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color w:val="6D28D9"/>
          <w:sz w:val="96"/>
          <w:szCs w:val="96"/>
        </w:rPr>
        <w:t xml:space="preserve">◯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SOFIAA LIVE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6D28D9"/>
          <w:sz w:val="30"/>
          <w:szCs w:val="30"/>
        </w:rPr>
        <w:t xml:space="preserve">Documento Maestro de Arquitectura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555566"/>
          <w:sz w:val="24"/>
          <w:szCs w:val="24"/>
        </w:rPr>
        <w:t xml:space="preserve">Del Host Inteligente a la Presencia Digital</w:t>
      </w:r>
    </w:p>
    <w:p>
      <w:pPr>
        <w:spacing w:after="0" w:before="400"/>
        <w:jc w:val="center"/>
      </w:pPr>
      <w:r>
        <w:rPr>
          <w:rFonts w:ascii="Consolas" w:cs="Consolas" w:eastAsia="Consolas" w:hAnsi="Consolas"/>
          <w:color w:val="0E7490"/>
          <w:sz w:val="20"/>
          <w:szCs w:val="20"/>
        </w:rPr>
        <w:t xml:space="preserve">[ IX-OS · Sistema Operativo de Experiencias Inteligentes ]</w:t>
      </w:r>
    </w:p>
    <w:p>
      <w:pPr>
        <w:spacing w:after="0" w:before="1400"/>
        <w:jc w:val="center"/>
      </w:pPr>
      <w:r>
        <w:rPr>
          <w:rFonts w:ascii="Calibri" w:cs="Calibri" w:eastAsia="Calibri" w:hAnsi="Calibri"/>
          <w:color w:val="555566"/>
          <w:sz w:val="20"/>
          <w:szCs w:val="20"/>
        </w:rPr>
        <w:t xml:space="preserve">Versión 1.0  ·  21 de julio de 2026</w:t>
      </w:r>
    </w:p>
    <w:p>
      <w:pPr>
        <w:spacing w:after="0" w:before="40"/>
        <w:jc w:val="center"/>
      </w:pPr>
      <w:r>
        <w:rPr>
          <w:rFonts w:ascii="Consolas" w:cs="Consolas" w:eastAsia="Consolas" w:hAnsi="Consolas"/>
          <w:color w:val="555566"/>
          <w:sz w:val="18"/>
          <w:szCs w:val="18"/>
        </w:rPr>
        <w:t xml:space="preserve">Proyecto: sofiaa_avatar_sdk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SOFIAA ya existe como cerebro: un ecosistema con memoria semántica (N.E.X.O.), orquestación de modelos, Experience Graph, Intent Engine, Registry, Memory Timeline y motores especializados. Lo que falta es el cuerpo. SOFIAA Live es la capa de presencia: convierte la interfaz de una caja de texto en un ser digital persistente que escucha, comprende, razona, decide y se representa a sí mismo en tiempo real.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tesis central de este documento es una sola decisión arquitectónica: </w:t>
      </w: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separar estrictamente el cerebro del cuerpo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El cerebro (SOFIAA Core) decide; el cuerpo (avatar + UI) solo representa lo que el cerebro ya decidió. Entre ambos vive un protocolo propio y versionado — el SOFIAA Realtime Protocol (SRP) — que hace intercambiable el motor gráfico, la UI o incluso un robot físico sin tocar una línea de la lógica de control.</w:t>
      </w:r>
    </w:p>
    <w:tbl>
      <w:tblPr>
        <w:tblW w:type="pct" w:w="100%"/>
        <w:tblBorders>
          <w:top w:val="single" w:color="F3F0FF" w:sz="2"/>
          <w:left w:val="single" w:color="6D28D9" w:sz="24"/>
          <w:bottom w:val="single" w:color="F3F0FF" w:sz="2"/>
          <w:right w:val="single" w:color="F3F0F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Objetivo del MVP (SOFIAA Live 1.0)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Un ser digital que sostiene una conversación voz-a-voz por debajo de ~900 ms de latencia.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Avatar 3D (MetaHuman) que habla, parpadea, respira, gesticula y mantiene contacto visual.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UI React que proyecta tarjetas, gráficas y nodos del Experience Graph alrededor del avatar.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Todo local en una Mac Studio/Pro M2 Ultra, arquitectado para escalar a un nodo de render RTX dedicado.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55566"/>
          <w:sz w:val="21"/>
          <w:szCs w:val="21"/>
        </w:rPr>
        <w:t xml:space="preserve">Este documento consolida las cuatro revisiones de arquitectura del proyecto en un conjunto único de decisiones canónicas, un roadmap por fases y un plan de sprints ejecutable desde hoy.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2. Visión: de chatbot a presencia digital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mayoría de los avatares con IA del mercado (D-ID, HeyGen, Synthesia) operan en el Nivel 1: la IA genera texto, se manda a un vídeo pregrabado, el avatar mueve la boca, y fin. No hay emociones reales ni interacción. Eso no sirve para SOFIAA.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SOFIAA Live apunta al Nivel 2: </w:t>
      </w: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un personaje 3D completamente vivo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equivalente a un NPC de un videojuego AAA. Sofía existe como modelo 3D que sonríe, mueve los ojos, respira, cruza los brazos, mira al usuario, señala botones, reacciona y piensa — todo en tiempo real.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El salto conceptual: de interfaz a presencia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destino no es un chatbot con cara, sino un Sistema Operativo Visual. El usuario deja de conversar con una caja de texto e interactúa con una presencia digital que representa y controla todo el ecosistema: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Cuando abres SOFIAA, ella ya está ahí trabajando, aunque no le hables.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 la interrumpes, levanta la vista y te saluda.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Mientras piensa, consulta pantallas holográficas, gráficos o documentos.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Cuando ejecuta una extensión (TEC Bii, PROMETEO), aparecen paneles flotantes a su alrededor.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Puede acompañarte a distintas salas (Marketing, Datos, Proyectos, Finanzas) y usar ese entorno como interfaz.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 la visión que inspiró interfaces como JARVIS, pero con tecnologías que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ya existen hoy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La ventaja de SOFIAA es que el orden es el correcto: el cerebro ya está construido; ahora se construye el cuerpo a su alrededor — no al revés.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3. Principios de arquitectura (decisiones canónicas)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Las cuatro revisiones convergen en un mismo núcleo de principios. Estas son las decisiones firmes que gobiernan todo el proyecto:</w:t>
      </w: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 canónica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Cerebro vs. Cuerpo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Desacoplamiento estricto. El cerebro decide; el cuerpo representa. La capa visual es un cliente de presentación que consume eventos — nunca toma decisiones.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Protocolo SRP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 protocolo propio, versionado, en JSON sobre WebSockets. NO gRPC en el MVP: añade infraestructura y latencia de debugging sin beneficio para un cliente local.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Dueño de la UI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es dueño absoluto de la interfaz (Tailwind, Glass UI, componentes, lógica). Unreal SOLO renderiza a Sofía. Nada más.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El avatar no piensa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 avatar jamás decide nada; solo interpreta. Toda decisión viene del Host. Conectar el LLM directo al avatar es un error.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Estados, no emociones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 arranca con una máquina de estados simple (6–7 estados), no con detección de emociones complejas. Las emociones vienen después.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Scene Director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Una capa dedicada traduce la respuesta del LLM en puesta en escena. El LLM razona el qué; el Director decide el cómo audiovisual.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Latencia &gt; gráficos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 reto crítico no es la calidad visual sino la latencia voz-a-voz de extremo a extremo. Meta: &lt; 800–900 ms.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Skin intercambiable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 modelo 3D y los assets son reemplazables. Cambiar de motor o subir calidad no debe tocar el cerebro.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4. Arquitectura de capas (Brain vs Body)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arquitectura se organiza en cuatro planos que se comunican únicamente a través del SRP. El plano de control (cerebro) y el plano de presentación (cuerpo) pueden vivir en la misma máquina hoy y separarse mañana sin cambios de lógica.</w:t>
      </w:r>
    </w:p>
    <w:p>
      <w:pPr>
        <w:spacing w:after="60"/>
      </w:pP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SOFIAA CORE  (Host · Registry · Memory Timeline)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BRAIN API  (Experience Graph · Intent Engine · Awareness)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SCENE DIRECTOR  (puesta en escena: qué mostrar y cómo)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REALTIME BRIDGE  (SRP sobre WebSockets)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BODY:  React (UI)  ||  Unreal Engine 5 (avatar MetaHuman)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Los cuatro planos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Plano de conocimiento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N.E.X.O.: memoria semántica y grafo de conocimiento compartido. La verdad histórica del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Plano de razonamiento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Experience Graph + Intent Engine + capa Awareness: interpretan la intención y deciden la acción.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Plano de dirección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Scene Director: convierte una decisión en una secuencia coordinada de habla, gesto, UI y entorno.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Plano de presentación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React (dueño de la UI) y Unreal Engine 5 (render del avatar). Consumen SRP; no deciden nada.</w:t>
      </w:r>
    </w:p>
    <w:p>
      <w:pPr>
        <w:spacing w:after="60"/>
      </w:pPr>
    </w:p>
    <w:tbl>
      <w:tblPr>
        <w:tblW w:type="pct" w:w="100%"/>
        <w:tblBorders>
          <w:top w:val="single" w:color="E6F6FA" w:sz="2"/>
          <w:left w:val="single" w:color="0E7490" w:sz="24"/>
          <w:bottom w:val="single" w:color="E6F6FA" w:sz="2"/>
          <w:right w:val="single" w:color="E6F6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1"/>
                <w:szCs w:val="21"/>
              </w:rPr>
              <w:t xml:space="preserve">Regla de oro del desacoplamiento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 mañana cambias Unreal por Unity, Godot, Vision Pro o un robot físico, el cerebro no cambia una sola línea.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 cuerpo se conecta por WebSocket/eventos; nunca comparte estado interno con el cerebro.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 SOFIAA Realtime Protocol (SRP)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protocolo de eventos merece ser un proyecto independiente. En unos años el mismo protocolo podrá controlar Unreal, React, Vision Pro, Android, robots u hologramas. Por eso se define desde el día uno con versionado y una gramática mínima.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Principios del protocolo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JSON sobre WebSockets + streams binarios para audio. Sin gRPC en el MVP.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Versionado obligatorio desde el primer mensaje: el campo version permite evolucionar sin romper compatibilidad.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Unidireccional en semántica: el cerebro emite intención; el cuerpo emite señales de estado (listo, reproduciendo, terminado).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Esquema base de un evento</w:t>
      </w:r>
    </w:p>
    <w:p>
      <w:pPr>
        <w:pBdr>
          <w:left w:val="single" w:color="6D28D9" w:sz="24"/>
        </w:pBdr>
        <w:shd w:fill="1A1A2E" w:val="clear"/>
        <w:spacing w:after="120" w:before="40"/>
      </w:pPr>
      <w:r>
        <w:rPr>
          <w:rFonts w:ascii="Consolas" w:cs="Consolas" w:eastAsia="Consolas" w:hAnsi="Consolas"/>
          <w:color w:val="E6E6FA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E6E6FA"/>
          <w:sz w:val="18"/>
          <w:szCs w:val="18"/>
        </w:rPr>
        <w:br/>
        <w:t xml:space="preserve">  "version": "1.0",</w:t>
      </w:r>
      <w:r>
        <w:rPr>
          <w:rFonts w:ascii="Consolas" w:cs="Consolas" w:eastAsia="Consolas" w:hAnsi="Consolas"/>
          <w:color w:val="A5F3FC"/>
          <w:sz w:val="18"/>
          <w:szCs w:val="18"/>
        </w:rPr>
        <w:br/>
        <w:t xml:space="preserve">  "type": "speech",</w:t>
      </w:r>
      <w:r>
        <w:rPr>
          <w:rFonts w:ascii="Consolas" w:cs="Consolas" w:eastAsia="Consolas" w:hAnsi="Consolas"/>
          <w:color w:val="E6E6FA"/>
          <w:sz w:val="18"/>
          <w:szCs w:val="18"/>
        </w:rPr>
        <w:br/>
        <w:t xml:space="preserve">  "seq": 128,</w:t>
      </w:r>
      <w:r>
        <w:rPr>
          <w:rFonts w:ascii="Consolas" w:cs="Consolas" w:eastAsia="Consolas" w:hAnsi="Consolas"/>
          <w:color w:val="E6E6FA"/>
          <w:sz w:val="18"/>
          <w:szCs w:val="18"/>
        </w:rPr>
        <w:br/>
        <w:t xml:space="preserve">  "payload": { ... }</w:t>
      </w:r>
      <w:r>
        <w:rPr>
          <w:rFonts w:ascii="Consolas" w:cs="Consolas" w:eastAsia="Consolas" w:hAnsi="Consolas"/>
          <w:color w:val="E6E6FA"/>
          <w:sz w:val="18"/>
          <w:szCs w:val="18"/>
        </w:rPr>
        <w:br/>
        <w:t xml:space="preserve">}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Tipos de evento del MVP</w:t>
      </w: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SPEECH_START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 cerebro va a hablar; el cuerpo entra en estado Speaking.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SPEECH_CHUNK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Fragmento de audio TTS en streaming para lip-sync incremental.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SPEECH_END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 del turno de habla; el cuerpo vuelve a Idle/Listening.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MOOD_CHANGE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Cambia el estado/mood del avatar (ver sección 6). NO emoción compleja aún.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GESTURE_TRIGGER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Dispara un gesto (señalar, asentir, inclinar cabeza).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UI_ACTION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Instruye a React que muestre/oculte una tarjeta, gráfica o nodo del grafo.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STATE_ACK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Señal del cuerpo hacia el cerebro: listo, reproduciendo, terminado.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color w:val="555566"/>
          <w:sz w:val="21"/>
          <w:szCs w:val="21"/>
        </w:rPr>
        <w:t xml:space="preserve">Nombre de trabajo del protocolo: </w:t>
      </w: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SOFIAA Realtime Protocol (SRP)</w:t>
      </w:r>
      <w:r>
        <w:rPr>
          <w:rFonts w:ascii="Calibri" w:cs="Calibri" w:eastAsia="Calibri" w:hAnsi="Calibri"/>
          <w:color w:val="555566"/>
          <w:sz w:val="21"/>
          <w:szCs w:val="21"/>
        </w:rPr>
        <w:t xml:space="preserve"> — también propuesto como Host Interaction Protocol (HIP).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6. Máquina de estados del avatar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Todo el comportamiento del avatar depende de estados, no de emociones. Se empieza con un conjunto reducido y bien definido. Cada estado controla postura, ojos, respiración, iluminación, animaciones y velocidad. Las emociones complejas se construyen después, encima de esta base.</w:t>
      </w:r>
    </w:p>
    <w:p>
      <w:pPr>
        <w:spacing w:after="40"/>
      </w:pP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Idle  →  Listening  →  Thinking  →  Speaking  →  Working  →  Presenting  →  Idle</w:t>
      </w:r>
    </w:p>
    <w:p>
      <w:pPr>
        <w:spacing w:after="80"/>
      </w:pP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comunica visualmente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Presencia en reposo: respiración suave, micro-movimientos, mirada relajada. Ella ya está ahí.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Listening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Atención al usuario: contacto visual, ligera inclinación de cabeza, quietud receptiva.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Thinking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Procesando: pausa, mirada que se desvía un instante, ritmo más lento.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Speaking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Habla activa: lip-sync, gestos de mano, energía acorde al mood.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Working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Ejecutando una herramienta: consulta paneles, ademanes hacia datos flotantes.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Presenting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Mostrando resultados: señala KPIs y gráficas, coordina UI + gesto.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Mood: la capa de matiz (7 estados, no emociones)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Sobre los estados operativos se coloca un mood simple que ajusta el tono no verbal, sin entrar todavía en detección emocional compleja: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Neutral · Happy · Thinking · Listening · Working · Idle · Confident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7. Scene Director y capa Awareness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Aquí está la diferencia entre un avatar bonito y un verdadero Host. Hoy el flujo termina cuando el LLM genera una respuesta. SOFIAA Live añade dos capas especializadas que enriquecen esa respuesta antes de que llegue al cuerpo.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7.1 Scene Director (Director de Escena)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LLM no debe decir únicamente qué responder. El Director de Escena decide cómo representarlo y coordina avatar, interfaz y entorno. Esto mantiene al modelo de lenguaje enfocado en el razonamiento y concentra toda la lógica audiovisual en un componente especializado.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Respuesta del LLM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Scene Director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Hablar → mover cabeza → sonreír → mostrar gráfico → apuntar al KPI → esperar → continuar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7.2 Capa Awareness (Conciencia)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Antes de que el avatar actúe, una capa de Awareness decide el tempo de la interacción. Es lo que hace que la conversación se sienta natural en lugar de mecánica.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Usuario habla  →  Intent  →  Awareness  →  Avatar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capa Awareness resuelve decisiones como: no respondas todavía, míralo primero, levanta una ceja, espera medio segundo. Pequeños retrasos y reacciones deliberadas que elevan enormemente la percepción de naturalidad.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8. Pipeline voz-a-voz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objetivo de rendimiento del MVP es una conversación fluida por debajo del umbral de ~800–900 ms de extremo a extremo. Se prioriza streaming en cada etapa para no acumular latencia.</w:t>
      </w:r>
    </w:p>
    <w:p>
      <w:pPr>
        <w:spacing w:after="40"/>
      </w:pP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Micrófono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Whisper  (local, acelerado con MLX / CoreML en Apple Silicon)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SOFIAA  →  Experience Graph  →  Intent Engine  →  Prompt Assembly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Groq  (inferencia de ultra-baja latencia)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Awareness + Scene Director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ElevenLabs  (TTS por streaming, WebSocket)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MetaHuman  (lip-sync)  +  React  (UI)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8B5CF6"/>
          <w:sz w:val="19"/>
          <w:szCs w:val="19"/>
        </w:rPr>
        <w:t xml:space="preserve">↓</w:t>
      </w:r>
    </w:p>
    <w:p>
      <w:pPr>
        <w:spacing w:after="20" w:line="240"/>
        <w:jc w:val="center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Pantalla</w:t>
      </w:r>
    </w:p>
    <w:p>
      <w:pPr>
        <w:spacing w:after="120"/>
      </w:pPr>
    </w:p>
    <w:tbl>
      <w:tblPr>
        <w:tblW w:type="pct" w:w="100%"/>
        <w:tblBorders>
          <w:top w:val="single" w:color="E6F6FA" w:sz="2"/>
          <w:left w:val="single" w:color="0E7490" w:sz="24"/>
          <w:bottom w:val="single" w:color="E6F6FA" w:sz="2"/>
          <w:right w:val="single" w:color="E6F6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1"/>
                <w:szCs w:val="21"/>
              </w:rPr>
              <w:t xml:space="preserve">Presupuesto de latencia (meta MVP)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Transcripción (Whisper MLX/CoreML): streaming, parcial en &lt; 200 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Inferencia (Groq): primer token en &lt; 300 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TTS (ElevenLabs streaming): primer audio en &lt; 300 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• Total voz-a-voz objetivo: &lt; 900 ms percibidos.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9. Stack tecnológico</w:t>
      </w: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Motor gráfico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Unreal Engine 5 (nativo Apple Silicon). Estándar de facto: Lumen, Nanite, Live Link, Control Rig.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Avatar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MetaHuman — humanos digitales en tiempo real. Rostro, cabello, ropa y micro-movimientos consistentes con el diseño oficial de Sofía.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Animación facial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MetaHuman Animator / NVIDIA Audio2Face / AccuLips para lip-sync y expresión.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Movimiento corporal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Control Rig + Motion Matching + IK Rig dentro de Unreal.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Voz (STT)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Whisper acelerado con MLX / CoreML en Apple Silicon (o Groq Whisper).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Voz (TTS)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ElevenLabs por streaming (emociones, respiración, pausas, velocidad ajustable).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Inferencia (LLM)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Groq — inferencia de ultra-baja latencia para el Intent Engine y la respuesta.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+ Next.js + Tailwind + Glass UI. Dueño absoluto de la interfaz.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Bridge tiempo real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WebSockets (JSON + audio binario). SRP como contrato de eventos.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Seguimiento visual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OpenCV / Apple Vision Framework para contacto visual con webcam (fase posterior).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10. Roadmap por fases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estrategia es construir la arquitectura, no el lujo visual. Cada fase es demostrable por sí misma y añade una capa de vida sobre la anterior.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Fase 1 — Sofía habla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Hola Abrahan, ¿en qué puedo ayudarte hoy? Avatar sencillo, voz, lip-sync, giro de cabeza, parpadeo, respuestas desde SOFIAA. Ya sería impresionante.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Fase 2 — Sofía vive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Respiración, cambios de postura, expresiones faciales, mirada que sigue al usuario, gestos con las manos. Ahora ya parece un ser digital.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Fase 3 — Sofía trabaja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 pedirle Analiza las campañas, responde Un momento... y a su alrededor aparecen dashboards, gráficas, KPIs y nodos del Experience Graph, como si manipulara la información.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Fase 4 — Sofía ocupa un espacio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Deja el fondo blanco. Tiene una oficina/laboratorio con escritorio, pantallas y entorno propio. Cuando inicia SOFIAA, ella ya está ahí.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Fase 5 — Presencia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Te reconoce, recuerda conversaciones, cambia su estado según el contexto y puede acompañarte durante horas. Ya no es una interfaz: es una presencia digital.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11. Plan de sprints (MVP en ~4 meses)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Ocho sprints de dos semanas, agrupados en cuatro bloques. Cada sprint tiene un criterio de éxito verificable.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Bloque 1 — Cerebro conversacional y puente de datos (Mes 1)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1 — Orquestación voz-a-voz y latencia mínima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Servidor WebSocket en el Host de SOFIAA (Node.js/Python).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Whisper con MLX/CoreML para transcripción local ultrarrápida (o Groq Whisper).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Canal de inferencia con Groq para Intent Engine y respuesta.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ElevenLabs WebSockets API para streaming de audio TTS fragmentado.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hablas por el micrófono y escuchas la respuesta sintética en &lt; 900 ms (sin avatar todavía).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2 — Protocolo de eventos Brain-to-Body (SRP v1)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Esquema JSON versionado: SPEECH_START/CHUNK/END, MOOD_CHANGE, GESTURE_TRIGGER, UI_ACTION, STATE_ACK.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Parser de mood en el Intent Engine (analítico, amable, neutro, entusiasta).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Conector WebSocket dentro de Unreal Engine 5.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 backend envía instrucciones y Unreal imprime los eventos en consola en tiempo real.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Bloque 2 — Cuerpo y animación en tiempo real (Mes 2)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3 — Ensamblado del MetaHuman en UE5 (Apple Silicon nativo)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MetaHuman con rasgos, peinado y detalles del diseño oficial de Sofía.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Ropa técnica/corporativa y shaders optimizados para Apple Silicon.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Link Sync + Audio2Face / MetaHuman Animator para fonemas.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personaje cargado en escena ligera de UE5 a 60+ FPS estables en la Mac Pro.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4 — Lip-sync y animación facial/corporal basal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Conectar el flujo de audio del Sprint 1 con el motor de lip-sync en UE5.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Anim Blueprint + Control Rig: respiración, parpadeo, micro-movimientos, postura Idle.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Vincular eventos de mood a BlendShapes faciales.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Sofía habla el texto generado moviendo labios y rostro con naturalidad, sin retraso perceptible.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Bloque 3 — Interfaz y herramientas (Mes 3)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5 — UI/HUD flotante (React como dueño de la interfaz)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Integrar vistas conceptuales: círculo IX-OS, widget de sesión activa, panel de Herramientas/Extensiones.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Overlay React sobre el render de Unreal (Pixel Streaming diferido para después).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Sincronizar estado de la UI con acciones del backend (conectar TEC Bii, activar micrófono).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la interfaz se despliega fluida sobre el avatar sin saturar memoria.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6 — Experience Graph y tool calling visual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 consultar el grafo o ejecutar una extensión, enviar UI_ACTION para desplegar nodos (versión visual, no el grafo real completo).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Gestos del MetaHuman para señalar los elementos proyectados.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 pedir un análisis, Sofía hace el ademán de consulta mientras aparecen los paneles sincronizados.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Bloque 4 — Presencia y entorno (Mes 4)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7 — Entorno y seguimiento (versión ligera)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Fondo oscuro elegante con iluminación dinámica (oficina completa diferida por costo de tiempo).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Comportamientos de inactividad: si no interactúas, trabaja en su escritorio.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Seguimiento ocular con webcam (OpenCV / Apple Vision Framework).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 abrir la app, Sofía ya está presente y reacciona cuando entras a cuadro o le hablas.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Sprint 8 — Carga, latencia y pulido (Release MVP)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Perfilado de GPU/CPU, resolución dinámica.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Pulido de transiciones (motion matching / pose blending).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Empaquetado de la suite SOFIAA Live MVP.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✓ Criterio de éxito: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demo fluida de 30 min continuos sin degradación de FPS ni desincronización audio/vídeo.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12. Hardware y estrategia de escalado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La Mac Studio/Pro M2 Ultra es suficiente para el MVP.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Su memoria unificada de gran ancho de banda la hace ideal como estación de orquestación y render central: host de SOFIAA (Next.js/React), backend y orquestación, Whisper local, ElevenLabs, y Unreal Engine 5 renderizando el avatar a 60 FPS (1080p/2K) en las Fases 1–3.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Dónde aparecen los límites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Escena hiperrealista con Lumen/Nanite al máximo e iluminación cinematográfica pesada.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Ejecutar LLMs grandes localmente al mismo tiempo que el render.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Captura de movimiento compleja simultánea.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Grabar/transmitir en 4K mientras todo corre en la misma máquina.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Estrategia de escalado (sin reescribir)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Gracias al desacoplamiento estricto, cuando llegue una GPU RTX dedicada (o un servidor de render), solo se reemplaza el renderizador y los assets gráficos. El cerebro de SOFIAA sigue funcionando igual. Para desarrollo serio a futuro: RTX 5080/5090 o equivalente profesional, 64–128 GB RAM, CPU de gama alta, SSD NVMe de 2–4 TB.</w:t>
      </w:r>
    </w:p>
    <w:tbl>
      <w:tblPr>
        <w:tblW w:type="pct" w:w="100%"/>
        <w:tblBorders>
          <w:top w:val="single" w:color="F3F0FF" w:sz="2"/>
          <w:left w:val="single" w:color="6D28D9" w:sz="24"/>
          <w:bottom w:val="single" w:color="F3F0FF" w:sz="2"/>
          <w:right w:val="single" w:color="F3F0F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El avatar como activo estable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 render generado no se usa solo como imagen: es el rostro oficial de SOFIAA.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 modelo 3D se mantiene estable aunque cambies de motor o subas calidad — solo cambia la piel.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13. Decisiones diferidas (qué NO hacer todavía)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Tan importante como qué construir es qué posponer. Estas decisiones reducen riesgo y evitan trabajo que probablemente habría que rehacer:</w:t>
      </w: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 difiere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gRPC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 + WebSockets + audio binario basta para un cliente local. gRPC añade infraestructura y debugging sin beneficio.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Emociones complejas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 arranca con 6–7 moods simples. La detección emocional fina viene después de un flujo estable.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Pixel Streaming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WebRTC/STUN/TURN/codificación añaden latencia. Primero funciona en la misma máquina; el streaming después.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Oficina virtual completa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 entorno bonito puede tardar meses. Un fondo oscuro con iluminación dinámica se logra mucho antes.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Experience Graph real en pantalla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Tendrá cientos de nodos. Se muestra una versión visual comprensible, no la estructura interna completa.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UI dentro de Unreal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 UI pertenece a React. Unreal solo renderiza a Sofía; simplifica enormemente el mantenimiento.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14. Riesgos y mitigaciones</w:t>
      </w:r>
    </w:p>
    <w:tbl>
      <w:tblPr>
        <w:tblW w:type="pct" w:w="100%"/>
        <w:tblBorders>
          <w:top w:val="single" w:color="CCCCDD" w:sz="2"/>
          <w:left w:val="single" w:color="CCCCDD" w:sz="2"/>
          <w:bottom w:val="single" w:color="CCCCDD" w:sz="2"/>
          <w:right w:val="single" w:color="CCCCDD" w:sz="2"/>
          <w:insideH w:val="single" w:color="CCCCDD" w:sz="2"/>
          <w:insideV w:val="single" w:color="CCCC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360"/>
            <w:shd w:fill="6D28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Latencia voz-a-voz por encima del umbral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Streaming en cada etapa; Groq para inferencia; Whisper MLX/CoreML; TTS por streaming. Medir en ms desde el Sprint 1.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Uncanny valley del avatar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MetaHuman con iluminación direccional suave, micro-movimientos y respiración; evitar la mirada fija y los gestos mecánicos.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Acoplamiento accidental cerebro-cuerpo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SRP como único contrato; revisiones que prohíban que el avatar tome decisiones o comparta estado.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Saturación de la M2 Ultra al escalar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Arquitectura lista para delegar el render a un nodo RTX dedicado sin tocar el cerebro.</w:t>
            </w:r>
          </w:p>
        </w:tc>
      </w:tr>
      <w:tr>
        <w:tc>
          <w:tcPr>
            <w:tcW w:type="dxa" w:w="300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Alcance del MVP se dispara</w:t>
            </w:r>
          </w:p>
        </w:tc>
        <w:tc>
          <w:tcPr>
            <w:tcW w:type="dxa" w:w="6360"/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Fases y sprints con criterios de éxito; diferir oficina, Pixel Streaming y emociones complejas.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15. Próximos pasos inmediatos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Para arrancar esta misma semana en la Mac Pro M2 Ultra: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Configurar el entorno: instalar Unreal Engine 5 (nativo Apple Silicon) y levantar un servidor WebSocket en Python/Node.js.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Definir el contrato SRP v1: documentar el JSON de eventos entre backend y viewport 3D (esquema de la sección 5).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Prueba de concepto de latencia: Whisper local + Groq API + ElevenLabs para medir la latencia base en ms.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Crear el scaffold del monorepo en sofiaa_avatar_sdk: paquetes brain / bridge / avatar / ui.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Establecer la máquina de estados y el esqueleto del Scene Director desde el inicio.</w:t>
      </w:r>
    </w:p>
    <w:p>
      <w:pPr>
        <w:spacing w:after="120"/>
      </w:pPr>
    </w:p>
    <w:p>
      <w:pPr>
        <w:pBdr>
          <w:bottom w:val="single" w:color="8B5CF6" w:sz="6"/>
        </w:pBdr>
        <w:spacing w:after="120" w:before="40"/>
      </w:pP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6D28D9"/>
          <w:sz w:val="20"/>
          <w:szCs w:val="20"/>
        </w:rPr>
        <w:t xml:space="preserve">SOFIAA piensa · ATENA demuestra · PROMETEO decide · HERMES ejecuta</w:t>
      </w:r>
    </w:p>
    <w:p>
      <w:pPr>
        <w:spacing w:before="4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SOFIAA. Tu inteligencia. Amplificada.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BB"/>
        <w:sz w:val="16"/>
        <w:szCs w:val="16"/>
      </w:rPr>
      <w:t xml:space="preserve">v1.0  —  Pág. </w:t>
    </w:r>
    <w:r>
      <w:rPr>
        <w:rFonts w:ascii="Calibri" w:cs="Calibri" w:eastAsia="Calibri" w:hAnsi="Calibri"/>
        <w:color w:val="AAAA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AAABB"/>
        <w:sz w:val="16"/>
        <w:szCs w:val="16"/>
      </w:rPr>
      <w:t xml:space="preserve">SOFIAA LIVE · Arquitectura Maestra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28D9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SOFIAA Live — Documento Maestro de Arquitectura</dc:title>
  <dc:creator>SOFIAA Live</dc:creator>
  <cp:lastModifiedBy>Un-named</cp:lastModifiedBy>
  <cp:revision>1</cp:revision>
  <dcterms:created xsi:type="dcterms:W3CDTF">2026-07-22T04:31:53.413Z</dcterms:created>
  <dcterms:modified xsi:type="dcterms:W3CDTF">2026-07-22T04:31:53.413Z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