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857C" w14:textId="77777777" w:rsidR="007143FE" w:rsidRPr="007143FE" w:rsidRDefault="007143FE" w:rsidP="007143FE">
      <w:pPr>
        <w:jc w:val="center"/>
        <w:rPr>
          <w:rFonts w:ascii="Times New Roman" w:hAnsi="Times New Roman" w:cs="Times New Roman"/>
          <w:b/>
          <w:bCs/>
        </w:rPr>
      </w:pPr>
      <w:r w:rsidRPr="007143FE">
        <w:rPr>
          <w:rFonts w:ascii="Times New Roman" w:hAnsi="Times New Roman" w:cs="Times New Roman"/>
          <w:b/>
          <w:bCs/>
        </w:rPr>
        <w:t>WALMART SALES DATA ANALYSIS</w:t>
      </w:r>
    </w:p>
    <w:p w14:paraId="5A482BE4" w14:textId="178BF224" w:rsidR="007143FE" w:rsidRPr="007143FE" w:rsidRDefault="007143FE" w:rsidP="007143FE">
      <w:pPr>
        <w:jc w:val="center"/>
        <w:rPr>
          <w:rFonts w:ascii="Times New Roman" w:hAnsi="Times New Roman" w:cs="Times New Roman"/>
          <w:b/>
          <w:bCs/>
        </w:rPr>
      </w:pPr>
      <w:r w:rsidRPr="007143FE">
        <w:rPr>
          <w:rFonts w:ascii="Times New Roman" w:hAnsi="Times New Roman" w:cs="Times New Roman"/>
          <w:b/>
          <w:bCs/>
        </w:rPr>
        <w:t>A Data Analytics Project Using Python</w:t>
      </w:r>
    </w:p>
    <w:p w14:paraId="1DC8BC8C" w14:textId="77777777" w:rsidR="007143FE" w:rsidRPr="007143FE" w:rsidRDefault="007143FE" w:rsidP="00820024">
      <w:pPr>
        <w:rPr>
          <w:rFonts w:ascii="Times New Roman" w:hAnsi="Times New Roman" w:cs="Times New Roman"/>
          <w:b/>
          <w:bCs/>
        </w:rPr>
      </w:pPr>
      <w:r w:rsidRPr="007143FE">
        <w:rPr>
          <w:rFonts w:ascii="Times New Roman" w:hAnsi="Times New Roman" w:cs="Times New Roman"/>
          <w:b/>
          <w:bCs/>
        </w:rPr>
        <w:t>Submitted By</w:t>
      </w:r>
    </w:p>
    <w:p w14:paraId="38F5FDDC" w14:textId="77777777" w:rsidR="007143FE" w:rsidRPr="007143FE" w:rsidRDefault="007143FE" w:rsidP="00820024">
      <w:pPr>
        <w:rPr>
          <w:rFonts w:ascii="Times New Roman" w:hAnsi="Times New Roman" w:cs="Times New Roman"/>
        </w:rPr>
      </w:pPr>
      <w:r w:rsidRPr="007143FE">
        <w:rPr>
          <w:rFonts w:ascii="Times New Roman" w:hAnsi="Times New Roman" w:cs="Times New Roman"/>
        </w:rPr>
        <w:t>Soham Shukla</w:t>
      </w:r>
    </w:p>
    <w:p w14:paraId="5018A0D6" w14:textId="23C3C9F3" w:rsidR="007143FE" w:rsidRPr="007143FE" w:rsidRDefault="007143FE" w:rsidP="00820024">
      <w:pPr>
        <w:rPr>
          <w:rFonts w:ascii="Times New Roman" w:hAnsi="Times New Roman" w:cs="Times New Roman"/>
          <w:b/>
          <w:bCs/>
        </w:rPr>
      </w:pPr>
      <w:r w:rsidRPr="007143FE">
        <w:rPr>
          <w:rFonts w:ascii="Times New Roman" w:hAnsi="Times New Roman" w:cs="Times New Roman"/>
          <w:b/>
          <w:bCs/>
        </w:rPr>
        <w:t xml:space="preserve">Bachelor of Engineering (Computer </w:t>
      </w:r>
      <w:r w:rsidR="00820024">
        <w:rPr>
          <w:rFonts w:ascii="Times New Roman" w:hAnsi="Times New Roman" w:cs="Times New Roman"/>
          <w:b/>
          <w:bCs/>
        </w:rPr>
        <w:t xml:space="preserve">Science </w:t>
      </w:r>
      <w:r w:rsidR="00263ADD">
        <w:rPr>
          <w:rFonts w:ascii="Times New Roman" w:hAnsi="Times New Roman" w:cs="Times New Roman"/>
          <w:b/>
          <w:bCs/>
        </w:rPr>
        <w:t xml:space="preserve">&amp; </w:t>
      </w:r>
      <w:r w:rsidRPr="007143FE">
        <w:rPr>
          <w:rFonts w:ascii="Times New Roman" w:hAnsi="Times New Roman" w:cs="Times New Roman"/>
          <w:b/>
          <w:bCs/>
        </w:rPr>
        <w:t>Engineering)</w:t>
      </w:r>
    </w:p>
    <w:p w14:paraId="5BDF0942" w14:textId="6ED513B6" w:rsidR="007143FE" w:rsidRPr="007143FE" w:rsidRDefault="007143FE" w:rsidP="00820024">
      <w:pPr>
        <w:rPr>
          <w:rFonts w:ascii="Times New Roman" w:hAnsi="Times New Roman" w:cs="Times New Roman"/>
          <w:b/>
          <w:bCs/>
        </w:rPr>
      </w:pPr>
    </w:p>
    <w:p w14:paraId="167308D0" w14:textId="77777777" w:rsidR="007143FE" w:rsidRPr="007143FE" w:rsidRDefault="007143FE" w:rsidP="00820024">
      <w:pPr>
        <w:rPr>
          <w:rFonts w:ascii="Times New Roman" w:hAnsi="Times New Roman" w:cs="Times New Roman"/>
          <w:b/>
          <w:bCs/>
        </w:rPr>
      </w:pPr>
      <w:r w:rsidRPr="007143FE">
        <w:rPr>
          <w:rFonts w:ascii="Times New Roman" w:hAnsi="Times New Roman" w:cs="Times New Roman"/>
          <w:b/>
          <w:bCs/>
        </w:rPr>
        <w:t>Tools &amp; Technologies Used</w:t>
      </w:r>
    </w:p>
    <w:p w14:paraId="5625D340" w14:textId="77777777" w:rsidR="007143FE" w:rsidRPr="007143FE" w:rsidRDefault="007143FE" w:rsidP="008200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3FE">
        <w:rPr>
          <w:rFonts w:ascii="Times New Roman" w:hAnsi="Times New Roman" w:cs="Times New Roman"/>
        </w:rPr>
        <w:t>Python</w:t>
      </w:r>
    </w:p>
    <w:p w14:paraId="0426273A" w14:textId="77777777" w:rsidR="007143FE" w:rsidRPr="007143FE" w:rsidRDefault="007143FE" w:rsidP="008200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3FE">
        <w:rPr>
          <w:rFonts w:ascii="Times New Roman" w:hAnsi="Times New Roman" w:cs="Times New Roman"/>
        </w:rPr>
        <w:t>Pandas</w:t>
      </w:r>
    </w:p>
    <w:p w14:paraId="46BBA1E7" w14:textId="77777777" w:rsidR="007143FE" w:rsidRPr="007143FE" w:rsidRDefault="007143FE" w:rsidP="008200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3FE">
        <w:rPr>
          <w:rFonts w:ascii="Times New Roman" w:hAnsi="Times New Roman" w:cs="Times New Roman"/>
        </w:rPr>
        <w:t>NumPy</w:t>
      </w:r>
    </w:p>
    <w:p w14:paraId="273EFFD9" w14:textId="77777777" w:rsidR="007143FE" w:rsidRPr="007143FE" w:rsidRDefault="007143FE" w:rsidP="008200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3FE">
        <w:rPr>
          <w:rFonts w:ascii="Times New Roman" w:hAnsi="Times New Roman" w:cs="Times New Roman"/>
        </w:rPr>
        <w:t>Matplotlib</w:t>
      </w:r>
    </w:p>
    <w:p w14:paraId="36E9F502" w14:textId="77777777" w:rsidR="007143FE" w:rsidRPr="007143FE" w:rsidRDefault="007143FE" w:rsidP="008200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3FE">
        <w:rPr>
          <w:rFonts w:ascii="Times New Roman" w:hAnsi="Times New Roman" w:cs="Times New Roman"/>
        </w:rPr>
        <w:t>Seaborn</w:t>
      </w:r>
    </w:p>
    <w:p w14:paraId="48692B03" w14:textId="77777777" w:rsidR="007143FE" w:rsidRPr="007143FE" w:rsidRDefault="007143FE" w:rsidP="008200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3FE">
        <w:rPr>
          <w:rFonts w:ascii="Times New Roman" w:hAnsi="Times New Roman" w:cs="Times New Roman"/>
        </w:rPr>
        <w:t xml:space="preserve">Google </w:t>
      </w:r>
      <w:proofErr w:type="spellStart"/>
      <w:r w:rsidRPr="007143FE">
        <w:rPr>
          <w:rFonts w:ascii="Times New Roman" w:hAnsi="Times New Roman" w:cs="Times New Roman"/>
        </w:rPr>
        <w:t>Colab</w:t>
      </w:r>
      <w:proofErr w:type="spellEnd"/>
    </w:p>
    <w:p w14:paraId="05A3F167" w14:textId="004FD6D4" w:rsidR="007143FE" w:rsidRPr="007143FE" w:rsidRDefault="007143FE" w:rsidP="00820024">
      <w:pPr>
        <w:rPr>
          <w:rFonts w:ascii="Times New Roman" w:hAnsi="Times New Roman" w:cs="Times New Roman"/>
          <w:b/>
          <w:bCs/>
        </w:rPr>
      </w:pPr>
    </w:p>
    <w:p w14:paraId="7D70B1B0" w14:textId="77777777" w:rsidR="007143FE" w:rsidRPr="007143FE" w:rsidRDefault="007143FE" w:rsidP="00820024">
      <w:pPr>
        <w:rPr>
          <w:rFonts w:ascii="Times New Roman" w:hAnsi="Times New Roman" w:cs="Times New Roman"/>
          <w:b/>
          <w:bCs/>
        </w:rPr>
      </w:pPr>
      <w:r w:rsidRPr="007143FE">
        <w:rPr>
          <w:rFonts w:ascii="Times New Roman" w:hAnsi="Times New Roman" w:cs="Times New Roman"/>
          <w:b/>
          <w:bCs/>
        </w:rPr>
        <w:t>Dataset</w:t>
      </w:r>
    </w:p>
    <w:p w14:paraId="675DB2C2" w14:textId="77777777" w:rsidR="007143FE" w:rsidRPr="007143FE" w:rsidRDefault="007143FE" w:rsidP="00820024">
      <w:pPr>
        <w:rPr>
          <w:rFonts w:ascii="Times New Roman" w:hAnsi="Times New Roman" w:cs="Times New Roman"/>
        </w:rPr>
      </w:pPr>
      <w:r w:rsidRPr="007143FE">
        <w:rPr>
          <w:rFonts w:ascii="Times New Roman" w:hAnsi="Times New Roman" w:cs="Times New Roman"/>
        </w:rPr>
        <w:t>Walmart Sales Dataset</w:t>
      </w:r>
    </w:p>
    <w:p w14:paraId="109FA634" w14:textId="77777777" w:rsidR="007143FE" w:rsidRPr="007143FE" w:rsidRDefault="007143FE" w:rsidP="00820024">
      <w:pPr>
        <w:rPr>
          <w:rFonts w:ascii="Times New Roman" w:hAnsi="Times New Roman" w:cs="Times New Roman"/>
        </w:rPr>
      </w:pPr>
      <w:r w:rsidRPr="007143FE">
        <w:rPr>
          <w:rFonts w:ascii="Times New Roman" w:hAnsi="Times New Roman" w:cs="Times New Roman"/>
        </w:rPr>
        <w:t>(6435 Records, 8 Features)</w:t>
      </w:r>
    </w:p>
    <w:p w14:paraId="57B7D7AE" w14:textId="11F144CF" w:rsidR="007143FE" w:rsidRPr="007143FE" w:rsidRDefault="007143FE" w:rsidP="00820024">
      <w:pPr>
        <w:rPr>
          <w:rFonts w:ascii="Times New Roman" w:hAnsi="Times New Roman" w:cs="Times New Roman"/>
          <w:b/>
          <w:bCs/>
        </w:rPr>
      </w:pPr>
    </w:p>
    <w:p w14:paraId="42DA104B" w14:textId="4101156F" w:rsidR="007143FE" w:rsidRPr="007143FE" w:rsidRDefault="007143FE" w:rsidP="00820024">
      <w:pPr>
        <w:rPr>
          <w:rFonts w:ascii="Times New Roman" w:hAnsi="Times New Roman" w:cs="Times New Roman"/>
          <w:b/>
          <w:bCs/>
        </w:rPr>
      </w:pPr>
      <w:r w:rsidRPr="007143FE">
        <w:rPr>
          <w:rFonts w:ascii="Times New Roman" w:hAnsi="Times New Roman" w:cs="Times New Roman"/>
          <w:b/>
          <w:bCs/>
        </w:rPr>
        <w:t xml:space="preserve">Project Submitted </w:t>
      </w:r>
      <w:proofErr w:type="gramStart"/>
      <w:r w:rsidRPr="007143FE">
        <w:rPr>
          <w:rFonts w:ascii="Times New Roman" w:hAnsi="Times New Roman" w:cs="Times New Roman"/>
          <w:b/>
          <w:bCs/>
        </w:rPr>
        <w:t>In</w:t>
      </w:r>
      <w:proofErr w:type="gramEnd"/>
      <w:r w:rsidRPr="007143FE">
        <w:rPr>
          <w:rFonts w:ascii="Times New Roman" w:hAnsi="Times New Roman" w:cs="Times New Roman"/>
          <w:b/>
          <w:bCs/>
        </w:rPr>
        <w:t xml:space="preserve"> Partial Fulfillment Of</w:t>
      </w:r>
      <w:r w:rsidR="00263ADD">
        <w:rPr>
          <w:rFonts w:ascii="Times New Roman" w:hAnsi="Times New Roman" w:cs="Times New Roman"/>
          <w:b/>
          <w:bCs/>
        </w:rPr>
        <w:t>:</w:t>
      </w:r>
    </w:p>
    <w:p w14:paraId="42AFDE2B" w14:textId="77777777" w:rsidR="007143FE" w:rsidRPr="007143FE" w:rsidRDefault="007143FE" w:rsidP="00820024">
      <w:pPr>
        <w:rPr>
          <w:rFonts w:ascii="Times New Roman" w:hAnsi="Times New Roman" w:cs="Times New Roman"/>
        </w:rPr>
      </w:pPr>
      <w:r w:rsidRPr="007143FE">
        <w:rPr>
          <w:rFonts w:ascii="Times New Roman" w:hAnsi="Times New Roman" w:cs="Times New Roman"/>
        </w:rPr>
        <w:t>Data Analytics / Python Programming Project</w:t>
      </w:r>
    </w:p>
    <w:p w14:paraId="6FEAF80D" w14:textId="6FE9671E" w:rsidR="007143FE" w:rsidRPr="007143FE" w:rsidRDefault="007143FE" w:rsidP="00820024">
      <w:pPr>
        <w:rPr>
          <w:rFonts w:ascii="Times New Roman" w:hAnsi="Times New Roman" w:cs="Times New Roman"/>
          <w:b/>
          <w:bCs/>
        </w:rPr>
      </w:pPr>
    </w:p>
    <w:p w14:paraId="243B0229" w14:textId="77777777" w:rsidR="007143FE" w:rsidRPr="007143FE" w:rsidRDefault="007143FE" w:rsidP="00263ADD">
      <w:pPr>
        <w:jc w:val="center"/>
        <w:rPr>
          <w:rFonts w:ascii="Times New Roman" w:hAnsi="Times New Roman" w:cs="Times New Roman"/>
          <w:b/>
          <w:bCs/>
        </w:rPr>
      </w:pPr>
      <w:r w:rsidRPr="007143FE">
        <w:rPr>
          <w:rFonts w:ascii="Times New Roman" w:hAnsi="Times New Roman" w:cs="Times New Roman"/>
          <w:b/>
          <w:bCs/>
        </w:rPr>
        <w:t>Academic Year</w:t>
      </w:r>
    </w:p>
    <w:p w14:paraId="06CEA70E" w14:textId="77777777" w:rsidR="007143FE" w:rsidRPr="007143FE" w:rsidRDefault="007143FE" w:rsidP="00263ADD">
      <w:pPr>
        <w:jc w:val="center"/>
        <w:rPr>
          <w:rFonts w:ascii="Times New Roman" w:hAnsi="Times New Roman" w:cs="Times New Roman"/>
          <w:b/>
          <w:bCs/>
        </w:rPr>
      </w:pPr>
      <w:r w:rsidRPr="007143FE">
        <w:rPr>
          <w:rFonts w:ascii="Times New Roman" w:hAnsi="Times New Roman" w:cs="Times New Roman"/>
          <w:b/>
          <w:bCs/>
        </w:rPr>
        <w:t>2026 – 2027</w:t>
      </w:r>
    </w:p>
    <w:p w14:paraId="04947AE3" w14:textId="77777777" w:rsidR="007143FE" w:rsidRDefault="007143FE" w:rsidP="007143FE">
      <w:pPr>
        <w:jc w:val="center"/>
        <w:rPr>
          <w:rFonts w:ascii="Times New Roman" w:hAnsi="Times New Roman" w:cs="Times New Roman"/>
          <w:b/>
          <w:bCs/>
        </w:rPr>
      </w:pPr>
    </w:p>
    <w:p w14:paraId="27974D1D" w14:textId="77777777" w:rsidR="007143FE" w:rsidRDefault="007143FE" w:rsidP="007143FE">
      <w:pPr>
        <w:jc w:val="center"/>
        <w:rPr>
          <w:rFonts w:ascii="Times New Roman" w:hAnsi="Times New Roman" w:cs="Times New Roman"/>
          <w:b/>
          <w:bCs/>
        </w:rPr>
      </w:pPr>
    </w:p>
    <w:p w14:paraId="0D909A56" w14:textId="77777777" w:rsidR="007143FE" w:rsidRDefault="007143FE" w:rsidP="00263ADD">
      <w:pPr>
        <w:rPr>
          <w:rFonts w:ascii="Times New Roman" w:hAnsi="Times New Roman" w:cs="Times New Roman"/>
          <w:b/>
          <w:bCs/>
        </w:rPr>
      </w:pPr>
    </w:p>
    <w:p w14:paraId="044EE364" w14:textId="77777777" w:rsidR="00263ADD" w:rsidRDefault="00263ADD" w:rsidP="00263ADD">
      <w:pPr>
        <w:rPr>
          <w:rFonts w:ascii="Times New Roman" w:hAnsi="Times New Roman" w:cs="Times New Roman"/>
          <w:b/>
          <w:bCs/>
        </w:rPr>
      </w:pPr>
    </w:p>
    <w:p w14:paraId="2EA5CDA4" w14:textId="04DBEE3A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lastRenderedPageBreak/>
        <w:t>Walmart Sales Data Analysis</w:t>
      </w:r>
    </w:p>
    <w:p w14:paraId="29CECCA5" w14:textId="77777777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t>1. Introduction</w:t>
      </w:r>
    </w:p>
    <w:p w14:paraId="7D8D9507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Walmart is one of the world's largest retail chains. Understanding sales trends and customer purchasing behavior is important for business growth and decision-making. This project analyzes Walmart's weekly sales data to identify sales patterns, seasonal trends, top-performing stores, and the impact of holidays on sales.</w:t>
      </w:r>
    </w:p>
    <w:p w14:paraId="3B9B2B7F" w14:textId="4441C5F3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</w:p>
    <w:p w14:paraId="4AE08E03" w14:textId="77777777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t>2. Objectives</w:t>
      </w:r>
    </w:p>
    <w:p w14:paraId="23B4F1FE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The objectives of this project are:</w:t>
      </w:r>
    </w:p>
    <w:p w14:paraId="6FB45C23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Analyze weekly sales performance across Walmart stores.</w:t>
      </w:r>
    </w:p>
    <w:p w14:paraId="753F93C3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Identify top-performing stores based on total sales.</w:t>
      </w:r>
    </w:p>
    <w:p w14:paraId="23149328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Study monthly sales trends.</w:t>
      </w:r>
    </w:p>
    <w:p w14:paraId="675E2DFC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Compare holiday and non-holiday sales.</w:t>
      </w:r>
    </w:p>
    <w:p w14:paraId="23170F30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Examine relationships between sales and economic indicators.</w:t>
      </w:r>
    </w:p>
    <w:p w14:paraId="46AE7AD4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Generate business insights using Exploratory Data Analysis (EDA).</w:t>
      </w:r>
    </w:p>
    <w:p w14:paraId="6EF8B913" w14:textId="0F30901A" w:rsidR="00A45BB2" w:rsidRPr="00217716" w:rsidRDefault="00A45BB2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  <w:noProof/>
        </w:rPr>
        <w:drawing>
          <wp:inline distT="0" distB="0" distL="0" distR="0" wp14:anchorId="5514E8D8" wp14:editId="698C1A50">
            <wp:extent cx="5943600" cy="2923540"/>
            <wp:effectExtent l="0" t="0" r="0" b="0"/>
            <wp:docPr id="207944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47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016A" w14:textId="48B03F05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</w:p>
    <w:p w14:paraId="716216A6" w14:textId="77777777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t>3. Dataset Description</w:t>
      </w:r>
    </w:p>
    <w:p w14:paraId="5B0BC1A9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The dataset contains 6,435 records and 8 features.</w:t>
      </w:r>
    </w:p>
    <w:p w14:paraId="6D1144D6" w14:textId="77777777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lastRenderedPageBreak/>
        <w:t>Dataset Features</w:t>
      </w:r>
    </w:p>
    <w:p w14:paraId="4A8ABAC8" w14:textId="77777777" w:rsidR="00403D0D" w:rsidRPr="00217716" w:rsidRDefault="00403D0D" w:rsidP="00263AD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Store – Store identification number</w:t>
      </w:r>
    </w:p>
    <w:p w14:paraId="472C5A01" w14:textId="77777777" w:rsidR="00403D0D" w:rsidRPr="00217716" w:rsidRDefault="00403D0D" w:rsidP="00263AD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Date – Weekly sales date</w:t>
      </w:r>
    </w:p>
    <w:p w14:paraId="0B85BFEB" w14:textId="77777777" w:rsidR="00403D0D" w:rsidRPr="00217716" w:rsidRDefault="00403D0D" w:rsidP="00263AD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17716">
        <w:rPr>
          <w:rFonts w:ascii="Times New Roman" w:hAnsi="Times New Roman" w:cs="Times New Roman"/>
        </w:rPr>
        <w:t>Weekly_Sales</w:t>
      </w:r>
      <w:proofErr w:type="spellEnd"/>
      <w:r w:rsidRPr="00217716">
        <w:rPr>
          <w:rFonts w:ascii="Times New Roman" w:hAnsi="Times New Roman" w:cs="Times New Roman"/>
        </w:rPr>
        <w:t xml:space="preserve"> – Weekly revenue generated</w:t>
      </w:r>
    </w:p>
    <w:p w14:paraId="25204EE6" w14:textId="77777777" w:rsidR="00403D0D" w:rsidRPr="00217716" w:rsidRDefault="00403D0D" w:rsidP="00263AD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17716">
        <w:rPr>
          <w:rFonts w:ascii="Times New Roman" w:hAnsi="Times New Roman" w:cs="Times New Roman"/>
        </w:rPr>
        <w:t>Holiday_Flag</w:t>
      </w:r>
      <w:proofErr w:type="spellEnd"/>
      <w:r w:rsidRPr="00217716">
        <w:rPr>
          <w:rFonts w:ascii="Times New Roman" w:hAnsi="Times New Roman" w:cs="Times New Roman"/>
        </w:rPr>
        <w:t xml:space="preserve"> – Indicates whether the week contains a holiday</w:t>
      </w:r>
    </w:p>
    <w:p w14:paraId="637F8DB1" w14:textId="77777777" w:rsidR="00403D0D" w:rsidRPr="00217716" w:rsidRDefault="00403D0D" w:rsidP="00263AD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Temperature – Average temperature during the week</w:t>
      </w:r>
    </w:p>
    <w:p w14:paraId="2F6BABB9" w14:textId="77777777" w:rsidR="00403D0D" w:rsidRPr="00217716" w:rsidRDefault="00403D0D" w:rsidP="00263AD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17716">
        <w:rPr>
          <w:rFonts w:ascii="Times New Roman" w:hAnsi="Times New Roman" w:cs="Times New Roman"/>
        </w:rPr>
        <w:t>Fuel_Price</w:t>
      </w:r>
      <w:proofErr w:type="spellEnd"/>
      <w:r w:rsidRPr="00217716">
        <w:rPr>
          <w:rFonts w:ascii="Times New Roman" w:hAnsi="Times New Roman" w:cs="Times New Roman"/>
        </w:rPr>
        <w:t xml:space="preserve"> – Fuel cost</w:t>
      </w:r>
    </w:p>
    <w:p w14:paraId="50A7ABAD" w14:textId="77777777" w:rsidR="00403D0D" w:rsidRPr="00217716" w:rsidRDefault="00403D0D" w:rsidP="00263AD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CPI – Consumer Price Index</w:t>
      </w:r>
    </w:p>
    <w:p w14:paraId="4B71F306" w14:textId="77777777" w:rsidR="00403D0D" w:rsidRPr="00217716" w:rsidRDefault="00403D0D" w:rsidP="00263AD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Unemployment – Unemployment rate</w:t>
      </w:r>
    </w:p>
    <w:p w14:paraId="59EEB7C6" w14:textId="64537CCC" w:rsidR="00A45BB2" w:rsidRPr="00217716" w:rsidRDefault="00A45BB2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  <w:noProof/>
        </w:rPr>
        <w:drawing>
          <wp:inline distT="0" distB="0" distL="0" distR="0" wp14:anchorId="71E79C70" wp14:editId="5D6957F7">
            <wp:extent cx="3756986" cy="2880610"/>
            <wp:effectExtent l="0" t="0" r="0" b="0"/>
            <wp:docPr id="100202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22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50E4" w14:textId="77777777" w:rsidR="00A45BB2" w:rsidRPr="00217716" w:rsidRDefault="00A45BB2" w:rsidP="00263ADD">
      <w:pPr>
        <w:jc w:val="both"/>
        <w:rPr>
          <w:rFonts w:ascii="Times New Roman" w:hAnsi="Times New Roman" w:cs="Times New Roman"/>
        </w:rPr>
      </w:pPr>
    </w:p>
    <w:p w14:paraId="6D850B96" w14:textId="6E5B8954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</w:p>
    <w:p w14:paraId="241A749A" w14:textId="77777777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t>4. Data Cleaning and Preprocessing</w:t>
      </w:r>
    </w:p>
    <w:p w14:paraId="25F7FC35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The following preprocessing steps were performed:</w:t>
      </w:r>
    </w:p>
    <w:p w14:paraId="359342F0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Checked for missing values.</w:t>
      </w:r>
    </w:p>
    <w:p w14:paraId="6D7BC82D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Checked for duplicate records.</w:t>
      </w:r>
    </w:p>
    <w:p w14:paraId="40BB6221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Converted Date column into datetime format.</w:t>
      </w:r>
    </w:p>
    <w:p w14:paraId="6FB06886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Extracted Month and Year features from the Date column.</w:t>
      </w:r>
    </w:p>
    <w:p w14:paraId="5DA6C308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lastRenderedPageBreak/>
        <w:t>• Verified data consistency for analysis.</w:t>
      </w:r>
    </w:p>
    <w:p w14:paraId="6194E88A" w14:textId="77777777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t>Results</w:t>
      </w:r>
    </w:p>
    <w:p w14:paraId="28A9DFC9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Missing Values: 0</w:t>
      </w:r>
    </w:p>
    <w:p w14:paraId="17FAD9D8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Duplicate Records: 0</w:t>
      </w:r>
    </w:p>
    <w:p w14:paraId="0D83F350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Dataset successfully cleaned and prepared for analysis.</w:t>
      </w:r>
    </w:p>
    <w:p w14:paraId="3A7B79AF" w14:textId="2DF80E69" w:rsidR="003452C1" w:rsidRPr="00217716" w:rsidRDefault="003452C1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  <w:noProof/>
        </w:rPr>
        <w:drawing>
          <wp:inline distT="0" distB="0" distL="0" distR="0" wp14:anchorId="204D91D6" wp14:editId="5AE0815A">
            <wp:extent cx="2042337" cy="3459780"/>
            <wp:effectExtent l="0" t="0" r="0" b="7620"/>
            <wp:docPr id="43220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07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34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4750" w14:textId="3D429564" w:rsidR="00965822" w:rsidRPr="00217716" w:rsidRDefault="00965822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  <w:noProof/>
        </w:rPr>
        <w:drawing>
          <wp:inline distT="0" distB="0" distL="0" distR="0" wp14:anchorId="3E69E230" wp14:editId="160C89E6">
            <wp:extent cx="5943600" cy="2809875"/>
            <wp:effectExtent l="0" t="0" r="0" b="9525"/>
            <wp:docPr id="4205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3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EE40" w14:textId="1CA7D9CF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</w:p>
    <w:p w14:paraId="6FD5CAD7" w14:textId="77777777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t>5. Exploratory Data Analysis</w:t>
      </w:r>
    </w:p>
    <w:p w14:paraId="77D37FC8" w14:textId="77777777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t>5.1 Weekly Sales Trend</w:t>
      </w:r>
    </w:p>
    <w:p w14:paraId="07DA083B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A line chart was created to analyze sales trends over time.</w:t>
      </w:r>
    </w:p>
    <w:p w14:paraId="527A7A8D" w14:textId="7529D414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Observation:</w:t>
      </w:r>
      <w:r w:rsidRPr="00217716">
        <w:rPr>
          <w:rFonts w:ascii="Times New Roman" w:hAnsi="Times New Roman" w:cs="Times New Roman"/>
        </w:rPr>
        <w:br/>
        <w:t>Weekly sales fluctuate across different periods, indicating seasonal variations and changing customer demand.</w:t>
      </w:r>
    </w:p>
    <w:p w14:paraId="59D0B39A" w14:textId="098853D3" w:rsidR="002E71EA" w:rsidRPr="00217716" w:rsidRDefault="002E71EA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  <w:noProof/>
        </w:rPr>
        <w:drawing>
          <wp:inline distT="0" distB="0" distL="0" distR="0" wp14:anchorId="4E046E7D" wp14:editId="476B2192">
            <wp:extent cx="5943600" cy="3115945"/>
            <wp:effectExtent l="0" t="0" r="0" b="8255"/>
            <wp:docPr id="14508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3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5920" w14:textId="66C131FE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</w:p>
    <w:p w14:paraId="37B3FBAA" w14:textId="77777777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t>5.2 Average Monthly Sales</w:t>
      </w:r>
    </w:p>
    <w:p w14:paraId="0ECA76D6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Monthly average sales were calculated and visualized.</w:t>
      </w:r>
    </w:p>
    <w:p w14:paraId="083DAD90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Observation:</w:t>
      </w:r>
      <w:r w:rsidRPr="00217716">
        <w:rPr>
          <w:rFonts w:ascii="Times New Roman" w:hAnsi="Times New Roman" w:cs="Times New Roman"/>
        </w:rPr>
        <w:br/>
        <w:t>December recorded the highest average sales, followed by November. January showed comparatively lower sales.</w:t>
      </w:r>
    </w:p>
    <w:p w14:paraId="41381B2B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Reason:</w:t>
      </w:r>
      <w:r w:rsidRPr="00217716">
        <w:rPr>
          <w:rFonts w:ascii="Times New Roman" w:hAnsi="Times New Roman" w:cs="Times New Roman"/>
        </w:rPr>
        <w:br/>
        <w:t>Holiday shopping and year-end purchases contribute to increased sales during November and December.</w:t>
      </w:r>
    </w:p>
    <w:p w14:paraId="660D797D" w14:textId="0056626B" w:rsidR="002E71EA" w:rsidRPr="00217716" w:rsidRDefault="002E71EA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0A529B" wp14:editId="6D8520E2">
            <wp:extent cx="5943600" cy="2904490"/>
            <wp:effectExtent l="0" t="0" r="0" b="0"/>
            <wp:docPr id="117401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10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20C2" w14:textId="54AF5E4A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</w:p>
    <w:p w14:paraId="153067AE" w14:textId="77777777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t>5.3 Store-wise Sales Analysis</w:t>
      </w:r>
    </w:p>
    <w:p w14:paraId="7D063056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Total sales generated by each store were analyzed.</w:t>
      </w:r>
    </w:p>
    <w:p w14:paraId="717940EF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Observation:</w:t>
      </w:r>
      <w:r w:rsidRPr="00217716">
        <w:rPr>
          <w:rFonts w:ascii="Times New Roman" w:hAnsi="Times New Roman" w:cs="Times New Roman"/>
        </w:rPr>
        <w:br/>
        <w:t>Some stores consistently outperform others, contributing significantly to Walmart's total revenue.</w:t>
      </w:r>
    </w:p>
    <w:p w14:paraId="15141547" w14:textId="58DA889D" w:rsidR="002E71EA" w:rsidRPr="00217716" w:rsidRDefault="00424E23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  <w:noProof/>
        </w:rPr>
        <w:drawing>
          <wp:inline distT="0" distB="0" distL="0" distR="0" wp14:anchorId="52B7CC52" wp14:editId="354DFEF4">
            <wp:extent cx="5943600" cy="2534920"/>
            <wp:effectExtent l="0" t="0" r="0" b="0"/>
            <wp:docPr id="126781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19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0E07" w14:textId="3FFC7F60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</w:p>
    <w:p w14:paraId="16D01077" w14:textId="77777777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t xml:space="preserve">5.4 Holiday vs </w:t>
      </w:r>
      <w:proofErr w:type="gramStart"/>
      <w:r w:rsidRPr="00217716">
        <w:rPr>
          <w:rFonts w:ascii="Times New Roman" w:hAnsi="Times New Roman" w:cs="Times New Roman"/>
          <w:b/>
          <w:bCs/>
        </w:rPr>
        <w:t>Non-Holiday Sales</w:t>
      </w:r>
      <w:proofErr w:type="gramEnd"/>
    </w:p>
    <w:p w14:paraId="47146A9D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Average sales during holiday and non-holiday weeks were compared.</w:t>
      </w:r>
    </w:p>
    <w:p w14:paraId="754AEA84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lastRenderedPageBreak/>
        <w:t>Observation:</w:t>
      </w:r>
      <w:r w:rsidRPr="00217716">
        <w:rPr>
          <w:rFonts w:ascii="Times New Roman" w:hAnsi="Times New Roman" w:cs="Times New Roman"/>
        </w:rPr>
        <w:br/>
        <w:t>Holiday weeks generated higher average sales compared to non-holiday weeks.</w:t>
      </w:r>
    </w:p>
    <w:p w14:paraId="5613AFDB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This indicates that customers tend to spend more during holiday seasons.</w:t>
      </w:r>
    </w:p>
    <w:p w14:paraId="28D37725" w14:textId="538E8F7F" w:rsidR="00424E23" w:rsidRPr="00217716" w:rsidRDefault="00424E23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  <w:noProof/>
        </w:rPr>
        <w:drawing>
          <wp:inline distT="0" distB="0" distL="0" distR="0" wp14:anchorId="1F23D8CD" wp14:editId="769A545C">
            <wp:extent cx="5943600" cy="3685540"/>
            <wp:effectExtent l="0" t="0" r="0" b="0"/>
            <wp:docPr id="56499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90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3F99" w14:textId="00686522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</w:p>
    <w:p w14:paraId="70EA9EA8" w14:textId="77777777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t>5.5 Correlation Analysis</w:t>
      </w:r>
    </w:p>
    <w:p w14:paraId="73D57735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A correlation heatmap was created to understand relationships between numerical variables.</w:t>
      </w:r>
    </w:p>
    <w:p w14:paraId="5F4B26E9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Observation:</w:t>
      </w:r>
      <w:r w:rsidRPr="00217716">
        <w:rPr>
          <w:rFonts w:ascii="Times New Roman" w:hAnsi="Times New Roman" w:cs="Times New Roman"/>
        </w:rPr>
        <w:br/>
        <w:t>Weekly sales show weak correlation with temperature, fuel price, CPI, and unemployment rate.</w:t>
      </w:r>
    </w:p>
    <w:p w14:paraId="61209FD2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This suggests that sales are influenced more by seasonal and store-specific factors.</w:t>
      </w:r>
    </w:p>
    <w:p w14:paraId="5DC87EC0" w14:textId="6FB36955" w:rsidR="00424E23" w:rsidRPr="00217716" w:rsidRDefault="00424E23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DCDD0F" wp14:editId="6E4BB61A">
            <wp:extent cx="5943600" cy="4614545"/>
            <wp:effectExtent l="0" t="0" r="0" b="0"/>
            <wp:docPr id="113281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12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19B3" w14:textId="1652C551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</w:p>
    <w:p w14:paraId="0806BCC6" w14:textId="77777777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t>5.6 Top 10 Stores by Sales</w:t>
      </w:r>
    </w:p>
    <w:p w14:paraId="0584BC1E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The top-performing stores were identified based on total sales.</w:t>
      </w:r>
    </w:p>
    <w:p w14:paraId="5031899D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Top Stores:</w:t>
      </w:r>
    </w:p>
    <w:p w14:paraId="17792727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 xml:space="preserve">Store 20 – 301.40 </w:t>
      </w:r>
      <w:proofErr w:type="gramStart"/>
      <w:r w:rsidRPr="00217716">
        <w:rPr>
          <w:rFonts w:ascii="Times New Roman" w:hAnsi="Times New Roman" w:cs="Times New Roman"/>
        </w:rPr>
        <w:t>Million</w:t>
      </w:r>
      <w:proofErr w:type="gramEnd"/>
    </w:p>
    <w:p w14:paraId="1DDFB1DA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 xml:space="preserve">Store 4 – 299.54 </w:t>
      </w:r>
      <w:proofErr w:type="gramStart"/>
      <w:r w:rsidRPr="00217716">
        <w:rPr>
          <w:rFonts w:ascii="Times New Roman" w:hAnsi="Times New Roman" w:cs="Times New Roman"/>
        </w:rPr>
        <w:t>Million</w:t>
      </w:r>
      <w:proofErr w:type="gramEnd"/>
    </w:p>
    <w:p w14:paraId="29B6B1E4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 xml:space="preserve">Store 14 – 289.00 </w:t>
      </w:r>
      <w:proofErr w:type="gramStart"/>
      <w:r w:rsidRPr="00217716">
        <w:rPr>
          <w:rFonts w:ascii="Times New Roman" w:hAnsi="Times New Roman" w:cs="Times New Roman"/>
        </w:rPr>
        <w:t>Million</w:t>
      </w:r>
      <w:proofErr w:type="gramEnd"/>
    </w:p>
    <w:p w14:paraId="60D34C6C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 xml:space="preserve">Store 13 – 286.52 </w:t>
      </w:r>
      <w:proofErr w:type="gramStart"/>
      <w:r w:rsidRPr="00217716">
        <w:rPr>
          <w:rFonts w:ascii="Times New Roman" w:hAnsi="Times New Roman" w:cs="Times New Roman"/>
        </w:rPr>
        <w:t>Million</w:t>
      </w:r>
      <w:proofErr w:type="gramEnd"/>
    </w:p>
    <w:p w14:paraId="2527A7D9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 xml:space="preserve">Store 2 – 275.38 </w:t>
      </w:r>
      <w:proofErr w:type="gramStart"/>
      <w:r w:rsidRPr="00217716">
        <w:rPr>
          <w:rFonts w:ascii="Times New Roman" w:hAnsi="Times New Roman" w:cs="Times New Roman"/>
        </w:rPr>
        <w:t>Million</w:t>
      </w:r>
      <w:proofErr w:type="gramEnd"/>
    </w:p>
    <w:p w14:paraId="7D5EF6C9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These stores contributed the highest revenue in the dataset.</w:t>
      </w:r>
    </w:p>
    <w:p w14:paraId="398A1AE6" w14:textId="6E726098" w:rsidR="00424E23" w:rsidRPr="00217716" w:rsidRDefault="007543DE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F08854" wp14:editId="10CBFC19">
            <wp:extent cx="5943600" cy="3183890"/>
            <wp:effectExtent l="0" t="0" r="0" b="0"/>
            <wp:docPr id="61939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92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7DBF" w14:textId="6A569303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</w:p>
    <w:p w14:paraId="759AE49F" w14:textId="77777777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t>6. Key Findings</w:t>
      </w:r>
    </w:p>
    <w:p w14:paraId="5241989A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Store 20 generated the highest total sales.</w:t>
      </w:r>
    </w:p>
    <w:p w14:paraId="39883B11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December recorded the highest average monthly sales.</w:t>
      </w:r>
    </w:p>
    <w:p w14:paraId="3A4EBCF7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Holiday weeks achieved higher sales than non-holiday weeks.</w:t>
      </w:r>
    </w:p>
    <w:p w14:paraId="79B415A3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Seasonal demand significantly affects sales performance.</w:t>
      </w:r>
    </w:p>
    <w:p w14:paraId="0CAEFA1D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Economic indicators showed relatively weak correlation with weekly sales.</w:t>
      </w:r>
    </w:p>
    <w:p w14:paraId="2FBDF397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A small number of stores contributed a large portion of total revenue.</w:t>
      </w:r>
    </w:p>
    <w:p w14:paraId="2E8E475C" w14:textId="23544EA5" w:rsidR="007543DE" w:rsidRPr="00217716" w:rsidRDefault="007543DE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  <w:noProof/>
        </w:rPr>
        <w:drawing>
          <wp:inline distT="0" distB="0" distL="0" distR="0" wp14:anchorId="7459C896" wp14:editId="73540142">
            <wp:extent cx="5943600" cy="1600200"/>
            <wp:effectExtent l="0" t="0" r="0" b="0"/>
            <wp:docPr id="200524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46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D60C" w14:textId="31F5DCED" w:rsidR="007543DE" w:rsidRPr="00217716" w:rsidRDefault="007543DE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2938DA" wp14:editId="0A8C23E8">
            <wp:extent cx="5943600" cy="2747645"/>
            <wp:effectExtent l="0" t="0" r="0" b="0"/>
            <wp:docPr id="93732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27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EF99" w14:textId="18CB7426" w:rsidR="00217716" w:rsidRPr="00217716" w:rsidRDefault="00DC6226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  <w:noProof/>
        </w:rPr>
        <w:drawing>
          <wp:inline distT="0" distB="0" distL="0" distR="0" wp14:anchorId="547ED9CE" wp14:editId="217687AF">
            <wp:extent cx="4488569" cy="1920406"/>
            <wp:effectExtent l="0" t="0" r="7620" b="3810"/>
            <wp:docPr id="17897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4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C585" w14:textId="35A732DA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</w:p>
    <w:p w14:paraId="414434BE" w14:textId="77777777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t>7. Conclusion</w:t>
      </w:r>
    </w:p>
    <w:p w14:paraId="70A8240E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This project successfully analyzed Walmart sales data using Python, Pandas, Matplotlib, and Seaborn.</w:t>
      </w:r>
    </w:p>
    <w:p w14:paraId="7D7C0E6A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The analysis revealed important sales trends, seasonal patterns, and store performance insights. Holiday periods and year-end months generated higher sales, while certain stores consistently outperformed others.</w:t>
      </w:r>
    </w:p>
    <w:p w14:paraId="1B41F6EA" w14:textId="77777777" w:rsidR="00403D0D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The findings can help retail businesses improve inventory planning, marketing strategies, and resource allocation.</w:t>
      </w:r>
    </w:p>
    <w:p w14:paraId="6684E58A" w14:textId="77777777" w:rsidR="00A90CDC" w:rsidRDefault="00A90CDC" w:rsidP="00263ADD">
      <w:pPr>
        <w:jc w:val="both"/>
        <w:rPr>
          <w:rFonts w:ascii="Times New Roman" w:hAnsi="Times New Roman" w:cs="Times New Roman"/>
        </w:rPr>
      </w:pPr>
    </w:p>
    <w:p w14:paraId="68AD44CA" w14:textId="77777777" w:rsidR="00A90CDC" w:rsidRPr="00217716" w:rsidRDefault="00A90CDC" w:rsidP="00263ADD">
      <w:pPr>
        <w:jc w:val="both"/>
        <w:rPr>
          <w:rFonts w:ascii="Times New Roman" w:hAnsi="Times New Roman" w:cs="Times New Roman"/>
        </w:rPr>
      </w:pPr>
    </w:p>
    <w:p w14:paraId="4CAA32F8" w14:textId="02C75F7F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</w:p>
    <w:p w14:paraId="38722445" w14:textId="77777777" w:rsidR="00403D0D" w:rsidRPr="00217716" w:rsidRDefault="00403D0D" w:rsidP="00263ADD">
      <w:pPr>
        <w:jc w:val="both"/>
        <w:rPr>
          <w:rFonts w:ascii="Times New Roman" w:hAnsi="Times New Roman" w:cs="Times New Roman"/>
          <w:b/>
          <w:bCs/>
        </w:rPr>
      </w:pPr>
      <w:r w:rsidRPr="00217716">
        <w:rPr>
          <w:rFonts w:ascii="Times New Roman" w:hAnsi="Times New Roman" w:cs="Times New Roman"/>
          <w:b/>
          <w:bCs/>
        </w:rPr>
        <w:lastRenderedPageBreak/>
        <w:t>8. Future Scope</w:t>
      </w:r>
    </w:p>
    <w:p w14:paraId="0DE62C2F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Build sales forecasting models using Machine Learning.</w:t>
      </w:r>
    </w:p>
    <w:p w14:paraId="5239B4A1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Predict future demand trends.</w:t>
      </w:r>
    </w:p>
    <w:p w14:paraId="0AD36F1D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Analyze store-level performance using advanced analytics.</w:t>
      </w:r>
    </w:p>
    <w:p w14:paraId="6C5A7137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Develop interactive dashboards using Power BI or Tableau.</w:t>
      </w:r>
    </w:p>
    <w:p w14:paraId="64B64855" w14:textId="77777777" w:rsidR="00403D0D" w:rsidRPr="00217716" w:rsidRDefault="00403D0D" w:rsidP="00263ADD">
      <w:pPr>
        <w:jc w:val="both"/>
        <w:rPr>
          <w:rFonts w:ascii="Times New Roman" w:hAnsi="Times New Roman" w:cs="Times New Roman"/>
        </w:rPr>
      </w:pPr>
      <w:r w:rsidRPr="00217716">
        <w:rPr>
          <w:rFonts w:ascii="Times New Roman" w:hAnsi="Times New Roman" w:cs="Times New Roman"/>
        </w:rPr>
        <w:t>• Perform customer behavior analysis using additional datasets.</w:t>
      </w:r>
    </w:p>
    <w:p w14:paraId="37E18DAB" w14:textId="77777777" w:rsidR="005A4441" w:rsidRPr="00217716" w:rsidRDefault="005A4441" w:rsidP="00263ADD">
      <w:pPr>
        <w:jc w:val="both"/>
        <w:rPr>
          <w:rFonts w:ascii="Times New Roman" w:hAnsi="Times New Roman" w:cs="Times New Roman"/>
        </w:rPr>
      </w:pPr>
    </w:p>
    <w:sectPr w:rsidR="005A4441" w:rsidRPr="00217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6CBA"/>
    <w:multiLevelType w:val="multilevel"/>
    <w:tmpl w:val="D2F2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644007"/>
    <w:multiLevelType w:val="multilevel"/>
    <w:tmpl w:val="283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283547">
    <w:abstractNumId w:val="0"/>
  </w:num>
  <w:num w:numId="2" w16cid:durableId="1521042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0D"/>
    <w:rsid w:val="00065670"/>
    <w:rsid w:val="00085CCA"/>
    <w:rsid w:val="001350F0"/>
    <w:rsid w:val="00217716"/>
    <w:rsid w:val="00263ADD"/>
    <w:rsid w:val="002E71EA"/>
    <w:rsid w:val="003411AE"/>
    <w:rsid w:val="003452C1"/>
    <w:rsid w:val="0038217D"/>
    <w:rsid w:val="00403D0D"/>
    <w:rsid w:val="00424E23"/>
    <w:rsid w:val="0047798C"/>
    <w:rsid w:val="00597B24"/>
    <w:rsid w:val="005A4441"/>
    <w:rsid w:val="007143FE"/>
    <w:rsid w:val="007543DE"/>
    <w:rsid w:val="00820024"/>
    <w:rsid w:val="00965822"/>
    <w:rsid w:val="00973319"/>
    <w:rsid w:val="00A45BB2"/>
    <w:rsid w:val="00A90CDC"/>
    <w:rsid w:val="00DC6226"/>
    <w:rsid w:val="00F9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13F70"/>
  <w15:chartTrackingRefBased/>
  <w15:docId w15:val="{AB60C017-D507-46D6-87C5-3D98F0C1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shukla</dc:creator>
  <cp:keywords/>
  <dc:description/>
  <cp:lastModifiedBy>soham shukla</cp:lastModifiedBy>
  <cp:revision>13</cp:revision>
  <dcterms:created xsi:type="dcterms:W3CDTF">2026-06-16T17:01:00Z</dcterms:created>
  <dcterms:modified xsi:type="dcterms:W3CDTF">2026-06-18T18:06:00Z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b7de8e37-dcf9-4ae2-b51c-eb1a93956c52</vt:lpwstr>
  </property>
</Properties>
</file>