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before="0" w:after="360" w:line="276" w:lineRule="auto"/>
        <w:ind w:left="0"/>
        <w:jc w:val="center"/>
      </w:pPr>
      <w:r>
        <w:rPr>
          <w:rFonts w:ascii="Arial" w:hAnsi="Arial" w:cs="Arial"/>
          <w:b/>
          <w:bCs/>
          <w:u w:val="single"/>
          <w:sz w:val="24"/>
          <w:szCs w:val="24"/>
        </w:rPr>
        <w:t xml:space="preserve">PERFORMANCE CHECK 3</w:t>
      </w:r>
    </w:p>
    <w:p>
      <w:pPr>
        <w:keepNext/>
        <w:spacing w:before="240" w:after="160" w:line="276" w:lineRule="auto"/>
        <w:ind w:left="720"/>
        <w:jc w:val="left"/>
      </w:pPr>
      <w:r>
        <w:rPr>
          <w:rFonts w:ascii="Arial" w:hAnsi="Arial" w:cs="Arial"/>
          <w:b/>
          <w:bCs/>
          <w:sz w:val="24"/>
          <w:szCs w:val="24"/>
        </w:rPr>
        <w:t xml:space="preserve">III.    DISCUSSION OF THE PROTOTYPE</w:t>
      </w:r>
    </w:p>
    <w:p>
      <w:pPr>
        <w:keepNext/>
        <w:spacing w:before="200" w:after="100" w:line="276" w:lineRule="auto"/>
        <w:ind w:left="0"/>
        <w:jc w:val="left"/>
      </w:pPr>
      <w:r>
        <w:rPr>
          <w:rFonts w:ascii="Arial" w:hAnsi="Arial" w:cs="Arial"/>
          <w:b/>
          <w:bCs/>
          <w:sz w:val="22"/>
          <w:szCs w:val="22"/>
        </w:rPr>
        <w:t xml:space="preserve">A. How Does the Project Work?</w:t>
      </w:r>
    </w:p>
    <w:p>
      <w:pPr>
        <w:spacing w:before="0" w:after="160" w:line="276" w:lineRule="auto"/>
        <w:ind w:left="0" w:firstLine="720"/>
        <w:jc w:val="both"/>
      </w:pPr>
      <w:r>
        <w:rPr>
          <w:rFonts w:ascii="Arial" w:hAnsi="Arial" w:cs="Arial"/>
          <w:b/>
          <w:bCs/>
          <w:sz w:val="22"/>
          <w:szCs w:val="22"/>
        </w:rPr>
        <w:t xml:space="preserve">HYDROCLEAR</w:t>
      </w:r>
      <w:r>
        <w:rPr>
          <w:rFonts w:ascii="Arial" w:hAnsi="Arial" w:cs="Arial"/>
          <w:sz w:val="22"/>
          <w:szCs w:val="22"/>
        </w:rPr>
        <w:t xml:space="preserve"> is a proposed hydraulic screen-clearing system designed to remove accumulated debris from canals and drainage inlets. The system consists of a bar screen, a hydraulic rake mechanism, a hydraulic pusher mechanism, a ledge at the top of the screen, and a truck loading bay where a collection truck receives the waste. The system primarily applies Pascal's Principle to transmit the mechanical force required to remove debris from the screen.</w:t>
      </w:r>
    </w:p>
    <w:p>
      <w:pPr>
        <w:spacing w:before="0" w:after="160" w:line="276" w:lineRule="auto"/>
        <w:ind w:left="0" w:firstLine="720"/>
        <w:jc w:val="both"/>
      </w:pPr>
      <w:r>
        <w:rPr>
          <w:rFonts w:ascii="Arial" w:hAnsi="Arial" w:cs="Arial"/>
          <w:sz w:val="22"/>
          <w:szCs w:val="22"/>
        </w:rPr>
        <w:t xml:space="preserve">During rainfall, stormwater enters the canal or drainage inlet and passes through the openings of the bar screen. Leaves, plastic, food packaging, and other solid waste are retained on the upstream face of the screen. As debris accumulates, the available openings through which water can pass become reduced, which can restrict the flow of stormwater into the drainage channel.</w:t>
      </w:r>
    </w:p>
    <w:p>
      <w:pPr>
        <w:spacing w:before="0" w:after="160" w:line="276" w:lineRule="auto"/>
        <w:ind w:left="0" w:firstLine="720"/>
        <w:jc w:val="both"/>
      </w:pPr>
      <w:r>
        <w:rPr>
          <w:rFonts w:ascii="Arial" w:hAnsi="Arial" w:cs="Arial"/>
          <w:sz w:val="22"/>
          <w:szCs w:val="22"/>
        </w:rPr>
        <w:t xml:space="preserve">To clear the blockage, the first hydraulic mechanism is operated. A master syringe is connected to a slave syringe through flexible tubing containing an enclosed fluid. When force is applied to the master syringe, pressure is transmitted through the fluid to the slave syringe in accordance with Pascal's Principle. In our prototype, both syringes in each circuit have the same piston area, so the slave syringe produces an output force equal to the input force under ideal conditions. In a full-scale system, a slave cylinder with a larger piston area would produce a greater output force.</w:t>
      </w:r>
    </w:p>
    <w:p>
      <w:pPr>
        <w:spacing w:before="0" w:after="160" w:line="276" w:lineRule="auto"/>
        <w:ind w:left="0" w:firstLine="720"/>
        <w:jc w:val="both"/>
      </w:pPr>
      <w:r>
        <w:rPr>
          <w:rFonts w:ascii="Arial" w:hAnsi="Arial" w:cs="Arial"/>
          <w:sz w:val="22"/>
          <w:szCs w:val="22"/>
        </w:rPr>
        <w:t xml:space="preserve">The slave syringe is positioned beneath the platform, below the canal, and is connected to a toothed rake. As the slave syringe moves, it raises the rake along the face of the bar screen. The teeth of the rake fit between the bars of the screen, allowing it to lift accumulated debris from the screen and carry it toward the ledge at the top.</w:t>
      </w:r>
    </w:p>
    <w:p>
      <w:pPr>
        <w:spacing w:before="0" w:after="160" w:line="276" w:lineRule="auto"/>
        <w:ind w:left="0" w:firstLine="720"/>
        <w:jc w:val="both"/>
      </w:pPr>
      <w:r>
        <w:rPr>
          <w:rFonts w:ascii="Arial" w:hAnsi="Arial" w:cs="Arial"/>
          <w:sz w:val="22"/>
          <w:szCs w:val="22"/>
        </w:rPr>
        <w:t xml:space="preserve">Once the debris reaches the ledge, the second hydraulic mechanism is operated. A second master-and-slave syringe arrangement drives a horizontal pusher plate across the ledge. The pusher moves the collected debris away from the screen and into the cargo bed of a truck parked in reverse at the loading bay, preventing the debris from returning to the drainage channel.</w:t>
      </w:r>
    </w:p>
    <w:p>
      <w:pPr>
        <w:spacing w:before="0" w:after="160" w:line="276" w:lineRule="auto"/>
        <w:ind w:left="0" w:firstLine="720"/>
        <w:jc w:val="both"/>
      </w:pPr>
      <w:r>
        <w:rPr>
          <w:rFonts w:ascii="Arial" w:hAnsi="Arial" w:cs="Arial"/>
          <w:sz w:val="22"/>
          <w:szCs w:val="22"/>
        </w:rPr>
        <w:t xml:space="preserve">After the clearing process, the hydraulic mechanisms are released and the rake and pusher return to their initial positions, and the loaded truck drives away to deliver the waste for proper disposal. The process therefore allows the accumulated debris to be removed from the screen and transferred to a designated collection area without requiring direct manual removal from the drainage opening. Figure 1 summarizes this four-step cycle.</w:t>
      </w:r>
    </w:p>
    <w:p>
      <w:pPr>
        <w:keepNext/>
        <w:spacing w:before="200" w:after="80" w:line="276" w:lineRule="auto"/>
        <w:ind w:left="0"/>
        <w:jc w:val="center"/>
      </w:pPr>
      <w:r>
        <w:drawing>
          <wp:inline distT="0" distB="0" distL="0" distR="0">
            <wp:extent cx="4572000" cy="3318387"/>
            <wp:effectExtent l="0" t="0" r="0" b="0"/>
            <wp:docPr id="3001" name="Figure 1" descr="The HYDROCLEAR Cleaning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fig1.png"/>
                    <pic:cNvPicPr/>
                  </pic:nvPicPr>
                  <pic:blipFill>
                    <a:blip r:embed="rId900"/>
                    <a:stretch>
                      <a:fillRect/>
                    </a:stretch>
                  </pic:blipFill>
                  <pic:spPr>
                    <a:xfrm>
                      <a:off x="0" y="0"/>
                      <a:ext cx="4572000" cy="3318387"/>
                    </a:xfrm>
                    <a:prstGeom prst="rect">
                      <a:avLst/>
                    </a:prstGeom>
                  </pic:spPr>
                </pic:pic>
              </a:graphicData>
            </a:graphic>
          </wp:inline>
        </w:drawing>
      </w:r>
    </w:p>
    <w:p>
      <w:pPr>
        <w:keepNext/>
        <w:spacing w:before="0" w:after="40" w:line="276" w:lineRule="auto"/>
        <w:ind w:left="0"/>
        <w:jc w:val="center"/>
      </w:pPr>
      <w:r>
        <w:rPr>
          <w:rFonts w:ascii="Arial" w:hAnsi="Arial" w:cs="Arial"/>
          <w:b/>
          <w:bCs/>
          <w:sz w:val="22"/>
          <w:szCs w:val="22"/>
        </w:rPr>
        <w:t xml:space="preserve">Figure 1.</w:t>
      </w:r>
      <w:r>
        <w:rPr>
          <w:rFonts w:ascii="Arial" w:hAnsi="Arial" w:cs="Arial"/>
          <w:i/>
          <w:iCs/>
          <w:sz w:val="22"/>
          <w:szCs w:val="22"/>
        </w:rPr>
        <w:t xml:space="preserve"> The </w:t>
      </w:r>
      <w:r>
        <w:rPr>
          <w:rFonts w:ascii="Arial" w:hAnsi="Arial" w:cs="Arial"/>
          <w:b/>
          <w:bCs/>
          <w:i/>
          <w:iCs/>
          <w:sz w:val="22"/>
          <w:szCs w:val="22"/>
        </w:rPr>
        <w:t xml:space="preserve">HYDROCLEAR</w:t>
      </w:r>
      <w:r>
        <w:rPr>
          <w:rFonts w:ascii="Arial" w:hAnsi="Arial" w:cs="Arial"/>
          <w:i/>
          <w:iCs/>
          <w:sz w:val="22"/>
          <w:szCs w:val="22"/>
        </w:rPr>
        <w:t xml:space="preserve"> Cleaning Cycle</w:t>
      </w:r>
    </w:p>
    <w:p>
      <w:pPr>
        <w:spacing w:before="0" w:after="240" w:line="276" w:lineRule="auto"/>
        <w:ind w:left="0"/>
        <w:jc w:val="center"/>
      </w:pPr>
      <w:r>
        <w:rPr>
          <w:rFonts w:ascii="Arial" w:hAnsi="Arial" w:cs="Arial"/>
          <w:i/>
          <w:iCs/>
          <w:sz w:val="20"/>
          <w:szCs w:val="20"/>
        </w:rPr>
        <w:t xml:space="preserve">Note.</w:t>
      </w:r>
      <w:r>
        <w:rPr>
          <w:rFonts w:ascii="Arial" w:hAnsi="Arial" w:cs="Arial"/>
          <w:sz w:val="20"/>
          <w:szCs w:val="20"/>
        </w:rPr>
        <w:t xml:space="preserve"> Front view of the screen area in each step: catch, lift, push, and reset. Illustration by the group.</w:t>
      </w:r>
    </w:p>
    <w:p>
      <w:pPr>
        <w:spacing w:before="0" w:after="160" w:line="276" w:lineRule="auto"/>
        <w:ind w:left="0" w:firstLine="720"/>
        <w:jc w:val="both"/>
      </w:pPr>
      <w:r>
        <w:rPr>
          <w:rFonts w:ascii="Arial" w:hAnsi="Arial" w:cs="Arial"/>
          <w:sz w:val="22"/>
          <w:szCs w:val="22"/>
        </w:rPr>
        <w:t xml:space="preserve">In the scaled prototype, the hydraulic mechanisms are operated manually through the master syringes. This allows the transmission of pressure and the movement of the rake and pusher to be directly observed during the demonstration.</w:t>
      </w:r>
    </w:p>
    <w:p>
      <w:pPr>
        <w:keepNext/>
        <w:spacing w:before="200" w:after="100" w:line="276" w:lineRule="auto"/>
        <w:ind w:left="0"/>
        <w:jc w:val="left"/>
      </w:pPr>
      <w:r>
        <w:rPr>
          <w:rFonts w:ascii="Arial" w:hAnsi="Arial" w:cs="Arial"/>
          <w:b/>
          <w:bCs/>
          <w:sz w:val="22"/>
          <w:szCs w:val="22"/>
        </w:rPr>
        <w:t xml:space="preserve">B. Where Is It Used?</w:t>
      </w:r>
    </w:p>
    <w:p>
      <w:pPr>
        <w:spacing w:before="0" w:after="160" w:line="276" w:lineRule="auto"/>
        <w:ind w:left="0" w:firstLine="720"/>
        <w:jc w:val="both"/>
      </w:pPr>
      <w:r>
        <w:rPr>
          <w:rFonts w:ascii="Arial" w:hAnsi="Arial" w:cs="Arial"/>
          <w:b/>
          <w:bCs/>
          <w:sz w:val="22"/>
          <w:szCs w:val="22"/>
        </w:rPr>
        <w:t xml:space="preserve">HYDROCLEAR</w:t>
      </w:r>
      <w:r>
        <w:rPr>
          <w:rFonts w:ascii="Arial" w:hAnsi="Arial" w:cs="Arial"/>
          <w:sz w:val="22"/>
          <w:szCs w:val="22"/>
        </w:rPr>
        <w:t xml:space="preserve"> is intended for use in canals and urban drainage inlets, particularly in low-lying communities where solid waste frequently accumulates and obstructs stormwater drainage. The proposed application of the project is Barangay Plaza Burgos, Guagua, Pampanga. Guagua was among the towns affected when floods reached 223 barangays and more than half a million residents in Pampanga in July 2025 (GMA Regional TV News, 2025b).</w:t>
      </w:r>
    </w:p>
    <w:p>
      <w:pPr>
        <w:spacing w:before="0" w:after="160" w:line="276" w:lineRule="auto"/>
        <w:ind w:left="0" w:firstLine="720"/>
        <w:jc w:val="both"/>
      </w:pPr>
      <w:r>
        <w:rPr>
          <w:rFonts w:ascii="Arial" w:hAnsi="Arial" w:cs="Arial"/>
          <w:sz w:val="22"/>
          <w:szCs w:val="22"/>
        </w:rPr>
        <w:t xml:space="preserve">The project addresses the social issue of solid-waste accumulation in canals and drainage inlets and its potential contribution to localized street flooding. Leaves, plastic, food packaging, and other debris can accumulate on drainage screens and reduce the available area for stormwater to enter the drainage system. During rainfall, a restricted inlet may cause water to accumulate on the street, particularly when the amount of incoming water exceeds the reduced capacity of the blocked opening. This has been observed locally: the MMDA traced flooding in 49 areas to garbage-clogged drainage ("MMDA: Over 600 Tons," 2025), garbage at a blocked floodgate caused a creek in Santa Ana, Pampanga, to overflow (GMA Regional TV News, 2025a), and waste in the canals along Lazatin Boulevard in San Fernando was found to cut their drainage capacity (Gob et al., 2025).</w:t>
      </w:r>
    </w:p>
    <w:p>
      <w:pPr>
        <w:spacing w:before="0" w:after="160" w:line="276" w:lineRule="auto"/>
        <w:ind w:left="0" w:firstLine="720"/>
        <w:jc w:val="both"/>
      </w:pPr>
      <w:r>
        <w:rPr>
          <w:rFonts w:ascii="Arial" w:hAnsi="Arial" w:cs="Arial"/>
          <w:b/>
          <w:bCs/>
          <w:sz w:val="22"/>
          <w:szCs w:val="22"/>
        </w:rPr>
        <w:t xml:space="preserve">HYDROCLEAR</w:t>
      </w:r>
      <w:r>
        <w:rPr>
          <w:rFonts w:ascii="Arial" w:hAnsi="Arial" w:cs="Arial"/>
          <w:sz w:val="22"/>
          <w:szCs w:val="22"/>
        </w:rPr>
        <w:t xml:space="preserve"> also addresses the safety concerns associated with manual drainage clearing. Conventional clearing may require residents or maintenance personnel to manually remove debris from or near the drainage inlet. This can expose them to contaminated water and potentially sharp or hazardous waste. </w:t>
      </w:r>
      <w:r>
        <w:rPr>
          <w:rFonts w:ascii="Arial" w:hAnsi="Arial" w:cs="Arial"/>
          <w:b/>
          <w:bCs/>
          <w:sz w:val="22"/>
          <w:szCs w:val="22"/>
        </w:rPr>
        <w:t xml:space="preserve">HYDROCLEAR</w:t>
      </w:r>
      <w:r>
        <w:rPr>
          <w:rFonts w:ascii="Arial" w:hAnsi="Arial" w:cs="Arial"/>
          <w:sz w:val="22"/>
          <w:szCs w:val="22"/>
        </w:rPr>
        <w:t xml:space="preserve"> provides a mechanical method of lifting debris from the screen and loading it directly into a collection truck, reducing the need for direct contact with the accumulated waste. Because the waste goes straight into a truck, it can be hauled away at once instead of being piled on the canal bank, where the next rain could wash it back into the water.</w:t>
      </w:r>
    </w:p>
    <w:p>
      <w:pPr>
        <w:spacing w:before="0" w:after="160" w:line="276" w:lineRule="auto"/>
        <w:ind w:left="0" w:firstLine="720"/>
        <w:jc w:val="both"/>
      </w:pPr>
      <w:r>
        <w:rPr>
          <w:rFonts w:ascii="Arial" w:hAnsi="Arial" w:cs="Arial"/>
          <w:sz w:val="22"/>
          <w:szCs w:val="22"/>
        </w:rPr>
        <w:t xml:space="preserve">The project is particularly relevant to communities where drainage inlets are frequently exposed to solid waste and where timely removal of debris is necessary to maintain the flow of stormwater. By integrating a bar screen with two hydraulic mechanisms, </w:t>
      </w:r>
      <w:r>
        <w:rPr>
          <w:rFonts w:ascii="Arial" w:hAnsi="Arial" w:cs="Arial"/>
          <w:b/>
          <w:bCs/>
          <w:sz w:val="22"/>
          <w:szCs w:val="22"/>
        </w:rPr>
        <w:t xml:space="preserve">HYDROCLEAR</w:t>
      </w:r>
      <w:r>
        <w:rPr>
          <w:rFonts w:ascii="Arial" w:hAnsi="Arial" w:cs="Arial"/>
          <w:sz w:val="22"/>
          <w:szCs w:val="22"/>
        </w:rPr>
        <w:t xml:space="preserve"> demonstrates how principles of fluid mechanics can be applied to develop a practical approach to drainage maintenance. It also fits the local call for shared responsibility: MMDA Chairman Don Artes stressed that solving floods needs "the participation of everybody, especially on the aspect of garbage disposal" ("MMDA: Over 600 Tons," 2025), and Vice Governor Dennis Pineda suggested assigning the upkeep of waterway gates at the barangay level (GMA Regional TV News, 2025a). A simple hand-operated cleaner gives a barangay a practical tool for that duty.</w:t>
      </w:r>
    </w:p>
    <w:p>
      <w:pPr>
        <w:spacing w:before="0" w:after="160" w:line="276" w:lineRule="auto"/>
        <w:ind w:left="0" w:firstLine="720"/>
        <w:jc w:val="both"/>
      </w:pPr>
      <w:r>
        <w:rPr>
          <w:rFonts w:ascii="Arial" w:hAnsi="Arial" w:cs="Arial"/>
          <w:sz w:val="22"/>
          <w:szCs w:val="22"/>
        </w:rPr>
        <w:t xml:space="preserve">The proposed system is intended to help maintain the flow capacity of drainage inlets and reduce the contribution of inlet blockage to localized flooding. It is not intended to eliminate flooding entirely, since flooding can also be affected by rainfall intensity, drainage capacity, downstream conditions, and other environmental factors.</w:t>
      </w:r>
    </w:p>
    <w:p>
      <w:pPr>
        <w:keepNext/>
        <w:spacing w:before="200" w:after="100" w:line="276" w:lineRule="auto"/>
        <w:ind w:left="0"/>
        <w:jc w:val="left"/>
      </w:pPr>
      <w:r>
        <w:rPr>
          <w:rFonts w:ascii="Arial" w:hAnsi="Arial" w:cs="Arial"/>
          <w:b/>
          <w:bCs/>
          <w:sz w:val="22"/>
          <w:szCs w:val="22"/>
        </w:rPr>
        <w:t xml:space="preserve">C. Application and Relevance of the Concepts</w:t>
      </w:r>
    </w:p>
    <w:p>
      <w:pPr>
        <w:spacing w:before="0" w:after="160" w:line="276" w:lineRule="auto"/>
        <w:ind w:left="0" w:firstLine="720"/>
        <w:jc w:val="both"/>
      </w:pPr>
      <w:r>
        <w:rPr>
          <w:rFonts w:ascii="Arial" w:hAnsi="Arial" w:cs="Arial"/>
          <w:b/>
          <w:bCs/>
          <w:sz w:val="22"/>
          <w:szCs w:val="22"/>
        </w:rPr>
        <w:t xml:space="preserve">HYDROCLEAR</w:t>
      </w:r>
      <w:r>
        <w:rPr>
          <w:rFonts w:ascii="Arial" w:hAnsi="Arial" w:cs="Arial"/>
          <w:sz w:val="22"/>
          <w:szCs w:val="22"/>
        </w:rPr>
        <w:t xml:space="preserve"> applies two physics concepts: Pascal's Principle and Work. Figure 2 shows how both concepts act in the two hydraulic circuits, and Table 1 summarizes where each concept appears in the prototype.</w:t>
      </w:r>
    </w:p>
    <w:p>
      <w:pPr>
        <w:keepNext/>
        <w:spacing w:before="160" w:after="80" w:line="276" w:lineRule="auto"/>
        <w:ind w:left="0"/>
        <w:jc w:val="left"/>
      </w:pPr>
      <w:r>
        <w:rPr>
          <w:rFonts w:ascii="Arial" w:hAnsi="Arial" w:cs="Arial"/>
          <w:b/>
          <w:bCs/>
          <w:i/>
          <w:iCs/>
          <w:sz w:val="22"/>
          <w:szCs w:val="22"/>
        </w:rPr>
        <w:t xml:space="preserve">1. Pascal's Principle</w:t>
      </w:r>
    </w:p>
    <w:p>
      <w:pPr>
        <w:spacing w:before="0" w:after="160" w:line="276" w:lineRule="auto"/>
        <w:ind w:left="0" w:firstLine="720"/>
        <w:jc w:val="both"/>
      </w:pPr>
      <w:r>
        <w:rPr>
          <w:rFonts w:ascii="Arial" w:hAnsi="Arial" w:cs="Arial"/>
          <w:b/>
          <w:bCs/>
          <w:sz w:val="22"/>
          <w:szCs w:val="22"/>
        </w:rPr>
        <w:t xml:space="preserve">HYDROCLEAR</w:t>
      </w:r>
      <w:r>
        <w:rPr>
          <w:rFonts w:ascii="Arial" w:hAnsi="Arial" w:cs="Arial"/>
          <w:sz w:val="22"/>
          <w:szCs w:val="22"/>
        </w:rPr>
        <w:t xml:space="preserve"> applies </w:t>
      </w:r>
      <w:r>
        <w:rPr>
          <w:rFonts w:ascii="Arial" w:hAnsi="Arial" w:cs="Arial"/>
          <w:b/>
          <w:bCs/>
          <w:sz w:val="22"/>
          <w:szCs w:val="22"/>
        </w:rPr>
        <w:t xml:space="preserve">Pascal's Principle</w:t>
      </w:r>
      <w:r>
        <w:rPr>
          <w:rFonts w:ascii="Arial" w:hAnsi="Arial" w:cs="Arial"/>
          <w:sz w:val="22"/>
          <w:szCs w:val="22"/>
        </w:rPr>
        <w:t xml:space="preserve"> through its two hydraulic mechanisms. When force is applied to the master syringe, pressure is transmitted through the enclosed water to the corresponding slave syringe. This allows the system to produce the force needed to move the rake and pusher, demonstrating how hydraulic pressure can be applied to perform mechanical work. Water is used as the hydraulic fluid to transmit pressure through the tubing.</w:t>
      </w:r>
    </w:p>
    <w:p>
      <w:pPr>
        <w:spacing w:before="0" w:after="160" w:line="276" w:lineRule="auto"/>
        <w:ind w:left="0" w:firstLine="720"/>
        <w:jc w:val="both"/>
      </w:pPr>
      <w:r>
        <w:rPr>
          <w:rFonts w:ascii="Arial" w:hAnsi="Arial" w:cs="Arial"/>
          <w:b/>
          <w:bCs/>
          <w:sz w:val="22"/>
          <w:szCs w:val="22"/>
        </w:rPr>
        <w:t xml:space="preserve">Definition.</w:t>
      </w:r>
      <w:r>
        <w:rPr>
          <w:rFonts w:ascii="Arial" w:hAnsi="Arial" w:cs="Arial"/>
          <w:sz w:val="22"/>
          <w:szCs w:val="22"/>
        </w:rPr>
        <w:t xml:space="preserve"> When you push on a liquid that is completely enclosed, the extra pressure you create does not stay where you pushed. It spreads equally to every part of the liquid and to every wall of its container. Since pressure is force divided by area (</w:t>
      </w:r>
      <m:oMath>
        <m:r>
          <w:rPr>
            <w:rFonts w:ascii="Cambria Math" w:hAnsi="Cambria Math"/>
            <w:sz w:val="22"/>
            <w:szCs w:val="22"/>
          </w:rPr>
          <m:t>P</m:t>
        </m:r>
        <m:r>
          <m:rPr>
            <m:sty m:val="p"/>
          </m:rPr>
          <w:rPr>
            <w:rFonts w:ascii="Cambria Math" w:hAnsi="Cambria Math"/>
            <w:sz w:val="22"/>
            <w:szCs w:val="22"/>
          </w:rPr>
          <m:t>=</m:t>
        </m:r>
        <m:f>
          <m:fPr>
            <m:type m:val="bar"/>
          </m:fPr>
          <m:num>
            <m:r>
              <w:rPr>
                <w:rFonts w:ascii="Cambria Math" w:hAnsi="Cambria Math"/>
                <w:sz w:val="22"/>
                <w:szCs w:val="22"/>
              </w:rPr>
              <m:t>F</m:t>
            </m:r>
          </m:num>
          <m:den>
            <m:r>
              <w:rPr>
                <w:rFonts w:ascii="Cambria Math" w:hAnsi="Cambria Math"/>
                <w:sz w:val="22"/>
                <w:szCs w:val="22"/>
              </w:rPr>
              <m:t>A</m:t>
            </m:r>
          </m:den>
        </m:f>
      </m:oMath>
      <w:r>
        <w:rPr>
          <w:rFonts w:ascii="Arial" w:hAnsi="Arial" w:cs="Arial"/>
          <w:sz w:val="22"/>
          <w:szCs w:val="22"/>
        </w:rPr>
        <w:t xml:space="preserve">), the same pressure acting on two pistons gives </w:t>
      </w:r>
      <m:oMath>
        <m:sSub>
          <m:e>
            <m:r>
              <w:rPr>
                <w:rFonts w:ascii="Cambria Math" w:hAnsi="Cambria Math"/>
                <w:sz w:val="22"/>
                <w:szCs w:val="22"/>
              </w:rPr>
              <m:t>P</m:t>
            </m:r>
          </m:e>
          <m:sub>
            <m:r>
              <m:rPr>
                <m:nor/>
              </m:rPr>
              <w:rPr>
                <w:rFonts w:ascii="Cambria Math" w:hAnsi="Cambria Math"/>
                <w:sz w:val="22"/>
                <w:szCs w:val="22"/>
              </w:rPr>
              <m:t>inc</m:t>
            </m:r>
          </m:sub>
        </m:sSub>
        <m:r>
          <m:rPr>
            <m:sty m:val="p"/>
          </m:rPr>
          <w:rPr>
            <w:rFonts w:ascii="Cambria Math" w:hAnsi="Cambria Math"/>
            <w:sz w:val="22"/>
            <w:szCs w:val="22"/>
          </w:rPr>
          <m:t>=</m:t>
        </m:r>
        <m:f>
          <m:fPr>
            <m:type m:val="bar"/>
          </m:fPr>
          <m:num>
            <m:sSub>
              <m:e>
                <m:r>
                  <w:rPr>
                    <w:rFonts w:ascii="Cambria Math" w:hAnsi="Cambria Math"/>
                    <w:sz w:val="22"/>
                    <w:szCs w:val="22"/>
                  </w:rPr>
                  <m:t>F</m:t>
                </m:r>
              </m:e>
              <m:sub>
                <m:r>
                  <w:rPr>
                    <w:rFonts w:ascii="Cambria Math" w:hAnsi="Cambria Math"/>
                    <w:sz w:val="22"/>
                    <w:szCs w:val="22"/>
                  </w:rPr>
                  <m:t>1</m:t>
                </m:r>
              </m:sub>
            </m:sSub>
          </m:num>
          <m:den>
            <m:sSub>
              <m:e>
                <m:r>
                  <w:rPr>
                    <w:rFonts w:ascii="Cambria Math" w:hAnsi="Cambria Math"/>
                    <w:sz w:val="22"/>
                    <w:szCs w:val="22"/>
                  </w:rPr>
                  <m:t>A</m:t>
                </m:r>
              </m:e>
              <m:sub>
                <m:r>
                  <w:rPr>
                    <w:rFonts w:ascii="Cambria Math" w:hAnsi="Cambria Math"/>
                    <w:sz w:val="22"/>
                    <w:szCs w:val="22"/>
                  </w:rPr>
                  <m:t>1</m:t>
                </m:r>
              </m:sub>
            </m:sSub>
          </m:den>
        </m:f>
        <m:r>
          <m:rPr>
            <m:sty m:val="p"/>
          </m:rPr>
          <w:rPr>
            <w:rFonts w:ascii="Cambria Math" w:hAnsi="Cambria Math"/>
            <w:sz w:val="22"/>
            <w:szCs w:val="22"/>
          </w:rPr>
          <m:t>=</m:t>
        </m:r>
        <m:f>
          <m:fPr>
            <m:type m:val="bar"/>
          </m:fPr>
          <m:num>
            <m:sSub>
              <m:e>
                <m:r>
                  <w:rPr>
                    <w:rFonts w:ascii="Cambria Math" w:hAnsi="Cambria Math"/>
                    <w:sz w:val="22"/>
                    <w:szCs w:val="22"/>
                  </w:rPr>
                  <m:t>F</m:t>
                </m:r>
              </m:e>
              <m:sub>
                <m:r>
                  <w:rPr>
                    <w:rFonts w:ascii="Cambria Math" w:hAnsi="Cambria Math"/>
                    <w:sz w:val="22"/>
                    <w:szCs w:val="22"/>
                  </w:rPr>
                  <m:t>2</m:t>
                </m:r>
              </m:sub>
            </m:sSub>
          </m:num>
          <m:den>
            <m:sSub>
              <m:e>
                <m:r>
                  <w:rPr>
                    <w:rFonts w:ascii="Cambria Math" w:hAnsi="Cambria Math"/>
                    <w:sz w:val="22"/>
                    <w:szCs w:val="22"/>
                  </w:rPr>
                  <m:t>A</m:t>
                </m:r>
              </m:e>
              <m:sub>
                <m:r>
                  <w:rPr>
                    <w:rFonts w:ascii="Cambria Math" w:hAnsi="Cambria Math"/>
                    <w:sz w:val="22"/>
                    <w:szCs w:val="22"/>
                  </w:rPr>
                  <m:t>2</m:t>
                </m:r>
              </m:sub>
            </m:sSub>
          </m:den>
        </m:f>
      </m:oMath>
      <w:r>
        <w:rPr>
          <w:rFonts w:ascii="Arial" w:hAnsi="Arial" w:cs="Arial"/>
          <w:sz w:val="22"/>
          <w:szCs w:val="22"/>
        </w:rPr>
        <w:t xml:space="preserve">, so </w:t>
      </w:r>
      <m:oMath>
        <m:sSub>
          <m:e>
            <m:r>
              <w:rPr>
                <w:rFonts w:ascii="Cambria Math" w:hAnsi="Cambria Math"/>
                <w:sz w:val="22"/>
                <w:szCs w:val="22"/>
              </w:rPr>
              <m:t>F</m:t>
            </m:r>
          </m:e>
          <m:sub>
            <m:r>
              <w:rPr>
                <w:rFonts w:ascii="Cambria Math" w:hAnsi="Cambria Math"/>
                <w:sz w:val="22"/>
                <w:szCs w:val="22"/>
              </w:rPr>
              <m:t>2</m:t>
            </m:r>
          </m:sub>
        </m:sSub>
        <m:r>
          <m:rPr>
            <m:sty m:val="p"/>
          </m:rP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1</m:t>
            </m:r>
          </m:sub>
        </m:sSub>
        <m:d>
          <m:dPr>
            <m:begChr m:val="("/>
            <m:sepChr m:val=""/>
            <m:endChr m:val=")"/>
            <m:grow/>
          </m:dPr>
          <m:e>
            <m:f>
              <m:fPr>
                <m:type m:val="bar"/>
              </m:fPr>
              <m:num>
                <m:sSub>
                  <m:e>
                    <m:r>
                      <w:rPr>
                        <w:rFonts w:ascii="Cambria Math" w:hAnsi="Cambria Math"/>
                        <w:sz w:val="22"/>
                        <w:szCs w:val="22"/>
                      </w:rPr>
                      <m:t>A</m:t>
                    </m:r>
                  </m:e>
                  <m:sub>
                    <m:r>
                      <w:rPr>
                        <w:rFonts w:ascii="Cambria Math" w:hAnsi="Cambria Math"/>
                        <w:sz w:val="22"/>
                        <w:szCs w:val="22"/>
                      </w:rPr>
                      <m:t>2</m:t>
                    </m:r>
                  </m:sub>
                </m:sSub>
              </m:num>
              <m:den>
                <m:sSub>
                  <m:e>
                    <m:r>
                      <w:rPr>
                        <w:rFonts w:ascii="Cambria Math" w:hAnsi="Cambria Math"/>
                        <w:sz w:val="22"/>
                        <w:szCs w:val="22"/>
                      </w:rPr>
                      <m:t>A</m:t>
                    </m:r>
                  </m:e>
                  <m:sub>
                    <m:r>
                      <w:rPr>
                        <w:rFonts w:ascii="Cambria Math" w:hAnsi="Cambria Math"/>
                        <w:sz w:val="22"/>
                        <w:szCs w:val="22"/>
                      </w:rPr>
                      <m:t>1</m:t>
                    </m:r>
                  </m:sub>
                </m:sSub>
              </m:den>
            </m:f>
          </m:e>
        </m:d>
      </m:oMath>
      <w:r>
        <w:rPr>
          <w:rFonts w:ascii="Arial" w:hAnsi="Arial" w:cs="Arial"/>
          <w:sz w:val="22"/>
          <w:szCs w:val="22"/>
        </w:rPr>
        <w:t xml:space="preserve">.</w:t>
      </w:r>
    </w:p>
    <w:p>
      <w:pPr>
        <w:keepNext/>
        <w:spacing w:before="0" w:after="60" w:line="276" w:lineRule="auto"/>
        <w:ind w:left="0" w:firstLine="720"/>
        <w:jc w:val="both"/>
      </w:pPr>
      <w:r>
        <w:rPr>
          <w:rFonts w:ascii="Arial" w:hAnsi="Arial" w:cs="Arial"/>
          <w:b/>
          <w:bCs/>
          <w:sz w:val="22"/>
          <w:szCs w:val="22"/>
        </w:rPr>
        <w:t xml:space="preserve">Application in the prototype.</w:t>
      </w:r>
    </w:p>
    <w:p>
      <w:pPr>
        <w:numPr>
          <w:ilvl w:val="0"/>
          <w:numId w:val="901"/>
        </w:numPr>
        <w:spacing w:before="0" w:after="80" w:line="276" w:lineRule="auto"/>
        <w:ind w:left="720" w:hanging="360"/>
        <w:jc w:val="both"/>
      </w:pPr>
      <w:r>
        <w:rPr>
          <w:rFonts w:ascii="Arial" w:hAnsi="Arial" w:cs="Arial"/>
          <w:b/>
          <w:bCs/>
          <w:sz w:val="22"/>
          <w:szCs w:val="22"/>
        </w:rPr>
        <w:t xml:space="preserve">Each circuit is an enclosed fluid.</w:t>
      </w:r>
      <w:r>
        <w:rPr>
          <w:rFonts w:ascii="Arial" w:hAnsi="Arial" w:cs="Arial"/>
          <w:sz w:val="22"/>
          <w:szCs w:val="22"/>
        </w:rPr>
        <w:t xml:space="preserve"> The water is sealed inside the master syringe, the tubing, and the slave syringe, so the pressure created at the panel reaches the rake or pusher undiminished.</w:t>
      </w:r>
    </w:p>
    <w:p>
      <w:pPr>
        <w:numPr>
          <w:ilvl w:val="0"/>
          <w:numId w:val="901"/>
        </w:numPr>
        <w:spacing w:before="0" w:after="80" w:line="276" w:lineRule="auto"/>
        <w:ind w:left="720" w:hanging="360"/>
        <w:jc w:val="both"/>
      </w:pPr>
      <w:r>
        <w:rPr>
          <w:rFonts w:ascii="Arial" w:hAnsi="Arial" w:cs="Arial"/>
          <w:b/>
          <w:bCs/>
          <w:sz w:val="22"/>
          <w:szCs w:val="22"/>
        </w:rPr>
        <w:t xml:space="preserve">Same-size syringes transmit the force.</w:t>
      </w:r>
      <w:r>
        <w:rPr>
          <w:rFonts w:ascii="Arial" w:hAnsi="Arial" w:cs="Arial"/>
          <w:sz w:val="22"/>
          <w:szCs w:val="22"/>
        </w:rPr>
        <w:t xml:space="preserve"> In each circuit, </w:t>
      </w:r>
      <m:oMath>
        <m:sSub>
          <m:e>
            <m:r>
              <w:rPr>
                <w:rFonts w:ascii="Cambria Math" w:hAnsi="Cambria Math"/>
                <w:sz w:val="22"/>
                <w:szCs w:val="22"/>
              </w:rPr>
              <m:t>A</m:t>
            </m:r>
          </m:e>
          <m:sub>
            <m:r>
              <w:rPr>
                <w:rFonts w:ascii="Cambria Math" w:hAnsi="Cambria Math"/>
                <w:sz w:val="22"/>
                <w:szCs w:val="22"/>
              </w:rPr>
              <m:t>2</m:t>
            </m:r>
          </m:sub>
        </m:sSub>
        <m:r>
          <m:rPr>
            <m:sty m:val="p"/>
          </m:rPr>
          <w:rPr>
            <w:rFonts w:ascii="Cambria Math" w:hAnsi="Cambria Math"/>
            <w:sz w:val="22"/>
            <w:szCs w:val="22"/>
          </w:rPr>
          <m:t>=</m:t>
        </m:r>
        <m:sSub>
          <m:e>
            <m:r>
              <w:rPr>
                <w:rFonts w:ascii="Cambria Math" w:hAnsi="Cambria Math"/>
                <w:sz w:val="22"/>
                <w:szCs w:val="22"/>
              </w:rPr>
              <m:t>A</m:t>
            </m:r>
          </m:e>
          <m:sub>
            <m:r>
              <w:rPr>
                <w:rFonts w:ascii="Cambria Math" w:hAnsi="Cambria Math"/>
                <w:sz w:val="22"/>
                <w:szCs w:val="22"/>
              </w:rPr>
              <m:t>1</m:t>
            </m:r>
          </m:sub>
        </m:sSub>
      </m:oMath>
      <w:r>
        <w:rPr>
          <w:rFonts w:ascii="Arial" w:hAnsi="Arial" w:cs="Arial"/>
          <w:sz w:val="22"/>
          <w:szCs w:val="22"/>
        </w:rPr>
        <w:t xml:space="preserve">, so </w:t>
      </w:r>
      <m:oMath>
        <m:sSub>
          <m:e>
            <m:r>
              <w:rPr>
                <w:rFonts w:ascii="Cambria Math" w:hAnsi="Cambria Math"/>
                <w:sz w:val="22"/>
                <w:szCs w:val="22"/>
              </w:rPr>
              <m:t>F</m:t>
            </m:r>
          </m:e>
          <m:sub>
            <m:r>
              <w:rPr>
                <w:rFonts w:ascii="Cambria Math" w:hAnsi="Cambria Math"/>
                <w:sz w:val="22"/>
                <w:szCs w:val="22"/>
              </w:rPr>
              <m:t>2</m:t>
            </m:r>
          </m:sub>
        </m:sSub>
        <m:r>
          <m:rPr>
            <m:sty m:val="p"/>
          </m:rP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1</m:t>
            </m:r>
          </m:sub>
        </m:sSub>
      </m:oMath>
      <w:r>
        <w:rPr>
          <w:rFonts w:ascii="Arial" w:hAnsi="Arial" w:cs="Arial"/>
          <w:sz w:val="22"/>
          <w:szCs w:val="22"/>
        </w:rPr>
        <w:t xml:space="preserve">. The operator's push is carried to the mechanism without being multiplied (Sample Problem 3).</w:t>
      </w:r>
    </w:p>
    <w:p>
      <w:pPr>
        <w:numPr>
          <w:ilvl w:val="0"/>
          <w:numId w:val="901"/>
        </w:numPr>
        <w:spacing w:before="0" w:after="80" w:line="276" w:lineRule="auto"/>
        <w:ind w:left="720" w:hanging="360"/>
        <w:jc w:val="both"/>
      </w:pPr>
      <w:r>
        <w:rPr>
          <w:rFonts w:ascii="Arial" w:hAnsi="Arial" w:cs="Arial"/>
          <w:b/>
          <w:bCs/>
          <w:sz w:val="22"/>
          <w:szCs w:val="22"/>
        </w:rPr>
        <w:t xml:space="preserve">Air must be removed.</w:t>
      </w:r>
      <w:r>
        <w:rPr>
          <w:rFonts w:ascii="Arial" w:hAnsi="Arial" w:cs="Arial"/>
          <w:sz w:val="22"/>
          <w:szCs w:val="22"/>
        </w:rPr>
        <w:t xml:space="preserve"> Air bubbles compress, so part of the operator's push would be used up squeezing air instead of reaching the slave syringe. Each circuit is filled completely with water and cleared of bubbles before the demonstration.</w:t>
      </w:r>
    </w:p>
    <w:p>
      <w:pPr>
        <w:numPr>
          <w:ilvl w:val="0"/>
          <w:numId w:val="901"/>
        </w:numPr>
        <w:spacing w:before="0" w:after="80" w:line="276" w:lineRule="auto"/>
        <w:ind w:left="720" w:hanging="360"/>
        <w:jc w:val="both"/>
      </w:pPr>
      <w:r>
        <w:rPr>
          <w:rFonts w:ascii="Arial" w:hAnsi="Arial" w:cs="Arial"/>
          <w:b/>
          <w:bCs/>
          <w:sz w:val="22"/>
          <w:szCs w:val="22"/>
        </w:rPr>
        <w:t xml:space="preserve">Syringe sizes match the job.</w:t>
      </w:r>
      <w:r>
        <w:rPr>
          <w:rFonts w:ascii="Arial" w:hAnsi="Arial" w:cs="Arial"/>
          <w:sz w:val="22"/>
          <w:szCs w:val="22"/>
        </w:rPr>
        <w:t xml:space="preserve"> The larger 50 mL syringes run the rake, which lifts trash against gravity over the full height of the screen. The smaller 20 mL syringes run the pusher, which moves trash sideways and fits the narrow space at the top of the screen.</w:t>
      </w:r>
    </w:p>
    <w:p>
      <w:pPr>
        <w:spacing w:before="80" w:after="160" w:line="276" w:lineRule="auto"/>
        <w:ind w:left="0" w:firstLine="720"/>
        <w:jc w:val="both"/>
      </w:pPr>
      <w:r>
        <w:rPr>
          <w:rFonts w:ascii="Arial" w:hAnsi="Arial" w:cs="Arial"/>
          <w:b/>
          <w:bCs/>
          <w:sz w:val="22"/>
          <w:szCs w:val="22"/>
        </w:rPr>
        <w:t xml:space="preserve">Real-life examples.</w:t>
      </w:r>
      <w:r>
        <w:rPr>
          <w:rFonts w:ascii="Arial" w:hAnsi="Arial" w:cs="Arial"/>
          <w:sz w:val="22"/>
          <w:szCs w:val="22"/>
        </w:rPr>
        <w:t xml:space="preserve"> A car's brakes work the same way: pressing the pedal pushes on brake fluid in a master cylinder, and the pressure is transmitted through the brake lines to the cylinders at each wheel (Urone &amp; Hinrichs, 2022). A hydraulic car lift in a repair shop uses a small piston and a large piston so that a mechanic can raise a whole car with a much smaller force.</w:t>
      </w:r>
    </w:p>
    <w:p>
      <w:pPr>
        <w:spacing w:before="0" w:after="160" w:line="276" w:lineRule="auto"/>
        <w:ind w:left="0" w:firstLine="720"/>
        <w:jc w:val="both"/>
      </w:pPr>
      <w:r>
        <w:rPr>
          <w:rFonts w:ascii="Arial" w:hAnsi="Arial" w:cs="Arial"/>
          <w:b/>
          <w:bCs/>
          <w:sz w:val="22"/>
          <w:szCs w:val="22"/>
        </w:rPr>
        <w:t xml:space="preserve">Relevance.</w:t>
      </w:r>
      <w:r>
        <w:rPr>
          <w:rFonts w:ascii="Arial" w:hAnsi="Arial" w:cs="Arial"/>
          <w:sz w:val="22"/>
          <w:szCs w:val="22"/>
        </w:rPr>
        <w:t xml:space="preserve"> Without Pascal's Principle, the operator would have to reach into the canal to move the rake. The enclosed water lets the push travel around corners, under the platform, and through the box wall, which makes hands-free cleaning possible.</w:t>
      </w:r>
    </w:p>
    <w:p>
      <w:pPr>
        <w:keepNext/>
        <w:spacing w:before="160" w:after="80" w:line="276" w:lineRule="auto"/>
        <w:ind w:left="0"/>
        <w:jc w:val="left"/>
      </w:pPr>
      <w:r>
        <w:rPr>
          <w:rFonts w:ascii="Arial" w:hAnsi="Arial" w:cs="Arial"/>
          <w:b/>
          <w:bCs/>
          <w:i/>
          <w:iCs/>
          <w:sz w:val="22"/>
          <w:szCs w:val="22"/>
        </w:rPr>
        <w:t xml:space="preserve">2. Work</w:t>
      </w:r>
    </w:p>
    <w:p>
      <w:pPr>
        <w:spacing w:before="0" w:after="160" w:line="276" w:lineRule="auto"/>
        <w:ind w:left="0" w:firstLine="720"/>
        <w:jc w:val="both"/>
      </w:pPr>
      <w:r>
        <w:rPr>
          <w:rFonts w:ascii="Arial" w:hAnsi="Arial" w:cs="Arial"/>
          <w:sz w:val="22"/>
          <w:szCs w:val="22"/>
        </w:rPr>
        <w:t xml:space="preserve">The project also demonstrates </w:t>
      </w:r>
      <w:r>
        <w:rPr>
          <w:rFonts w:ascii="Arial" w:hAnsi="Arial" w:cs="Arial"/>
          <w:b/>
          <w:bCs/>
          <w:sz w:val="22"/>
          <w:szCs w:val="22"/>
        </w:rPr>
        <w:t xml:space="preserve">Work and Energy</w:t>
      </w:r>
      <w:r>
        <w:rPr>
          <w:rFonts w:ascii="Arial" w:hAnsi="Arial" w:cs="Arial"/>
          <w:sz w:val="22"/>
          <w:szCs w:val="22"/>
        </w:rPr>
        <w:t xml:space="preserve">, as the force applied by the operator is transferred through the hydraulic system and converted into mechanical movement of the rake and pusher. The force and displacement involved must be sufficient to lift and transfer the accumulated debris.</w:t>
      </w:r>
    </w:p>
    <w:p>
      <w:pPr>
        <w:spacing w:before="0" w:after="160" w:line="276" w:lineRule="auto"/>
        <w:ind w:left="0" w:firstLine="720"/>
        <w:jc w:val="both"/>
      </w:pPr>
      <w:r>
        <w:rPr>
          <w:rFonts w:ascii="Arial" w:hAnsi="Arial" w:cs="Arial"/>
          <w:b/>
          <w:bCs/>
          <w:sz w:val="22"/>
          <w:szCs w:val="22"/>
        </w:rPr>
        <w:t xml:space="preserve">Definition.</w:t>
      </w:r>
      <w:r>
        <w:rPr>
          <w:rFonts w:ascii="Arial" w:hAnsi="Arial" w:cs="Arial"/>
          <w:sz w:val="22"/>
          <w:szCs w:val="22"/>
        </w:rPr>
        <w:t xml:space="preserve"> Work is done when a force makes an object move, and the force (or part of it) points along the direction of the motion. Work equals force times the distance moved, </w:t>
      </w:r>
      <m:oMath>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F</m:t>
        </m:r>
        <m:r>
          <w:rPr>
            <w:rFonts w:ascii="Cambria Math" w:hAnsi="Cambria Math"/>
            <w:sz w:val="22"/>
            <w:szCs w:val="22"/>
          </w:rPr>
          <m:t>d</m:t>
        </m:r>
      </m:oMath>
      <w:r>
        <w:rPr>
          <w:rFonts w:ascii="Arial" w:hAnsi="Arial" w:cs="Arial"/>
          <w:sz w:val="22"/>
          <w:szCs w:val="22"/>
        </w:rPr>
        <w:t xml:space="preserve">, measured in joules (J). If nothing moves, no work is done, no matter how hard you push. When an object is lifted at a steady speed, the work done against gravity equals its weight times the height, </w:t>
      </w:r>
      <m:oMath>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m</m:t>
        </m:r>
        <m:r>
          <w:rPr>
            <w:rFonts w:ascii="Cambria Math" w:hAnsi="Cambria Math"/>
            <w:sz w:val="22"/>
            <w:szCs w:val="22"/>
          </w:rPr>
          <m:t>g</m:t>
        </m:r>
        <m:r>
          <w:rPr>
            <w:rFonts w:ascii="Cambria Math" w:hAnsi="Cambria Math"/>
            <w:sz w:val="22"/>
            <w:szCs w:val="22"/>
          </w:rPr>
          <m:t>y</m:t>
        </m:r>
      </m:oMath>
      <w:r>
        <w:rPr>
          <w:rFonts w:ascii="Arial" w:hAnsi="Arial" w:cs="Arial"/>
          <w:sz w:val="22"/>
          <w:szCs w:val="22"/>
        </w:rPr>
        <w:t xml:space="preserve">.</w:t>
      </w:r>
    </w:p>
    <w:p>
      <w:pPr>
        <w:keepNext/>
        <w:spacing w:before="0" w:after="60" w:line="276" w:lineRule="auto"/>
        <w:ind w:left="0" w:firstLine="720"/>
        <w:jc w:val="both"/>
      </w:pPr>
      <w:r>
        <w:rPr>
          <w:rFonts w:ascii="Arial" w:hAnsi="Arial" w:cs="Arial"/>
          <w:b/>
          <w:bCs/>
          <w:sz w:val="22"/>
          <w:szCs w:val="22"/>
        </w:rPr>
        <w:t xml:space="preserve">Application in the prototype.</w:t>
      </w:r>
    </w:p>
    <w:p>
      <w:pPr>
        <w:numPr>
          <w:ilvl w:val="0"/>
          <w:numId w:val="901"/>
        </w:numPr>
        <w:spacing w:before="0" w:after="80" w:line="276" w:lineRule="auto"/>
        <w:ind w:left="720" w:hanging="360"/>
        <w:jc w:val="both"/>
      </w:pPr>
      <w:r>
        <w:rPr>
          <w:rFonts w:ascii="Arial" w:hAnsi="Arial" w:cs="Arial"/>
          <w:b/>
          <w:bCs/>
          <w:sz w:val="22"/>
          <w:szCs w:val="22"/>
        </w:rPr>
        <w:t xml:space="preserve">The rake does work on the trash.</w:t>
      </w:r>
      <w:r>
        <w:rPr>
          <w:rFonts w:ascii="Arial" w:hAnsi="Arial" w:cs="Arial"/>
          <w:sz w:val="22"/>
          <w:szCs w:val="22"/>
        </w:rPr>
        <w:t xml:space="preserve"> The rake pushes upward and the trash moves upward, so the force and the displacement are parallel (</w:t>
      </w:r>
      <m:oMath>
        <m:r>
          <w:rPr>
            <w:rFonts w:ascii="Cambria Math" w:hAnsi="Cambria Math"/>
            <w:sz w:val="22"/>
            <w:szCs w:val="22"/>
          </w:rPr>
          <m:t>θ</m:t>
        </m:r>
        <m:r>
          <m:rPr>
            <m:sty m:val="p"/>
          </m:rPr>
          <w:rPr>
            <w:rFonts w:ascii="Cambria Math" w:hAnsi="Cambria Math"/>
            <w:sz w:val="22"/>
            <w:szCs w:val="22"/>
          </w:rPr>
          <m:t>=</m:t>
        </m:r>
        <m:sSup>
          <m:e>
            <m:r>
              <w:rPr>
                <w:rFonts w:ascii="Cambria Math" w:hAnsi="Cambria Math"/>
                <w:sz w:val="22"/>
                <w:szCs w:val="22"/>
              </w:rPr>
              <m:t>0</m:t>
            </m:r>
          </m:e>
          <m:sup>
            <m:r>
              <m:rPr>
                <m:sty m:val="p"/>
              </m:rPr>
              <w:rPr>
                <w:rFonts w:ascii="Cambria Math" w:hAnsi="Cambria Math"/>
                <w:sz w:val="22"/>
                <w:szCs w:val="22"/>
              </w:rPr>
              <m:t>∘</m:t>
            </m:r>
          </m:sup>
        </m:sSup>
      </m:oMath>
      <w:r>
        <w:rPr>
          <w:rFonts w:ascii="Arial" w:hAnsi="Arial" w:cs="Arial"/>
          <w:sz w:val="22"/>
          <w:szCs w:val="22"/>
        </w:rPr>
        <w:t xml:space="preserve">) and the work is at its maximum, </w:t>
      </w:r>
      <m:oMath>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F</m:t>
        </m:r>
        <m:r>
          <w:rPr>
            <w:rFonts w:ascii="Cambria Math" w:hAnsi="Cambria Math"/>
            <w:sz w:val="22"/>
            <w:szCs w:val="22"/>
          </w:rPr>
          <m:t>d</m:t>
        </m:r>
      </m:oMath>
      <w:r>
        <w:rPr>
          <w:rFonts w:ascii="Arial" w:hAnsi="Arial" w:cs="Arial"/>
          <w:sz w:val="22"/>
          <w:szCs w:val="22"/>
        </w:rPr>
        <w:t xml:space="preserve">. This work raises the trash against gravity to the top of the screen.</w:t>
      </w:r>
    </w:p>
    <w:p>
      <w:pPr>
        <w:numPr>
          <w:ilvl w:val="0"/>
          <w:numId w:val="901"/>
        </w:numPr>
        <w:spacing w:before="0" w:after="80" w:line="276" w:lineRule="auto"/>
        <w:ind w:left="720" w:hanging="360"/>
        <w:jc w:val="both"/>
      </w:pPr>
      <w:r>
        <w:rPr>
          <w:rFonts w:ascii="Arial" w:hAnsi="Arial" w:cs="Arial"/>
          <w:b/>
          <w:bCs/>
          <w:sz w:val="22"/>
          <w:szCs w:val="22"/>
        </w:rPr>
        <w:t xml:space="preserve">The pusher does work on the trash.</w:t>
      </w:r>
      <w:r>
        <w:rPr>
          <w:rFonts w:ascii="Arial" w:hAnsi="Arial" w:cs="Arial"/>
          <w:sz w:val="22"/>
          <w:szCs w:val="22"/>
        </w:rPr>
        <w:t xml:space="preserve"> The pusher plate pushes sideways and the trash slides sideways, so it does work moving the pile across the top of the screen.</w:t>
      </w:r>
    </w:p>
    <w:p>
      <w:pPr>
        <w:numPr>
          <w:ilvl w:val="0"/>
          <w:numId w:val="901"/>
        </w:numPr>
        <w:spacing w:before="0" w:after="80" w:line="276" w:lineRule="auto"/>
        <w:ind w:left="720" w:hanging="360"/>
        <w:jc w:val="both"/>
      </w:pPr>
      <w:r>
        <w:rPr>
          <w:rFonts w:ascii="Arial" w:hAnsi="Arial" w:cs="Arial"/>
          <w:b/>
          <w:bCs/>
          <w:sz w:val="22"/>
          <w:szCs w:val="22"/>
        </w:rPr>
        <w:t xml:space="preserve">Gravity does work as the trash drops into the truck.</w:t>
      </w:r>
      <w:r>
        <w:rPr>
          <w:rFonts w:ascii="Arial" w:hAnsi="Arial" w:cs="Arial"/>
          <w:sz w:val="22"/>
          <w:szCs w:val="22"/>
        </w:rPr>
        <w:t xml:space="preserve"> After the pusher moves the collected debris off the ledge, the trash falls into the truck's cargo bed. Its displacement is downward, parallel to its weight, so the work done by gravity is positive. This shows how gravity can work together with a mechanical mechanism to aid the movement of materials.</w:t>
      </w:r>
    </w:p>
    <w:p>
      <w:pPr>
        <w:numPr>
          <w:ilvl w:val="0"/>
          <w:numId w:val="901"/>
        </w:numPr>
        <w:spacing w:before="0" w:after="80" w:line="276" w:lineRule="auto"/>
        <w:ind w:left="720" w:hanging="360"/>
        <w:jc w:val="both"/>
      </w:pPr>
      <w:r>
        <w:rPr>
          <w:rFonts w:ascii="Arial" w:hAnsi="Arial" w:cs="Arial"/>
          <w:b/>
          <w:bCs/>
          <w:sz w:val="22"/>
          <w:szCs w:val="22"/>
        </w:rPr>
        <w:t xml:space="preserve">The platform does no work.</w:t>
      </w:r>
      <w:r>
        <w:rPr>
          <w:rFonts w:ascii="Arial" w:hAnsi="Arial" w:cs="Arial"/>
          <w:sz w:val="22"/>
          <w:szCs w:val="22"/>
        </w:rPr>
        <w:t xml:space="preserve"> The platform and wood blocks hold up the weight of the canal and diorama, but nothing moves, so no work is done, just like carrying a book while standing still.</w:t>
      </w:r>
    </w:p>
    <w:p>
      <w:pPr>
        <w:numPr>
          <w:ilvl w:val="0"/>
          <w:numId w:val="901"/>
        </w:numPr>
        <w:spacing w:before="0" w:after="80" w:line="276" w:lineRule="auto"/>
        <w:ind w:left="720" w:hanging="360"/>
        <w:jc w:val="both"/>
      </w:pPr>
      <w:r>
        <w:rPr>
          <w:rFonts w:ascii="Arial" w:hAnsi="Arial" w:cs="Arial"/>
          <w:b/>
          <w:bCs/>
          <w:sz w:val="22"/>
          <w:szCs w:val="22"/>
        </w:rPr>
        <w:t xml:space="preserve">Work in equals work out.</w:t>
      </w:r>
      <w:r>
        <w:rPr>
          <w:rFonts w:ascii="Arial" w:hAnsi="Arial" w:cs="Arial"/>
          <w:sz w:val="22"/>
          <w:szCs w:val="22"/>
        </w:rPr>
        <w:t xml:space="preserve"> The operator does work on the master syringe (</w:t>
      </w:r>
      <m:oMath>
        <m:sSub>
          <m:e>
            <m:r>
              <w:rPr>
                <w:rFonts w:ascii="Cambria Math" w:hAnsi="Cambria Math"/>
                <w:sz w:val="22"/>
                <w:szCs w:val="22"/>
              </w:rPr>
              <m:t>F</m:t>
            </m:r>
          </m:e>
          <m:sub>
            <m:r>
              <w:rPr>
                <w:rFonts w:ascii="Cambria Math" w:hAnsi="Cambria Math"/>
                <w:sz w:val="22"/>
                <w:szCs w:val="22"/>
              </w:rPr>
              <m:t>1</m:t>
            </m:r>
          </m:sub>
        </m:sSub>
        <m:sSub>
          <m:e>
            <m:r>
              <w:rPr>
                <w:rFonts w:ascii="Cambria Math" w:hAnsi="Cambria Math"/>
                <w:sz w:val="22"/>
                <w:szCs w:val="22"/>
              </w:rPr>
              <m:t>d</m:t>
            </m:r>
          </m:e>
          <m:sub>
            <m:r>
              <w:rPr>
                <w:rFonts w:ascii="Cambria Math" w:hAnsi="Cambria Math"/>
                <w:sz w:val="22"/>
                <w:szCs w:val="22"/>
              </w:rPr>
              <m:t>1</m:t>
            </m:r>
          </m:sub>
        </m:sSub>
      </m:oMath>
      <w:r>
        <w:rPr>
          <w:rFonts w:ascii="Arial" w:hAnsi="Arial" w:cs="Arial"/>
          <w:sz w:val="22"/>
          <w:szCs w:val="22"/>
        </w:rPr>
        <w:t xml:space="preserve">). In an ideal hydraulic system, the slave cannot do more work than was done on it (Urone &amp; Hinrichs, 2022), so </w:t>
      </w:r>
      <m:oMath>
        <m:sSub>
          <m:e>
            <m:r>
              <w:rPr>
                <w:rFonts w:ascii="Cambria Math" w:hAnsi="Cambria Math"/>
                <w:sz w:val="22"/>
                <w:szCs w:val="22"/>
              </w:rPr>
              <m:t>F</m:t>
            </m:r>
          </m:e>
          <m:sub>
            <m:r>
              <w:rPr>
                <w:rFonts w:ascii="Cambria Math" w:hAnsi="Cambria Math"/>
                <w:sz w:val="22"/>
                <w:szCs w:val="22"/>
              </w:rPr>
              <m:t>1</m:t>
            </m:r>
          </m:sub>
        </m:sSub>
        <m:sSub>
          <m:e>
            <m:r>
              <w:rPr>
                <w:rFonts w:ascii="Cambria Math" w:hAnsi="Cambria Math"/>
                <w:sz w:val="22"/>
                <w:szCs w:val="22"/>
              </w:rPr>
              <m:t>d</m:t>
            </m:r>
          </m:e>
          <m:sub>
            <m:r>
              <w:rPr>
                <w:rFonts w:ascii="Cambria Math" w:hAnsi="Cambria Math"/>
                <w:sz w:val="22"/>
                <w:szCs w:val="22"/>
              </w:rPr>
              <m:t>1</m:t>
            </m:r>
          </m:sub>
        </m:sSub>
        <m:r>
          <m:rPr>
            <m:sty m:val="p"/>
          </m:rP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2</m:t>
            </m:r>
          </m:sub>
        </m:sSub>
        <m:sSub>
          <m:e>
            <m:r>
              <w:rPr>
                <w:rFonts w:ascii="Cambria Math" w:hAnsi="Cambria Math"/>
                <w:sz w:val="22"/>
                <w:szCs w:val="22"/>
              </w:rPr>
              <m:t>d</m:t>
            </m:r>
          </m:e>
          <m:sub>
            <m:r>
              <w:rPr>
                <w:rFonts w:ascii="Cambria Math" w:hAnsi="Cambria Math"/>
                <w:sz w:val="22"/>
                <w:szCs w:val="22"/>
              </w:rPr>
              <m:t>2</m:t>
            </m:r>
          </m:sub>
        </m:sSub>
      </m:oMath>
      <w:r>
        <w:rPr>
          <w:rFonts w:ascii="Arial" w:hAnsi="Arial" w:cs="Arial"/>
          <w:sz w:val="22"/>
          <w:szCs w:val="22"/>
        </w:rPr>
        <w:t xml:space="preserve">. With same-size syringes, the force and the distance are both equal. A larger slave cylinder would give a larger force but move a shorter distance, so the work stays the same (Sample Problems 1 and 2).</w:t>
      </w:r>
    </w:p>
    <w:p>
      <w:pPr>
        <w:spacing w:before="80" w:after="160" w:line="276" w:lineRule="auto"/>
        <w:ind w:left="0" w:firstLine="720"/>
        <w:jc w:val="both"/>
      </w:pPr>
      <w:r>
        <w:rPr>
          <w:rFonts w:ascii="Arial" w:hAnsi="Arial" w:cs="Arial"/>
          <w:b/>
          <w:bCs/>
          <w:sz w:val="22"/>
          <w:szCs w:val="22"/>
        </w:rPr>
        <w:t xml:space="preserve">Real-life example.</w:t>
      </w:r>
      <w:r>
        <w:rPr>
          <w:rFonts w:ascii="Arial" w:hAnsi="Arial" w:cs="Arial"/>
          <w:sz w:val="22"/>
          <w:szCs w:val="22"/>
        </w:rPr>
        <w:t xml:space="preserve"> In car brakes, the force at the wheels is larger than the force on the pedal, but "the wheel cylinder moves through a smaller distance than the pedal cylinder" (Urone &amp; Hinrichs, 2022, Section 11.5). A hydraulic jack shows the same trade-off: a person pumps the handle many times to raise a heavy car a short distance.</w:t>
      </w:r>
    </w:p>
    <w:p>
      <w:pPr>
        <w:spacing w:before="0" w:after="160" w:line="276" w:lineRule="auto"/>
        <w:ind w:left="0" w:firstLine="720"/>
        <w:jc w:val="both"/>
      </w:pPr>
      <w:r>
        <w:rPr>
          <w:rFonts w:ascii="Arial" w:hAnsi="Arial" w:cs="Arial"/>
          <w:b/>
          <w:bCs/>
          <w:sz w:val="22"/>
          <w:szCs w:val="22"/>
        </w:rPr>
        <w:t xml:space="preserve">Relevance.</w:t>
      </w:r>
      <w:r>
        <w:rPr>
          <w:rFonts w:ascii="Arial" w:hAnsi="Arial" w:cs="Arial"/>
          <w:sz w:val="22"/>
          <w:szCs w:val="22"/>
        </w:rPr>
        <w:t xml:space="preserve"> Work tells us how much effort each press takes and how far each part must move. This helps us check that the cycle is easy enough to run by hand and that the rake travels far enough to bring the trash all the way to the top of the screen.</w:t>
      </w:r>
    </w:p>
    <w:p>
      <w:pPr>
        <w:keepNext/>
        <w:spacing w:before="200" w:after="80" w:line="276" w:lineRule="auto"/>
        <w:ind w:left="0"/>
        <w:jc w:val="center"/>
      </w:pPr>
      <w:r>
        <w:drawing>
          <wp:inline distT="0" distB="0" distL="0" distR="0">
            <wp:extent cx="4572000" cy="2802193"/>
            <wp:effectExtent l="0" t="0" r="0" b="0"/>
            <wp:docPr id="3002" name="Figure 2" descr="The Two Hydraulic Circuits of HYDRO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fig2.png"/>
                    <pic:cNvPicPr/>
                  </pic:nvPicPr>
                  <pic:blipFill>
                    <a:blip r:embed="rId901"/>
                    <a:stretch>
                      <a:fillRect/>
                    </a:stretch>
                  </pic:blipFill>
                  <pic:spPr>
                    <a:xfrm>
                      <a:off x="0" y="0"/>
                      <a:ext cx="4572000" cy="2802193"/>
                    </a:xfrm>
                    <a:prstGeom prst="rect">
                      <a:avLst/>
                    </a:prstGeom>
                  </pic:spPr>
                </pic:pic>
              </a:graphicData>
            </a:graphic>
          </wp:inline>
        </w:drawing>
      </w:r>
    </w:p>
    <w:p>
      <w:pPr>
        <w:keepNext/>
        <w:spacing w:before="0" w:after="40" w:line="276" w:lineRule="auto"/>
        <w:ind w:left="0"/>
        <w:jc w:val="center"/>
      </w:pPr>
      <w:r>
        <w:rPr>
          <w:rFonts w:ascii="Arial" w:hAnsi="Arial" w:cs="Arial"/>
          <w:b/>
          <w:bCs/>
          <w:sz w:val="22"/>
          <w:szCs w:val="22"/>
        </w:rPr>
        <w:t xml:space="preserve">Figure 2.</w:t>
      </w:r>
      <w:r>
        <w:rPr>
          <w:rFonts w:ascii="Arial" w:hAnsi="Arial" w:cs="Arial"/>
          <w:i/>
          <w:iCs/>
          <w:sz w:val="22"/>
          <w:szCs w:val="22"/>
        </w:rPr>
        <w:t xml:space="preserve"> The Two Hydraulic Circuits of </w:t>
      </w:r>
      <w:r>
        <w:rPr>
          <w:rFonts w:ascii="Arial" w:hAnsi="Arial" w:cs="Arial"/>
          <w:b/>
          <w:bCs/>
          <w:i/>
          <w:iCs/>
          <w:sz w:val="22"/>
          <w:szCs w:val="22"/>
        </w:rPr>
        <w:t xml:space="preserve">HYDROCLEAR</w:t>
      </w:r>
    </w:p>
    <w:p>
      <w:pPr>
        <w:spacing w:before="0" w:after="240" w:line="276" w:lineRule="auto"/>
        <w:ind w:left="0"/>
        <w:jc w:val="center"/>
      </w:pPr>
      <w:r>
        <w:rPr>
          <w:rFonts w:ascii="Arial" w:hAnsi="Arial" w:cs="Arial"/>
          <w:i/>
          <w:iCs/>
          <w:sz w:val="20"/>
          <w:szCs w:val="20"/>
        </w:rPr>
        <w:t xml:space="preserve">Note.</w:t>
      </w:r>
      <w:r>
        <w:rPr>
          <w:rFonts w:ascii="Arial" w:hAnsi="Arial" w:cs="Arial"/>
          <w:sz w:val="20"/>
          <w:szCs w:val="20"/>
        </w:rPr>
        <w:t xml:space="preserve"> Each circuit is sealed and filled with colored water. Because both syringes in a circuit are the same size, the output force equals the input force. Illustration by the group.</w:t>
      </w:r>
    </w:p>
    <w:p>
      <w:pPr>
        <w:keepNext/>
        <w:spacing w:before="120" w:after="40" w:line="276" w:lineRule="auto"/>
        <w:ind w:left="0"/>
        <w:jc w:val="left"/>
      </w:pPr>
      <w:r>
        <w:rPr>
          <w:rFonts w:ascii="Arial" w:hAnsi="Arial" w:cs="Arial"/>
          <w:b/>
          <w:bCs/>
          <w:sz w:val="22"/>
          <w:szCs w:val="22"/>
        </w:rPr>
        <w:t xml:space="preserve">Table 1</w:t>
      </w:r>
    </w:p>
    <w:p>
      <w:pPr>
        <w:keepNext/>
        <w:spacing w:before="0" w:after="80" w:line="276" w:lineRule="auto"/>
        <w:ind w:left="0"/>
        <w:jc w:val="left"/>
      </w:pPr>
      <w:r>
        <w:rPr>
          <w:rFonts w:ascii="Arial" w:hAnsi="Arial" w:cs="Arial"/>
          <w:i/>
          <w:iCs/>
          <w:sz w:val="22"/>
          <w:szCs w:val="22"/>
        </w:rPr>
        <w:t xml:space="preserve">Where Pascal's Principle and Work Appear in </w:t>
      </w:r>
      <w:r>
        <w:rPr>
          <w:rFonts w:ascii="Arial" w:hAnsi="Arial" w:cs="Arial"/>
          <w:b/>
          <w:bCs/>
          <w:i/>
          <w:iCs/>
          <w:sz w:val="22"/>
          <w:szCs w:val="22"/>
        </w:rPr>
        <w:t xml:space="preserve">HYDROCLEAR</w:t>
      </w:r>
    </w:p>
    <w:tbl>
      <w:tblPr>
        <w:tblW w:w="10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400"/>
        <w:gridCol w:w="3950"/>
        <w:gridCol w:w="3950"/>
      </w:tblGrid>
      <w:tr>
        <w:trPr>
          <w:tblHeader/>
        </w:trPr>
        <w:tc>
          <w:tcPr>
            <w:tcW w:w="2400" w:type="dxa"/>
          </w:tcPr>
          <w:p>
            <w:pPr>
              <w:spacing w:before="0" w:after="20" w:line="252" w:lineRule="auto"/>
              <w:ind w:left="0"/>
              <w:jc w:val="center"/>
            </w:pPr>
            <w:r>
              <w:rPr>
                <w:rFonts w:ascii="Arial" w:hAnsi="Arial" w:cs="Arial"/>
                <w:b/>
                <w:bCs/>
                <w:sz w:val="20"/>
                <w:szCs w:val="20"/>
              </w:rPr>
              <w:t xml:space="preserve">Part</w:t>
            </w:r>
          </w:p>
        </w:tc>
        <w:tc>
          <w:tcPr>
            <w:tcW w:w="3950" w:type="dxa"/>
          </w:tcPr>
          <w:p>
            <w:pPr>
              <w:spacing w:before="0" w:after="20" w:line="252" w:lineRule="auto"/>
              <w:ind w:left="0"/>
              <w:jc w:val="center"/>
            </w:pPr>
            <w:r>
              <w:rPr>
                <w:rFonts w:ascii="Arial" w:hAnsi="Arial" w:cs="Arial"/>
                <w:b/>
                <w:bCs/>
                <w:sz w:val="20"/>
                <w:szCs w:val="20"/>
              </w:rPr>
              <w:t xml:space="preserve">Pascal's Principle</w:t>
            </w:r>
          </w:p>
        </w:tc>
        <w:tc>
          <w:tcPr>
            <w:tcW w:w="3950" w:type="dxa"/>
          </w:tcPr>
          <w:p>
            <w:pPr>
              <w:spacing w:before="0" w:after="20" w:line="252" w:lineRule="auto"/>
              <w:ind w:left="0"/>
              <w:jc w:val="center"/>
            </w:pPr>
            <w:r>
              <w:rPr>
                <w:rFonts w:ascii="Arial" w:hAnsi="Arial" w:cs="Arial"/>
                <w:b/>
                <w:bCs/>
                <w:sz w:val="20"/>
                <w:szCs w:val="20"/>
              </w:rPr>
              <w:t xml:space="preserve">Work</w:t>
            </w:r>
          </w:p>
        </w:tc>
      </w:tr>
      <w:tr>
        <w:tc>
          <w:tcPr>
            <w:tcW w:w="2400" w:type="dxa"/>
          </w:tcPr>
          <w:p>
            <w:pPr>
              <w:spacing w:before="0" w:after="20" w:line="252" w:lineRule="auto"/>
              <w:ind w:left="0"/>
              <w:jc w:val="left"/>
            </w:pPr>
            <w:r>
              <w:rPr>
                <w:rFonts w:ascii="Arial" w:hAnsi="Arial" w:cs="Arial"/>
                <w:sz w:val="20"/>
                <w:szCs w:val="20"/>
              </w:rPr>
              <w:t xml:space="preserve">Master syringes (LIFT and PUSH)</w:t>
            </w:r>
          </w:p>
        </w:tc>
        <w:tc>
          <w:tcPr>
            <w:tcW w:w="3950" w:type="dxa"/>
          </w:tcPr>
          <w:p>
            <w:pPr>
              <w:spacing w:before="0" w:after="20" w:line="252" w:lineRule="auto"/>
              <w:ind w:left="0"/>
              <w:jc w:val="left"/>
            </w:pPr>
            <w:r>
              <w:rPr>
                <w:rFonts w:ascii="Arial" w:hAnsi="Arial" w:cs="Arial"/>
                <w:sz w:val="20"/>
                <w:szCs w:val="20"/>
              </w:rPr>
              <w:t xml:space="preserve">The operator's push creates pressure in the enclosed water.</w:t>
            </w:r>
          </w:p>
        </w:tc>
        <w:tc>
          <w:tcPr>
            <w:tcW w:w="3950" w:type="dxa"/>
          </w:tcPr>
          <w:p>
            <w:pPr>
              <w:spacing w:before="0" w:after="20" w:line="252" w:lineRule="auto"/>
              <w:ind w:left="0"/>
              <w:jc w:val="left"/>
            </w:pPr>
            <w:r>
              <w:rPr>
                <w:rFonts w:ascii="Arial" w:hAnsi="Arial" w:cs="Arial"/>
                <w:sz w:val="20"/>
                <w:szCs w:val="20"/>
              </w:rPr>
              <w:t xml:space="preserve">The operator does work on the water, </w:t>
            </w:r>
            <m:oMath>
              <m:sSub>
                <m:e>
                  <m:r>
                    <w:rPr>
                      <w:rFonts w:ascii="Cambria Math" w:hAnsi="Cambria Math"/>
                      <w:sz w:val="20"/>
                      <w:szCs w:val="20"/>
                    </w:rPr>
                    <m:t>F</m:t>
                  </m:r>
                </m:e>
                <m:sub>
                  <m:r>
                    <w:rPr>
                      <w:rFonts w:ascii="Cambria Math" w:hAnsi="Cambria Math"/>
                      <w:sz w:val="20"/>
                      <w:szCs w:val="20"/>
                    </w:rPr>
                    <m:t>1</m:t>
                  </m:r>
                </m:sub>
              </m:sSub>
              <m:sSub>
                <m:e>
                  <m:r>
                    <w:rPr>
                      <w:rFonts w:ascii="Cambria Math" w:hAnsi="Cambria Math"/>
                      <w:sz w:val="20"/>
                      <w:szCs w:val="20"/>
                    </w:rPr>
                    <m:t>d</m:t>
                  </m:r>
                </m:e>
                <m:sub>
                  <m:r>
                    <w:rPr>
                      <w:rFonts w:ascii="Cambria Math" w:hAnsi="Cambria Math"/>
                      <w:sz w:val="20"/>
                      <w:szCs w:val="20"/>
                    </w:rPr>
                    <m:t>1</m:t>
                  </m:r>
                </m:sub>
              </m:sSub>
            </m:oMath>
            <w:r>
              <w:rPr>
                <w:rFonts w:ascii="Arial" w:hAnsi="Arial" w:cs="Arial"/>
                <w:sz w:val="20"/>
                <w:szCs w:val="20"/>
              </w:rPr>
              <w:t xml:space="preserve">.</w:t>
            </w:r>
          </w:p>
        </w:tc>
      </w:tr>
      <w:tr>
        <w:tc>
          <w:tcPr>
            <w:tcW w:w="2400" w:type="dxa"/>
          </w:tcPr>
          <w:p>
            <w:pPr>
              <w:spacing w:before="0" w:after="20" w:line="252" w:lineRule="auto"/>
              <w:ind w:left="0"/>
              <w:jc w:val="left"/>
            </w:pPr>
            <w:r>
              <w:rPr>
                <w:rFonts w:ascii="Arial" w:hAnsi="Arial" w:cs="Arial"/>
                <w:sz w:val="20"/>
                <w:szCs w:val="20"/>
              </w:rPr>
              <w:t xml:space="preserve">Tubing</w:t>
            </w:r>
          </w:p>
        </w:tc>
        <w:tc>
          <w:tcPr>
            <w:tcW w:w="3950" w:type="dxa"/>
          </w:tcPr>
          <w:p>
            <w:pPr>
              <w:spacing w:before="0" w:after="20" w:line="252" w:lineRule="auto"/>
              <w:ind w:left="0"/>
              <w:jc w:val="left"/>
            </w:pPr>
            <w:r>
              <w:rPr>
                <w:rFonts w:ascii="Arial" w:hAnsi="Arial" w:cs="Arial"/>
                <w:sz w:val="20"/>
                <w:szCs w:val="20"/>
              </w:rPr>
              <w:t xml:space="preserve">Carries the pressure equally to the slave syringe.</w:t>
            </w:r>
          </w:p>
        </w:tc>
        <w:tc>
          <w:tcPr>
            <w:tcW w:w="3950" w:type="dxa"/>
          </w:tcPr>
          <w:p>
            <w:pPr>
              <w:spacing w:before="0" w:after="20" w:line="252" w:lineRule="auto"/>
              <w:ind w:left="0"/>
              <w:jc w:val="left"/>
            </w:pPr>
            <w:r>
              <w:rPr>
                <w:rFonts w:ascii="Arial" w:hAnsi="Arial" w:cs="Arial"/>
                <w:sz w:val="20"/>
                <w:szCs w:val="20"/>
              </w:rPr>
              <w:t xml:space="preserve">Transmits the push; it does no work of its own.</w:t>
            </w:r>
          </w:p>
        </w:tc>
      </w:tr>
      <w:tr>
        <w:tc>
          <w:tcPr>
            <w:tcW w:w="2400" w:type="dxa"/>
          </w:tcPr>
          <w:p>
            <w:pPr>
              <w:spacing w:before="0" w:after="20" w:line="252" w:lineRule="auto"/>
              <w:ind w:left="0"/>
              <w:jc w:val="left"/>
            </w:pPr>
            <w:r>
              <w:rPr>
                <w:rFonts w:ascii="Arial" w:hAnsi="Arial" w:cs="Arial"/>
                <w:sz w:val="20"/>
                <w:szCs w:val="20"/>
              </w:rPr>
              <w:t xml:space="preserve">Lift syringe and rake</w:t>
            </w:r>
          </w:p>
        </w:tc>
        <w:tc>
          <w:tcPr>
            <w:tcW w:w="3950" w:type="dxa"/>
          </w:tcPr>
          <w:p>
            <w:pPr>
              <w:spacing w:before="0" w:after="20" w:line="252" w:lineRule="auto"/>
              <w:ind w:left="0"/>
              <w:jc w:val="left"/>
            </w:pPr>
            <w:r>
              <w:rPr>
                <w:rFonts w:ascii="Arial" w:hAnsi="Arial" w:cs="Arial"/>
                <w:sz w:val="20"/>
                <w:szCs w:val="20"/>
              </w:rPr>
              <w:t xml:space="preserve">Receives the same pressure and pushes the rake up with </w:t>
            </w:r>
            <m:oMath>
              <m:sSub>
                <m:e>
                  <m:r>
                    <w:rPr>
                      <w:rFonts w:ascii="Cambria Math" w:hAnsi="Cambria Math"/>
                      <w:sz w:val="20"/>
                      <w:szCs w:val="20"/>
                    </w:rPr>
                    <m:t>F</m:t>
                  </m:r>
                </m:e>
                <m:sub>
                  <m:r>
                    <w:rPr>
                      <w:rFonts w:ascii="Cambria Math" w:hAnsi="Cambria Math"/>
                      <w:sz w:val="20"/>
                      <w:szCs w:val="20"/>
                    </w:rPr>
                    <m:t>2</m:t>
                  </m:r>
                </m:sub>
              </m:sSub>
              <m:r>
                <m:rPr>
                  <m:sty m:val="p"/>
                </m:rPr>
                <w:rPr>
                  <w:rFonts w:ascii="Cambria Math" w:hAnsi="Cambria Math"/>
                  <w:sz w:val="20"/>
                  <w:szCs w:val="20"/>
                </w:rPr>
                <m:t>=</m:t>
              </m:r>
              <m:sSub>
                <m:e>
                  <m:r>
                    <w:rPr>
                      <w:rFonts w:ascii="Cambria Math" w:hAnsi="Cambria Math"/>
                      <w:sz w:val="20"/>
                      <w:szCs w:val="20"/>
                    </w:rPr>
                    <m:t>F</m:t>
                  </m:r>
                </m:e>
                <m:sub>
                  <m:r>
                    <w:rPr>
                      <w:rFonts w:ascii="Cambria Math" w:hAnsi="Cambria Math"/>
                      <w:sz w:val="20"/>
                      <w:szCs w:val="20"/>
                    </w:rPr>
                    <m:t>1</m:t>
                  </m:r>
                </m:sub>
              </m:sSub>
            </m:oMath>
            <w:r>
              <w:rPr>
                <w:rFonts w:ascii="Arial" w:hAnsi="Arial" w:cs="Arial"/>
                <w:sz w:val="20"/>
                <w:szCs w:val="20"/>
              </w:rPr>
              <w:t xml:space="preserve">.</w:t>
            </w:r>
          </w:p>
        </w:tc>
        <w:tc>
          <w:tcPr>
            <w:tcW w:w="3950" w:type="dxa"/>
          </w:tcPr>
          <w:p>
            <w:pPr>
              <w:spacing w:before="0" w:after="20" w:line="252" w:lineRule="auto"/>
              <w:ind w:left="0"/>
              <w:jc w:val="left"/>
            </w:pPr>
            <w:r>
              <w:rPr>
                <w:rFonts w:ascii="Arial" w:hAnsi="Arial" w:cs="Arial"/>
                <w:sz w:val="20"/>
                <w:szCs w:val="20"/>
              </w:rPr>
              <w:t xml:space="preserve">Does work lifting trash up the screen (</w:t>
            </w:r>
            <m:oMath>
              <m:r>
                <w:rPr>
                  <w:rFonts w:ascii="Cambria Math" w:hAnsi="Cambria Math"/>
                  <w:sz w:val="20"/>
                  <w:szCs w:val="20"/>
                </w:rPr>
                <m:t>θ</m:t>
              </m:r>
              <m:r>
                <m:rPr>
                  <m:sty m:val="p"/>
                </m:rPr>
                <w:rPr>
                  <w:rFonts w:ascii="Cambria Math" w:hAnsi="Cambria Math"/>
                  <w:sz w:val="20"/>
                  <w:szCs w:val="20"/>
                </w:rPr>
                <m:t>=</m:t>
              </m:r>
              <m:sSup>
                <m:e>
                  <m:r>
                    <w:rPr>
                      <w:rFonts w:ascii="Cambria Math" w:hAnsi="Cambria Math"/>
                      <w:sz w:val="20"/>
                      <w:szCs w:val="20"/>
                    </w:rPr>
                    <m:t>0</m:t>
                  </m:r>
                </m:e>
                <m:sup>
                  <m:r>
                    <m:rPr>
                      <m:sty m:val="p"/>
                    </m:rPr>
                    <w:rPr>
                      <w:rFonts w:ascii="Cambria Math" w:hAnsi="Cambria Math"/>
                      <w:sz w:val="20"/>
                      <w:szCs w:val="20"/>
                    </w:rPr>
                    <m:t>∘</m:t>
                  </m:r>
                </m:sup>
              </m:sSup>
            </m:oMath>
            <w:r>
              <w:rPr>
                <w:rFonts w:ascii="Arial" w:hAnsi="Arial" w:cs="Arial"/>
                <w:sz w:val="20"/>
                <w:szCs w:val="20"/>
              </w:rPr>
              <w:t xml:space="preserve">).</w:t>
            </w:r>
          </w:p>
        </w:tc>
      </w:tr>
      <w:tr>
        <w:tc>
          <w:tcPr>
            <w:tcW w:w="2400" w:type="dxa"/>
          </w:tcPr>
          <w:p>
            <w:pPr>
              <w:spacing w:before="0" w:after="20" w:line="252" w:lineRule="auto"/>
              <w:ind w:left="0"/>
              <w:jc w:val="left"/>
            </w:pPr>
            <w:r>
              <w:rPr>
                <w:rFonts w:ascii="Arial" w:hAnsi="Arial" w:cs="Arial"/>
                <w:sz w:val="20"/>
                <w:szCs w:val="20"/>
              </w:rPr>
              <w:t xml:space="preserve">Push syringe and pusher</w:t>
            </w:r>
          </w:p>
        </w:tc>
        <w:tc>
          <w:tcPr>
            <w:tcW w:w="3950" w:type="dxa"/>
          </w:tcPr>
          <w:p>
            <w:pPr>
              <w:spacing w:before="0" w:after="20" w:line="252" w:lineRule="auto"/>
              <w:ind w:left="0"/>
              <w:jc w:val="left"/>
            </w:pPr>
            <w:r>
              <w:rPr>
                <w:rFonts w:ascii="Arial" w:hAnsi="Arial" w:cs="Arial"/>
                <w:sz w:val="20"/>
                <w:szCs w:val="20"/>
              </w:rPr>
              <w:t xml:space="preserve">Receives the same pressure and pushes the plate sideways.</w:t>
            </w:r>
          </w:p>
        </w:tc>
        <w:tc>
          <w:tcPr>
            <w:tcW w:w="3950" w:type="dxa"/>
          </w:tcPr>
          <w:p>
            <w:pPr>
              <w:spacing w:before="0" w:after="20" w:line="252" w:lineRule="auto"/>
              <w:ind w:left="0"/>
              <w:jc w:val="left"/>
            </w:pPr>
            <w:r>
              <w:rPr>
                <w:rFonts w:ascii="Arial" w:hAnsi="Arial" w:cs="Arial"/>
                <w:sz w:val="20"/>
                <w:szCs w:val="20"/>
              </w:rPr>
              <w:t xml:space="preserve">Does work sweeping the trash off the ledge.</w:t>
            </w:r>
          </w:p>
        </w:tc>
      </w:tr>
      <w:tr>
        <w:tc>
          <w:tcPr>
            <w:tcW w:w="2400" w:type="dxa"/>
          </w:tcPr>
          <w:p>
            <w:pPr>
              <w:spacing w:before="0" w:after="20" w:line="252" w:lineRule="auto"/>
              <w:ind w:left="0"/>
              <w:jc w:val="left"/>
            </w:pPr>
            <w:r>
              <w:rPr>
                <w:rFonts w:ascii="Arial" w:hAnsi="Arial" w:cs="Arial"/>
                <w:sz w:val="20"/>
                <w:szCs w:val="20"/>
              </w:rPr>
              <w:t xml:space="preserve">Truck cargo bed</w:t>
            </w:r>
          </w:p>
        </w:tc>
        <w:tc>
          <w:tcPr>
            <w:tcW w:w="3950" w:type="dxa"/>
          </w:tcPr>
          <w:p>
            <w:pPr>
              <w:spacing w:before="0" w:after="20" w:line="252" w:lineRule="auto"/>
              <w:ind w:left="0"/>
              <w:jc w:val="left"/>
            </w:pPr>
            <w:r>
              <w:rPr>
                <w:rFonts w:ascii="Arial" w:hAnsi="Arial" w:cs="Arial"/>
                <w:sz w:val="20"/>
                <w:szCs w:val="20"/>
              </w:rPr>
              <w:t xml:space="preserve">Not applied.</w:t>
            </w:r>
          </w:p>
        </w:tc>
        <w:tc>
          <w:tcPr>
            <w:tcW w:w="3950" w:type="dxa"/>
          </w:tcPr>
          <w:p>
            <w:pPr>
              <w:spacing w:before="0" w:after="20" w:line="252" w:lineRule="auto"/>
              <w:ind w:left="0"/>
              <w:jc w:val="left"/>
            </w:pPr>
            <w:r>
              <w:rPr>
                <w:rFonts w:ascii="Arial" w:hAnsi="Arial" w:cs="Arial"/>
                <w:sz w:val="20"/>
                <w:szCs w:val="20"/>
              </w:rPr>
              <w:t xml:space="preserve">Gravity does positive work as the trash drops in.</w:t>
            </w:r>
          </w:p>
        </w:tc>
      </w:tr>
      <w:tr>
        <w:tc>
          <w:tcPr>
            <w:tcW w:w="2400" w:type="dxa"/>
          </w:tcPr>
          <w:p>
            <w:pPr>
              <w:spacing w:before="0" w:after="20" w:line="252" w:lineRule="auto"/>
              <w:ind w:left="0"/>
              <w:jc w:val="left"/>
            </w:pPr>
            <w:r>
              <w:rPr>
                <w:rFonts w:ascii="Arial" w:hAnsi="Arial" w:cs="Arial"/>
                <w:sz w:val="20"/>
                <w:szCs w:val="20"/>
              </w:rPr>
              <w:t xml:space="preserve">Platform and wood blocks</w:t>
            </w:r>
          </w:p>
        </w:tc>
        <w:tc>
          <w:tcPr>
            <w:tcW w:w="3950" w:type="dxa"/>
          </w:tcPr>
          <w:p>
            <w:pPr>
              <w:spacing w:before="0" w:after="20" w:line="252" w:lineRule="auto"/>
              <w:ind w:left="0"/>
              <w:jc w:val="left"/>
            </w:pPr>
            <w:r>
              <w:rPr>
                <w:rFonts w:ascii="Arial" w:hAnsi="Arial" w:cs="Arial"/>
                <w:sz w:val="20"/>
                <w:szCs w:val="20"/>
              </w:rPr>
              <w:t xml:space="preserve">Not applied.</w:t>
            </w:r>
          </w:p>
        </w:tc>
        <w:tc>
          <w:tcPr>
            <w:tcW w:w="3950" w:type="dxa"/>
          </w:tcPr>
          <w:p>
            <w:pPr>
              <w:spacing w:before="0" w:after="20" w:line="252" w:lineRule="auto"/>
              <w:ind w:left="0"/>
              <w:jc w:val="left"/>
            </w:pPr>
            <w:r>
              <w:rPr>
                <w:rFonts w:ascii="Arial" w:hAnsi="Arial" w:cs="Arial"/>
                <w:sz w:val="20"/>
                <w:szCs w:val="20"/>
              </w:rPr>
              <w:t xml:space="preserve">No work: it holds weight, but nothing moves.</w:t>
            </w:r>
          </w:p>
        </w:tc>
      </w:tr>
    </w:tbl>
    <w:p/>
    <w:p>
      <w:pPr>
        <w:spacing w:before="0" w:after="160" w:line="276" w:lineRule="auto"/>
        <w:ind w:left="0" w:firstLine="720"/>
        <w:jc w:val="both"/>
      </w:pPr>
      <w:r>
        <w:rPr>
          <w:rFonts w:ascii="Arial" w:hAnsi="Arial" w:cs="Arial"/>
          <w:sz w:val="22"/>
          <w:szCs w:val="22"/>
        </w:rPr>
        <w:t xml:space="preserve">Overall, these concepts work together to make </w:t>
      </w:r>
      <w:r>
        <w:rPr>
          <w:rFonts w:ascii="Arial" w:hAnsi="Arial" w:cs="Arial"/>
          <w:b/>
          <w:bCs/>
          <w:sz w:val="22"/>
          <w:szCs w:val="22"/>
        </w:rPr>
        <w:t xml:space="preserve">HYDROCLEAR</w:t>
      </w:r>
      <w:r>
        <w:rPr>
          <w:rFonts w:ascii="Arial" w:hAnsi="Arial" w:cs="Arial"/>
          <w:sz w:val="22"/>
          <w:szCs w:val="22"/>
        </w:rPr>
        <w:t xml:space="preserve"> functional. They demonstrate how fundamental principles of physics can be integrated into a practical system for removing waste from drainage inlets and helping maintain the flow of stormwater.</w:t>
      </w:r>
    </w:p>
    <w:p>
      <w:pPr>
        <w:keepNext/>
        <w:spacing w:before="200" w:after="100" w:line="276" w:lineRule="auto"/>
        <w:ind w:left="0"/>
        <w:jc w:val="left"/>
      </w:pPr>
      <w:r>
        <w:rPr>
          <w:rFonts w:ascii="Arial" w:hAnsi="Arial" w:cs="Arial"/>
          <w:b/>
          <w:bCs/>
          <w:sz w:val="22"/>
          <w:szCs w:val="22"/>
        </w:rPr>
        <w:t xml:space="preserve">D. Sample Problems</w:t>
      </w:r>
    </w:p>
    <w:p>
      <w:pPr>
        <w:spacing w:before="0" w:after="160" w:line="276" w:lineRule="auto"/>
        <w:ind w:left="0" w:firstLine="720"/>
        <w:jc w:val="both"/>
      </w:pPr>
      <w:r>
        <w:rPr>
          <w:rFonts w:ascii="Arial" w:hAnsi="Arial" w:cs="Arial"/>
          <w:sz w:val="22"/>
          <w:szCs w:val="22"/>
        </w:rPr>
        <w:t xml:space="preserve">To show how Pascal's Principle and the idea of work apply in a hydraulic system like </w:t>
      </w:r>
      <w:r>
        <w:rPr>
          <w:rFonts w:ascii="Arial" w:hAnsi="Arial" w:cs="Arial"/>
          <w:b/>
          <w:bCs/>
          <w:sz w:val="22"/>
          <w:szCs w:val="22"/>
        </w:rPr>
        <w:t xml:space="preserve">HYDROCLEAR</w:t>
      </w:r>
      <w:r>
        <w:rPr>
          <w:rFonts w:ascii="Arial" w:hAnsi="Arial" w:cs="Arial"/>
          <w:sz w:val="22"/>
          <w:szCs w:val="22"/>
        </w:rPr>
        <w:t xml:space="preserve">'s, Sample Problems 1 and 2 use simple hydraulic systems with the same working principle: a small input force on a small piston produces a larger output force on a larger piston. Sample Problem 3 applies the same ideas to the actual LIFT circuit of our prototype. All solutions follow the GAFSA format (Given, Asked, Formula, Solution, Answer).</w:t>
      </w:r>
    </w:p>
    <w:p>
      <w:pPr>
        <w:keepNext/>
        <w:spacing w:before="160" w:after="80" w:line="276" w:lineRule="auto"/>
        <w:ind w:left="0"/>
        <w:jc w:val="left"/>
      </w:pPr>
      <w:r>
        <w:rPr>
          <w:rFonts w:ascii="Arial" w:hAnsi="Arial" w:cs="Arial"/>
          <w:b/>
          <w:bCs/>
          <w:i/>
          <w:iCs/>
          <w:sz w:val="22"/>
          <w:szCs w:val="22"/>
        </w:rPr>
        <w:t xml:space="preserve">Sample Problem 1</w:t>
      </w:r>
    </w:p>
    <w:p>
      <w:pPr>
        <w:spacing w:before="0" w:after="80" w:line="276" w:lineRule="auto"/>
        <w:ind w:left="0" w:firstLine="720"/>
        <w:jc w:val="both"/>
      </w:pPr>
      <w:r>
        <w:rPr>
          <w:rFonts w:ascii="Arial" w:hAnsi="Arial" w:cs="Arial"/>
          <w:sz w:val="22"/>
          <w:szCs w:val="22"/>
        </w:rPr>
        <w:t xml:space="preserve">A hydraulic lift has a small piston of area </w:t>
      </w:r>
      <m:oMath>
        <m:r>
          <w:rPr>
            <w:rFonts w:ascii="Cambria Math" w:hAnsi="Cambria Math"/>
            <w:sz w:val="22"/>
            <w:szCs w:val="22"/>
          </w:rPr>
          <m:t>10</m:t>
        </m:r>
        <m:r>
          <w:rPr>
            <w:rFonts w:ascii="Cambria Math" w:hAnsi="Cambria Math"/>
            <w:sz w:val="22"/>
            <w:szCs w:val="22"/>
          </w:rPr>
          <m:t> </m:t>
        </m:r>
        <m:sSup>
          <m:e>
            <m:r>
              <m:rPr>
                <m:nor/>
              </m:rPr>
              <w:rPr>
                <w:rFonts w:ascii="Cambria Math" w:hAnsi="Cambria Math"/>
                <w:sz w:val="22"/>
                <w:szCs w:val="22"/>
              </w:rPr>
              <m:t>cm</m:t>
            </m:r>
          </m:e>
          <m:sup>
            <m:r>
              <w:rPr>
                <w:rFonts w:ascii="Cambria Math" w:hAnsi="Cambria Math"/>
                <w:sz w:val="22"/>
                <w:szCs w:val="22"/>
              </w:rPr>
              <m:t>2</m:t>
            </m:r>
          </m:sup>
        </m:sSup>
      </m:oMath>
      <w:r>
        <w:rPr>
          <w:rFonts w:ascii="Arial" w:hAnsi="Arial" w:cs="Arial"/>
          <w:sz w:val="22"/>
          <w:szCs w:val="22"/>
        </w:rPr>
        <w:t xml:space="preserve"> and a large piston of area </w:t>
      </w:r>
      <m:oMath>
        <m:r>
          <w:rPr>
            <w:rFonts w:ascii="Cambria Math" w:hAnsi="Cambria Math"/>
            <w:sz w:val="22"/>
            <w:szCs w:val="22"/>
          </w:rPr>
          <m:t>250</m:t>
        </m:r>
        <m:r>
          <w:rPr>
            <w:rFonts w:ascii="Cambria Math" w:hAnsi="Cambria Math"/>
            <w:sz w:val="22"/>
            <w:szCs w:val="22"/>
          </w:rPr>
          <m:t> </m:t>
        </m:r>
        <m:sSup>
          <m:e>
            <m:r>
              <m:rPr>
                <m:nor/>
              </m:rPr>
              <w:rPr>
                <w:rFonts w:ascii="Cambria Math" w:hAnsi="Cambria Math"/>
                <w:sz w:val="22"/>
                <w:szCs w:val="22"/>
              </w:rPr>
              <m:t>cm</m:t>
            </m:r>
          </m:e>
          <m:sup>
            <m:r>
              <w:rPr>
                <w:rFonts w:ascii="Cambria Math" w:hAnsi="Cambria Math"/>
                <w:sz w:val="22"/>
                <w:szCs w:val="22"/>
              </w:rPr>
              <m:t>2</m:t>
            </m:r>
          </m:sup>
        </m:sSup>
      </m:oMath>
      <w:r>
        <w:rPr>
          <w:rFonts w:ascii="Arial" w:hAnsi="Arial" w:cs="Arial"/>
          <w:sz w:val="22"/>
          <w:szCs w:val="22"/>
        </w:rPr>
        <w:t xml:space="preserve">. It raises a 150 kg load at constant speed through a height of 0.20 m. Use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9.8</m:t>
        </m:r>
        <m:r>
          <w:rPr>
            <w:rFonts w:ascii="Cambria Math" w:hAnsi="Cambria Math"/>
            <w:sz w:val="22"/>
            <w:szCs w:val="22"/>
          </w:rPr>
          <m:t> </m:t>
        </m:r>
        <m:sSup>
          <m:e>
            <m:r>
              <m:rPr>
                <m:nor/>
              </m:rPr>
              <w:rPr>
                <w:rFonts w:ascii="Cambria Math" w:hAnsi="Cambria Math"/>
                <w:sz w:val="22"/>
                <w:szCs w:val="22"/>
              </w:rPr>
              <m:t>m/s</m:t>
            </m:r>
          </m:e>
          <m:sup>
            <m:r>
              <w:rPr>
                <w:rFonts w:ascii="Cambria Math" w:hAnsi="Cambria Math"/>
                <w:sz w:val="22"/>
                <w:szCs w:val="22"/>
              </w:rPr>
              <m:t>2</m:t>
            </m:r>
          </m:sup>
        </m:sSup>
      </m:oMath>
      <w:r>
        <w:rPr>
          <w:rFonts w:ascii="Arial" w:hAnsi="Arial" w:cs="Arial"/>
          <w:sz w:val="22"/>
          <w:szCs w:val="22"/>
        </w:rPr>
        <w:t xml:space="preserve"> and ignore friction.</w:t>
      </w:r>
    </w:p>
    <w:p>
      <w:pPr>
        <w:spacing w:before="0" w:after="40" w:line="276" w:lineRule="auto"/>
        <w:ind w:left="360"/>
        <w:jc w:val="left"/>
      </w:pPr>
      <w:r>
        <w:rPr>
          <w:rFonts w:ascii="Arial" w:hAnsi="Arial" w:cs="Arial"/>
          <w:sz w:val="22"/>
          <w:szCs w:val="22"/>
        </w:rPr>
        <w:t xml:space="preserve">a.) What is the minimum force needed on the small piston?</w:t>
      </w:r>
    </w:p>
    <w:p>
      <w:pPr>
        <w:spacing w:before="0" w:after="40" w:line="276" w:lineRule="auto"/>
        <w:ind w:left="360"/>
        <w:jc w:val="left"/>
      </w:pPr>
      <w:r>
        <w:rPr>
          <w:rFonts w:ascii="Arial" w:hAnsi="Arial" w:cs="Arial"/>
          <w:sz w:val="22"/>
          <w:szCs w:val="22"/>
        </w:rPr>
        <w:t xml:space="preserve">b.) How far must the small piston move?</w:t>
      </w:r>
    </w:p>
    <w:p>
      <w:pPr>
        <w:spacing w:before="0" w:after="40" w:line="276" w:lineRule="auto"/>
        <w:ind w:left="360"/>
        <w:jc w:val="left"/>
      </w:pPr>
      <w:r>
        <w:rPr>
          <w:rFonts w:ascii="Arial" w:hAnsi="Arial" w:cs="Arial"/>
          <w:sz w:val="22"/>
          <w:szCs w:val="22"/>
        </w:rPr>
        <w:t xml:space="preserve">c.) How much work is done on the load?</w:t>
      </w:r>
    </w:p>
    <w:p>
      <w:pPr>
        <w:keepNext/>
        <w:spacing w:before="120" w:after="40" w:line="276" w:lineRule="auto"/>
        <w:ind w:left="0"/>
        <w:jc w:val="left"/>
      </w:pPr>
      <w:r>
        <w:rPr>
          <w:rFonts w:ascii="Arial" w:hAnsi="Arial" w:cs="Arial"/>
          <w:b/>
          <w:bCs/>
          <w:sz w:val="22"/>
          <w:szCs w:val="22"/>
        </w:rPr>
        <w:t xml:space="preserve">Given:</w:t>
      </w:r>
    </w:p>
    <w:p>
      <w:pPr>
        <w:spacing w:before="0" w:after="40" w:line="276" w:lineRule="auto"/>
        <w:ind w:left="360"/>
        <w:jc w:val="left"/>
      </w:pPr>
      <m:oMath>
        <m:sSub>
          <m:e>
            <m:r>
              <w:rPr>
                <w:rFonts w:ascii="Cambria Math" w:hAnsi="Cambria Math"/>
                <w:sz w:val="22"/>
                <w:szCs w:val="22"/>
              </w:rPr>
              <m:t>A</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10</m:t>
        </m:r>
        <m:r>
          <w:rPr>
            <w:rFonts w:ascii="Cambria Math" w:hAnsi="Cambria Math"/>
            <w:sz w:val="22"/>
            <w:szCs w:val="22"/>
          </w:rPr>
          <m:t> </m:t>
        </m:r>
        <m:sSup>
          <m:e>
            <m:r>
              <m:rPr>
                <m:nor/>
              </m:rPr>
              <w:rPr>
                <w:rFonts w:ascii="Cambria Math" w:hAnsi="Cambria Math"/>
                <w:sz w:val="22"/>
                <w:szCs w:val="22"/>
              </w:rPr>
              <m:t>cm</m:t>
            </m:r>
          </m:e>
          <m:sup>
            <m:r>
              <w:rPr>
                <w:rFonts w:ascii="Cambria Math" w:hAnsi="Cambria Math"/>
                <w:sz w:val="22"/>
                <w:szCs w:val="22"/>
              </w:rPr>
              <m:t>2</m:t>
            </m:r>
          </m:sup>
        </m:sSup>
      </m:oMath>
      <w:r>
        <w:rPr>
          <w:rFonts w:ascii="Arial" w:hAnsi="Arial" w:cs="Arial"/>
          <w:sz w:val="22"/>
          <w:szCs w:val="22"/>
        </w:rPr>
        <w:t xml:space="preserve"> </w:t>
      </w:r>
      <w:r>
        <w:rPr>
          <w:rFonts w:ascii="Arial" w:hAnsi="Arial" w:cs="Arial"/>
          <w:i/>
          <w:iCs/>
          <w:sz w:val="22"/>
          <w:szCs w:val="22"/>
        </w:rPr>
        <w:t xml:space="preserve">{= </w:t>
      </w:r>
      <m:oMath>
        <m:r>
          <m:rPr>
            <m:sty m:val="i"/>
          </m:rPr>
          <w:rPr>
            <w:rFonts w:ascii="Cambria Math" w:hAnsi="Cambria Math"/>
            <w:sz w:val="22"/>
            <w:szCs w:val="22"/>
          </w:rPr>
          <m:t>1.0</m:t>
        </m:r>
        <m:r>
          <m:rPr>
            <m:sty m:val="i"/>
          </m:rPr>
          <w:rPr>
            <w:rFonts w:ascii="Cambria Math" w:hAnsi="Cambria Math"/>
            <w:sz w:val="22"/>
            <w:szCs w:val="22"/>
          </w:rPr>
          <m:t>×</m:t>
        </m:r>
        <m:sSup>
          <m:e>
            <m:r>
              <m:rPr>
                <m:sty m:val="i"/>
              </m:rPr>
              <w:rPr>
                <w:rFonts w:ascii="Cambria Math" w:hAnsi="Cambria Math"/>
                <w:sz w:val="22"/>
                <w:szCs w:val="22"/>
              </w:rPr>
              <m:t>10</m:t>
            </m:r>
          </m:e>
          <m:sup>
            <m:r>
              <m:rPr>
                <m:sty m:val="i"/>
              </m:rPr>
              <w:rPr>
                <w:rFonts w:ascii="Cambria Math" w:hAnsi="Cambria Math"/>
                <w:sz w:val="22"/>
                <w:szCs w:val="22"/>
              </w:rPr>
              <m:t>−</m:t>
            </m:r>
            <m:r>
              <m:rPr>
                <m:sty m:val="i"/>
              </m:rPr>
              <w:rPr>
                <w:rFonts w:ascii="Cambria Math" w:hAnsi="Cambria Math"/>
                <w:sz w:val="22"/>
                <w:szCs w:val="22"/>
              </w:rPr>
              <m:t>3</m:t>
            </m:r>
          </m:sup>
        </m:sSup>
        <m:r>
          <m:rPr>
            <m:sty m:val="i"/>
          </m:rPr>
          <w:rPr>
            <w:rFonts w:ascii="Cambria Math" w:hAnsi="Cambria Math"/>
            <w:sz w:val="22"/>
            <w:szCs w:val="22"/>
          </w:rPr>
          <m:t> </m:t>
        </m:r>
        <m:sSup>
          <m:e>
            <m:r>
              <m:rPr>
                <m:nor/>
              </m:rPr>
              <w:rPr>
                <w:rFonts w:ascii="Cambria Math" w:hAnsi="Cambria Math"/>
                <w:sz w:val="22"/>
                <w:szCs w:val="22"/>
                <w:i/>
              </w:rPr>
              <m:t>m</m:t>
            </m:r>
          </m:e>
          <m:sup>
            <m:r>
              <m:rPr>
                <m:sty m:val="i"/>
              </m:rPr>
              <w:rPr>
                <w:rFonts w:ascii="Cambria Math" w:hAnsi="Cambria Math"/>
                <w:sz w:val="22"/>
                <w:szCs w:val="22"/>
              </w:rPr>
              <m:t>2</m:t>
            </m:r>
          </m:sup>
        </m:sSup>
      </m:oMath>
      <w:r>
        <w:rPr>
          <w:rFonts w:ascii="Arial" w:hAnsi="Arial" w:cs="Arial"/>
          <w:i/>
          <w:iCs/>
          <w:sz w:val="22"/>
          <w:szCs w:val="22"/>
        </w:rPr>
        <w:t xml:space="preserve">}</w:t>
      </w:r>
    </w:p>
    <w:p>
      <w:pPr>
        <w:spacing w:before="0" w:after="40" w:line="276" w:lineRule="auto"/>
        <w:ind w:left="360"/>
        <w:jc w:val="left"/>
      </w:pPr>
      <m:oMath>
        <m:sSub>
          <m:e>
            <m:r>
              <w:rPr>
                <w:rFonts w:ascii="Cambria Math" w:hAnsi="Cambria Math"/>
                <w:sz w:val="22"/>
                <w:szCs w:val="22"/>
              </w:rPr>
              <m:t>A</m:t>
            </m:r>
          </m:e>
          <m:sub>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250</m:t>
        </m:r>
        <m:r>
          <w:rPr>
            <w:rFonts w:ascii="Cambria Math" w:hAnsi="Cambria Math"/>
            <w:sz w:val="22"/>
            <w:szCs w:val="22"/>
          </w:rPr>
          <m:t> </m:t>
        </m:r>
        <m:sSup>
          <m:e>
            <m:r>
              <m:rPr>
                <m:nor/>
              </m:rPr>
              <w:rPr>
                <w:rFonts w:ascii="Cambria Math" w:hAnsi="Cambria Math"/>
                <w:sz w:val="22"/>
                <w:szCs w:val="22"/>
              </w:rPr>
              <m:t>cm</m:t>
            </m:r>
          </m:e>
          <m:sup>
            <m:r>
              <w:rPr>
                <w:rFonts w:ascii="Cambria Math" w:hAnsi="Cambria Math"/>
                <w:sz w:val="22"/>
                <w:szCs w:val="22"/>
              </w:rPr>
              <m:t>2</m:t>
            </m:r>
          </m:sup>
        </m:sSup>
      </m:oMath>
      <w:r>
        <w:rPr>
          <w:rFonts w:ascii="Arial" w:hAnsi="Arial" w:cs="Arial"/>
          <w:sz w:val="22"/>
          <w:szCs w:val="22"/>
        </w:rPr>
        <w:t xml:space="preserve"> </w:t>
      </w:r>
      <w:r>
        <w:rPr>
          <w:rFonts w:ascii="Arial" w:hAnsi="Arial" w:cs="Arial"/>
          <w:i/>
          <w:iCs/>
          <w:sz w:val="22"/>
          <w:szCs w:val="22"/>
        </w:rPr>
        <w:t xml:space="preserve">{= </w:t>
      </w:r>
      <m:oMath>
        <m:r>
          <m:rPr>
            <m:sty m:val="i"/>
          </m:rPr>
          <w:rPr>
            <w:rFonts w:ascii="Cambria Math" w:hAnsi="Cambria Math"/>
            <w:sz w:val="22"/>
            <w:szCs w:val="22"/>
          </w:rPr>
          <m:t>2.5</m:t>
        </m:r>
        <m:r>
          <m:rPr>
            <m:sty m:val="i"/>
          </m:rPr>
          <w:rPr>
            <w:rFonts w:ascii="Cambria Math" w:hAnsi="Cambria Math"/>
            <w:sz w:val="22"/>
            <w:szCs w:val="22"/>
          </w:rPr>
          <m:t>×</m:t>
        </m:r>
        <m:sSup>
          <m:e>
            <m:r>
              <m:rPr>
                <m:sty m:val="i"/>
              </m:rPr>
              <w:rPr>
                <w:rFonts w:ascii="Cambria Math" w:hAnsi="Cambria Math"/>
                <w:sz w:val="22"/>
                <w:szCs w:val="22"/>
              </w:rPr>
              <m:t>10</m:t>
            </m:r>
          </m:e>
          <m:sup>
            <m:r>
              <m:rPr>
                <m:sty m:val="i"/>
              </m:rPr>
              <w:rPr>
                <w:rFonts w:ascii="Cambria Math" w:hAnsi="Cambria Math"/>
                <w:sz w:val="22"/>
                <w:szCs w:val="22"/>
              </w:rPr>
              <m:t>−</m:t>
            </m:r>
            <m:r>
              <m:rPr>
                <m:sty m:val="i"/>
              </m:rPr>
              <w:rPr>
                <w:rFonts w:ascii="Cambria Math" w:hAnsi="Cambria Math"/>
                <w:sz w:val="22"/>
                <w:szCs w:val="22"/>
              </w:rPr>
              <m:t>2</m:t>
            </m:r>
          </m:sup>
        </m:sSup>
        <m:r>
          <m:rPr>
            <m:sty m:val="i"/>
          </m:rPr>
          <w:rPr>
            <w:rFonts w:ascii="Cambria Math" w:hAnsi="Cambria Math"/>
            <w:sz w:val="22"/>
            <w:szCs w:val="22"/>
          </w:rPr>
          <m:t> </m:t>
        </m:r>
        <m:sSup>
          <m:e>
            <m:r>
              <m:rPr>
                <m:nor/>
              </m:rPr>
              <w:rPr>
                <w:rFonts w:ascii="Cambria Math" w:hAnsi="Cambria Math"/>
                <w:sz w:val="22"/>
                <w:szCs w:val="22"/>
                <w:i/>
              </w:rPr>
              <m:t>m</m:t>
            </m:r>
          </m:e>
          <m:sup>
            <m:r>
              <m:rPr>
                <m:sty m:val="i"/>
              </m:rPr>
              <w:rPr>
                <w:rFonts w:ascii="Cambria Math" w:hAnsi="Cambria Math"/>
                <w:sz w:val="22"/>
                <w:szCs w:val="22"/>
              </w:rPr>
              <m:t>2</m:t>
            </m:r>
          </m:sup>
        </m:sSup>
      </m:oMath>
      <w:r>
        <w:rPr>
          <w:rFonts w:ascii="Arial" w:hAnsi="Arial" w:cs="Arial"/>
          <w:i/>
          <w:iCs/>
          <w:sz w:val="22"/>
          <w:szCs w:val="22"/>
        </w:rPr>
        <w:t xml:space="preserve">}</w:t>
      </w:r>
    </w:p>
    <w:p>
      <w:pPr>
        <w:spacing w:before="0" w:after="40" w:line="276" w:lineRule="auto"/>
        <w:ind w:left="360"/>
        <w:jc w:val="left"/>
      </w:pPr>
      <m:oMathPara>
        <m:oMathParaPr>
          <m:jc m:val="left"/>
        </m:oMathParaPr>
        <m:oMath>
          <m:r>
            <w:rPr>
              <w:rFonts w:ascii="Cambria Math" w:hAnsi="Cambria Math"/>
              <w:sz w:val="22"/>
              <w:szCs w:val="22"/>
            </w:rPr>
            <m:t>m</m:t>
          </m:r>
          <m:r>
            <m:rPr>
              <m:sty m:val="p"/>
            </m:rPr>
            <w:rPr>
              <w:rFonts w:ascii="Cambria Math" w:hAnsi="Cambria Math"/>
              <w:sz w:val="22"/>
              <w:szCs w:val="22"/>
            </w:rPr>
            <m:t>=</m:t>
          </m:r>
          <m:r>
            <w:rPr>
              <w:rFonts w:ascii="Cambria Math" w:hAnsi="Cambria Math"/>
              <w:sz w:val="22"/>
              <w:szCs w:val="22"/>
            </w:rPr>
            <m:t>150</m:t>
          </m:r>
          <m:r>
            <w:rPr>
              <w:rFonts w:ascii="Cambria Math" w:hAnsi="Cambria Math"/>
              <w:sz w:val="22"/>
              <w:szCs w:val="22"/>
            </w:rPr>
            <m:t> </m:t>
          </m:r>
          <m:r>
            <m:rPr>
              <m:nor/>
            </m:rPr>
            <w:rPr>
              <w:rFonts w:ascii="Cambria Math" w:hAnsi="Cambria Math"/>
              <w:sz w:val="22"/>
              <w:szCs w:val="22"/>
            </w:rPr>
            <m:t>kg</m:t>
          </m:r>
        </m:oMath>
      </m:oMathPara>
    </w:p>
    <w:p>
      <w:pPr>
        <w:spacing w:before="0" w:after="40" w:line="276" w:lineRule="auto"/>
        <w:ind w:left="360"/>
        <w:jc w:val="left"/>
      </w:pPr>
      <m:oMathPara>
        <m:oMathParaPr>
          <m:jc m:val="left"/>
        </m:oMathParaPr>
        <m:oMath>
          <m:sSub>
            <m:e>
              <m:r>
                <w:rPr>
                  <w:rFonts w:ascii="Cambria Math" w:hAnsi="Cambria Math"/>
                  <w:sz w:val="22"/>
                  <w:szCs w:val="22"/>
                </w:rPr>
                <m:t>d</m:t>
              </m:r>
            </m:e>
            <m:sub>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0.20</m:t>
          </m:r>
          <m:r>
            <w:rPr>
              <w:rFonts w:ascii="Cambria Math" w:hAnsi="Cambria Math"/>
              <w:sz w:val="22"/>
              <w:szCs w:val="22"/>
            </w:rPr>
            <m:t> </m:t>
          </m:r>
          <m:r>
            <m:rPr>
              <m:nor/>
            </m:rPr>
            <w:rPr>
              <w:rFonts w:ascii="Cambria Math" w:hAnsi="Cambria Math"/>
              <w:sz w:val="22"/>
              <w:szCs w:val="22"/>
            </w:rPr>
            <m:t>m</m:t>
          </m:r>
        </m:oMath>
      </m:oMathPara>
    </w:p>
    <w:p>
      <w:pPr>
        <w:spacing w:before="0" w:after="40" w:line="276" w:lineRule="auto"/>
        <w:ind w:left="360"/>
        <w:jc w:val="left"/>
      </w:pPr>
      <m:oMathPara>
        <m:oMathParaPr>
          <m:jc m:val="left"/>
        </m:oMathParaP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9.8</m:t>
          </m:r>
          <m:r>
            <w:rPr>
              <w:rFonts w:ascii="Cambria Math" w:hAnsi="Cambria Math"/>
              <w:sz w:val="22"/>
              <w:szCs w:val="22"/>
            </w:rPr>
            <m:t> </m:t>
          </m:r>
          <m:sSup>
            <m:e>
              <m:r>
                <m:rPr>
                  <m:nor/>
                </m:rPr>
                <w:rPr>
                  <w:rFonts w:ascii="Cambria Math" w:hAnsi="Cambria Math"/>
                  <w:sz w:val="22"/>
                  <w:szCs w:val="22"/>
                </w:rPr>
                <m:t>m/s</m:t>
              </m:r>
            </m:e>
            <m:sup>
              <m:r>
                <w:rPr>
                  <w:rFonts w:ascii="Cambria Math" w:hAnsi="Cambria Math"/>
                  <w:sz w:val="22"/>
                  <w:szCs w:val="22"/>
                </w:rPr>
                <m:t>2</m:t>
              </m:r>
            </m:sup>
          </m:sSup>
        </m:oMath>
      </m:oMathPara>
    </w:p>
    <w:p>
      <w:pPr>
        <w:keepNext/>
        <w:spacing w:before="120" w:after="40" w:line="276" w:lineRule="auto"/>
        <w:ind w:left="0"/>
        <w:jc w:val="left"/>
      </w:pPr>
      <w:r>
        <w:rPr>
          <w:rFonts w:ascii="Arial" w:hAnsi="Arial" w:cs="Arial"/>
          <w:b/>
          <w:bCs/>
          <w:sz w:val="22"/>
          <w:szCs w:val="22"/>
        </w:rPr>
        <w:t xml:space="preserve">Asked:</w:t>
      </w:r>
    </w:p>
    <w:p>
      <w:pPr>
        <w:spacing w:before="0" w:after="40" w:line="276" w:lineRule="auto"/>
        <w:ind w:left="360"/>
        <w:jc w:val="left"/>
      </w:pPr>
      <w:r>
        <w:rPr>
          <w:rFonts w:ascii="Arial" w:hAnsi="Arial" w:cs="Arial"/>
          <w:sz w:val="22"/>
          <w:szCs w:val="22"/>
        </w:rPr>
        <w:t xml:space="preserve">a.) I. weight of the load, </w:t>
      </w:r>
      <m:oMath>
        <m:sSub>
          <m:e>
            <m:r>
              <w:rPr>
                <w:rFonts w:ascii="Cambria Math" w:hAnsi="Cambria Math"/>
                <w:sz w:val="22"/>
                <w:szCs w:val="22"/>
              </w:rPr>
              <m:t>F</m:t>
            </m:r>
          </m:e>
          <m:sub>
            <m:r>
              <w:rPr>
                <w:rFonts w:ascii="Cambria Math" w:hAnsi="Cambria Math"/>
                <w:sz w:val="22"/>
                <w:szCs w:val="22"/>
              </w:rPr>
              <m:t>2</m:t>
            </m:r>
          </m:sub>
        </m:sSub>
      </m:oMath>
    </w:p>
    <w:p>
      <w:pPr>
        <w:spacing w:before="0" w:after="40" w:line="276" w:lineRule="auto"/>
        <w:ind w:left="900"/>
        <w:jc w:val="left"/>
      </w:pPr>
      <w:r>
        <w:rPr>
          <w:rFonts w:ascii="Arial" w:hAnsi="Arial" w:cs="Arial"/>
          <w:sz w:val="22"/>
          <w:szCs w:val="22"/>
        </w:rPr>
        <w:t xml:space="preserve">II. force on the small piston, </w:t>
      </w:r>
      <m:oMath>
        <m:sSub>
          <m:e>
            <m:r>
              <w:rPr>
                <w:rFonts w:ascii="Cambria Math" w:hAnsi="Cambria Math"/>
                <w:sz w:val="22"/>
                <w:szCs w:val="22"/>
              </w:rPr>
              <m:t>F</m:t>
            </m:r>
          </m:e>
          <m:sub>
            <m:r>
              <w:rPr>
                <w:rFonts w:ascii="Cambria Math" w:hAnsi="Cambria Math"/>
                <w:sz w:val="22"/>
                <w:szCs w:val="22"/>
              </w:rPr>
              <m:t>1</m:t>
            </m:r>
          </m:sub>
        </m:sSub>
      </m:oMath>
    </w:p>
    <w:p>
      <w:pPr>
        <w:spacing w:before="0" w:after="40" w:line="276" w:lineRule="auto"/>
        <w:ind w:left="360"/>
        <w:jc w:val="left"/>
      </w:pPr>
      <w:r>
        <w:rPr>
          <w:rFonts w:ascii="Arial" w:hAnsi="Arial" w:cs="Arial"/>
          <w:sz w:val="22"/>
          <w:szCs w:val="22"/>
        </w:rPr>
        <w:t xml:space="preserve">b.) distance moved by the small piston, </w:t>
      </w:r>
      <m:oMath>
        <m:sSub>
          <m:e>
            <m:r>
              <w:rPr>
                <w:rFonts w:ascii="Cambria Math" w:hAnsi="Cambria Math"/>
                <w:sz w:val="22"/>
                <w:szCs w:val="22"/>
              </w:rPr>
              <m:t>d</m:t>
            </m:r>
          </m:e>
          <m:sub>
            <m:r>
              <w:rPr>
                <w:rFonts w:ascii="Cambria Math" w:hAnsi="Cambria Math"/>
                <w:sz w:val="22"/>
                <w:szCs w:val="22"/>
              </w:rPr>
              <m:t>1</m:t>
            </m:r>
          </m:sub>
        </m:sSub>
      </m:oMath>
    </w:p>
    <w:p>
      <w:pPr>
        <w:spacing w:before="0" w:after="40" w:line="276" w:lineRule="auto"/>
        <w:ind w:left="360"/>
        <w:jc w:val="left"/>
      </w:pPr>
      <w:r>
        <w:rPr>
          <w:rFonts w:ascii="Arial" w:hAnsi="Arial" w:cs="Arial"/>
          <w:sz w:val="22"/>
          <w:szCs w:val="22"/>
        </w:rPr>
        <w:t xml:space="preserve">c.) work done on the load, </w:t>
      </w:r>
      <m:oMath>
        <m:r>
          <w:rPr>
            <w:rFonts w:ascii="Cambria Math" w:hAnsi="Cambria Math"/>
            <w:sz w:val="22"/>
            <w:szCs w:val="22"/>
          </w:rPr>
          <m:t>W</m:t>
        </m:r>
      </m:oMath>
    </w:p>
    <w:p>
      <w:pPr>
        <w:keepNext/>
        <w:spacing w:before="120" w:after="40" w:line="276" w:lineRule="auto"/>
        <w:ind w:left="0"/>
        <w:jc w:val="left"/>
      </w:pPr>
      <w:r>
        <w:rPr>
          <w:rFonts w:ascii="Arial" w:hAnsi="Arial" w:cs="Arial"/>
          <w:b/>
          <w:bCs/>
          <w:sz w:val="22"/>
          <w:szCs w:val="22"/>
        </w:rPr>
        <w:t xml:space="preserve">Formula:</w:t>
      </w:r>
    </w:p>
    <w:p>
      <w:pPr>
        <w:spacing w:before="0" w:after="40" w:line="276" w:lineRule="auto"/>
        <w:ind w:left="360"/>
        <w:jc w:val="left"/>
      </w:pPr>
      <w:r>
        <w:rPr>
          <w:rFonts w:ascii="Arial" w:hAnsi="Arial" w:cs="Arial"/>
          <w:sz w:val="22"/>
          <w:szCs w:val="22"/>
        </w:rPr>
        <w:t xml:space="preserve">a.) I. </w:t>
      </w:r>
      <m:oMath>
        <m:sSub>
          <m:e>
            <m:r>
              <w:rPr>
                <w:rFonts w:ascii="Cambria Math" w:hAnsi="Cambria Math"/>
                <w:sz w:val="22"/>
                <w:szCs w:val="22"/>
              </w:rPr>
              <m:t>F</m:t>
            </m:r>
          </m:e>
          <m:sub>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m</m:t>
        </m:r>
        <m:r>
          <w:rPr>
            <w:rFonts w:ascii="Cambria Math" w:hAnsi="Cambria Math"/>
            <w:sz w:val="22"/>
            <w:szCs w:val="22"/>
          </w:rPr>
          <m:t>g</m:t>
        </m:r>
      </m:oMath>
      <w:r>
        <w:rPr>
          <w:rFonts w:ascii="Arial" w:hAnsi="Arial" w:cs="Arial"/>
          <w:sz w:val="22"/>
          <w:szCs w:val="22"/>
        </w:rPr>
        <w:t xml:space="preserve"> </w:t>
      </w:r>
      <w:r>
        <w:rPr>
          <w:rFonts w:ascii="Arial" w:hAnsi="Arial" w:cs="Arial"/>
          <w:i/>
          <w:iCs/>
          <w:sz w:val="22"/>
          <w:szCs w:val="22"/>
        </w:rPr>
        <w:t xml:space="preserve">{weight; constant speed}</w:t>
      </w:r>
    </w:p>
    <w:p>
      <w:pPr>
        <w:spacing w:before="0" w:after="40" w:line="276" w:lineRule="auto"/>
        <w:ind w:left="900"/>
        <w:jc w:val="left"/>
      </w:pPr>
      <w:r>
        <w:rPr>
          <w:rFonts w:ascii="Arial" w:hAnsi="Arial" w:cs="Arial"/>
          <w:sz w:val="22"/>
          <w:szCs w:val="22"/>
        </w:rPr>
        <w:t xml:space="preserve">II. </w:t>
      </w:r>
      <m:oMath>
        <m:sSub>
          <m:e>
            <m:r>
              <w:rPr>
                <w:rFonts w:ascii="Cambria Math" w:hAnsi="Cambria Math"/>
                <w:sz w:val="22"/>
                <w:szCs w:val="22"/>
              </w:rPr>
              <m:t>F</m:t>
            </m:r>
          </m:e>
          <m:sub>
            <m:r>
              <w:rPr>
                <w:rFonts w:ascii="Cambria Math" w:hAnsi="Cambria Math"/>
                <w:sz w:val="22"/>
                <w:szCs w:val="22"/>
              </w:rPr>
              <m:t>1</m:t>
            </m:r>
          </m:sub>
        </m:sSub>
        <m:r>
          <m:rPr>
            <m:sty m:val="p"/>
          </m:rP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2</m:t>
            </m:r>
          </m:sub>
        </m:sSub>
        <m:d>
          <m:dPr>
            <m:begChr m:val="("/>
            <m:sepChr m:val=""/>
            <m:endChr m:val=")"/>
            <m:grow/>
          </m:dPr>
          <m:e>
            <m:f>
              <m:fPr>
                <m:type m:val="bar"/>
              </m:fPr>
              <m:num>
                <m:sSub>
                  <m:e>
                    <m:r>
                      <w:rPr>
                        <w:rFonts w:ascii="Cambria Math" w:hAnsi="Cambria Math"/>
                        <w:sz w:val="22"/>
                        <w:szCs w:val="22"/>
                      </w:rPr>
                      <m:t>A</m:t>
                    </m:r>
                  </m:e>
                  <m:sub>
                    <m:r>
                      <w:rPr>
                        <w:rFonts w:ascii="Cambria Math" w:hAnsi="Cambria Math"/>
                        <w:sz w:val="22"/>
                        <w:szCs w:val="22"/>
                      </w:rPr>
                      <m:t>1</m:t>
                    </m:r>
                  </m:sub>
                </m:sSub>
              </m:num>
              <m:den>
                <m:sSub>
                  <m:e>
                    <m:r>
                      <w:rPr>
                        <w:rFonts w:ascii="Cambria Math" w:hAnsi="Cambria Math"/>
                        <w:sz w:val="22"/>
                        <w:szCs w:val="22"/>
                      </w:rPr>
                      <m:t>A</m:t>
                    </m:r>
                  </m:e>
                  <m:sub>
                    <m:r>
                      <w:rPr>
                        <w:rFonts w:ascii="Cambria Math" w:hAnsi="Cambria Math"/>
                        <w:sz w:val="22"/>
                        <w:szCs w:val="22"/>
                      </w:rPr>
                      <m:t>2</m:t>
                    </m:r>
                  </m:sub>
                </m:sSub>
              </m:den>
            </m:f>
          </m:e>
        </m:d>
      </m:oMath>
      <w:r>
        <w:rPr>
          <w:rFonts w:ascii="Arial" w:hAnsi="Arial" w:cs="Arial"/>
          <w:sz w:val="22"/>
          <w:szCs w:val="22"/>
        </w:rPr>
        <w:t xml:space="preserve"> </w:t>
      </w:r>
      <w:r>
        <w:rPr>
          <w:rFonts w:ascii="Arial" w:hAnsi="Arial" w:cs="Arial"/>
          <w:i/>
          <w:iCs/>
          <w:sz w:val="22"/>
          <w:szCs w:val="22"/>
        </w:rPr>
        <w:t xml:space="preserve">{Pascal's Principle; hydraulic lift}</w:t>
      </w:r>
    </w:p>
    <w:p>
      <w:pPr>
        <w:spacing w:before="0" w:after="40" w:line="276" w:lineRule="auto"/>
        <w:ind w:left="360"/>
        <w:jc w:val="left"/>
      </w:pPr>
      <w:r>
        <w:rPr>
          <w:rFonts w:ascii="Arial" w:hAnsi="Arial" w:cs="Arial"/>
          <w:sz w:val="22"/>
          <w:szCs w:val="22"/>
        </w:rPr>
        <w:t xml:space="preserve">b.) </w:t>
      </w:r>
      <m:oMath>
        <m:sSub>
          <m:e>
            <m:r>
              <w:rPr>
                <w:rFonts w:ascii="Cambria Math" w:hAnsi="Cambria Math"/>
                <w:sz w:val="22"/>
                <w:szCs w:val="22"/>
              </w:rPr>
              <m:t>d</m:t>
            </m:r>
          </m:e>
          <m:sub>
            <m:r>
              <w:rPr>
                <w:rFonts w:ascii="Cambria Math" w:hAnsi="Cambria Math"/>
                <w:sz w:val="22"/>
                <w:szCs w:val="22"/>
              </w:rPr>
              <m:t>1</m:t>
            </m:r>
          </m:sub>
        </m:sSub>
        <m:r>
          <m:rPr>
            <m:sty m:val="p"/>
          </m:rPr>
          <w:rPr>
            <w:rFonts w:ascii="Cambria Math" w:hAnsi="Cambria Math"/>
            <w:sz w:val="22"/>
            <w:szCs w:val="22"/>
          </w:rPr>
          <m:t>=</m:t>
        </m:r>
        <m:sSub>
          <m:e>
            <m:r>
              <w:rPr>
                <w:rFonts w:ascii="Cambria Math" w:hAnsi="Cambria Math"/>
                <w:sz w:val="22"/>
                <w:szCs w:val="22"/>
              </w:rPr>
              <m:t>d</m:t>
            </m:r>
          </m:e>
          <m:sub>
            <m:r>
              <w:rPr>
                <w:rFonts w:ascii="Cambria Math" w:hAnsi="Cambria Math"/>
                <w:sz w:val="22"/>
                <w:szCs w:val="22"/>
              </w:rPr>
              <m:t>2</m:t>
            </m:r>
          </m:sub>
        </m:sSub>
        <m:d>
          <m:dPr>
            <m:begChr m:val="("/>
            <m:sepChr m:val=""/>
            <m:endChr m:val=")"/>
            <m:grow/>
          </m:dPr>
          <m:e>
            <m:f>
              <m:fPr>
                <m:type m:val="bar"/>
              </m:fPr>
              <m:num>
                <m:sSub>
                  <m:e>
                    <m:r>
                      <w:rPr>
                        <w:rFonts w:ascii="Cambria Math" w:hAnsi="Cambria Math"/>
                        <w:sz w:val="22"/>
                        <w:szCs w:val="22"/>
                      </w:rPr>
                      <m:t>A</m:t>
                    </m:r>
                  </m:e>
                  <m:sub>
                    <m:r>
                      <w:rPr>
                        <w:rFonts w:ascii="Cambria Math" w:hAnsi="Cambria Math"/>
                        <w:sz w:val="22"/>
                        <w:szCs w:val="22"/>
                      </w:rPr>
                      <m:t>2</m:t>
                    </m:r>
                  </m:sub>
                </m:sSub>
              </m:num>
              <m:den>
                <m:sSub>
                  <m:e>
                    <m:r>
                      <w:rPr>
                        <w:rFonts w:ascii="Cambria Math" w:hAnsi="Cambria Math"/>
                        <w:sz w:val="22"/>
                        <w:szCs w:val="22"/>
                      </w:rPr>
                      <m:t>A</m:t>
                    </m:r>
                  </m:e>
                  <m:sub>
                    <m:r>
                      <w:rPr>
                        <w:rFonts w:ascii="Cambria Math" w:hAnsi="Cambria Math"/>
                        <w:sz w:val="22"/>
                        <w:szCs w:val="22"/>
                      </w:rPr>
                      <m:t>1</m:t>
                    </m:r>
                  </m:sub>
                </m:sSub>
              </m:den>
            </m:f>
          </m:e>
        </m:d>
      </m:oMath>
      <w:r>
        <w:rPr>
          <w:rFonts w:ascii="Arial" w:hAnsi="Arial" w:cs="Arial"/>
          <w:sz w:val="22"/>
          <w:szCs w:val="22"/>
        </w:rPr>
        <w:t xml:space="preserve"> </w:t>
      </w:r>
      <w:r>
        <w:rPr>
          <w:rFonts w:ascii="Arial" w:hAnsi="Arial" w:cs="Arial"/>
          <w:i/>
          <w:iCs/>
          <w:sz w:val="22"/>
          <w:szCs w:val="22"/>
        </w:rPr>
        <w:t xml:space="preserve">{from </w:t>
      </w:r>
      <m:oMath>
        <m:sSub>
          <m:e>
            <m:r>
              <m:rPr>
                <m:sty m:val="i"/>
              </m:rPr>
              <w:rPr>
                <w:rFonts w:ascii="Cambria Math" w:hAnsi="Cambria Math"/>
                <w:sz w:val="22"/>
                <w:szCs w:val="22"/>
              </w:rPr>
              <m:t>A</m:t>
            </m:r>
          </m:e>
          <m:sub>
            <m:r>
              <m:rPr>
                <m:sty m:val="i"/>
              </m:rPr>
              <w:rPr>
                <w:rFonts w:ascii="Cambria Math" w:hAnsi="Cambria Math"/>
                <w:sz w:val="22"/>
                <w:szCs w:val="22"/>
              </w:rPr>
              <m:t>1</m:t>
            </m:r>
          </m:sub>
        </m:sSub>
        <m:sSub>
          <m:e>
            <m:r>
              <m:rPr>
                <m:sty m:val="i"/>
              </m:rPr>
              <w:rPr>
                <w:rFonts w:ascii="Cambria Math" w:hAnsi="Cambria Math"/>
                <w:sz w:val="22"/>
                <w:szCs w:val="22"/>
              </w:rPr>
              <m:t>d</m:t>
            </m:r>
          </m:e>
          <m:sub>
            <m:r>
              <m:rPr>
                <m:sty m:val="i"/>
              </m:rPr>
              <w:rPr>
                <w:rFonts w:ascii="Cambria Math" w:hAnsi="Cambria Math"/>
                <w:sz w:val="22"/>
                <w:szCs w:val="22"/>
              </w:rPr>
              <m:t>1</m:t>
            </m:r>
          </m:sub>
        </m:sSub>
        <m:r>
          <m:rPr>
            <m:sty m:val="i"/>
          </m:rPr>
          <w:rPr>
            <w:rFonts w:ascii="Cambria Math" w:hAnsi="Cambria Math"/>
            <w:sz w:val="22"/>
            <w:szCs w:val="22"/>
          </w:rPr>
          <m:t>=</m:t>
        </m:r>
        <m:sSub>
          <m:e>
            <m:r>
              <m:rPr>
                <m:sty m:val="i"/>
              </m:rPr>
              <w:rPr>
                <w:rFonts w:ascii="Cambria Math" w:hAnsi="Cambria Math"/>
                <w:sz w:val="22"/>
                <w:szCs w:val="22"/>
              </w:rPr>
              <m:t>A</m:t>
            </m:r>
          </m:e>
          <m:sub>
            <m:r>
              <m:rPr>
                <m:sty m:val="i"/>
              </m:rPr>
              <w:rPr>
                <w:rFonts w:ascii="Cambria Math" w:hAnsi="Cambria Math"/>
                <w:sz w:val="22"/>
                <w:szCs w:val="22"/>
              </w:rPr>
              <m:t>2</m:t>
            </m:r>
          </m:sub>
        </m:sSub>
        <m:sSub>
          <m:e>
            <m:r>
              <m:rPr>
                <m:sty m:val="i"/>
              </m:rPr>
              <w:rPr>
                <w:rFonts w:ascii="Cambria Math" w:hAnsi="Cambria Math"/>
                <w:sz w:val="22"/>
                <w:szCs w:val="22"/>
              </w:rPr>
              <m:t>d</m:t>
            </m:r>
          </m:e>
          <m:sub>
            <m:r>
              <m:rPr>
                <m:sty m:val="i"/>
              </m:rPr>
              <w:rPr>
                <w:rFonts w:ascii="Cambria Math" w:hAnsi="Cambria Math"/>
                <w:sz w:val="22"/>
                <w:szCs w:val="22"/>
              </w:rPr>
              <m:t>2</m:t>
            </m:r>
          </m:sub>
        </m:sSub>
      </m:oMath>
      <w:r>
        <w:rPr>
          <w:rFonts w:ascii="Arial" w:hAnsi="Arial" w:cs="Arial"/>
          <w:i/>
          <w:iCs/>
          <w:sz w:val="22"/>
          <w:szCs w:val="22"/>
        </w:rPr>
        <w:t xml:space="preserve">; same volume of fluid moves}</w:t>
      </w:r>
    </w:p>
    <w:p>
      <w:pPr>
        <w:spacing w:before="0" w:after="40" w:line="276" w:lineRule="auto"/>
        <w:ind w:left="360"/>
        <w:jc w:val="left"/>
      </w:pPr>
      <w:r>
        <w:rPr>
          <w:rFonts w:ascii="Arial" w:hAnsi="Arial" w:cs="Arial"/>
          <w:sz w:val="22"/>
          <w:szCs w:val="22"/>
        </w:rPr>
        <w:t xml:space="preserve">c.) </w:t>
      </w:r>
      <m:oMath>
        <m:r>
          <w:rPr>
            <w:rFonts w:ascii="Cambria Math" w:hAnsi="Cambria Math"/>
            <w:sz w:val="22"/>
            <w:szCs w:val="22"/>
          </w:rPr>
          <m:t>W</m:t>
        </m:r>
        <m:r>
          <m:rPr>
            <m:sty m:val="p"/>
          </m:rP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2</m:t>
            </m:r>
          </m:sub>
        </m:sSub>
        <m:sSub>
          <m:e>
            <m:r>
              <w:rPr>
                <w:rFonts w:ascii="Cambria Math" w:hAnsi="Cambria Math"/>
                <w:sz w:val="22"/>
                <w:szCs w:val="22"/>
              </w:rPr>
              <m:t>d</m:t>
            </m:r>
          </m:e>
          <m:sub>
            <m:r>
              <w:rPr>
                <w:rFonts w:ascii="Cambria Math" w:hAnsi="Cambria Math"/>
                <w:sz w:val="22"/>
                <w:szCs w:val="22"/>
              </w:rPr>
              <m:t>2</m:t>
            </m:r>
          </m:sub>
        </m:sSub>
      </m:oMath>
      <w:r>
        <w:rPr>
          <w:rFonts w:ascii="Arial" w:hAnsi="Arial" w:cs="Arial"/>
          <w:sz w:val="22"/>
          <w:szCs w:val="22"/>
        </w:rPr>
        <w:t xml:space="preserve"> </w:t>
      </w:r>
      <w:r>
        <w:rPr>
          <w:rFonts w:ascii="Arial" w:hAnsi="Arial" w:cs="Arial"/>
          <w:i/>
          <w:iCs/>
          <w:sz w:val="22"/>
          <w:szCs w:val="22"/>
        </w:rPr>
        <w:t xml:space="preserve">{Work}</w:t>
      </w:r>
    </w:p>
    <w:p>
      <w:pPr>
        <w:keepNext/>
        <w:spacing w:before="120" w:after="40" w:line="276" w:lineRule="auto"/>
        <w:ind w:left="0"/>
        <w:jc w:val="left"/>
      </w:pPr>
      <w:r>
        <w:rPr>
          <w:rFonts w:ascii="Arial" w:hAnsi="Arial" w:cs="Arial"/>
          <w:b/>
          <w:bCs/>
          <w:sz w:val="22"/>
          <w:szCs w:val="22"/>
        </w:rPr>
        <w:t xml:space="preserve">Solution:</w:t>
      </w:r>
    </w:p>
    <w:p>
      <w:pPr>
        <w:spacing w:before="0" w:after="40" w:line="276" w:lineRule="auto"/>
        <w:ind w:left="360"/>
        <w:jc w:val="left"/>
      </w:pPr>
      <w:r>
        <w:rPr>
          <w:rFonts w:ascii="Arial" w:hAnsi="Arial" w:cs="Arial"/>
          <w:sz w:val="22"/>
          <w:szCs w:val="22"/>
        </w:rPr>
        <w:t xml:space="preserve">a.) I. </w:t>
      </w:r>
      <m:oMath>
        <m:sSub>
          <m:e>
            <m:r>
              <w:rPr>
                <w:rFonts w:ascii="Cambria Math" w:hAnsi="Cambria Math"/>
                <w:sz w:val="22"/>
                <w:szCs w:val="22"/>
              </w:rPr>
              <m:t>F</m:t>
            </m:r>
          </m:e>
          <m:sub>
            <m:r>
              <w:rPr>
                <w:rFonts w:ascii="Cambria Math" w:hAnsi="Cambria Math"/>
                <w:sz w:val="22"/>
                <w:szCs w:val="22"/>
              </w:rPr>
              <m:t>2</m:t>
            </m:r>
          </m:sub>
        </m:sSub>
        <m:r>
          <m:rPr>
            <m:sty m:val="p"/>
          </m:rPr>
          <w:rPr>
            <w:rFonts w:ascii="Cambria Math" w:hAnsi="Cambria Math"/>
            <w:sz w:val="22"/>
            <w:szCs w:val="22"/>
          </w:rPr>
          <m:t>=</m:t>
        </m:r>
        <m:d>
          <m:dPr>
            <m:begChr m:val="("/>
            <m:sepChr m:val=""/>
            <m:endChr m:val=")"/>
            <m:grow/>
          </m:dPr>
          <m:e>
            <m:r>
              <w:rPr>
                <w:rFonts w:ascii="Cambria Math" w:hAnsi="Cambria Math"/>
                <w:sz w:val="22"/>
                <w:szCs w:val="22"/>
              </w:rPr>
              <m:t>150</m:t>
            </m:r>
            <m:r>
              <w:rPr>
                <w:rFonts w:ascii="Cambria Math" w:hAnsi="Cambria Math"/>
                <w:sz w:val="22"/>
                <w:szCs w:val="22"/>
              </w:rPr>
              <m:t> </m:t>
            </m:r>
            <m:r>
              <m:rPr>
                <m:nor/>
              </m:rPr>
              <w:rPr>
                <w:rFonts w:ascii="Cambria Math" w:hAnsi="Cambria Math"/>
                <w:sz w:val="22"/>
                <w:szCs w:val="22"/>
              </w:rPr>
              <m:t>kg</m:t>
            </m:r>
          </m:e>
        </m:d>
        <m:d>
          <m:dPr>
            <m:begChr m:val="("/>
            <m:sepChr m:val=""/>
            <m:endChr m:val=")"/>
            <m:grow/>
          </m:dPr>
          <m:e>
            <m:r>
              <w:rPr>
                <w:rFonts w:ascii="Cambria Math" w:hAnsi="Cambria Math"/>
                <w:sz w:val="22"/>
                <w:szCs w:val="22"/>
              </w:rPr>
              <m:t>9.8</m:t>
            </m:r>
            <m:r>
              <w:rPr>
                <w:rFonts w:ascii="Cambria Math" w:hAnsi="Cambria Math"/>
                <w:sz w:val="22"/>
                <w:szCs w:val="22"/>
              </w:rPr>
              <m:t> </m:t>
            </m:r>
            <m:sSup>
              <m:e>
                <m:r>
                  <m:rPr>
                    <m:nor/>
                  </m:rPr>
                  <w:rPr>
                    <w:rFonts w:ascii="Cambria Math" w:hAnsi="Cambria Math"/>
                    <w:sz w:val="22"/>
                    <w:szCs w:val="22"/>
                  </w:rPr>
                  <m:t>m/s</m:t>
                </m:r>
              </m:e>
              <m:sup>
                <m:r>
                  <w:rPr>
                    <w:rFonts w:ascii="Cambria Math" w:hAnsi="Cambria Math"/>
                    <w:sz w:val="22"/>
                    <w:szCs w:val="22"/>
                  </w:rPr>
                  <m:t>2</m:t>
                </m:r>
              </m:sup>
            </m:sSup>
          </m:e>
        </m:d>
        <m:r>
          <m:rPr>
            <m:sty m:val="p"/>
          </m:rPr>
          <w:rPr>
            <w:rFonts w:ascii="Cambria Math" w:hAnsi="Cambria Math"/>
            <w:sz w:val="22"/>
            <w:szCs w:val="22"/>
          </w:rPr>
          <m:t>=</m:t>
        </m:r>
        <m:r>
          <w:rPr>
            <w:rFonts w:ascii="Cambria Math" w:hAnsi="Cambria Math"/>
            <w:sz w:val="22"/>
            <w:szCs w:val="22"/>
          </w:rPr>
          <m:t>1470</m:t>
        </m:r>
        <m:r>
          <w:rPr>
            <w:rFonts w:ascii="Cambria Math" w:hAnsi="Cambria Math"/>
            <w:sz w:val="22"/>
            <w:szCs w:val="22"/>
          </w:rPr>
          <m:t> </m:t>
        </m:r>
        <m:r>
          <m:rPr>
            <m:nor/>
          </m:rPr>
          <w:rPr>
            <w:rFonts w:ascii="Cambria Math" w:hAnsi="Cambria Math"/>
            <w:sz w:val="22"/>
            <w:szCs w:val="22"/>
          </w:rPr>
          <m:t>N</m:t>
        </m:r>
      </m:oMath>
    </w:p>
    <w:p>
      <w:pPr>
        <w:spacing w:before="0" w:after="40" w:line="276" w:lineRule="auto"/>
        <w:ind w:left="900"/>
        <w:jc w:val="left"/>
      </w:pPr>
      <w:r>
        <w:rPr>
          <w:rFonts w:ascii="Arial" w:hAnsi="Arial" w:cs="Arial"/>
          <w:sz w:val="22"/>
          <w:szCs w:val="22"/>
        </w:rPr>
        <w:t xml:space="preserve">II. </w:t>
      </w:r>
      <m:oMath>
        <m:sSub>
          <m:e>
            <m:r>
              <w:rPr>
                <w:rFonts w:ascii="Cambria Math" w:hAnsi="Cambria Math"/>
                <w:sz w:val="22"/>
                <w:szCs w:val="22"/>
              </w:rPr>
              <m:t>F</m:t>
            </m:r>
          </m:e>
          <m:sub>
            <m:r>
              <w:rPr>
                <w:rFonts w:ascii="Cambria Math" w:hAnsi="Cambria Math"/>
                <w:sz w:val="22"/>
                <w:szCs w:val="22"/>
              </w:rPr>
              <m:t>1</m:t>
            </m:r>
          </m:sub>
        </m:sSub>
        <m:r>
          <m:rPr>
            <m:sty m:val="p"/>
          </m:rPr>
          <w:rPr>
            <w:rFonts w:ascii="Cambria Math" w:hAnsi="Cambria Math"/>
            <w:sz w:val="22"/>
            <w:szCs w:val="22"/>
          </w:rPr>
          <m:t>=</m:t>
        </m:r>
        <m:d>
          <m:dPr>
            <m:begChr m:val="("/>
            <m:sepChr m:val=""/>
            <m:endChr m:val=")"/>
            <m:grow/>
          </m:dPr>
          <m:e>
            <m:r>
              <w:rPr>
                <w:rFonts w:ascii="Cambria Math" w:hAnsi="Cambria Math"/>
                <w:sz w:val="22"/>
                <w:szCs w:val="22"/>
              </w:rPr>
              <m:t>1470</m:t>
            </m:r>
            <m:r>
              <w:rPr>
                <w:rFonts w:ascii="Cambria Math" w:hAnsi="Cambria Math"/>
                <w:sz w:val="22"/>
                <w:szCs w:val="22"/>
              </w:rPr>
              <m:t> </m:t>
            </m:r>
            <m:r>
              <m:rPr>
                <m:nor/>
              </m:rPr>
              <w:rPr>
                <w:rFonts w:ascii="Cambria Math" w:hAnsi="Cambria Math"/>
                <w:sz w:val="22"/>
                <w:szCs w:val="22"/>
              </w:rPr>
              <m:t>N</m:t>
            </m:r>
          </m:e>
        </m:d>
        <m:d>
          <m:dPr>
            <m:begChr m:val="("/>
            <m:sepChr m:val=""/>
            <m:endChr m:val=")"/>
            <m:grow/>
          </m:dPr>
          <m:e>
            <m:f>
              <m:fPr>
                <m:type m:val="bar"/>
              </m:fPr>
              <m:num>
                <m:r>
                  <w:rPr>
                    <w:rFonts w:ascii="Cambria Math" w:hAnsi="Cambria Math"/>
                    <w:sz w:val="22"/>
                    <w:szCs w:val="22"/>
                  </w:rPr>
                  <m:t>1.0</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3</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num>
              <m:den>
                <m:r>
                  <w:rPr>
                    <w:rFonts w:ascii="Cambria Math" w:hAnsi="Cambria Math"/>
                    <w:sz w:val="22"/>
                    <w:szCs w:val="22"/>
                  </w:rPr>
                  <m:t>2.5</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2</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den>
            </m:f>
          </m:e>
        </m:d>
        <m:r>
          <m:rPr>
            <m:sty m:val="p"/>
          </m:rPr>
          <w:rPr>
            <w:rFonts w:ascii="Cambria Math" w:hAnsi="Cambria Math"/>
            <w:sz w:val="22"/>
            <w:szCs w:val="22"/>
          </w:rPr>
          <m:t>=</m:t>
        </m:r>
        <m:r>
          <w:rPr>
            <w:rFonts w:ascii="Cambria Math" w:hAnsi="Cambria Math"/>
            <w:sz w:val="22"/>
            <w:szCs w:val="22"/>
          </w:rPr>
          <m:t>58.8</m:t>
        </m:r>
        <m:r>
          <w:rPr>
            <w:rFonts w:ascii="Cambria Math" w:hAnsi="Cambria Math"/>
            <w:sz w:val="22"/>
            <w:szCs w:val="22"/>
          </w:rPr>
          <m:t> </m:t>
        </m:r>
        <m:r>
          <m:rPr>
            <m:nor/>
          </m:rPr>
          <w:rPr>
            <w:rFonts w:ascii="Cambria Math" w:hAnsi="Cambria Math"/>
            <w:sz w:val="22"/>
            <w:szCs w:val="22"/>
          </w:rPr>
          <m:t>N</m:t>
        </m:r>
      </m:oMath>
    </w:p>
    <w:p>
      <w:pPr>
        <w:spacing w:before="0" w:after="40" w:line="276" w:lineRule="auto"/>
        <w:ind w:left="360"/>
        <w:jc w:val="left"/>
      </w:pPr>
      <w:r>
        <w:rPr>
          <w:rFonts w:ascii="Arial" w:hAnsi="Arial" w:cs="Arial"/>
          <w:sz w:val="22"/>
          <w:szCs w:val="22"/>
        </w:rPr>
        <w:t xml:space="preserve">b.) </w:t>
      </w:r>
      <m:oMath>
        <m:sSub>
          <m:e>
            <m:r>
              <w:rPr>
                <w:rFonts w:ascii="Cambria Math" w:hAnsi="Cambria Math"/>
                <w:sz w:val="22"/>
                <w:szCs w:val="22"/>
              </w:rPr>
              <m:t>d</m:t>
            </m:r>
          </m:e>
          <m:sub>
            <m:r>
              <w:rPr>
                <w:rFonts w:ascii="Cambria Math" w:hAnsi="Cambria Math"/>
                <w:sz w:val="22"/>
                <w:szCs w:val="22"/>
              </w:rPr>
              <m:t>1</m:t>
            </m:r>
          </m:sub>
        </m:sSub>
        <m:r>
          <m:rPr>
            <m:sty m:val="p"/>
          </m:rPr>
          <w:rPr>
            <w:rFonts w:ascii="Cambria Math" w:hAnsi="Cambria Math"/>
            <w:sz w:val="22"/>
            <w:szCs w:val="22"/>
          </w:rPr>
          <m:t>=</m:t>
        </m:r>
        <m:d>
          <m:dPr>
            <m:begChr m:val="("/>
            <m:sepChr m:val=""/>
            <m:endChr m:val=")"/>
            <m:grow/>
          </m:dPr>
          <m:e>
            <m:r>
              <w:rPr>
                <w:rFonts w:ascii="Cambria Math" w:hAnsi="Cambria Math"/>
                <w:sz w:val="22"/>
                <w:szCs w:val="22"/>
              </w:rPr>
              <m:t>0.20</m:t>
            </m:r>
            <m:r>
              <w:rPr>
                <w:rFonts w:ascii="Cambria Math" w:hAnsi="Cambria Math"/>
                <w:sz w:val="22"/>
                <w:szCs w:val="22"/>
              </w:rPr>
              <m:t> </m:t>
            </m:r>
            <m:r>
              <m:rPr>
                <m:nor/>
              </m:rPr>
              <w:rPr>
                <w:rFonts w:ascii="Cambria Math" w:hAnsi="Cambria Math"/>
                <w:sz w:val="22"/>
                <w:szCs w:val="22"/>
              </w:rPr>
              <m:t>m</m:t>
            </m:r>
          </m:e>
        </m:d>
        <m:d>
          <m:dPr>
            <m:begChr m:val="("/>
            <m:sepChr m:val=""/>
            <m:endChr m:val=")"/>
            <m:grow/>
          </m:dPr>
          <m:e>
            <m:f>
              <m:fPr>
                <m:type m:val="bar"/>
              </m:fPr>
              <m:num>
                <m:r>
                  <w:rPr>
                    <w:rFonts w:ascii="Cambria Math" w:hAnsi="Cambria Math"/>
                    <w:sz w:val="22"/>
                    <w:szCs w:val="22"/>
                  </w:rPr>
                  <m:t>2.5</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2</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num>
              <m:den>
                <m:r>
                  <w:rPr>
                    <w:rFonts w:ascii="Cambria Math" w:hAnsi="Cambria Math"/>
                    <w:sz w:val="22"/>
                    <w:szCs w:val="22"/>
                  </w:rPr>
                  <m:t>1.0</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3</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den>
            </m:f>
          </m:e>
        </m:d>
        <m:r>
          <m:rPr>
            <m:sty m:val="p"/>
          </m:rPr>
          <w:rPr>
            <w:rFonts w:ascii="Cambria Math" w:hAnsi="Cambria Math"/>
            <w:sz w:val="22"/>
            <w:szCs w:val="22"/>
          </w:rPr>
          <m:t>=</m:t>
        </m:r>
        <m:r>
          <w:rPr>
            <w:rFonts w:ascii="Cambria Math" w:hAnsi="Cambria Math"/>
            <w:sz w:val="22"/>
            <w:szCs w:val="22"/>
          </w:rPr>
          <m:t>5.0</m:t>
        </m:r>
        <m:r>
          <w:rPr>
            <w:rFonts w:ascii="Cambria Math" w:hAnsi="Cambria Math"/>
            <w:sz w:val="22"/>
            <w:szCs w:val="22"/>
          </w:rPr>
          <m:t> </m:t>
        </m:r>
        <m:r>
          <m:rPr>
            <m:nor/>
          </m:rPr>
          <w:rPr>
            <w:rFonts w:ascii="Cambria Math" w:hAnsi="Cambria Math"/>
            <w:sz w:val="22"/>
            <w:szCs w:val="22"/>
          </w:rPr>
          <m:t>m</m:t>
        </m:r>
      </m:oMath>
    </w:p>
    <w:p>
      <w:pPr>
        <w:spacing w:before="0" w:after="40" w:line="276" w:lineRule="auto"/>
        <w:ind w:left="360"/>
        <w:jc w:val="left"/>
      </w:pPr>
      <w:r>
        <w:rPr>
          <w:rFonts w:ascii="Arial" w:hAnsi="Arial" w:cs="Arial"/>
          <w:sz w:val="22"/>
          <w:szCs w:val="22"/>
        </w:rPr>
        <w:t xml:space="preserve">c.) </w:t>
      </w:r>
      <m:oMath>
        <m:r>
          <w:rPr>
            <w:rFonts w:ascii="Cambria Math" w:hAnsi="Cambria Math"/>
            <w:sz w:val="22"/>
            <w:szCs w:val="22"/>
          </w:rPr>
          <m:t>W</m:t>
        </m:r>
        <m:r>
          <m:rPr>
            <m:sty m:val="p"/>
          </m:rPr>
          <w:rPr>
            <w:rFonts w:ascii="Cambria Math" w:hAnsi="Cambria Math"/>
            <w:sz w:val="22"/>
            <w:szCs w:val="22"/>
          </w:rPr>
          <m:t>=</m:t>
        </m:r>
        <m:d>
          <m:dPr>
            <m:begChr m:val="("/>
            <m:sepChr m:val=""/>
            <m:endChr m:val=")"/>
            <m:grow/>
          </m:dPr>
          <m:e>
            <m:r>
              <w:rPr>
                <w:rFonts w:ascii="Cambria Math" w:hAnsi="Cambria Math"/>
                <w:sz w:val="22"/>
                <w:szCs w:val="22"/>
              </w:rPr>
              <m:t>1470</m:t>
            </m:r>
            <m:r>
              <w:rPr>
                <w:rFonts w:ascii="Cambria Math" w:hAnsi="Cambria Math"/>
                <w:sz w:val="22"/>
                <w:szCs w:val="22"/>
              </w:rPr>
              <m:t> </m:t>
            </m:r>
            <m:r>
              <m:rPr>
                <m:nor/>
              </m:rPr>
              <w:rPr>
                <w:rFonts w:ascii="Cambria Math" w:hAnsi="Cambria Math"/>
                <w:sz w:val="22"/>
                <w:szCs w:val="22"/>
              </w:rPr>
              <m:t>N</m:t>
            </m:r>
          </m:e>
        </m:d>
        <m:d>
          <m:dPr>
            <m:begChr m:val="("/>
            <m:sepChr m:val=""/>
            <m:endChr m:val=")"/>
            <m:grow/>
          </m:dPr>
          <m:e>
            <m:r>
              <w:rPr>
                <w:rFonts w:ascii="Cambria Math" w:hAnsi="Cambria Math"/>
                <w:sz w:val="22"/>
                <w:szCs w:val="22"/>
              </w:rPr>
              <m:t>0.20</m:t>
            </m:r>
            <m:r>
              <w:rPr>
                <w:rFonts w:ascii="Cambria Math" w:hAnsi="Cambria Math"/>
                <w:sz w:val="22"/>
                <w:szCs w:val="22"/>
              </w:rPr>
              <m:t> </m:t>
            </m:r>
            <m:r>
              <m:rPr>
                <m:nor/>
              </m:rPr>
              <w:rPr>
                <w:rFonts w:ascii="Cambria Math" w:hAnsi="Cambria Math"/>
                <w:sz w:val="22"/>
                <w:szCs w:val="22"/>
              </w:rPr>
              <m:t>m</m:t>
            </m:r>
          </m:e>
        </m:d>
        <m:r>
          <m:rPr>
            <m:sty m:val="p"/>
          </m:rPr>
          <w:rPr>
            <w:rFonts w:ascii="Cambria Math" w:hAnsi="Cambria Math"/>
            <w:sz w:val="22"/>
            <w:szCs w:val="22"/>
          </w:rPr>
          <m:t>=</m:t>
        </m:r>
        <m:r>
          <w:rPr>
            <w:rFonts w:ascii="Cambria Math" w:hAnsi="Cambria Math"/>
            <w:sz w:val="22"/>
            <w:szCs w:val="22"/>
          </w:rPr>
          <m:t>294</m:t>
        </m:r>
        <m:r>
          <w:rPr>
            <w:rFonts w:ascii="Cambria Math" w:hAnsi="Cambria Math"/>
            <w:sz w:val="22"/>
            <w:szCs w:val="22"/>
          </w:rPr>
          <m:t> </m:t>
        </m:r>
        <m:r>
          <m:rPr>
            <m:nor/>
          </m:rPr>
          <w:rPr>
            <w:rFonts w:ascii="Cambria Math" w:hAnsi="Cambria Math"/>
            <w:sz w:val="22"/>
            <w:szCs w:val="22"/>
          </w:rPr>
          <m:t>J</m:t>
        </m:r>
      </m:oMath>
      <w:r>
        <w:rPr>
          <w:rFonts w:ascii="Arial" w:hAnsi="Arial" w:cs="Arial"/>
          <w:sz w:val="22"/>
          <w:szCs w:val="22"/>
        </w:rPr>
        <w:t xml:space="preserve"> </w:t>
      </w:r>
      <w:r>
        <w:rPr>
          <w:rFonts w:ascii="Arial" w:hAnsi="Arial" w:cs="Arial"/>
          <w:i/>
          <w:iCs/>
          <w:sz w:val="22"/>
          <w:szCs w:val="22"/>
        </w:rPr>
        <w:t xml:space="preserve">{check: </w:t>
      </w:r>
      <m:oMath>
        <m:sSub>
          <m:e>
            <m:r>
              <m:rPr>
                <m:sty m:val="i"/>
              </m:rPr>
              <w:rPr>
                <w:rFonts w:ascii="Cambria Math" w:hAnsi="Cambria Math"/>
                <w:sz w:val="22"/>
                <w:szCs w:val="22"/>
              </w:rPr>
              <m:t>F</m:t>
            </m:r>
          </m:e>
          <m:sub>
            <m:r>
              <m:rPr>
                <m:sty m:val="i"/>
              </m:rPr>
              <w:rPr>
                <w:rFonts w:ascii="Cambria Math" w:hAnsi="Cambria Math"/>
                <w:sz w:val="22"/>
                <w:szCs w:val="22"/>
              </w:rPr>
              <m:t>1</m:t>
            </m:r>
          </m:sub>
        </m:sSub>
        <m:sSub>
          <m:e>
            <m:r>
              <m:rPr>
                <m:sty m:val="i"/>
              </m:rPr>
              <w:rPr>
                <w:rFonts w:ascii="Cambria Math" w:hAnsi="Cambria Math"/>
                <w:sz w:val="22"/>
                <w:szCs w:val="22"/>
              </w:rPr>
              <m:t>d</m:t>
            </m:r>
          </m:e>
          <m:sub>
            <m:r>
              <m:rPr>
                <m:sty m:val="i"/>
              </m:rPr>
              <w:rPr>
                <w:rFonts w:ascii="Cambria Math" w:hAnsi="Cambria Math"/>
                <w:sz w:val="22"/>
                <w:szCs w:val="22"/>
              </w:rPr>
              <m:t>1</m:t>
            </m:r>
          </m:sub>
        </m:sSub>
        <m:r>
          <m:rPr>
            <m:sty m:val="i"/>
          </m:rPr>
          <w:rPr>
            <w:rFonts w:ascii="Cambria Math" w:hAnsi="Cambria Math"/>
            <w:sz w:val="22"/>
            <w:szCs w:val="22"/>
          </w:rPr>
          <m:t>=</m:t>
        </m:r>
        <m:d>
          <m:dPr>
            <m:begChr m:val="("/>
            <m:sepChr m:val=""/>
            <m:endChr m:val=")"/>
            <m:grow/>
          </m:dPr>
          <m:e>
            <m:r>
              <m:rPr>
                <m:sty m:val="i"/>
              </m:rPr>
              <w:rPr>
                <w:rFonts w:ascii="Cambria Math" w:hAnsi="Cambria Math"/>
                <w:sz w:val="22"/>
                <w:szCs w:val="22"/>
              </w:rPr>
              <m:t>58.8</m:t>
            </m:r>
            <m:r>
              <m:rPr>
                <m:sty m:val="i"/>
              </m:rPr>
              <w:rPr>
                <w:rFonts w:ascii="Cambria Math" w:hAnsi="Cambria Math"/>
                <w:sz w:val="22"/>
                <w:szCs w:val="22"/>
              </w:rPr>
              <m:t> </m:t>
            </m:r>
            <m:r>
              <m:rPr>
                <m:nor/>
              </m:rPr>
              <w:rPr>
                <w:rFonts w:ascii="Cambria Math" w:hAnsi="Cambria Math"/>
                <w:sz w:val="22"/>
                <w:szCs w:val="22"/>
                <w:i/>
              </w:rPr>
              <m:t>N</m:t>
            </m:r>
          </m:e>
        </m:d>
        <m:d>
          <m:dPr>
            <m:begChr m:val="("/>
            <m:sepChr m:val=""/>
            <m:endChr m:val=")"/>
            <m:grow/>
          </m:dPr>
          <m:e>
            <m:r>
              <m:rPr>
                <m:sty m:val="i"/>
              </m:rPr>
              <w:rPr>
                <w:rFonts w:ascii="Cambria Math" w:hAnsi="Cambria Math"/>
                <w:sz w:val="22"/>
                <w:szCs w:val="22"/>
              </w:rPr>
              <m:t>5.0</m:t>
            </m:r>
            <m:r>
              <m:rPr>
                <m:sty m:val="i"/>
              </m:rPr>
              <w:rPr>
                <w:rFonts w:ascii="Cambria Math" w:hAnsi="Cambria Math"/>
                <w:sz w:val="22"/>
                <w:szCs w:val="22"/>
              </w:rPr>
              <m:t> </m:t>
            </m:r>
            <m:r>
              <m:rPr>
                <m:nor/>
              </m:rPr>
              <w:rPr>
                <w:rFonts w:ascii="Cambria Math" w:hAnsi="Cambria Math"/>
                <w:sz w:val="22"/>
                <w:szCs w:val="22"/>
                <w:i/>
              </w:rPr>
              <m:t>m</m:t>
            </m:r>
          </m:e>
        </m:d>
        <m:r>
          <m:rPr>
            <m:sty m:val="i"/>
          </m:rPr>
          <w:rPr>
            <w:rFonts w:ascii="Cambria Math" w:hAnsi="Cambria Math"/>
            <w:sz w:val="22"/>
            <w:szCs w:val="22"/>
          </w:rPr>
          <m:t>=</m:t>
        </m:r>
        <m:r>
          <m:rPr>
            <m:sty m:val="i"/>
          </m:rPr>
          <w:rPr>
            <w:rFonts w:ascii="Cambria Math" w:hAnsi="Cambria Math"/>
            <w:sz w:val="22"/>
            <w:szCs w:val="22"/>
          </w:rPr>
          <m:t>294</m:t>
        </m:r>
        <m:r>
          <m:rPr>
            <m:sty m:val="i"/>
          </m:rPr>
          <w:rPr>
            <w:rFonts w:ascii="Cambria Math" w:hAnsi="Cambria Math"/>
            <w:sz w:val="22"/>
            <w:szCs w:val="22"/>
          </w:rPr>
          <m:t> </m:t>
        </m:r>
        <m:r>
          <m:rPr>
            <m:nor/>
          </m:rPr>
          <w:rPr>
            <w:rFonts w:ascii="Cambria Math" w:hAnsi="Cambria Math"/>
            <w:sz w:val="22"/>
            <w:szCs w:val="22"/>
            <w:i/>
          </w:rPr>
          <m:t>J</m:t>
        </m:r>
      </m:oMath>
      <w:r>
        <w:rPr>
          <w:rFonts w:ascii="Arial" w:hAnsi="Arial" w:cs="Arial"/>
          <w:i/>
          <w:iCs/>
          <w:sz w:val="22"/>
          <w:szCs w:val="22"/>
        </w:rPr>
        <w:t xml:space="preserve">}</w:t>
      </w:r>
    </w:p>
    <w:p>
      <w:pPr>
        <w:keepNext/>
        <w:spacing w:before="120" w:after="40" w:line="276" w:lineRule="auto"/>
        <w:ind w:left="0"/>
        <w:jc w:val="left"/>
      </w:pPr>
      <w:r>
        <w:rPr>
          <w:rFonts w:ascii="Arial" w:hAnsi="Arial" w:cs="Arial"/>
          <w:b/>
          <w:bCs/>
          <w:sz w:val="22"/>
          <w:szCs w:val="22"/>
        </w:rPr>
        <w:t xml:space="preserve">Answer:</w:t>
      </w:r>
    </w:p>
    <w:p>
      <w:pPr>
        <w:spacing w:before="0" w:after="40" w:line="276" w:lineRule="auto"/>
        <w:ind w:left="360"/>
        <w:jc w:val="left"/>
      </w:pPr>
      <w:r>
        <w:rPr>
          <w:rFonts w:ascii="Arial" w:hAnsi="Arial" w:cs="Arial"/>
          <w:sz w:val="22"/>
          <w:szCs w:val="22"/>
        </w:rPr>
        <w:t xml:space="preserve">a.) The minimum force needed on the small piston is about 59 N (58.8 N).</w:t>
      </w:r>
    </w:p>
    <w:p>
      <w:pPr>
        <w:spacing w:before="0" w:after="40" w:line="276" w:lineRule="auto"/>
        <w:ind w:left="360"/>
        <w:jc w:val="left"/>
      </w:pPr>
      <w:r>
        <w:rPr>
          <w:rFonts w:ascii="Arial" w:hAnsi="Arial" w:cs="Arial"/>
          <w:sz w:val="22"/>
          <w:szCs w:val="22"/>
        </w:rPr>
        <w:t xml:space="preserve">b.) The small piston must move 5.0 m.</w:t>
      </w:r>
    </w:p>
    <w:p>
      <w:pPr>
        <w:spacing w:before="0" w:after="40" w:line="276" w:lineRule="auto"/>
        <w:ind w:left="360"/>
        <w:jc w:val="left"/>
      </w:pPr>
      <w:r>
        <w:rPr>
          <w:rFonts w:ascii="Arial" w:hAnsi="Arial" w:cs="Arial"/>
          <w:sz w:val="22"/>
          <w:szCs w:val="22"/>
        </w:rPr>
        <w:t xml:space="preserve">c.) The work done on the load is about </w:t>
      </w:r>
      <m:oMath>
        <m:r>
          <w:rPr>
            <w:rFonts w:ascii="Cambria Math" w:hAnsi="Cambria Math"/>
            <w:sz w:val="22"/>
            <w:szCs w:val="22"/>
          </w:rPr>
          <m:t>2.9</m:t>
        </m:r>
        <m:r>
          <m:rPr>
            <m:sty m:val="p"/>
          </m:rPr>
          <w:rPr>
            <w:rFonts w:ascii="Cambria Math" w:hAnsi="Cambria Math"/>
            <w:sz w:val="22"/>
            <w:szCs w:val="22"/>
          </w:rPr>
          <m:t>×</m:t>
        </m:r>
        <m:sSup>
          <m:e>
            <m:r>
              <w:rPr>
                <w:rFonts w:ascii="Cambria Math" w:hAnsi="Cambria Math"/>
                <w:sz w:val="22"/>
                <w:szCs w:val="22"/>
              </w:rPr>
              <m:t>10</m:t>
            </m:r>
          </m:e>
          <m:sup>
            <m:r>
              <w:rPr>
                <w:rFonts w:ascii="Cambria Math" w:hAnsi="Cambria Math"/>
                <w:sz w:val="22"/>
                <w:szCs w:val="22"/>
              </w:rPr>
              <m:t>2</m:t>
            </m:r>
          </m:sup>
        </m:sSup>
        <m:r>
          <w:rPr>
            <w:rFonts w:ascii="Cambria Math" w:hAnsi="Cambria Math"/>
            <w:sz w:val="22"/>
            <w:szCs w:val="22"/>
          </w:rPr>
          <m:t> </m:t>
        </m:r>
        <m:r>
          <m:rPr>
            <m:nor/>
          </m:rPr>
          <w:rPr>
            <w:rFonts w:ascii="Cambria Math" w:hAnsi="Cambria Math"/>
            <w:sz w:val="22"/>
            <w:szCs w:val="22"/>
          </w:rPr>
          <m:t>J</m:t>
        </m:r>
      </m:oMath>
      <w:r>
        <w:rPr>
          <w:rFonts w:ascii="Arial" w:hAnsi="Arial" w:cs="Arial"/>
          <w:sz w:val="22"/>
          <w:szCs w:val="22"/>
        </w:rPr>
        <w:t xml:space="preserve"> (294 J).</w:t>
      </w:r>
    </w:p>
    <w:p>
      <w:pPr>
        <w:spacing w:before="120" w:after="160" w:line="276" w:lineRule="auto"/>
        <w:ind w:left="0" w:firstLine="720"/>
        <w:jc w:val="both"/>
      </w:pPr>
      <w:r>
        <w:rPr>
          <w:rFonts w:ascii="Arial" w:hAnsi="Arial" w:cs="Arial"/>
          <w:sz w:val="22"/>
          <w:szCs w:val="22"/>
        </w:rPr>
        <w:t xml:space="preserve">The large piston must push up with a force equal to the load's weight, 1,470 N. The fluid pressure needed is that weight divided by the large piston's area. Because pressure is transmitted equally throughout the confined fluid, the same pressure acts on the small piston. The small piston has 1/25 of the area, so it needs only 1/25 of the force to produce that pressure.</w:t>
      </w:r>
    </w:p>
    <w:p>
      <w:pPr>
        <w:spacing w:before="120" w:after="160" w:line="276" w:lineRule="auto"/>
        <w:ind w:left="0" w:firstLine="720"/>
        <w:jc w:val="both"/>
      </w:pPr>
      <w:r>
        <w:rPr>
          <w:rFonts w:ascii="Arial" w:hAnsi="Arial" w:cs="Arial"/>
          <w:sz w:val="22"/>
          <w:szCs w:val="22"/>
        </w:rPr>
        <w:t xml:space="preserve">The small piston moves 25 times farther than the load rises (5.0 m compared with 0.20 m). With no friction, the work put in equals the work done on the load (294 J). You use a smaller force over a longer distance. The system does not create extra energy. (In real jacks, this long distance is covered by pumping repeatedly.)</w:t>
      </w:r>
    </w:p>
    <w:p>
      <w:pPr>
        <w:spacing w:before="120" w:after="160" w:line="276" w:lineRule="auto"/>
        <w:ind w:left="0" w:firstLine="720"/>
        <w:jc w:val="both"/>
      </w:pPr>
      <w:r>
        <w:rPr>
          <w:rFonts w:ascii="Arial" w:hAnsi="Arial" w:cs="Arial"/>
          <w:sz w:val="22"/>
          <w:szCs w:val="22"/>
        </w:rPr>
        <w:t xml:space="preserve">The first problem shows that a small force on a small piston can support a much larger load, because the same pressure acts on both pistons, while the small piston moves farther. The second problem examines this trade-off directly by comparing force, distance, and work at both pistons.</w:t>
      </w:r>
    </w:p>
    <w:p>
      <w:pPr>
        <w:keepNext/>
        <w:spacing w:before="160" w:after="80" w:line="276" w:lineRule="auto"/>
        <w:ind w:left="0"/>
        <w:jc w:val="left"/>
      </w:pPr>
      <w:r>
        <w:rPr>
          <w:rFonts w:ascii="Arial" w:hAnsi="Arial" w:cs="Arial"/>
          <w:b/>
          <w:bCs/>
          <w:i/>
          <w:iCs/>
          <w:sz w:val="22"/>
          <w:szCs w:val="22"/>
        </w:rPr>
        <w:t xml:space="preserve">Sample Problem 2</w:t>
      </w:r>
    </w:p>
    <w:p>
      <w:pPr>
        <w:spacing w:before="0" w:after="80" w:line="276" w:lineRule="auto"/>
        <w:ind w:left="0" w:firstLine="720"/>
        <w:jc w:val="both"/>
      </w:pPr>
      <w:r>
        <w:rPr>
          <w:rFonts w:ascii="Arial" w:hAnsi="Arial" w:cs="Arial"/>
          <w:sz w:val="22"/>
          <w:szCs w:val="22"/>
        </w:rPr>
        <w:t xml:space="preserve">A hydraulic jack has a small piston of area </w:t>
      </w:r>
      <m:oMath>
        <m:r>
          <w:rPr>
            <w:rFonts w:ascii="Cambria Math" w:hAnsi="Cambria Math"/>
            <w:sz w:val="22"/>
            <w:szCs w:val="22"/>
          </w:rPr>
          <m:t>5.0</m:t>
        </m:r>
        <m:r>
          <w:rPr>
            <w:rFonts w:ascii="Cambria Math" w:hAnsi="Cambria Math"/>
            <w:sz w:val="22"/>
            <w:szCs w:val="22"/>
          </w:rPr>
          <m:t> </m:t>
        </m:r>
        <m:sSup>
          <m:e>
            <m:r>
              <m:rPr>
                <m:nor/>
              </m:rPr>
              <w:rPr>
                <w:rFonts w:ascii="Cambria Math" w:hAnsi="Cambria Math"/>
                <w:sz w:val="22"/>
                <w:szCs w:val="22"/>
              </w:rPr>
              <m:t>cm</m:t>
            </m:r>
          </m:e>
          <m:sup>
            <m:r>
              <w:rPr>
                <w:rFonts w:ascii="Cambria Math" w:hAnsi="Cambria Math"/>
                <w:sz w:val="22"/>
                <w:szCs w:val="22"/>
              </w:rPr>
              <m:t>2</m:t>
            </m:r>
          </m:sup>
        </m:sSup>
      </m:oMath>
      <w:r>
        <w:rPr>
          <w:rFonts w:ascii="Arial" w:hAnsi="Arial" w:cs="Arial"/>
          <w:sz w:val="22"/>
          <w:szCs w:val="22"/>
        </w:rPr>
        <w:t xml:space="preserve"> and a large piston of area </w:t>
      </w:r>
      <m:oMath>
        <m:r>
          <w:rPr>
            <w:rFonts w:ascii="Cambria Math" w:hAnsi="Cambria Math"/>
            <w:sz w:val="22"/>
            <w:szCs w:val="22"/>
          </w:rPr>
          <m:t>150</m:t>
        </m:r>
        <m:r>
          <w:rPr>
            <w:rFonts w:ascii="Cambria Math" w:hAnsi="Cambria Math"/>
            <w:sz w:val="22"/>
            <w:szCs w:val="22"/>
          </w:rPr>
          <m:t> </m:t>
        </m:r>
        <m:sSup>
          <m:e>
            <m:r>
              <m:rPr>
                <m:nor/>
              </m:rPr>
              <w:rPr>
                <w:rFonts w:ascii="Cambria Math" w:hAnsi="Cambria Math"/>
                <w:sz w:val="22"/>
                <w:szCs w:val="22"/>
              </w:rPr>
              <m:t>cm</m:t>
            </m:r>
          </m:e>
          <m:sup>
            <m:r>
              <w:rPr>
                <w:rFonts w:ascii="Cambria Math" w:hAnsi="Cambria Math"/>
                <w:sz w:val="22"/>
                <w:szCs w:val="22"/>
              </w:rPr>
              <m:t>2</m:t>
            </m:r>
          </m:sup>
        </m:sSup>
      </m:oMath>
      <w:r>
        <w:rPr>
          <w:rFonts w:ascii="Arial" w:hAnsi="Arial" w:cs="Arial"/>
          <w:sz w:val="22"/>
          <w:szCs w:val="22"/>
        </w:rPr>
        <w:t xml:space="preserve">. A person pushes the small piston down 30 cm with a force of 80 N. Assume no friction.</w:t>
      </w:r>
    </w:p>
    <w:p>
      <w:pPr>
        <w:spacing w:before="0" w:after="40" w:line="276" w:lineRule="auto"/>
        <w:ind w:left="360"/>
        <w:jc w:val="left"/>
      </w:pPr>
      <w:r>
        <w:rPr>
          <w:rFonts w:ascii="Arial" w:hAnsi="Arial" w:cs="Arial"/>
          <w:sz w:val="22"/>
          <w:szCs w:val="22"/>
        </w:rPr>
        <w:t xml:space="preserve">a.) What is the force on the large piston?</w:t>
      </w:r>
    </w:p>
    <w:p>
      <w:pPr>
        <w:spacing w:before="0" w:after="40" w:line="276" w:lineRule="auto"/>
        <w:ind w:left="360"/>
        <w:jc w:val="left"/>
      </w:pPr>
      <w:r>
        <w:rPr>
          <w:rFonts w:ascii="Arial" w:hAnsi="Arial" w:cs="Arial"/>
          <w:sz w:val="22"/>
          <w:szCs w:val="22"/>
        </w:rPr>
        <w:t xml:space="preserve">b.) How far does the large piston rise?</w:t>
      </w:r>
    </w:p>
    <w:p>
      <w:pPr>
        <w:spacing w:before="0" w:after="40" w:line="276" w:lineRule="auto"/>
        <w:ind w:left="360"/>
        <w:jc w:val="left"/>
      </w:pPr>
      <w:r>
        <w:rPr>
          <w:rFonts w:ascii="Arial" w:hAnsi="Arial" w:cs="Arial"/>
          <w:sz w:val="22"/>
          <w:szCs w:val="22"/>
        </w:rPr>
        <w:t xml:space="preserve">c.) How does the work done on the small piston compare with the work done by the large piston?</w:t>
      </w:r>
    </w:p>
    <w:p>
      <w:pPr>
        <w:keepNext/>
        <w:spacing w:before="120" w:after="40" w:line="276" w:lineRule="auto"/>
        <w:ind w:left="0"/>
        <w:jc w:val="left"/>
      </w:pPr>
      <w:r>
        <w:rPr>
          <w:rFonts w:ascii="Arial" w:hAnsi="Arial" w:cs="Arial"/>
          <w:b/>
          <w:bCs/>
          <w:sz w:val="22"/>
          <w:szCs w:val="22"/>
        </w:rPr>
        <w:t xml:space="preserve">Given:</w:t>
      </w:r>
    </w:p>
    <w:p>
      <w:pPr>
        <w:spacing w:before="0" w:after="40" w:line="276" w:lineRule="auto"/>
        <w:ind w:left="360"/>
        <w:jc w:val="left"/>
      </w:pPr>
      <m:oMath>
        <m:sSub>
          <m:e>
            <m:r>
              <w:rPr>
                <w:rFonts w:ascii="Cambria Math" w:hAnsi="Cambria Math"/>
                <w:sz w:val="22"/>
                <w:szCs w:val="22"/>
              </w:rPr>
              <m:t>A</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5.0</m:t>
        </m:r>
        <m:r>
          <w:rPr>
            <w:rFonts w:ascii="Cambria Math" w:hAnsi="Cambria Math"/>
            <w:sz w:val="22"/>
            <w:szCs w:val="22"/>
          </w:rPr>
          <m:t> </m:t>
        </m:r>
        <m:sSup>
          <m:e>
            <m:r>
              <m:rPr>
                <m:nor/>
              </m:rPr>
              <w:rPr>
                <w:rFonts w:ascii="Cambria Math" w:hAnsi="Cambria Math"/>
                <w:sz w:val="22"/>
                <w:szCs w:val="22"/>
              </w:rPr>
              <m:t>cm</m:t>
            </m:r>
          </m:e>
          <m:sup>
            <m:r>
              <w:rPr>
                <w:rFonts w:ascii="Cambria Math" w:hAnsi="Cambria Math"/>
                <w:sz w:val="22"/>
                <w:szCs w:val="22"/>
              </w:rPr>
              <m:t>2</m:t>
            </m:r>
          </m:sup>
        </m:sSup>
      </m:oMath>
      <w:r>
        <w:rPr>
          <w:rFonts w:ascii="Arial" w:hAnsi="Arial" w:cs="Arial"/>
          <w:sz w:val="22"/>
          <w:szCs w:val="22"/>
        </w:rPr>
        <w:t xml:space="preserve"> </w:t>
      </w:r>
      <w:r>
        <w:rPr>
          <w:rFonts w:ascii="Arial" w:hAnsi="Arial" w:cs="Arial"/>
          <w:i/>
          <w:iCs/>
          <w:sz w:val="22"/>
          <w:szCs w:val="22"/>
        </w:rPr>
        <w:t xml:space="preserve">{= </w:t>
      </w:r>
      <m:oMath>
        <m:r>
          <m:rPr>
            <m:sty m:val="i"/>
          </m:rPr>
          <w:rPr>
            <w:rFonts w:ascii="Cambria Math" w:hAnsi="Cambria Math"/>
            <w:sz w:val="22"/>
            <w:szCs w:val="22"/>
          </w:rPr>
          <m:t>5.0</m:t>
        </m:r>
        <m:r>
          <m:rPr>
            <m:sty m:val="i"/>
          </m:rPr>
          <w:rPr>
            <w:rFonts w:ascii="Cambria Math" w:hAnsi="Cambria Math"/>
            <w:sz w:val="22"/>
            <w:szCs w:val="22"/>
          </w:rPr>
          <m:t>×</m:t>
        </m:r>
        <m:sSup>
          <m:e>
            <m:r>
              <m:rPr>
                <m:sty m:val="i"/>
              </m:rPr>
              <w:rPr>
                <w:rFonts w:ascii="Cambria Math" w:hAnsi="Cambria Math"/>
                <w:sz w:val="22"/>
                <w:szCs w:val="22"/>
              </w:rPr>
              <m:t>10</m:t>
            </m:r>
          </m:e>
          <m:sup>
            <m:r>
              <m:rPr>
                <m:sty m:val="i"/>
              </m:rPr>
              <w:rPr>
                <w:rFonts w:ascii="Cambria Math" w:hAnsi="Cambria Math"/>
                <w:sz w:val="22"/>
                <w:szCs w:val="22"/>
              </w:rPr>
              <m:t>−</m:t>
            </m:r>
            <m:r>
              <m:rPr>
                <m:sty m:val="i"/>
              </m:rPr>
              <w:rPr>
                <w:rFonts w:ascii="Cambria Math" w:hAnsi="Cambria Math"/>
                <w:sz w:val="22"/>
                <w:szCs w:val="22"/>
              </w:rPr>
              <m:t>4</m:t>
            </m:r>
          </m:sup>
        </m:sSup>
        <m:r>
          <m:rPr>
            <m:sty m:val="i"/>
          </m:rPr>
          <w:rPr>
            <w:rFonts w:ascii="Cambria Math" w:hAnsi="Cambria Math"/>
            <w:sz w:val="22"/>
            <w:szCs w:val="22"/>
          </w:rPr>
          <m:t> </m:t>
        </m:r>
        <m:sSup>
          <m:e>
            <m:r>
              <m:rPr>
                <m:nor/>
              </m:rPr>
              <w:rPr>
                <w:rFonts w:ascii="Cambria Math" w:hAnsi="Cambria Math"/>
                <w:sz w:val="22"/>
                <w:szCs w:val="22"/>
                <w:i/>
              </w:rPr>
              <m:t>m</m:t>
            </m:r>
          </m:e>
          <m:sup>
            <m:r>
              <m:rPr>
                <m:sty m:val="i"/>
              </m:rPr>
              <w:rPr>
                <w:rFonts w:ascii="Cambria Math" w:hAnsi="Cambria Math"/>
                <w:sz w:val="22"/>
                <w:szCs w:val="22"/>
              </w:rPr>
              <m:t>2</m:t>
            </m:r>
          </m:sup>
        </m:sSup>
      </m:oMath>
      <w:r>
        <w:rPr>
          <w:rFonts w:ascii="Arial" w:hAnsi="Arial" w:cs="Arial"/>
          <w:i/>
          <w:iCs/>
          <w:sz w:val="22"/>
          <w:szCs w:val="22"/>
        </w:rPr>
        <w:t xml:space="preserve">}</w:t>
      </w:r>
    </w:p>
    <w:p>
      <w:pPr>
        <w:spacing w:before="0" w:after="40" w:line="276" w:lineRule="auto"/>
        <w:ind w:left="360"/>
        <w:jc w:val="left"/>
      </w:pPr>
      <m:oMath>
        <m:sSub>
          <m:e>
            <m:r>
              <w:rPr>
                <w:rFonts w:ascii="Cambria Math" w:hAnsi="Cambria Math"/>
                <w:sz w:val="22"/>
                <w:szCs w:val="22"/>
              </w:rPr>
              <m:t>A</m:t>
            </m:r>
          </m:e>
          <m:sub>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150</m:t>
        </m:r>
        <m:r>
          <w:rPr>
            <w:rFonts w:ascii="Cambria Math" w:hAnsi="Cambria Math"/>
            <w:sz w:val="22"/>
            <w:szCs w:val="22"/>
          </w:rPr>
          <m:t> </m:t>
        </m:r>
        <m:sSup>
          <m:e>
            <m:r>
              <m:rPr>
                <m:nor/>
              </m:rPr>
              <w:rPr>
                <w:rFonts w:ascii="Cambria Math" w:hAnsi="Cambria Math"/>
                <w:sz w:val="22"/>
                <w:szCs w:val="22"/>
              </w:rPr>
              <m:t>cm</m:t>
            </m:r>
          </m:e>
          <m:sup>
            <m:r>
              <w:rPr>
                <w:rFonts w:ascii="Cambria Math" w:hAnsi="Cambria Math"/>
                <w:sz w:val="22"/>
                <w:szCs w:val="22"/>
              </w:rPr>
              <m:t>2</m:t>
            </m:r>
          </m:sup>
        </m:sSup>
      </m:oMath>
      <w:r>
        <w:rPr>
          <w:rFonts w:ascii="Arial" w:hAnsi="Arial" w:cs="Arial"/>
          <w:sz w:val="22"/>
          <w:szCs w:val="22"/>
        </w:rPr>
        <w:t xml:space="preserve"> </w:t>
      </w:r>
      <w:r>
        <w:rPr>
          <w:rFonts w:ascii="Arial" w:hAnsi="Arial" w:cs="Arial"/>
          <w:i/>
          <w:iCs/>
          <w:sz w:val="22"/>
          <w:szCs w:val="22"/>
        </w:rPr>
        <w:t xml:space="preserve">{= </w:t>
      </w:r>
      <m:oMath>
        <m:r>
          <m:rPr>
            <m:sty m:val="i"/>
          </m:rPr>
          <w:rPr>
            <w:rFonts w:ascii="Cambria Math" w:hAnsi="Cambria Math"/>
            <w:sz w:val="22"/>
            <w:szCs w:val="22"/>
          </w:rPr>
          <m:t>1.5</m:t>
        </m:r>
        <m:r>
          <m:rPr>
            <m:sty m:val="i"/>
          </m:rPr>
          <w:rPr>
            <w:rFonts w:ascii="Cambria Math" w:hAnsi="Cambria Math"/>
            <w:sz w:val="22"/>
            <w:szCs w:val="22"/>
          </w:rPr>
          <m:t>×</m:t>
        </m:r>
        <m:sSup>
          <m:e>
            <m:r>
              <m:rPr>
                <m:sty m:val="i"/>
              </m:rPr>
              <w:rPr>
                <w:rFonts w:ascii="Cambria Math" w:hAnsi="Cambria Math"/>
                <w:sz w:val="22"/>
                <w:szCs w:val="22"/>
              </w:rPr>
              <m:t>10</m:t>
            </m:r>
          </m:e>
          <m:sup>
            <m:r>
              <m:rPr>
                <m:sty m:val="i"/>
              </m:rPr>
              <w:rPr>
                <w:rFonts w:ascii="Cambria Math" w:hAnsi="Cambria Math"/>
                <w:sz w:val="22"/>
                <w:szCs w:val="22"/>
              </w:rPr>
              <m:t>−</m:t>
            </m:r>
            <m:r>
              <m:rPr>
                <m:sty m:val="i"/>
              </m:rPr>
              <w:rPr>
                <w:rFonts w:ascii="Cambria Math" w:hAnsi="Cambria Math"/>
                <w:sz w:val="22"/>
                <w:szCs w:val="22"/>
              </w:rPr>
              <m:t>2</m:t>
            </m:r>
          </m:sup>
        </m:sSup>
        <m:r>
          <m:rPr>
            <m:sty m:val="i"/>
          </m:rPr>
          <w:rPr>
            <w:rFonts w:ascii="Cambria Math" w:hAnsi="Cambria Math"/>
            <w:sz w:val="22"/>
            <w:szCs w:val="22"/>
          </w:rPr>
          <m:t> </m:t>
        </m:r>
        <m:sSup>
          <m:e>
            <m:r>
              <m:rPr>
                <m:nor/>
              </m:rPr>
              <w:rPr>
                <w:rFonts w:ascii="Cambria Math" w:hAnsi="Cambria Math"/>
                <w:sz w:val="22"/>
                <w:szCs w:val="22"/>
                <w:i/>
              </w:rPr>
              <m:t>m</m:t>
            </m:r>
          </m:e>
          <m:sup>
            <m:r>
              <m:rPr>
                <m:sty m:val="i"/>
              </m:rPr>
              <w:rPr>
                <w:rFonts w:ascii="Cambria Math" w:hAnsi="Cambria Math"/>
                <w:sz w:val="22"/>
                <w:szCs w:val="22"/>
              </w:rPr>
              <m:t>2</m:t>
            </m:r>
          </m:sup>
        </m:sSup>
      </m:oMath>
      <w:r>
        <w:rPr>
          <w:rFonts w:ascii="Arial" w:hAnsi="Arial" w:cs="Arial"/>
          <w:i/>
          <w:iCs/>
          <w:sz w:val="22"/>
          <w:szCs w:val="22"/>
        </w:rPr>
        <w:t xml:space="preserve">}</w:t>
      </w:r>
    </w:p>
    <w:p>
      <w:pPr>
        <w:spacing w:before="0" w:after="40" w:line="276" w:lineRule="auto"/>
        <w:ind w:left="360"/>
        <w:jc w:val="left"/>
      </w:pPr>
      <m:oMathPara>
        <m:oMathParaPr>
          <m:jc m:val="left"/>
        </m:oMathParaPr>
        <m:oMath>
          <m:sSub>
            <m:e>
              <m:r>
                <w:rPr>
                  <w:rFonts w:ascii="Cambria Math" w:hAnsi="Cambria Math"/>
                  <w:sz w:val="22"/>
                  <w:szCs w:val="22"/>
                </w:rPr>
                <m:t>F</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80</m:t>
          </m:r>
          <m:r>
            <w:rPr>
              <w:rFonts w:ascii="Cambria Math" w:hAnsi="Cambria Math"/>
              <w:sz w:val="22"/>
              <w:szCs w:val="22"/>
            </w:rPr>
            <m:t> </m:t>
          </m:r>
          <m:r>
            <m:rPr>
              <m:nor/>
            </m:rPr>
            <w:rPr>
              <w:rFonts w:ascii="Cambria Math" w:hAnsi="Cambria Math"/>
              <w:sz w:val="22"/>
              <w:szCs w:val="22"/>
            </w:rPr>
            <m:t>N</m:t>
          </m:r>
        </m:oMath>
      </m:oMathPara>
    </w:p>
    <w:p>
      <w:pPr>
        <w:spacing w:before="0" w:after="40" w:line="276" w:lineRule="auto"/>
        <w:ind w:left="360"/>
        <w:jc w:val="left"/>
      </w:pPr>
      <m:oMath>
        <m:sSub>
          <m:e>
            <m:r>
              <w:rPr>
                <w:rFonts w:ascii="Cambria Math" w:hAnsi="Cambria Math"/>
                <w:sz w:val="22"/>
                <w:szCs w:val="22"/>
              </w:rPr>
              <m:t>d</m:t>
            </m:r>
          </m:e>
          <m:sub>
            <m:r>
              <w:rPr>
                <w:rFonts w:ascii="Cambria Math" w:hAnsi="Cambria Math"/>
                <w:sz w:val="22"/>
                <w:szCs w:val="22"/>
              </w:rPr>
              <m:t>1</m:t>
            </m:r>
          </m:sub>
        </m:sSub>
        <m:r>
          <m:rPr>
            <m:sty m:val="p"/>
          </m:rPr>
          <w:rPr>
            <w:rFonts w:ascii="Cambria Math" w:hAnsi="Cambria Math"/>
            <w:sz w:val="22"/>
            <w:szCs w:val="22"/>
          </w:rPr>
          <m:t>=</m:t>
        </m:r>
        <m:r>
          <w:rPr>
            <w:rFonts w:ascii="Cambria Math" w:hAnsi="Cambria Math"/>
            <w:sz w:val="22"/>
            <w:szCs w:val="22"/>
          </w:rPr>
          <m:t>30</m:t>
        </m:r>
        <m:r>
          <w:rPr>
            <w:rFonts w:ascii="Cambria Math" w:hAnsi="Cambria Math"/>
            <w:sz w:val="22"/>
            <w:szCs w:val="22"/>
          </w:rPr>
          <m:t> </m:t>
        </m:r>
        <m:r>
          <m:rPr>
            <m:nor/>
          </m:rPr>
          <w:rPr>
            <w:rFonts w:ascii="Cambria Math" w:hAnsi="Cambria Math"/>
            <w:sz w:val="22"/>
            <w:szCs w:val="22"/>
          </w:rPr>
          <m:t>cm</m:t>
        </m:r>
      </m:oMath>
      <w:r>
        <w:rPr>
          <w:rFonts w:ascii="Arial" w:hAnsi="Arial" w:cs="Arial"/>
          <w:sz w:val="22"/>
          <w:szCs w:val="22"/>
        </w:rPr>
        <w:t xml:space="preserve"> </w:t>
      </w:r>
      <w:r>
        <w:rPr>
          <w:rFonts w:ascii="Arial" w:hAnsi="Arial" w:cs="Arial"/>
          <w:i/>
          <w:iCs/>
          <w:sz w:val="22"/>
          <w:szCs w:val="22"/>
        </w:rPr>
        <w:t xml:space="preserve">{= </w:t>
      </w:r>
      <m:oMath>
        <m:r>
          <m:rPr>
            <m:sty m:val="i"/>
          </m:rPr>
          <w:rPr>
            <w:rFonts w:ascii="Cambria Math" w:hAnsi="Cambria Math"/>
            <w:sz w:val="22"/>
            <w:szCs w:val="22"/>
          </w:rPr>
          <m:t>0.30</m:t>
        </m:r>
        <m:r>
          <m:rPr>
            <m:sty m:val="i"/>
          </m:rPr>
          <w:rPr>
            <w:rFonts w:ascii="Cambria Math" w:hAnsi="Cambria Math"/>
            <w:sz w:val="22"/>
            <w:szCs w:val="22"/>
          </w:rPr>
          <m:t> </m:t>
        </m:r>
        <m:r>
          <m:rPr>
            <m:nor/>
          </m:rPr>
          <w:rPr>
            <w:rFonts w:ascii="Cambria Math" w:hAnsi="Cambria Math"/>
            <w:sz w:val="22"/>
            <w:szCs w:val="22"/>
            <w:i/>
          </w:rPr>
          <m:t>m</m:t>
        </m:r>
      </m:oMath>
      <w:r>
        <w:rPr>
          <w:rFonts w:ascii="Arial" w:hAnsi="Arial" w:cs="Arial"/>
          <w:i/>
          <w:iCs/>
          <w:sz w:val="22"/>
          <w:szCs w:val="22"/>
        </w:rPr>
        <w:t xml:space="preserve">}</w:t>
      </w:r>
    </w:p>
    <w:p>
      <w:pPr>
        <w:keepNext/>
        <w:spacing w:before="120" w:after="40" w:line="276" w:lineRule="auto"/>
        <w:ind w:left="0"/>
        <w:jc w:val="left"/>
      </w:pPr>
      <w:r>
        <w:rPr>
          <w:rFonts w:ascii="Arial" w:hAnsi="Arial" w:cs="Arial"/>
          <w:b/>
          <w:bCs/>
          <w:sz w:val="22"/>
          <w:szCs w:val="22"/>
        </w:rPr>
        <w:t xml:space="preserve">Asked:</w:t>
      </w:r>
    </w:p>
    <w:p>
      <w:pPr>
        <w:spacing w:before="0" w:after="40" w:line="276" w:lineRule="auto"/>
        <w:ind w:left="360"/>
        <w:jc w:val="left"/>
      </w:pPr>
      <w:r>
        <w:rPr>
          <w:rFonts w:ascii="Arial" w:hAnsi="Arial" w:cs="Arial"/>
          <w:sz w:val="22"/>
          <w:szCs w:val="22"/>
        </w:rPr>
        <w:t xml:space="preserve">a.) force on the large piston, </w:t>
      </w:r>
      <m:oMath>
        <m:sSub>
          <m:e>
            <m:r>
              <w:rPr>
                <w:rFonts w:ascii="Cambria Math" w:hAnsi="Cambria Math"/>
                <w:sz w:val="22"/>
                <w:szCs w:val="22"/>
              </w:rPr>
              <m:t>F</m:t>
            </m:r>
          </m:e>
          <m:sub>
            <m:r>
              <w:rPr>
                <w:rFonts w:ascii="Cambria Math" w:hAnsi="Cambria Math"/>
                <w:sz w:val="22"/>
                <w:szCs w:val="22"/>
              </w:rPr>
              <m:t>2</m:t>
            </m:r>
          </m:sub>
        </m:sSub>
      </m:oMath>
    </w:p>
    <w:p>
      <w:pPr>
        <w:spacing w:before="0" w:after="40" w:line="276" w:lineRule="auto"/>
        <w:ind w:left="360"/>
        <w:jc w:val="left"/>
      </w:pPr>
      <w:r>
        <w:rPr>
          <w:rFonts w:ascii="Arial" w:hAnsi="Arial" w:cs="Arial"/>
          <w:sz w:val="22"/>
          <w:szCs w:val="22"/>
        </w:rPr>
        <w:t xml:space="preserve">b.) distance the large piston rises, </w:t>
      </w:r>
      <m:oMath>
        <m:sSub>
          <m:e>
            <m:r>
              <w:rPr>
                <w:rFonts w:ascii="Cambria Math" w:hAnsi="Cambria Math"/>
                <w:sz w:val="22"/>
                <w:szCs w:val="22"/>
              </w:rPr>
              <m:t>d</m:t>
            </m:r>
          </m:e>
          <m:sub>
            <m:r>
              <w:rPr>
                <w:rFonts w:ascii="Cambria Math" w:hAnsi="Cambria Math"/>
                <w:sz w:val="22"/>
                <w:szCs w:val="22"/>
              </w:rPr>
              <m:t>2</m:t>
            </m:r>
          </m:sub>
        </m:sSub>
      </m:oMath>
    </w:p>
    <w:p>
      <w:pPr>
        <w:spacing w:before="0" w:after="40" w:line="276" w:lineRule="auto"/>
        <w:ind w:left="360"/>
        <w:jc w:val="left"/>
      </w:pPr>
      <w:r>
        <w:rPr>
          <w:rFonts w:ascii="Arial" w:hAnsi="Arial" w:cs="Arial"/>
          <w:sz w:val="22"/>
          <w:szCs w:val="22"/>
        </w:rPr>
        <w:t xml:space="preserve">c.) I. work done on the small piston, </w:t>
      </w:r>
      <m:oMath>
        <m:sSub>
          <m:e>
            <m:r>
              <w:rPr>
                <w:rFonts w:ascii="Cambria Math" w:hAnsi="Cambria Math"/>
                <w:sz w:val="22"/>
                <w:szCs w:val="22"/>
              </w:rPr>
              <m:t>W</m:t>
            </m:r>
          </m:e>
          <m:sub>
            <m:r>
              <w:rPr>
                <w:rFonts w:ascii="Cambria Math" w:hAnsi="Cambria Math"/>
                <w:sz w:val="22"/>
                <w:szCs w:val="22"/>
              </w:rPr>
              <m:t>1</m:t>
            </m:r>
          </m:sub>
        </m:sSub>
      </m:oMath>
    </w:p>
    <w:p>
      <w:pPr>
        <w:spacing w:before="0" w:after="40" w:line="276" w:lineRule="auto"/>
        <w:ind w:left="900"/>
        <w:jc w:val="left"/>
      </w:pPr>
      <w:r>
        <w:rPr>
          <w:rFonts w:ascii="Arial" w:hAnsi="Arial" w:cs="Arial"/>
          <w:sz w:val="22"/>
          <w:szCs w:val="22"/>
        </w:rPr>
        <w:t xml:space="preserve">II. work done by the large piston, </w:t>
      </w:r>
      <m:oMath>
        <m:sSub>
          <m:e>
            <m:r>
              <w:rPr>
                <w:rFonts w:ascii="Cambria Math" w:hAnsi="Cambria Math"/>
                <w:sz w:val="22"/>
                <w:szCs w:val="22"/>
              </w:rPr>
              <m:t>W</m:t>
            </m:r>
          </m:e>
          <m:sub>
            <m:r>
              <w:rPr>
                <w:rFonts w:ascii="Cambria Math" w:hAnsi="Cambria Math"/>
                <w:sz w:val="22"/>
                <w:szCs w:val="22"/>
              </w:rPr>
              <m:t>2</m:t>
            </m:r>
          </m:sub>
        </m:sSub>
      </m:oMath>
    </w:p>
    <w:p>
      <w:pPr>
        <w:keepNext/>
        <w:spacing w:before="120" w:after="40" w:line="276" w:lineRule="auto"/>
        <w:ind w:left="0"/>
        <w:jc w:val="left"/>
      </w:pPr>
      <w:r>
        <w:rPr>
          <w:rFonts w:ascii="Arial" w:hAnsi="Arial" w:cs="Arial"/>
          <w:b/>
          <w:bCs/>
          <w:sz w:val="22"/>
          <w:szCs w:val="22"/>
        </w:rPr>
        <w:t xml:space="preserve">Formula:</w:t>
      </w:r>
    </w:p>
    <w:p>
      <w:pPr>
        <w:spacing w:before="0" w:after="40" w:line="276" w:lineRule="auto"/>
        <w:ind w:left="360"/>
        <w:jc w:val="left"/>
      </w:pPr>
      <w:r>
        <w:rPr>
          <w:rFonts w:ascii="Arial" w:hAnsi="Arial" w:cs="Arial"/>
          <w:sz w:val="22"/>
          <w:szCs w:val="22"/>
        </w:rPr>
        <w:t xml:space="preserve">a.) </w:t>
      </w:r>
      <m:oMath>
        <m:sSub>
          <m:e>
            <m:r>
              <w:rPr>
                <w:rFonts w:ascii="Cambria Math" w:hAnsi="Cambria Math"/>
                <w:sz w:val="22"/>
                <w:szCs w:val="22"/>
              </w:rPr>
              <m:t>F</m:t>
            </m:r>
          </m:e>
          <m:sub>
            <m:r>
              <w:rPr>
                <w:rFonts w:ascii="Cambria Math" w:hAnsi="Cambria Math"/>
                <w:sz w:val="22"/>
                <w:szCs w:val="22"/>
              </w:rPr>
              <m:t>2</m:t>
            </m:r>
          </m:sub>
        </m:sSub>
        <m:r>
          <m:rPr>
            <m:sty m:val="p"/>
          </m:rP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1</m:t>
            </m:r>
          </m:sub>
        </m:sSub>
        <m:d>
          <m:dPr>
            <m:begChr m:val="("/>
            <m:sepChr m:val=""/>
            <m:endChr m:val=")"/>
            <m:grow/>
          </m:dPr>
          <m:e>
            <m:f>
              <m:fPr>
                <m:type m:val="bar"/>
              </m:fPr>
              <m:num>
                <m:sSub>
                  <m:e>
                    <m:r>
                      <w:rPr>
                        <w:rFonts w:ascii="Cambria Math" w:hAnsi="Cambria Math"/>
                        <w:sz w:val="22"/>
                        <w:szCs w:val="22"/>
                      </w:rPr>
                      <m:t>A</m:t>
                    </m:r>
                  </m:e>
                  <m:sub>
                    <m:r>
                      <w:rPr>
                        <w:rFonts w:ascii="Cambria Math" w:hAnsi="Cambria Math"/>
                        <w:sz w:val="22"/>
                        <w:szCs w:val="22"/>
                      </w:rPr>
                      <m:t>2</m:t>
                    </m:r>
                  </m:sub>
                </m:sSub>
              </m:num>
              <m:den>
                <m:sSub>
                  <m:e>
                    <m:r>
                      <w:rPr>
                        <w:rFonts w:ascii="Cambria Math" w:hAnsi="Cambria Math"/>
                        <w:sz w:val="22"/>
                        <w:szCs w:val="22"/>
                      </w:rPr>
                      <m:t>A</m:t>
                    </m:r>
                  </m:e>
                  <m:sub>
                    <m:r>
                      <w:rPr>
                        <w:rFonts w:ascii="Cambria Math" w:hAnsi="Cambria Math"/>
                        <w:sz w:val="22"/>
                        <w:szCs w:val="22"/>
                      </w:rPr>
                      <m:t>1</m:t>
                    </m:r>
                  </m:sub>
                </m:sSub>
              </m:den>
            </m:f>
          </m:e>
        </m:d>
      </m:oMath>
      <w:r>
        <w:rPr>
          <w:rFonts w:ascii="Arial" w:hAnsi="Arial" w:cs="Arial"/>
          <w:sz w:val="22"/>
          <w:szCs w:val="22"/>
        </w:rPr>
        <w:t xml:space="preserve"> </w:t>
      </w:r>
      <w:r>
        <w:rPr>
          <w:rFonts w:ascii="Arial" w:hAnsi="Arial" w:cs="Arial"/>
          <w:i/>
          <w:iCs/>
          <w:sz w:val="22"/>
          <w:szCs w:val="22"/>
        </w:rPr>
        <w:t xml:space="preserve">{Pascal's Principle; hydraulic lift}</w:t>
      </w:r>
    </w:p>
    <w:p>
      <w:pPr>
        <w:spacing w:before="0" w:after="40" w:line="276" w:lineRule="auto"/>
        <w:ind w:left="360"/>
        <w:jc w:val="left"/>
      </w:pPr>
      <w:r>
        <w:rPr>
          <w:rFonts w:ascii="Arial" w:hAnsi="Arial" w:cs="Arial"/>
          <w:sz w:val="22"/>
          <w:szCs w:val="22"/>
        </w:rPr>
        <w:t xml:space="preserve">b.) </w:t>
      </w:r>
      <m:oMath>
        <m:sSub>
          <m:e>
            <m:r>
              <w:rPr>
                <w:rFonts w:ascii="Cambria Math" w:hAnsi="Cambria Math"/>
                <w:sz w:val="22"/>
                <w:szCs w:val="22"/>
              </w:rPr>
              <m:t>d</m:t>
            </m:r>
          </m:e>
          <m:sub>
            <m:r>
              <w:rPr>
                <w:rFonts w:ascii="Cambria Math" w:hAnsi="Cambria Math"/>
                <w:sz w:val="22"/>
                <w:szCs w:val="22"/>
              </w:rPr>
              <m:t>2</m:t>
            </m:r>
          </m:sub>
        </m:sSub>
        <m:r>
          <m:rPr>
            <m:sty m:val="p"/>
          </m:rPr>
          <w:rPr>
            <w:rFonts w:ascii="Cambria Math" w:hAnsi="Cambria Math"/>
            <w:sz w:val="22"/>
            <w:szCs w:val="22"/>
          </w:rPr>
          <m:t>=</m:t>
        </m:r>
        <m:sSub>
          <m:e>
            <m:r>
              <w:rPr>
                <w:rFonts w:ascii="Cambria Math" w:hAnsi="Cambria Math"/>
                <w:sz w:val="22"/>
                <w:szCs w:val="22"/>
              </w:rPr>
              <m:t>d</m:t>
            </m:r>
          </m:e>
          <m:sub>
            <m:r>
              <w:rPr>
                <w:rFonts w:ascii="Cambria Math" w:hAnsi="Cambria Math"/>
                <w:sz w:val="22"/>
                <w:szCs w:val="22"/>
              </w:rPr>
              <m:t>1</m:t>
            </m:r>
          </m:sub>
        </m:sSub>
        <m:d>
          <m:dPr>
            <m:begChr m:val="("/>
            <m:sepChr m:val=""/>
            <m:endChr m:val=")"/>
            <m:grow/>
          </m:dPr>
          <m:e>
            <m:f>
              <m:fPr>
                <m:type m:val="bar"/>
              </m:fPr>
              <m:num>
                <m:sSub>
                  <m:e>
                    <m:r>
                      <w:rPr>
                        <w:rFonts w:ascii="Cambria Math" w:hAnsi="Cambria Math"/>
                        <w:sz w:val="22"/>
                        <w:szCs w:val="22"/>
                      </w:rPr>
                      <m:t>A</m:t>
                    </m:r>
                  </m:e>
                  <m:sub>
                    <m:r>
                      <w:rPr>
                        <w:rFonts w:ascii="Cambria Math" w:hAnsi="Cambria Math"/>
                        <w:sz w:val="22"/>
                        <w:szCs w:val="22"/>
                      </w:rPr>
                      <m:t>1</m:t>
                    </m:r>
                  </m:sub>
                </m:sSub>
              </m:num>
              <m:den>
                <m:sSub>
                  <m:e>
                    <m:r>
                      <w:rPr>
                        <w:rFonts w:ascii="Cambria Math" w:hAnsi="Cambria Math"/>
                        <w:sz w:val="22"/>
                        <w:szCs w:val="22"/>
                      </w:rPr>
                      <m:t>A</m:t>
                    </m:r>
                  </m:e>
                  <m:sub>
                    <m:r>
                      <w:rPr>
                        <w:rFonts w:ascii="Cambria Math" w:hAnsi="Cambria Math"/>
                        <w:sz w:val="22"/>
                        <w:szCs w:val="22"/>
                      </w:rPr>
                      <m:t>2</m:t>
                    </m:r>
                  </m:sub>
                </m:sSub>
              </m:den>
            </m:f>
          </m:e>
        </m:d>
      </m:oMath>
      <w:r>
        <w:rPr>
          <w:rFonts w:ascii="Arial" w:hAnsi="Arial" w:cs="Arial"/>
          <w:sz w:val="22"/>
          <w:szCs w:val="22"/>
        </w:rPr>
        <w:t xml:space="preserve"> </w:t>
      </w:r>
      <w:r>
        <w:rPr>
          <w:rFonts w:ascii="Arial" w:hAnsi="Arial" w:cs="Arial"/>
          <w:i/>
          <w:iCs/>
          <w:sz w:val="22"/>
          <w:szCs w:val="22"/>
        </w:rPr>
        <w:t xml:space="preserve">{from </w:t>
      </w:r>
      <m:oMath>
        <m:sSub>
          <m:e>
            <m:r>
              <m:rPr>
                <m:sty m:val="i"/>
              </m:rPr>
              <w:rPr>
                <w:rFonts w:ascii="Cambria Math" w:hAnsi="Cambria Math"/>
                <w:sz w:val="22"/>
                <w:szCs w:val="22"/>
              </w:rPr>
              <m:t>A</m:t>
            </m:r>
          </m:e>
          <m:sub>
            <m:r>
              <m:rPr>
                <m:sty m:val="i"/>
              </m:rPr>
              <w:rPr>
                <w:rFonts w:ascii="Cambria Math" w:hAnsi="Cambria Math"/>
                <w:sz w:val="22"/>
                <w:szCs w:val="22"/>
              </w:rPr>
              <m:t>1</m:t>
            </m:r>
          </m:sub>
        </m:sSub>
        <m:sSub>
          <m:e>
            <m:r>
              <m:rPr>
                <m:sty m:val="i"/>
              </m:rPr>
              <w:rPr>
                <w:rFonts w:ascii="Cambria Math" w:hAnsi="Cambria Math"/>
                <w:sz w:val="22"/>
                <w:szCs w:val="22"/>
              </w:rPr>
              <m:t>d</m:t>
            </m:r>
          </m:e>
          <m:sub>
            <m:r>
              <m:rPr>
                <m:sty m:val="i"/>
              </m:rPr>
              <w:rPr>
                <w:rFonts w:ascii="Cambria Math" w:hAnsi="Cambria Math"/>
                <w:sz w:val="22"/>
                <w:szCs w:val="22"/>
              </w:rPr>
              <m:t>1</m:t>
            </m:r>
          </m:sub>
        </m:sSub>
        <m:r>
          <m:rPr>
            <m:sty m:val="i"/>
          </m:rPr>
          <w:rPr>
            <w:rFonts w:ascii="Cambria Math" w:hAnsi="Cambria Math"/>
            <w:sz w:val="22"/>
            <w:szCs w:val="22"/>
          </w:rPr>
          <m:t>=</m:t>
        </m:r>
        <m:sSub>
          <m:e>
            <m:r>
              <m:rPr>
                <m:sty m:val="i"/>
              </m:rPr>
              <w:rPr>
                <w:rFonts w:ascii="Cambria Math" w:hAnsi="Cambria Math"/>
                <w:sz w:val="22"/>
                <w:szCs w:val="22"/>
              </w:rPr>
              <m:t>A</m:t>
            </m:r>
          </m:e>
          <m:sub>
            <m:r>
              <m:rPr>
                <m:sty m:val="i"/>
              </m:rPr>
              <w:rPr>
                <w:rFonts w:ascii="Cambria Math" w:hAnsi="Cambria Math"/>
                <w:sz w:val="22"/>
                <w:szCs w:val="22"/>
              </w:rPr>
              <m:t>2</m:t>
            </m:r>
          </m:sub>
        </m:sSub>
        <m:sSub>
          <m:e>
            <m:r>
              <m:rPr>
                <m:sty m:val="i"/>
              </m:rPr>
              <w:rPr>
                <w:rFonts w:ascii="Cambria Math" w:hAnsi="Cambria Math"/>
                <w:sz w:val="22"/>
                <w:szCs w:val="22"/>
              </w:rPr>
              <m:t>d</m:t>
            </m:r>
          </m:e>
          <m:sub>
            <m:r>
              <m:rPr>
                <m:sty m:val="i"/>
              </m:rPr>
              <w:rPr>
                <w:rFonts w:ascii="Cambria Math" w:hAnsi="Cambria Math"/>
                <w:sz w:val="22"/>
                <w:szCs w:val="22"/>
              </w:rPr>
              <m:t>2</m:t>
            </m:r>
          </m:sub>
        </m:sSub>
      </m:oMath>
      <w:r>
        <w:rPr>
          <w:rFonts w:ascii="Arial" w:hAnsi="Arial" w:cs="Arial"/>
          <w:i/>
          <w:iCs/>
          <w:sz w:val="22"/>
          <w:szCs w:val="22"/>
        </w:rPr>
        <w:t xml:space="preserve">; same volume of fluid moves}</w:t>
      </w:r>
    </w:p>
    <w:p>
      <w:pPr>
        <w:spacing w:before="0" w:after="40" w:line="276" w:lineRule="auto"/>
        <w:ind w:left="360"/>
        <w:jc w:val="left"/>
      </w:pPr>
      <w:r>
        <w:rPr>
          <w:rFonts w:ascii="Arial" w:hAnsi="Arial" w:cs="Arial"/>
          <w:sz w:val="22"/>
          <w:szCs w:val="22"/>
        </w:rPr>
        <w:t xml:space="preserve">c.) I. </w:t>
      </w:r>
      <m:oMath>
        <m:sSub>
          <m:e>
            <m:r>
              <w:rPr>
                <w:rFonts w:ascii="Cambria Math" w:hAnsi="Cambria Math"/>
                <w:sz w:val="22"/>
                <w:szCs w:val="22"/>
              </w:rPr>
              <m:t>W</m:t>
            </m:r>
          </m:e>
          <m:sub>
            <m:r>
              <w:rPr>
                <w:rFonts w:ascii="Cambria Math" w:hAnsi="Cambria Math"/>
                <w:sz w:val="22"/>
                <w:szCs w:val="22"/>
              </w:rPr>
              <m:t>1</m:t>
            </m:r>
          </m:sub>
        </m:sSub>
        <m:r>
          <m:rPr>
            <m:sty m:val="p"/>
          </m:rP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1</m:t>
            </m:r>
          </m:sub>
        </m:sSub>
        <m:sSub>
          <m:e>
            <m:r>
              <w:rPr>
                <w:rFonts w:ascii="Cambria Math" w:hAnsi="Cambria Math"/>
                <w:sz w:val="22"/>
                <w:szCs w:val="22"/>
              </w:rPr>
              <m:t>d</m:t>
            </m:r>
          </m:e>
          <m:sub>
            <m:r>
              <w:rPr>
                <w:rFonts w:ascii="Cambria Math" w:hAnsi="Cambria Math"/>
                <w:sz w:val="22"/>
                <w:szCs w:val="22"/>
              </w:rPr>
              <m:t>1</m:t>
            </m:r>
          </m:sub>
        </m:sSub>
      </m:oMath>
      <w:r>
        <w:rPr>
          <w:rFonts w:ascii="Arial" w:hAnsi="Arial" w:cs="Arial"/>
          <w:sz w:val="22"/>
          <w:szCs w:val="22"/>
        </w:rPr>
        <w:t xml:space="preserve"> </w:t>
      </w:r>
      <w:r>
        <w:rPr>
          <w:rFonts w:ascii="Arial" w:hAnsi="Arial" w:cs="Arial"/>
          <w:i/>
          <w:iCs/>
          <w:sz w:val="22"/>
          <w:szCs w:val="22"/>
        </w:rPr>
        <w:t xml:space="preserve">{Work}</w:t>
      </w:r>
    </w:p>
    <w:p>
      <w:pPr>
        <w:spacing w:before="0" w:after="40" w:line="276" w:lineRule="auto"/>
        <w:ind w:left="900"/>
        <w:jc w:val="left"/>
      </w:pPr>
      <w:r>
        <w:rPr>
          <w:rFonts w:ascii="Arial" w:hAnsi="Arial" w:cs="Arial"/>
          <w:sz w:val="22"/>
          <w:szCs w:val="22"/>
        </w:rPr>
        <w:t xml:space="preserve">II. </w:t>
      </w:r>
      <m:oMath>
        <m:sSub>
          <m:e>
            <m:r>
              <w:rPr>
                <w:rFonts w:ascii="Cambria Math" w:hAnsi="Cambria Math"/>
                <w:sz w:val="22"/>
                <w:szCs w:val="22"/>
              </w:rPr>
              <m:t>W</m:t>
            </m:r>
          </m:e>
          <m:sub>
            <m:r>
              <w:rPr>
                <w:rFonts w:ascii="Cambria Math" w:hAnsi="Cambria Math"/>
                <w:sz w:val="22"/>
                <w:szCs w:val="22"/>
              </w:rPr>
              <m:t>2</m:t>
            </m:r>
          </m:sub>
        </m:sSub>
        <m:r>
          <m:rPr>
            <m:sty m:val="p"/>
          </m:rP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2</m:t>
            </m:r>
          </m:sub>
        </m:sSub>
        <m:sSub>
          <m:e>
            <m:r>
              <w:rPr>
                <w:rFonts w:ascii="Cambria Math" w:hAnsi="Cambria Math"/>
                <w:sz w:val="22"/>
                <w:szCs w:val="22"/>
              </w:rPr>
              <m:t>d</m:t>
            </m:r>
          </m:e>
          <m:sub>
            <m:r>
              <w:rPr>
                <w:rFonts w:ascii="Cambria Math" w:hAnsi="Cambria Math"/>
                <w:sz w:val="22"/>
                <w:szCs w:val="22"/>
              </w:rPr>
              <m:t>2</m:t>
            </m:r>
          </m:sub>
        </m:sSub>
      </m:oMath>
      <w:r>
        <w:rPr>
          <w:rFonts w:ascii="Arial" w:hAnsi="Arial" w:cs="Arial"/>
          <w:sz w:val="22"/>
          <w:szCs w:val="22"/>
        </w:rPr>
        <w:t xml:space="preserve"> </w:t>
      </w:r>
      <w:r>
        <w:rPr>
          <w:rFonts w:ascii="Arial" w:hAnsi="Arial" w:cs="Arial"/>
          <w:i/>
          <w:iCs/>
          <w:sz w:val="22"/>
          <w:szCs w:val="22"/>
        </w:rPr>
        <w:t xml:space="preserve">{Work}</w:t>
      </w:r>
    </w:p>
    <w:p>
      <w:pPr>
        <w:keepNext/>
        <w:spacing w:before="120" w:after="40" w:line="276" w:lineRule="auto"/>
        <w:ind w:left="0"/>
        <w:jc w:val="left"/>
      </w:pPr>
      <w:r>
        <w:rPr>
          <w:rFonts w:ascii="Arial" w:hAnsi="Arial" w:cs="Arial"/>
          <w:b/>
          <w:bCs/>
          <w:sz w:val="22"/>
          <w:szCs w:val="22"/>
        </w:rPr>
        <w:t xml:space="preserve">Solution:</w:t>
      </w:r>
    </w:p>
    <w:p>
      <w:pPr>
        <w:spacing w:before="0" w:after="40" w:line="276" w:lineRule="auto"/>
        <w:ind w:left="360"/>
        <w:jc w:val="left"/>
      </w:pPr>
      <w:r>
        <w:rPr>
          <w:rFonts w:ascii="Arial" w:hAnsi="Arial" w:cs="Arial"/>
          <w:sz w:val="22"/>
          <w:szCs w:val="22"/>
        </w:rPr>
        <w:t xml:space="preserve">a.) </w:t>
      </w:r>
      <m:oMath>
        <m:sSub>
          <m:e>
            <m:r>
              <w:rPr>
                <w:rFonts w:ascii="Cambria Math" w:hAnsi="Cambria Math"/>
                <w:sz w:val="22"/>
                <w:szCs w:val="22"/>
              </w:rPr>
              <m:t>F</m:t>
            </m:r>
          </m:e>
          <m:sub>
            <m:r>
              <w:rPr>
                <w:rFonts w:ascii="Cambria Math" w:hAnsi="Cambria Math"/>
                <w:sz w:val="22"/>
                <w:szCs w:val="22"/>
              </w:rPr>
              <m:t>2</m:t>
            </m:r>
          </m:sub>
        </m:sSub>
        <m:r>
          <m:rPr>
            <m:sty m:val="p"/>
          </m:rPr>
          <w:rPr>
            <w:rFonts w:ascii="Cambria Math" w:hAnsi="Cambria Math"/>
            <w:sz w:val="22"/>
            <w:szCs w:val="22"/>
          </w:rPr>
          <m:t>=</m:t>
        </m:r>
        <m:d>
          <m:dPr>
            <m:begChr m:val="("/>
            <m:sepChr m:val=""/>
            <m:endChr m:val=")"/>
            <m:grow/>
          </m:dPr>
          <m:e>
            <m:r>
              <w:rPr>
                <w:rFonts w:ascii="Cambria Math" w:hAnsi="Cambria Math"/>
                <w:sz w:val="22"/>
                <w:szCs w:val="22"/>
              </w:rPr>
              <m:t>80</m:t>
            </m:r>
            <m:r>
              <w:rPr>
                <w:rFonts w:ascii="Cambria Math" w:hAnsi="Cambria Math"/>
                <w:sz w:val="22"/>
                <w:szCs w:val="22"/>
              </w:rPr>
              <m:t> </m:t>
            </m:r>
            <m:r>
              <m:rPr>
                <m:nor/>
              </m:rPr>
              <w:rPr>
                <w:rFonts w:ascii="Cambria Math" w:hAnsi="Cambria Math"/>
                <w:sz w:val="22"/>
                <w:szCs w:val="22"/>
              </w:rPr>
              <m:t>N</m:t>
            </m:r>
          </m:e>
        </m:d>
        <m:d>
          <m:dPr>
            <m:begChr m:val="("/>
            <m:sepChr m:val=""/>
            <m:endChr m:val=")"/>
            <m:grow/>
          </m:dPr>
          <m:e>
            <m:f>
              <m:fPr>
                <m:type m:val="bar"/>
              </m:fPr>
              <m:num>
                <m:r>
                  <w:rPr>
                    <w:rFonts w:ascii="Cambria Math" w:hAnsi="Cambria Math"/>
                    <w:sz w:val="22"/>
                    <w:szCs w:val="22"/>
                  </w:rPr>
                  <m:t>1.5</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2</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num>
              <m:den>
                <m:r>
                  <w:rPr>
                    <w:rFonts w:ascii="Cambria Math" w:hAnsi="Cambria Math"/>
                    <w:sz w:val="22"/>
                    <w:szCs w:val="22"/>
                  </w:rPr>
                  <m:t>5.0</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4</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den>
            </m:f>
          </m:e>
        </m:d>
        <m:r>
          <m:rPr>
            <m:sty m:val="p"/>
          </m:rPr>
          <w:rPr>
            <w:rFonts w:ascii="Cambria Math" w:hAnsi="Cambria Math"/>
            <w:sz w:val="22"/>
            <w:szCs w:val="22"/>
          </w:rPr>
          <m:t>=</m:t>
        </m:r>
        <m:r>
          <w:rPr>
            <w:rFonts w:ascii="Cambria Math" w:hAnsi="Cambria Math"/>
            <w:sz w:val="22"/>
            <w:szCs w:val="22"/>
          </w:rPr>
          <m:t>2400</m:t>
        </m:r>
        <m:r>
          <w:rPr>
            <w:rFonts w:ascii="Cambria Math" w:hAnsi="Cambria Math"/>
            <w:sz w:val="22"/>
            <w:szCs w:val="22"/>
          </w:rPr>
          <m:t> </m:t>
        </m:r>
        <m:r>
          <m:rPr>
            <m:nor/>
          </m:rPr>
          <w:rPr>
            <w:rFonts w:ascii="Cambria Math" w:hAnsi="Cambria Math"/>
            <w:sz w:val="22"/>
            <w:szCs w:val="22"/>
          </w:rPr>
          <m:t>N</m:t>
        </m:r>
      </m:oMath>
    </w:p>
    <w:p>
      <w:pPr>
        <w:spacing w:before="0" w:after="40" w:line="276" w:lineRule="auto"/>
        <w:ind w:left="360"/>
        <w:jc w:val="left"/>
      </w:pPr>
      <w:r>
        <w:rPr>
          <w:rFonts w:ascii="Arial" w:hAnsi="Arial" w:cs="Arial"/>
          <w:sz w:val="22"/>
          <w:szCs w:val="22"/>
        </w:rPr>
        <w:t xml:space="preserve">b.) </w:t>
      </w:r>
      <m:oMath>
        <m:sSub>
          <m:e>
            <m:r>
              <w:rPr>
                <w:rFonts w:ascii="Cambria Math" w:hAnsi="Cambria Math"/>
                <w:sz w:val="22"/>
                <w:szCs w:val="22"/>
              </w:rPr>
              <m:t>d</m:t>
            </m:r>
          </m:e>
          <m:sub>
            <m:r>
              <w:rPr>
                <w:rFonts w:ascii="Cambria Math" w:hAnsi="Cambria Math"/>
                <w:sz w:val="22"/>
                <w:szCs w:val="22"/>
              </w:rPr>
              <m:t>2</m:t>
            </m:r>
          </m:sub>
        </m:sSub>
        <m:r>
          <m:rPr>
            <m:sty m:val="p"/>
          </m:rPr>
          <w:rPr>
            <w:rFonts w:ascii="Cambria Math" w:hAnsi="Cambria Math"/>
            <w:sz w:val="22"/>
            <w:szCs w:val="22"/>
          </w:rPr>
          <m:t>=</m:t>
        </m:r>
        <m:d>
          <m:dPr>
            <m:begChr m:val="("/>
            <m:sepChr m:val=""/>
            <m:endChr m:val=")"/>
            <m:grow/>
          </m:dPr>
          <m:e>
            <m:r>
              <w:rPr>
                <w:rFonts w:ascii="Cambria Math" w:hAnsi="Cambria Math"/>
                <w:sz w:val="22"/>
                <w:szCs w:val="22"/>
              </w:rPr>
              <m:t>0.30</m:t>
            </m:r>
            <m:r>
              <w:rPr>
                <w:rFonts w:ascii="Cambria Math" w:hAnsi="Cambria Math"/>
                <w:sz w:val="22"/>
                <w:szCs w:val="22"/>
              </w:rPr>
              <m:t> </m:t>
            </m:r>
            <m:r>
              <m:rPr>
                <m:nor/>
              </m:rPr>
              <w:rPr>
                <w:rFonts w:ascii="Cambria Math" w:hAnsi="Cambria Math"/>
                <w:sz w:val="22"/>
                <w:szCs w:val="22"/>
              </w:rPr>
              <m:t>m</m:t>
            </m:r>
          </m:e>
        </m:d>
        <m:d>
          <m:dPr>
            <m:begChr m:val="("/>
            <m:sepChr m:val=""/>
            <m:endChr m:val=")"/>
            <m:grow/>
          </m:dPr>
          <m:e>
            <m:f>
              <m:fPr>
                <m:type m:val="bar"/>
              </m:fPr>
              <m:num>
                <m:r>
                  <w:rPr>
                    <w:rFonts w:ascii="Cambria Math" w:hAnsi="Cambria Math"/>
                    <w:sz w:val="22"/>
                    <w:szCs w:val="22"/>
                  </w:rPr>
                  <m:t>5.0</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4</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num>
              <m:den>
                <m:r>
                  <w:rPr>
                    <w:rFonts w:ascii="Cambria Math" w:hAnsi="Cambria Math"/>
                    <w:sz w:val="22"/>
                    <w:szCs w:val="22"/>
                  </w:rPr>
                  <m:t>1.5</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2</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den>
            </m:f>
          </m:e>
        </m:d>
        <m:r>
          <m:rPr>
            <m:sty m:val="p"/>
          </m:rPr>
          <w:rPr>
            <w:rFonts w:ascii="Cambria Math" w:hAnsi="Cambria Math"/>
            <w:sz w:val="22"/>
            <w:szCs w:val="22"/>
          </w:rPr>
          <m:t>=</m:t>
        </m:r>
        <m:r>
          <w:rPr>
            <w:rFonts w:ascii="Cambria Math" w:hAnsi="Cambria Math"/>
            <w:sz w:val="22"/>
            <w:szCs w:val="22"/>
          </w:rPr>
          <m:t>0.010</m:t>
        </m:r>
        <m:r>
          <w:rPr>
            <w:rFonts w:ascii="Cambria Math" w:hAnsi="Cambria Math"/>
            <w:sz w:val="22"/>
            <w:szCs w:val="22"/>
          </w:rPr>
          <m:t> </m:t>
        </m:r>
        <m:r>
          <m:rPr>
            <m:nor/>
          </m:rPr>
          <w:rPr>
            <w:rFonts w:ascii="Cambria Math" w:hAnsi="Cambria Math"/>
            <w:sz w:val="22"/>
            <w:szCs w:val="22"/>
          </w:rPr>
          <m:t>m</m:t>
        </m:r>
      </m:oMath>
    </w:p>
    <w:p>
      <w:pPr>
        <w:spacing w:before="0" w:after="40" w:line="276" w:lineRule="auto"/>
        <w:ind w:left="360"/>
        <w:jc w:val="left"/>
      </w:pPr>
      <w:r>
        <w:rPr>
          <w:rFonts w:ascii="Arial" w:hAnsi="Arial" w:cs="Arial"/>
          <w:sz w:val="22"/>
          <w:szCs w:val="22"/>
        </w:rPr>
        <w:t xml:space="preserve">c.) I. </w:t>
      </w:r>
      <m:oMath>
        <m:sSub>
          <m:e>
            <m:r>
              <w:rPr>
                <w:rFonts w:ascii="Cambria Math" w:hAnsi="Cambria Math"/>
                <w:sz w:val="22"/>
                <w:szCs w:val="22"/>
              </w:rPr>
              <m:t>W</m:t>
            </m:r>
          </m:e>
          <m:sub>
            <m:r>
              <w:rPr>
                <w:rFonts w:ascii="Cambria Math" w:hAnsi="Cambria Math"/>
                <w:sz w:val="22"/>
                <w:szCs w:val="22"/>
              </w:rPr>
              <m:t>1</m:t>
            </m:r>
          </m:sub>
        </m:sSub>
        <m:r>
          <m:rPr>
            <m:sty m:val="p"/>
          </m:rPr>
          <w:rPr>
            <w:rFonts w:ascii="Cambria Math" w:hAnsi="Cambria Math"/>
            <w:sz w:val="22"/>
            <w:szCs w:val="22"/>
          </w:rPr>
          <m:t>=</m:t>
        </m:r>
        <m:d>
          <m:dPr>
            <m:begChr m:val="("/>
            <m:sepChr m:val=""/>
            <m:endChr m:val=")"/>
            <m:grow/>
          </m:dPr>
          <m:e>
            <m:r>
              <w:rPr>
                <w:rFonts w:ascii="Cambria Math" w:hAnsi="Cambria Math"/>
                <w:sz w:val="22"/>
                <w:szCs w:val="22"/>
              </w:rPr>
              <m:t>80</m:t>
            </m:r>
            <m:r>
              <w:rPr>
                <w:rFonts w:ascii="Cambria Math" w:hAnsi="Cambria Math"/>
                <w:sz w:val="22"/>
                <w:szCs w:val="22"/>
              </w:rPr>
              <m:t> </m:t>
            </m:r>
            <m:r>
              <m:rPr>
                <m:nor/>
              </m:rPr>
              <w:rPr>
                <w:rFonts w:ascii="Cambria Math" w:hAnsi="Cambria Math"/>
                <w:sz w:val="22"/>
                <w:szCs w:val="22"/>
              </w:rPr>
              <m:t>N</m:t>
            </m:r>
          </m:e>
        </m:d>
        <m:d>
          <m:dPr>
            <m:begChr m:val="("/>
            <m:sepChr m:val=""/>
            <m:endChr m:val=")"/>
            <m:grow/>
          </m:dPr>
          <m:e>
            <m:r>
              <w:rPr>
                <w:rFonts w:ascii="Cambria Math" w:hAnsi="Cambria Math"/>
                <w:sz w:val="22"/>
                <w:szCs w:val="22"/>
              </w:rPr>
              <m:t>0.30</m:t>
            </m:r>
            <m:r>
              <w:rPr>
                <w:rFonts w:ascii="Cambria Math" w:hAnsi="Cambria Math"/>
                <w:sz w:val="22"/>
                <w:szCs w:val="22"/>
              </w:rPr>
              <m:t> </m:t>
            </m:r>
            <m:r>
              <m:rPr>
                <m:nor/>
              </m:rPr>
              <w:rPr>
                <w:rFonts w:ascii="Cambria Math" w:hAnsi="Cambria Math"/>
                <w:sz w:val="22"/>
                <w:szCs w:val="22"/>
              </w:rPr>
              <m:t>m</m:t>
            </m:r>
          </m:e>
        </m:d>
        <m:r>
          <m:rPr>
            <m:sty m:val="p"/>
          </m:rPr>
          <w:rPr>
            <w:rFonts w:ascii="Cambria Math" w:hAnsi="Cambria Math"/>
            <w:sz w:val="22"/>
            <w:szCs w:val="22"/>
          </w:rPr>
          <m:t>=</m:t>
        </m:r>
        <m:r>
          <w:rPr>
            <w:rFonts w:ascii="Cambria Math" w:hAnsi="Cambria Math"/>
            <w:sz w:val="22"/>
            <w:szCs w:val="22"/>
          </w:rPr>
          <m:t>24</m:t>
        </m:r>
        <m:r>
          <w:rPr>
            <w:rFonts w:ascii="Cambria Math" w:hAnsi="Cambria Math"/>
            <w:sz w:val="22"/>
            <w:szCs w:val="22"/>
          </w:rPr>
          <m:t> </m:t>
        </m:r>
        <m:r>
          <m:rPr>
            <m:nor/>
          </m:rPr>
          <w:rPr>
            <w:rFonts w:ascii="Cambria Math" w:hAnsi="Cambria Math"/>
            <w:sz w:val="22"/>
            <w:szCs w:val="22"/>
          </w:rPr>
          <m:t>J</m:t>
        </m:r>
      </m:oMath>
    </w:p>
    <w:p>
      <w:pPr>
        <w:spacing w:before="0" w:after="40" w:line="276" w:lineRule="auto"/>
        <w:ind w:left="900"/>
        <w:jc w:val="left"/>
      </w:pPr>
      <w:r>
        <w:rPr>
          <w:rFonts w:ascii="Arial" w:hAnsi="Arial" w:cs="Arial"/>
          <w:sz w:val="22"/>
          <w:szCs w:val="22"/>
        </w:rPr>
        <w:t xml:space="preserve">II. </w:t>
      </w:r>
      <m:oMath>
        <m:sSub>
          <m:e>
            <m:r>
              <w:rPr>
                <w:rFonts w:ascii="Cambria Math" w:hAnsi="Cambria Math"/>
                <w:sz w:val="22"/>
                <w:szCs w:val="22"/>
              </w:rPr>
              <m:t>W</m:t>
            </m:r>
          </m:e>
          <m:sub>
            <m:r>
              <w:rPr>
                <w:rFonts w:ascii="Cambria Math" w:hAnsi="Cambria Math"/>
                <w:sz w:val="22"/>
                <w:szCs w:val="22"/>
              </w:rPr>
              <m:t>2</m:t>
            </m:r>
          </m:sub>
        </m:sSub>
        <m:r>
          <m:rPr>
            <m:sty m:val="p"/>
          </m:rPr>
          <w:rPr>
            <w:rFonts w:ascii="Cambria Math" w:hAnsi="Cambria Math"/>
            <w:sz w:val="22"/>
            <w:szCs w:val="22"/>
          </w:rPr>
          <m:t>=</m:t>
        </m:r>
        <m:d>
          <m:dPr>
            <m:begChr m:val="("/>
            <m:sepChr m:val=""/>
            <m:endChr m:val=")"/>
            <m:grow/>
          </m:dPr>
          <m:e>
            <m:r>
              <w:rPr>
                <w:rFonts w:ascii="Cambria Math" w:hAnsi="Cambria Math"/>
                <w:sz w:val="22"/>
                <w:szCs w:val="22"/>
              </w:rPr>
              <m:t>2400</m:t>
            </m:r>
            <m:r>
              <w:rPr>
                <w:rFonts w:ascii="Cambria Math" w:hAnsi="Cambria Math"/>
                <w:sz w:val="22"/>
                <w:szCs w:val="22"/>
              </w:rPr>
              <m:t> </m:t>
            </m:r>
            <m:r>
              <m:rPr>
                <m:nor/>
              </m:rPr>
              <w:rPr>
                <w:rFonts w:ascii="Cambria Math" w:hAnsi="Cambria Math"/>
                <w:sz w:val="22"/>
                <w:szCs w:val="22"/>
              </w:rPr>
              <m:t>N</m:t>
            </m:r>
          </m:e>
        </m:d>
        <m:d>
          <m:dPr>
            <m:begChr m:val="("/>
            <m:sepChr m:val=""/>
            <m:endChr m:val=")"/>
            <m:grow/>
          </m:dPr>
          <m:e>
            <m:r>
              <w:rPr>
                <w:rFonts w:ascii="Cambria Math" w:hAnsi="Cambria Math"/>
                <w:sz w:val="22"/>
                <w:szCs w:val="22"/>
              </w:rPr>
              <m:t>0.010</m:t>
            </m:r>
            <m:r>
              <w:rPr>
                <w:rFonts w:ascii="Cambria Math" w:hAnsi="Cambria Math"/>
                <w:sz w:val="22"/>
                <w:szCs w:val="22"/>
              </w:rPr>
              <m:t> </m:t>
            </m:r>
            <m:r>
              <m:rPr>
                <m:nor/>
              </m:rPr>
              <w:rPr>
                <w:rFonts w:ascii="Cambria Math" w:hAnsi="Cambria Math"/>
                <w:sz w:val="22"/>
                <w:szCs w:val="22"/>
              </w:rPr>
              <m:t>m</m:t>
            </m:r>
          </m:e>
        </m:d>
        <m:r>
          <m:rPr>
            <m:sty m:val="p"/>
          </m:rPr>
          <w:rPr>
            <w:rFonts w:ascii="Cambria Math" w:hAnsi="Cambria Math"/>
            <w:sz w:val="22"/>
            <w:szCs w:val="22"/>
          </w:rPr>
          <m:t>=</m:t>
        </m:r>
        <m:r>
          <w:rPr>
            <w:rFonts w:ascii="Cambria Math" w:hAnsi="Cambria Math"/>
            <w:sz w:val="22"/>
            <w:szCs w:val="22"/>
          </w:rPr>
          <m:t>24</m:t>
        </m:r>
        <m:r>
          <w:rPr>
            <w:rFonts w:ascii="Cambria Math" w:hAnsi="Cambria Math"/>
            <w:sz w:val="22"/>
            <w:szCs w:val="22"/>
          </w:rPr>
          <m:t> </m:t>
        </m:r>
        <m:r>
          <m:rPr>
            <m:nor/>
          </m:rPr>
          <w:rPr>
            <w:rFonts w:ascii="Cambria Math" w:hAnsi="Cambria Math"/>
            <w:sz w:val="22"/>
            <w:szCs w:val="22"/>
          </w:rPr>
          <m:t>J</m:t>
        </m:r>
      </m:oMath>
    </w:p>
    <w:p>
      <w:pPr>
        <w:keepNext/>
        <w:spacing w:before="120" w:after="40" w:line="276" w:lineRule="auto"/>
        <w:ind w:left="0"/>
        <w:jc w:val="left"/>
      </w:pPr>
      <w:r>
        <w:rPr>
          <w:rFonts w:ascii="Arial" w:hAnsi="Arial" w:cs="Arial"/>
          <w:b/>
          <w:bCs/>
          <w:sz w:val="22"/>
          <w:szCs w:val="22"/>
        </w:rPr>
        <w:t xml:space="preserve">Answer:</w:t>
      </w:r>
    </w:p>
    <w:p>
      <w:pPr>
        <w:spacing w:before="0" w:after="40" w:line="276" w:lineRule="auto"/>
        <w:ind w:left="360"/>
        <w:jc w:val="left"/>
      </w:pPr>
      <w:r>
        <w:rPr>
          <w:rFonts w:ascii="Arial" w:hAnsi="Arial" w:cs="Arial"/>
          <w:sz w:val="22"/>
          <w:szCs w:val="22"/>
        </w:rPr>
        <w:t xml:space="preserve">a.) The force on the large piston is </w:t>
      </w:r>
      <m:oMath>
        <m:r>
          <w:rPr>
            <w:rFonts w:ascii="Cambria Math" w:hAnsi="Cambria Math"/>
            <w:sz w:val="22"/>
            <w:szCs w:val="22"/>
          </w:rPr>
          <m:t>2.4</m:t>
        </m:r>
        <m:r>
          <m:rPr>
            <m:sty m:val="p"/>
          </m:rPr>
          <w:rPr>
            <w:rFonts w:ascii="Cambria Math" w:hAnsi="Cambria Math"/>
            <w:sz w:val="22"/>
            <w:szCs w:val="22"/>
          </w:rPr>
          <m:t>×</m:t>
        </m:r>
        <m:sSup>
          <m:e>
            <m:r>
              <w:rPr>
                <w:rFonts w:ascii="Cambria Math" w:hAnsi="Cambria Math"/>
                <w:sz w:val="22"/>
                <w:szCs w:val="22"/>
              </w:rPr>
              <m:t>10</m:t>
            </m:r>
          </m:e>
          <m:sup>
            <m:r>
              <w:rPr>
                <w:rFonts w:ascii="Cambria Math" w:hAnsi="Cambria Math"/>
                <w:sz w:val="22"/>
                <w:szCs w:val="22"/>
              </w:rPr>
              <m:t>3</m:t>
            </m:r>
          </m:sup>
        </m:sSup>
        <m:r>
          <w:rPr>
            <w:rFonts w:ascii="Cambria Math" w:hAnsi="Cambria Math"/>
            <w:sz w:val="22"/>
            <w:szCs w:val="22"/>
          </w:rPr>
          <m:t> </m:t>
        </m:r>
        <m:r>
          <m:rPr>
            <m:nor/>
          </m:rPr>
          <w:rPr>
            <w:rFonts w:ascii="Cambria Math" w:hAnsi="Cambria Math"/>
            <w:sz w:val="22"/>
            <w:szCs w:val="22"/>
          </w:rPr>
          <m:t>N</m:t>
        </m:r>
      </m:oMath>
      <w:r>
        <w:rPr>
          <w:rFonts w:ascii="Arial" w:hAnsi="Arial" w:cs="Arial"/>
          <w:sz w:val="22"/>
          <w:szCs w:val="22"/>
        </w:rPr>
        <w:t xml:space="preserve"> (2,400 N).</w:t>
      </w:r>
    </w:p>
    <w:p>
      <w:pPr>
        <w:spacing w:before="0" w:after="40" w:line="276" w:lineRule="auto"/>
        <w:ind w:left="360"/>
        <w:jc w:val="left"/>
      </w:pPr>
      <w:r>
        <w:rPr>
          <w:rFonts w:ascii="Arial" w:hAnsi="Arial" w:cs="Arial"/>
          <w:sz w:val="22"/>
          <w:szCs w:val="22"/>
        </w:rPr>
        <w:t xml:space="preserve">b.) The large piston rises </w:t>
      </w:r>
      <m:oMath>
        <m:r>
          <w:rPr>
            <w:rFonts w:ascii="Cambria Math" w:hAnsi="Cambria Math"/>
            <w:sz w:val="22"/>
            <w:szCs w:val="22"/>
          </w:rPr>
          <m:t>1.0</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2</m:t>
            </m:r>
          </m:sup>
        </m:sSup>
        <m:r>
          <w:rPr>
            <w:rFonts w:ascii="Cambria Math" w:hAnsi="Cambria Math"/>
            <w:sz w:val="22"/>
            <w:szCs w:val="22"/>
          </w:rPr>
          <m:t> </m:t>
        </m:r>
        <m:r>
          <m:rPr>
            <m:nor/>
          </m:rPr>
          <w:rPr>
            <w:rFonts w:ascii="Cambria Math" w:hAnsi="Cambria Math"/>
            <w:sz w:val="22"/>
            <w:szCs w:val="22"/>
          </w:rPr>
          <m:t>m</m:t>
        </m:r>
      </m:oMath>
      <w:r>
        <w:rPr>
          <w:rFonts w:ascii="Arial" w:hAnsi="Arial" w:cs="Arial"/>
          <w:sz w:val="22"/>
          <w:szCs w:val="22"/>
        </w:rPr>
        <w:t xml:space="preserve"> (1.0 cm).</w:t>
      </w:r>
    </w:p>
    <w:p>
      <w:pPr>
        <w:spacing w:before="0" w:after="40" w:line="276" w:lineRule="auto"/>
        <w:ind w:left="360"/>
        <w:jc w:val="left"/>
      </w:pPr>
      <w:r>
        <w:rPr>
          <w:rFonts w:ascii="Arial" w:hAnsi="Arial" w:cs="Arial"/>
          <w:sz w:val="22"/>
          <w:szCs w:val="22"/>
        </w:rPr>
        <w:t xml:space="preserve">c.) The work done on the small piston (24 J) equals the work done by the large piston (24 J).</w:t>
      </w:r>
    </w:p>
    <w:p>
      <w:pPr>
        <w:spacing w:before="120" w:after="160" w:line="276" w:lineRule="auto"/>
        <w:ind w:left="0" w:firstLine="720"/>
        <w:jc w:val="both"/>
      </w:pPr>
      <w:r>
        <w:rPr>
          <w:rFonts w:ascii="Arial" w:hAnsi="Arial" w:cs="Arial"/>
          <w:sz w:val="22"/>
          <w:szCs w:val="22"/>
        </w:rPr>
        <w:t xml:space="preserve">Pushing the small piston forces a certain volume of fluid into the large cylinder. The fluid is incompressible, so the same volume must go under the large piston. That piston has 30 times the area, so it rises only 1/30 as far. The same pressure acts on both pistons, so the force on the large piston is 30 times greater.</w:t>
      </w:r>
    </w:p>
    <w:p>
      <w:pPr>
        <w:spacing w:before="120" w:after="160" w:line="276" w:lineRule="auto"/>
        <w:ind w:left="0" w:firstLine="720"/>
        <w:jc w:val="both"/>
      </w:pPr>
      <w:r>
        <w:rPr>
          <w:rFonts w:ascii="Arial" w:hAnsi="Arial" w:cs="Arial"/>
          <w:sz w:val="22"/>
          <w:szCs w:val="22"/>
        </w:rPr>
        <w:t xml:space="preserve">The force is 30 times larger and the distance is 30 times smaller, so the work is the same at both ends (24 J). With no friction, a hydraulic system trades distance for force. It does not create extra energy.</w:t>
      </w:r>
    </w:p>
    <w:p>
      <w:pPr>
        <w:keepNext/>
        <w:spacing w:before="160" w:after="80" w:line="276" w:lineRule="auto"/>
        <w:ind w:left="0"/>
        <w:jc w:val="left"/>
      </w:pPr>
      <w:r>
        <w:rPr>
          <w:rFonts w:ascii="Arial" w:hAnsi="Arial" w:cs="Arial"/>
          <w:b/>
          <w:bCs/>
          <w:i/>
          <w:iCs/>
          <w:sz w:val="22"/>
          <w:szCs w:val="22"/>
        </w:rPr>
        <w:t xml:space="preserve">Sample Problem 3: The LIFT Circuit of the Prototype</w:t>
      </w:r>
    </w:p>
    <w:p>
      <w:pPr>
        <w:spacing w:before="0" w:after="80" w:line="276" w:lineRule="auto"/>
        <w:ind w:left="0" w:firstLine="720"/>
        <w:jc w:val="both"/>
      </w:pPr>
      <w:r>
        <w:rPr>
          <w:rFonts w:ascii="Arial" w:hAnsi="Arial" w:cs="Arial"/>
          <w:sz w:val="22"/>
          <w:szCs w:val="22"/>
        </w:rPr>
        <w:t xml:space="preserve">During a demonstration, the </w:t>
      </w:r>
      <w:r>
        <w:rPr>
          <w:rFonts w:ascii="Arial" w:hAnsi="Arial" w:cs="Arial"/>
          <w:b/>
          <w:bCs/>
          <w:sz w:val="22"/>
          <w:szCs w:val="22"/>
        </w:rPr>
        <w:t xml:space="preserve">HYDROCLEAR</w:t>
      </w:r>
      <w:r>
        <w:rPr>
          <w:rFonts w:ascii="Arial" w:hAnsi="Arial" w:cs="Arial"/>
          <w:sz w:val="22"/>
          <w:szCs w:val="22"/>
        </w:rPr>
        <w:t xml:space="preserve"> rake and the wet trash it scrapes up have a combined mass of 0.25 kg. The LIFT circuit uses two identical 50 mL syringes, each with a plunger diameter of 2.9 cm. The slave syringe raises the rake at a steady speed, so it must push up with a force equal to the weight of the rake and trash. The rake travels 9.0 cm up the bar screen. Use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9.8</m:t>
        </m:r>
        <m:r>
          <w:rPr>
            <w:rFonts w:ascii="Cambria Math" w:hAnsi="Cambria Math"/>
            <w:sz w:val="22"/>
            <w:szCs w:val="22"/>
          </w:rPr>
          <m:t> </m:t>
        </m:r>
        <m:sSup>
          <m:e>
            <m:r>
              <m:rPr>
                <m:nor/>
              </m:rPr>
              <w:rPr>
                <w:rFonts w:ascii="Cambria Math" w:hAnsi="Cambria Math"/>
                <w:sz w:val="22"/>
                <w:szCs w:val="22"/>
              </w:rPr>
              <m:t>m/s</m:t>
            </m:r>
          </m:e>
          <m:sup>
            <m:r>
              <w:rPr>
                <w:rFonts w:ascii="Cambria Math" w:hAnsi="Cambria Math"/>
                <w:sz w:val="22"/>
                <w:szCs w:val="22"/>
              </w:rPr>
              <m:t>2</m:t>
            </m:r>
          </m:sup>
        </m:sSup>
      </m:oMath>
      <w:r>
        <w:rPr>
          <w:rFonts w:ascii="Arial" w:hAnsi="Arial" w:cs="Arial"/>
          <w:sz w:val="22"/>
          <w:szCs w:val="22"/>
        </w:rPr>
        <w:t xml:space="preserve"> and ignore friction.</w:t>
      </w:r>
    </w:p>
    <w:p>
      <w:pPr>
        <w:spacing w:before="0" w:after="40" w:line="276" w:lineRule="auto"/>
        <w:ind w:left="360"/>
        <w:jc w:val="left"/>
      </w:pPr>
      <w:r>
        <w:rPr>
          <w:rFonts w:ascii="Arial" w:hAnsi="Arial" w:cs="Arial"/>
          <w:sz w:val="22"/>
          <w:szCs w:val="22"/>
        </w:rPr>
        <w:t xml:space="preserve">a.) What pressure does the operator create in the water of the LIFT circuit?</w:t>
      </w:r>
    </w:p>
    <w:p>
      <w:pPr>
        <w:spacing w:before="0" w:after="40" w:line="276" w:lineRule="auto"/>
        <w:ind w:left="360"/>
        <w:jc w:val="left"/>
      </w:pPr>
      <w:r>
        <w:rPr>
          <w:rFonts w:ascii="Arial" w:hAnsi="Arial" w:cs="Arial"/>
          <w:sz w:val="22"/>
          <w:szCs w:val="22"/>
        </w:rPr>
        <w:t xml:space="preserve">b.) How much force must the operator apply to the master syringe?</w:t>
      </w:r>
    </w:p>
    <w:p>
      <w:pPr>
        <w:spacing w:before="0" w:after="40" w:line="276" w:lineRule="auto"/>
        <w:ind w:left="360"/>
        <w:jc w:val="left"/>
      </w:pPr>
      <w:r>
        <w:rPr>
          <w:rFonts w:ascii="Arial" w:hAnsi="Arial" w:cs="Arial"/>
          <w:sz w:val="22"/>
          <w:szCs w:val="22"/>
        </w:rPr>
        <w:t xml:space="preserve">c.) How much work does the slave syringe do on the rake and trash?</w:t>
      </w:r>
    </w:p>
    <w:p>
      <w:pPr>
        <w:keepNext/>
        <w:spacing w:before="120" w:after="40" w:line="276" w:lineRule="auto"/>
        <w:ind w:left="0"/>
        <w:jc w:val="left"/>
      </w:pPr>
      <w:r>
        <w:rPr>
          <w:rFonts w:ascii="Arial" w:hAnsi="Arial" w:cs="Arial"/>
          <w:b/>
          <w:bCs/>
          <w:sz w:val="22"/>
          <w:szCs w:val="22"/>
        </w:rPr>
        <w:t xml:space="preserve">Given:</w:t>
      </w:r>
    </w:p>
    <w:p>
      <w:pPr>
        <w:spacing w:before="0" w:after="40" w:line="276" w:lineRule="auto"/>
        <w:ind w:left="360"/>
        <w:jc w:val="left"/>
      </w:pPr>
      <m:oMathPara>
        <m:oMathParaPr>
          <m:jc m:val="left"/>
        </m:oMathParaPr>
        <m:oMath>
          <m:r>
            <w:rPr>
              <w:rFonts w:ascii="Cambria Math" w:hAnsi="Cambria Math"/>
              <w:sz w:val="22"/>
              <w:szCs w:val="22"/>
            </w:rPr>
            <m:t>m</m:t>
          </m:r>
          <m:r>
            <m:rPr>
              <m:sty m:val="p"/>
            </m:rPr>
            <w:rPr>
              <w:rFonts w:ascii="Cambria Math" w:hAnsi="Cambria Math"/>
              <w:sz w:val="22"/>
              <w:szCs w:val="22"/>
            </w:rPr>
            <m:t>=</m:t>
          </m:r>
          <m:r>
            <w:rPr>
              <w:rFonts w:ascii="Cambria Math" w:hAnsi="Cambria Math"/>
              <w:sz w:val="22"/>
              <w:szCs w:val="22"/>
            </w:rPr>
            <m:t>0.25</m:t>
          </m:r>
          <m:r>
            <w:rPr>
              <w:rFonts w:ascii="Cambria Math" w:hAnsi="Cambria Math"/>
              <w:sz w:val="22"/>
              <w:szCs w:val="22"/>
            </w:rPr>
            <m:t> </m:t>
          </m:r>
          <m:r>
            <m:rPr>
              <m:nor/>
            </m:rPr>
            <w:rPr>
              <w:rFonts w:ascii="Cambria Math" w:hAnsi="Cambria Math"/>
              <w:sz w:val="22"/>
              <w:szCs w:val="22"/>
            </w:rPr>
            <m:t>kg</m:t>
          </m:r>
        </m:oMath>
      </m:oMathPara>
    </w:p>
    <w:p>
      <w:pPr>
        <w:spacing w:before="0" w:after="40" w:line="276" w:lineRule="auto"/>
        <w:ind w:left="360"/>
        <w:jc w:val="left"/>
      </w:pPr>
      <m:oMath>
        <m:sSub>
          <m:e>
            <m:r>
              <w:rPr>
                <w:rFonts w:ascii="Cambria Math" w:hAnsi="Cambria Math"/>
                <w:sz w:val="22"/>
                <w:szCs w:val="22"/>
              </w:rPr>
              <m:t>D</m:t>
            </m:r>
          </m:e>
          <m:sub>
            <m:r>
              <w:rPr>
                <w:rFonts w:ascii="Cambria Math" w:hAnsi="Cambria Math"/>
                <w:sz w:val="22"/>
                <w:szCs w:val="22"/>
              </w:rPr>
              <m:t>1</m:t>
            </m:r>
          </m:sub>
        </m:sSub>
        <m:r>
          <m:rPr>
            <m:sty m:val="p"/>
          </m:rPr>
          <w:rPr>
            <w:rFonts w:ascii="Cambria Math" w:hAnsi="Cambria Math"/>
            <w:sz w:val="22"/>
            <w:szCs w:val="22"/>
          </w:rPr>
          <m:t>=</m:t>
        </m:r>
        <m:sSub>
          <m:e>
            <m:r>
              <w:rPr>
                <w:rFonts w:ascii="Cambria Math" w:hAnsi="Cambria Math"/>
                <w:sz w:val="22"/>
                <w:szCs w:val="22"/>
              </w:rPr>
              <m:t>D</m:t>
            </m:r>
          </m:e>
          <m:sub>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2.9</m:t>
        </m:r>
        <m:r>
          <w:rPr>
            <w:rFonts w:ascii="Cambria Math" w:hAnsi="Cambria Math"/>
            <w:sz w:val="22"/>
            <w:szCs w:val="22"/>
          </w:rPr>
          <m:t> </m:t>
        </m:r>
        <m:r>
          <m:rPr>
            <m:nor/>
          </m:rPr>
          <w:rPr>
            <w:rFonts w:ascii="Cambria Math" w:hAnsi="Cambria Math"/>
            <w:sz w:val="22"/>
            <w:szCs w:val="22"/>
          </w:rPr>
          <m:t>cm</m:t>
        </m:r>
      </m:oMath>
      <w:r>
        <w:rPr>
          <w:rFonts w:ascii="Arial" w:hAnsi="Arial" w:cs="Arial"/>
          <w:sz w:val="22"/>
          <w:szCs w:val="22"/>
        </w:rPr>
        <w:t xml:space="preserve"> </w:t>
      </w:r>
      <w:r>
        <w:rPr>
          <w:rFonts w:ascii="Arial" w:hAnsi="Arial" w:cs="Arial"/>
          <w:i/>
          <w:iCs/>
          <w:sz w:val="22"/>
          <w:szCs w:val="22"/>
        </w:rPr>
        <w:t xml:space="preserve">{= </w:t>
      </w:r>
      <m:oMath>
        <m:r>
          <m:rPr>
            <m:sty m:val="i"/>
          </m:rPr>
          <w:rPr>
            <w:rFonts w:ascii="Cambria Math" w:hAnsi="Cambria Math"/>
            <w:sz w:val="22"/>
            <w:szCs w:val="22"/>
          </w:rPr>
          <m:t>0.029</m:t>
        </m:r>
        <m:r>
          <m:rPr>
            <m:sty m:val="i"/>
          </m:rPr>
          <w:rPr>
            <w:rFonts w:ascii="Cambria Math" w:hAnsi="Cambria Math"/>
            <w:sz w:val="22"/>
            <w:szCs w:val="22"/>
          </w:rPr>
          <m:t> </m:t>
        </m:r>
        <m:r>
          <m:rPr>
            <m:nor/>
          </m:rPr>
          <w:rPr>
            <w:rFonts w:ascii="Cambria Math" w:hAnsi="Cambria Math"/>
            <w:sz w:val="22"/>
            <w:szCs w:val="22"/>
            <w:i/>
          </w:rPr>
          <m:t>m</m:t>
        </m:r>
      </m:oMath>
      <w:r>
        <w:rPr>
          <w:rFonts w:ascii="Arial" w:hAnsi="Arial" w:cs="Arial"/>
          <w:i/>
          <w:iCs/>
          <w:sz w:val="22"/>
          <w:szCs w:val="22"/>
        </w:rPr>
        <w:t xml:space="preserve">; identical 50 mL syringes}</w:t>
      </w:r>
    </w:p>
    <w:p>
      <w:pPr>
        <w:spacing w:before="0" w:after="40" w:line="276" w:lineRule="auto"/>
        <w:ind w:left="360"/>
        <w:jc w:val="left"/>
      </w:pPr>
      <m:oMath>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9.0</m:t>
        </m:r>
        <m:r>
          <w:rPr>
            <w:rFonts w:ascii="Cambria Math" w:hAnsi="Cambria Math"/>
            <w:sz w:val="22"/>
            <w:szCs w:val="22"/>
          </w:rPr>
          <m:t> </m:t>
        </m:r>
        <m:r>
          <m:rPr>
            <m:nor/>
          </m:rPr>
          <w:rPr>
            <w:rFonts w:ascii="Cambria Math" w:hAnsi="Cambria Math"/>
            <w:sz w:val="22"/>
            <w:szCs w:val="22"/>
          </w:rPr>
          <m:t>cm</m:t>
        </m:r>
      </m:oMath>
      <w:r>
        <w:rPr>
          <w:rFonts w:ascii="Arial" w:hAnsi="Arial" w:cs="Arial"/>
          <w:sz w:val="22"/>
          <w:szCs w:val="22"/>
        </w:rPr>
        <w:t xml:space="preserve"> </w:t>
      </w:r>
      <w:r>
        <w:rPr>
          <w:rFonts w:ascii="Arial" w:hAnsi="Arial" w:cs="Arial"/>
          <w:i/>
          <w:iCs/>
          <w:sz w:val="22"/>
          <w:szCs w:val="22"/>
        </w:rPr>
        <w:t xml:space="preserve">{= </w:t>
      </w:r>
      <m:oMath>
        <m:r>
          <m:rPr>
            <m:sty m:val="i"/>
          </m:rPr>
          <w:rPr>
            <w:rFonts w:ascii="Cambria Math" w:hAnsi="Cambria Math"/>
            <w:sz w:val="22"/>
            <w:szCs w:val="22"/>
          </w:rPr>
          <m:t>0.090</m:t>
        </m:r>
        <m:r>
          <m:rPr>
            <m:sty m:val="i"/>
          </m:rPr>
          <w:rPr>
            <w:rFonts w:ascii="Cambria Math" w:hAnsi="Cambria Math"/>
            <w:sz w:val="22"/>
            <w:szCs w:val="22"/>
          </w:rPr>
          <m:t> </m:t>
        </m:r>
        <m:r>
          <m:rPr>
            <m:nor/>
          </m:rPr>
          <w:rPr>
            <w:rFonts w:ascii="Cambria Math" w:hAnsi="Cambria Math"/>
            <w:sz w:val="22"/>
            <w:szCs w:val="22"/>
            <w:i/>
          </w:rPr>
          <m:t>m</m:t>
        </m:r>
      </m:oMath>
      <w:r>
        <w:rPr>
          <w:rFonts w:ascii="Arial" w:hAnsi="Arial" w:cs="Arial"/>
          <w:i/>
          <w:iCs/>
          <w:sz w:val="22"/>
          <w:szCs w:val="22"/>
        </w:rPr>
        <w:t xml:space="preserve">}</w:t>
      </w:r>
    </w:p>
    <w:p>
      <w:pPr>
        <w:spacing w:before="0" w:after="40" w:line="276" w:lineRule="auto"/>
        <w:ind w:left="360"/>
        <w:jc w:val="left"/>
      </w:pPr>
      <m:oMathPara>
        <m:oMathParaPr>
          <m:jc m:val="left"/>
        </m:oMathParaP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9.8</m:t>
          </m:r>
          <m:r>
            <w:rPr>
              <w:rFonts w:ascii="Cambria Math" w:hAnsi="Cambria Math"/>
              <w:sz w:val="22"/>
              <w:szCs w:val="22"/>
            </w:rPr>
            <m:t> </m:t>
          </m:r>
          <m:sSup>
            <m:e>
              <m:r>
                <m:rPr>
                  <m:nor/>
                </m:rPr>
                <w:rPr>
                  <w:rFonts w:ascii="Cambria Math" w:hAnsi="Cambria Math"/>
                  <w:sz w:val="22"/>
                  <w:szCs w:val="22"/>
                </w:rPr>
                <m:t>m/s</m:t>
              </m:r>
            </m:e>
            <m:sup>
              <m:r>
                <w:rPr>
                  <w:rFonts w:ascii="Cambria Math" w:hAnsi="Cambria Math"/>
                  <w:sz w:val="22"/>
                  <w:szCs w:val="22"/>
                </w:rPr>
                <m:t>2</m:t>
              </m:r>
            </m:sup>
          </m:sSup>
        </m:oMath>
      </m:oMathPara>
    </w:p>
    <w:p>
      <w:pPr>
        <w:keepNext/>
        <w:spacing w:before="120" w:after="40" w:line="276" w:lineRule="auto"/>
        <w:ind w:left="0"/>
        <w:jc w:val="left"/>
      </w:pPr>
      <w:r>
        <w:rPr>
          <w:rFonts w:ascii="Arial" w:hAnsi="Arial" w:cs="Arial"/>
          <w:b/>
          <w:bCs/>
          <w:sz w:val="22"/>
          <w:szCs w:val="22"/>
        </w:rPr>
        <w:t xml:space="preserve">Asked:</w:t>
      </w:r>
    </w:p>
    <w:p>
      <w:pPr>
        <w:spacing w:before="0" w:after="40" w:line="276" w:lineRule="auto"/>
        <w:ind w:left="360"/>
        <w:jc w:val="left"/>
      </w:pPr>
      <w:r>
        <w:rPr>
          <w:rFonts w:ascii="Arial" w:hAnsi="Arial" w:cs="Arial"/>
          <w:sz w:val="22"/>
          <w:szCs w:val="22"/>
        </w:rPr>
        <w:t xml:space="preserve">a.) I. weight of the rake and trash, </w:t>
      </w:r>
      <m:oMath>
        <m:r>
          <w:rPr>
            <w:rFonts w:ascii="Cambria Math" w:hAnsi="Cambria Math"/>
            <w:sz w:val="22"/>
            <w:szCs w:val="22"/>
          </w:rPr>
          <m:t>w</m:t>
        </m:r>
      </m:oMath>
      <w:r>
        <w:rPr>
          <w:rFonts w:ascii="Arial" w:hAnsi="Arial" w:cs="Arial"/>
          <w:sz w:val="22"/>
          <w:szCs w:val="22"/>
        </w:rPr>
        <w:t xml:space="preserve"> </w:t>
      </w:r>
      <w:r>
        <w:rPr>
          <w:rFonts w:ascii="Arial" w:hAnsi="Arial" w:cs="Arial"/>
          <w:i/>
          <w:iCs/>
          <w:sz w:val="22"/>
          <w:szCs w:val="22"/>
        </w:rPr>
        <w:t xml:space="preserve">{equal to </w:t>
      </w:r>
      <m:oMath>
        <m:sSub>
          <m:e>
            <m:r>
              <m:rPr>
                <m:sty m:val="i"/>
              </m:rPr>
              <w:rPr>
                <w:rFonts w:ascii="Cambria Math" w:hAnsi="Cambria Math"/>
                <w:sz w:val="22"/>
                <w:szCs w:val="22"/>
              </w:rPr>
              <m:t>F</m:t>
            </m:r>
          </m:e>
          <m:sub>
            <m:r>
              <m:rPr>
                <m:sty m:val="i"/>
              </m:rPr>
              <w:rPr>
                <w:rFonts w:ascii="Cambria Math" w:hAnsi="Cambria Math"/>
                <w:sz w:val="22"/>
                <w:szCs w:val="22"/>
              </w:rPr>
              <m:t>2</m:t>
            </m:r>
          </m:sub>
        </m:sSub>
      </m:oMath>
      <w:r>
        <w:rPr>
          <w:rFonts w:ascii="Arial" w:hAnsi="Arial" w:cs="Arial"/>
          <w:i/>
          <w:iCs/>
          <w:sz w:val="22"/>
          <w:szCs w:val="22"/>
        </w:rPr>
        <w:t xml:space="preserve">}</w:t>
      </w:r>
    </w:p>
    <w:p>
      <w:pPr>
        <w:spacing w:before="0" w:after="40" w:line="276" w:lineRule="auto"/>
        <w:ind w:left="900"/>
        <w:jc w:val="left"/>
      </w:pPr>
      <w:r>
        <w:rPr>
          <w:rFonts w:ascii="Arial" w:hAnsi="Arial" w:cs="Arial"/>
          <w:sz w:val="22"/>
          <w:szCs w:val="22"/>
        </w:rPr>
        <w:t xml:space="preserve">II. plunger area, </w:t>
      </w:r>
      <m:oMath>
        <m:r>
          <w:rPr>
            <w:rFonts w:ascii="Cambria Math" w:hAnsi="Cambria Math"/>
            <w:sz w:val="22"/>
            <w:szCs w:val="22"/>
          </w:rPr>
          <m:t>A</m:t>
        </m:r>
      </m:oMath>
    </w:p>
    <w:p>
      <w:pPr>
        <w:spacing w:before="0" w:after="40" w:line="276" w:lineRule="auto"/>
        <w:ind w:left="900"/>
        <w:jc w:val="left"/>
      </w:pPr>
      <w:r>
        <w:rPr>
          <w:rFonts w:ascii="Arial" w:hAnsi="Arial" w:cs="Arial"/>
          <w:sz w:val="22"/>
          <w:szCs w:val="22"/>
        </w:rPr>
        <w:t xml:space="preserve">III. pressure transmitted, </w:t>
      </w:r>
      <m:oMath>
        <m:sSub>
          <m:e>
            <m:r>
              <w:rPr>
                <w:rFonts w:ascii="Cambria Math" w:hAnsi="Cambria Math"/>
                <w:sz w:val="22"/>
                <w:szCs w:val="22"/>
              </w:rPr>
              <m:t>P</m:t>
            </m:r>
          </m:e>
          <m:sub>
            <m:r>
              <m:rPr>
                <m:nor/>
              </m:rPr>
              <w:rPr>
                <w:rFonts w:ascii="Cambria Math" w:hAnsi="Cambria Math"/>
                <w:sz w:val="22"/>
                <w:szCs w:val="22"/>
              </w:rPr>
              <m:t>inc</m:t>
            </m:r>
          </m:sub>
        </m:sSub>
      </m:oMath>
    </w:p>
    <w:p>
      <w:pPr>
        <w:spacing w:before="0" w:after="40" w:line="276" w:lineRule="auto"/>
        <w:ind w:left="360"/>
        <w:jc w:val="left"/>
      </w:pPr>
      <w:r>
        <w:rPr>
          <w:rFonts w:ascii="Arial" w:hAnsi="Arial" w:cs="Arial"/>
          <w:sz w:val="22"/>
          <w:szCs w:val="22"/>
        </w:rPr>
        <w:t xml:space="preserve">b.) operator's force, </w:t>
      </w:r>
      <m:oMath>
        <m:sSub>
          <m:e>
            <m:r>
              <w:rPr>
                <w:rFonts w:ascii="Cambria Math" w:hAnsi="Cambria Math"/>
                <w:sz w:val="22"/>
                <w:szCs w:val="22"/>
              </w:rPr>
              <m:t>F</m:t>
            </m:r>
          </m:e>
          <m:sub>
            <m:r>
              <w:rPr>
                <w:rFonts w:ascii="Cambria Math" w:hAnsi="Cambria Math"/>
                <w:sz w:val="22"/>
                <w:szCs w:val="22"/>
              </w:rPr>
              <m:t>1</m:t>
            </m:r>
          </m:sub>
        </m:sSub>
      </m:oMath>
    </w:p>
    <w:p>
      <w:pPr>
        <w:spacing w:before="0" w:after="40" w:line="276" w:lineRule="auto"/>
        <w:ind w:left="360"/>
        <w:jc w:val="left"/>
      </w:pPr>
      <w:r>
        <w:rPr>
          <w:rFonts w:ascii="Arial" w:hAnsi="Arial" w:cs="Arial"/>
          <w:sz w:val="22"/>
          <w:szCs w:val="22"/>
        </w:rPr>
        <w:t xml:space="preserve">c.) work done by the slave syringe, </w:t>
      </w:r>
      <m:oMath>
        <m:r>
          <w:rPr>
            <w:rFonts w:ascii="Cambria Math" w:hAnsi="Cambria Math"/>
            <w:sz w:val="22"/>
            <w:szCs w:val="22"/>
          </w:rPr>
          <m:t>W</m:t>
        </m:r>
      </m:oMath>
    </w:p>
    <w:p>
      <w:pPr>
        <w:keepNext/>
        <w:spacing w:before="120" w:after="40" w:line="276" w:lineRule="auto"/>
        <w:ind w:left="0"/>
        <w:jc w:val="left"/>
      </w:pPr>
      <w:r>
        <w:rPr>
          <w:rFonts w:ascii="Arial" w:hAnsi="Arial" w:cs="Arial"/>
          <w:b/>
          <w:bCs/>
          <w:sz w:val="22"/>
          <w:szCs w:val="22"/>
        </w:rPr>
        <w:t xml:space="preserve">Formula:</w:t>
      </w:r>
    </w:p>
    <w:p>
      <w:pPr>
        <w:spacing w:before="0" w:after="40" w:line="276" w:lineRule="auto"/>
        <w:ind w:left="360"/>
        <w:jc w:val="left"/>
      </w:pPr>
      <w:r>
        <w:rPr>
          <w:rFonts w:ascii="Arial" w:hAnsi="Arial" w:cs="Arial"/>
          <w:sz w:val="22"/>
          <w:szCs w:val="22"/>
        </w:rPr>
        <w:t xml:space="preserve">a.) I. </w:t>
      </w:r>
      <m:oMath>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m</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 </m:t>
        </m:r>
        <m:sSub>
          <m:e>
            <m:r>
              <w:rPr>
                <w:rFonts w:ascii="Cambria Math" w:hAnsi="Cambria Math"/>
                <w:sz w:val="22"/>
                <w:szCs w:val="22"/>
              </w:rPr>
              <m:t>F</m:t>
            </m:r>
          </m:e>
          <m:sub>
            <m:r>
              <w:rPr>
                <w:rFonts w:ascii="Cambria Math" w:hAnsi="Cambria Math"/>
                <w:sz w:val="22"/>
                <w:szCs w:val="22"/>
              </w:rPr>
              <m:t>2</m:t>
            </m:r>
          </m:sub>
        </m:sSub>
        <m:r>
          <m:rPr>
            <m:sty m:val="p"/>
          </m:rPr>
          <w:rPr>
            <w:rFonts w:ascii="Cambria Math" w:hAnsi="Cambria Math"/>
            <w:sz w:val="22"/>
            <w:szCs w:val="22"/>
          </w:rPr>
          <m:t>=</m:t>
        </m:r>
        <m:r>
          <w:rPr>
            <w:rFonts w:ascii="Cambria Math" w:hAnsi="Cambria Math"/>
            <w:sz w:val="22"/>
            <w:szCs w:val="22"/>
          </w:rPr>
          <m:t>w</m:t>
        </m:r>
      </m:oMath>
      <w:r>
        <w:rPr>
          <w:rFonts w:ascii="Arial" w:hAnsi="Arial" w:cs="Arial"/>
          <w:sz w:val="22"/>
          <w:szCs w:val="22"/>
        </w:rPr>
        <w:t xml:space="preserve"> </w:t>
      </w:r>
      <w:r>
        <w:rPr>
          <w:rFonts w:ascii="Arial" w:hAnsi="Arial" w:cs="Arial"/>
          <w:i/>
          <w:iCs/>
          <w:sz w:val="22"/>
          <w:szCs w:val="22"/>
        </w:rPr>
        <w:t xml:space="preserve">{weight; steady lift}</w:t>
      </w:r>
    </w:p>
    <w:p>
      <w:pPr>
        <w:spacing w:before="0" w:after="40" w:line="276" w:lineRule="auto"/>
        <w:ind w:left="900"/>
        <w:jc w:val="left"/>
      </w:pPr>
      <w:r>
        <w:rPr>
          <w:rFonts w:ascii="Arial" w:hAnsi="Arial" w:cs="Arial"/>
          <w:sz w:val="22"/>
          <w:szCs w:val="22"/>
        </w:rPr>
        <w:t xml:space="preserve">II. </w:t>
      </w:r>
      <m:oMath>
        <m:r>
          <w:rPr>
            <w:rFonts w:ascii="Cambria Math" w:hAnsi="Cambria Math"/>
            <w:sz w:val="22"/>
            <w:szCs w:val="22"/>
          </w:rPr>
          <m:t>A</m:t>
        </m:r>
        <m:r>
          <m:rPr>
            <m:sty m:val="p"/>
          </m:rPr>
          <w:rPr>
            <w:rFonts w:ascii="Cambria Math" w:hAnsi="Cambria Math"/>
            <w:sz w:val="22"/>
            <w:szCs w:val="22"/>
          </w:rPr>
          <m:t>=</m:t>
        </m:r>
        <m:f>
          <m:fPr>
            <m:type m:val="bar"/>
          </m:fPr>
          <m:num>
            <m:r>
              <w:rPr>
                <w:rFonts w:ascii="Cambria Math" w:hAnsi="Cambria Math"/>
                <w:sz w:val="22"/>
                <w:szCs w:val="22"/>
              </w:rPr>
              <m:t>π</m:t>
            </m:r>
            <m:sSup>
              <m:e>
                <m:r>
                  <w:rPr>
                    <w:rFonts w:ascii="Cambria Math" w:hAnsi="Cambria Math"/>
                    <w:sz w:val="22"/>
                    <w:szCs w:val="22"/>
                  </w:rPr>
                  <m:t>D</m:t>
                </m:r>
              </m:e>
              <m:sup>
                <m:r>
                  <w:rPr>
                    <w:rFonts w:ascii="Cambria Math" w:hAnsi="Cambria Math"/>
                    <w:sz w:val="22"/>
                    <w:szCs w:val="22"/>
                  </w:rPr>
                  <m:t>2</m:t>
                </m:r>
              </m:sup>
            </m:sSup>
          </m:num>
          <m:den>
            <m:r>
              <w:rPr>
                <w:rFonts w:ascii="Cambria Math" w:hAnsi="Cambria Math"/>
                <w:sz w:val="22"/>
                <w:szCs w:val="22"/>
              </w:rPr>
              <m:t>4</m:t>
            </m:r>
          </m:den>
        </m:f>
      </m:oMath>
      <w:r>
        <w:rPr>
          <w:rFonts w:ascii="Arial" w:hAnsi="Arial" w:cs="Arial"/>
          <w:sz w:val="22"/>
          <w:szCs w:val="22"/>
        </w:rPr>
        <w:t xml:space="preserve"> </w:t>
      </w:r>
      <w:r>
        <w:rPr>
          <w:rFonts w:ascii="Arial" w:hAnsi="Arial" w:cs="Arial"/>
          <w:i/>
          <w:iCs/>
          <w:sz w:val="22"/>
          <w:szCs w:val="22"/>
        </w:rPr>
        <w:t xml:space="preserve">{area of a circle}</w:t>
      </w:r>
    </w:p>
    <w:p>
      <w:pPr>
        <w:spacing w:before="0" w:after="40" w:line="276" w:lineRule="auto"/>
        <w:ind w:left="900"/>
        <w:jc w:val="left"/>
      </w:pPr>
      <w:r>
        <w:rPr>
          <w:rFonts w:ascii="Arial" w:hAnsi="Arial" w:cs="Arial"/>
          <w:sz w:val="22"/>
          <w:szCs w:val="22"/>
        </w:rPr>
        <w:t xml:space="preserve">III. </w:t>
      </w:r>
      <m:oMath>
        <m:sSub>
          <m:e>
            <m:r>
              <w:rPr>
                <w:rFonts w:ascii="Cambria Math" w:hAnsi="Cambria Math"/>
                <w:sz w:val="22"/>
                <w:szCs w:val="22"/>
              </w:rPr>
              <m:t>P</m:t>
            </m:r>
          </m:e>
          <m:sub>
            <m:r>
              <m:rPr>
                <m:nor/>
              </m:rPr>
              <w:rPr>
                <w:rFonts w:ascii="Cambria Math" w:hAnsi="Cambria Math"/>
                <w:sz w:val="22"/>
                <w:szCs w:val="22"/>
              </w:rPr>
              <m:t>inc</m:t>
            </m:r>
          </m:sub>
        </m:sSub>
        <m:r>
          <m:rPr>
            <m:sty m:val="p"/>
          </m:rPr>
          <w:rPr>
            <w:rFonts w:ascii="Cambria Math" w:hAnsi="Cambria Math"/>
            <w:sz w:val="22"/>
            <w:szCs w:val="22"/>
          </w:rPr>
          <m:t>=</m:t>
        </m:r>
        <m:f>
          <m:fPr>
            <m:type m:val="bar"/>
          </m:fPr>
          <m:num>
            <m:sSub>
              <m:e>
                <m:r>
                  <w:rPr>
                    <w:rFonts w:ascii="Cambria Math" w:hAnsi="Cambria Math"/>
                    <w:sz w:val="22"/>
                    <w:szCs w:val="22"/>
                  </w:rPr>
                  <m:t>F</m:t>
                </m:r>
              </m:e>
              <m:sub>
                <m:r>
                  <w:rPr>
                    <w:rFonts w:ascii="Cambria Math" w:hAnsi="Cambria Math"/>
                    <w:sz w:val="22"/>
                    <w:szCs w:val="22"/>
                  </w:rPr>
                  <m:t>2</m:t>
                </m:r>
              </m:sub>
            </m:sSub>
          </m:num>
          <m:den>
            <m:sSub>
              <m:e>
                <m:r>
                  <w:rPr>
                    <w:rFonts w:ascii="Cambria Math" w:hAnsi="Cambria Math"/>
                    <w:sz w:val="22"/>
                    <w:szCs w:val="22"/>
                  </w:rPr>
                  <m:t>A</m:t>
                </m:r>
              </m:e>
              <m:sub>
                <m:r>
                  <w:rPr>
                    <w:rFonts w:ascii="Cambria Math" w:hAnsi="Cambria Math"/>
                    <w:sz w:val="22"/>
                    <w:szCs w:val="22"/>
                  </w:rPr>
                  <m:t>2</m:t>
                </m:r>
              </m:sub>
            </m:sSub>
          </m:den>
        </m:f>
      </m:oMath>
      <w:r>
        <w:rPr>
          <w:rFonts w:ascii="Arial" w:hAnsi="Arial" w:cs="Arial"/>
          <w:sz w:val="22"/>
          <w:szCs w:val="22"/>
        </w:rPr>
        <w:t xml:space="preserve"> </w:t>
      </w:r>
      <w:r>
        <w:rPr>
          <w:rFonts w:ascii="Arial" w:hAnsi="Arial" w:cs="Arial"/>
          <w:i/>
          <w:iCs/>
          <w:sz w:val="22"/>
          <w:szCs w:val="22"/>
        </w:rPr>
        <w:t xml:space="preserve">{Pascal's Principle}</w:t>
      </w:r>
    </w:p>
    <w:p>
      <w:pPr>
        <w:spacing w:before="0" w:after="40" w:line="276" w:lineRule="auto"/>
        <w:ind w:left="360"/>
        <w:jc w:val="left"/>
      </w:pPr>
      <w:r>
        <w:rPr>
          <w:rFonts w:ascii="Arial" w:hAnsi="Arial" w:cs="Arial"/>
          <w:sz w:val="22"/>
          <w:szCs w:val="22"/>
        </w:rPr>
        <w:t xml:space="preserve">b.) </w:t>
      </w:r>
      <m:oMath>
        <m:sSub>
          <m:e>
            <m:r>
              <w:rPr>
                <w:rFonts w:ascii="Cambria Math" w:hAnsi="Cambria Math"/>
                <w:sz w:val="22"/>
                <w:szCs w:val="22"/>
              </w:rPr>
              <m:t>F</m:t>
            </m:r>
          </m:e>
          <m:sub>
            <m:r>
              <w:rPr>
                <w:rFonts w:ascii="Cambria Math" w:hAnsi="Cambria Math"/>
                <w:sz w:val="22"/>
                <w:szCs w:val="22"/>
              </w:rPr>
              <m:t>1</m:t>
            </m:r>
          </m:sub>
        </m:sSub>
        <m:r>
          <m:rPr>
            <m:sty m:val="p"/>
          </m:rPr>
          <w:rPr>
            <w:rFonts w:ascii="Cambria Math" w:hAnsi="Cambria Math"/>
            <w:sz w:val="22"/>
            <w:szCs w:val="22"/>
          </w:rPr>
          <m:t>=</m:t>
        </m:r>
        <m:sSub>
          <m:e>
            <m:r>
              <w:rPr>
                <w:rFonts w:ascii="Cambria Math" w:hAnsi="Cambria Math"/>
                <w:sz w:val="22"/>
                <w:szCs w:val="22"/>
              </w:rPr>
              <m:t>F</m:t>
            </m:r>
          </m:e>
          <m:sub>
            <m:r>
              <w:rPr>
                <w:rFonts w:ascii="Cambria Math" w:hAnsi="Cambria Math"/>
                <w:sz w:val="22"/>
                <w:szCs w:val="22"/>
              </w:rPr>
              <m:t>2</m:t>
            </m:r>
          </m:sub>
        </m:sSub>
        <m:d>
          <m:dPr>
            <m:begChr m:val="("/>
            <m:sepChr m:val=""/>
            <m:endChr m:val=")"/>
            <m:grow/>
          </m:dPr>
          <m:e>
            <m:f>
              <m:fPr>
                <m:type m:val="bar"/>
              </m:fPr>
              <m:num>
                <m:sSub>
                  <m:e>
                    <m:r>
                      <w:rPr>
                        <w:rFonts w:ascii="Cambria Math" w:hAnsi="Cambria Math"/>
                        <w:sz w:val="22"/>
                        <w:szCs w:val="22"/>
                      </w:rPr>
                      <m:t>A</m:t>
                    </m:r>
                  </m:e>
                  <m:sub>
                    <m:r>
                      <w:rPr>
                        <w:rFonts w:ascii="Cambria Math" w:hAnsi="Cambria Math"/>
                        <w:sz w:val="22"/>
                        <w:szCs w:val="22"/>
                      </w:rPr>
                      <m:t>1</m:t>
                    </m:r>
                  </m:sub>
                </m:sSub>
              </m:num>
              <m:den>
                <m:sSub>
                  <m:e>
                    <m:r>
                      <w:rPr>
                        <w:rFonts w:ascii="Cambria Math" w:hAnsi="Cambria Math"/>
                        <w:sz w:val="22"/>
                        <w:szCs w:val="22"/>
                      </w:rPr>
                      <m:t>A</m:t>
                    </m:r>
                  </m:e>
                  <m:sub>
                    <m:r>
                      <w:rPr>
                        <w:rFonts w:ascii="Cambria Math" w:hAnsi="Cambria Math"/>
                        <w:sz w:val="22"/>
                        <w:szCs w:val="22"/>
                      </w:rPr>
                      <m:t>2</m:t>
                    </m:r>
                  </m:sub>
                </m:sSub>
              </m:den>
            </m:f>
          </m:e>
        </m:d>
      </m:oMath>
      <w:r>
        <w:rPr>
          <w:rFonts w:ascii="Arial" w:hAnsi="Arial" w:cs="Arial"/>
          <w:sz w:val="22"/>
          <w:szCs w:val="22"/>
        </w:rPr>
        <w:t xml:space="preserve"> </w:t>
      </w:r>
      <w:r>
        <w:rPr>
          <w:rFonts w:ascii="Arial" w:hAnsi="Arial" w:cs="Arial"/>
          <w:i/>
          <w:iCs/>
          <w:sz w:val="22"/>
          <w:szCs w:val="22"/>
        </w:rPr>
        <w:t xml:space="preserve">{Pascal's Principle; hydraulic lift}</w:t>
      </w:r>
    </w:p>
    <w:p>
      <w:pPr>
        <w:spacing w:before="0" w:after="40" w:line="276" w:lineRule="auto"/>
        <w:ind w:left="360"/>
        <w:jc w:val="left"/>
      </w:pPr>
      <w:r>
        <w:rPr>
          <w:rFonts w:ascii="Arial" w:hAnsi="Arial" w:cs="Arial"/>
          <w:sz w:val="22"/>
          <w:szCs w:val="22"/>
        </w:rPr>
        <w:t xml:space="preserve">c.) </w:t>
      </w:r>
      <m:oMath>
        <m:r>
          <w:rPr>
            <w:rFonts w:ascii="Cambria Math" w:hAnsi="Cambria Math"/>
            <w:sz w:val="22"/>
            <w:szCs w:val="22"/>
          </w:rPr>
          <m:t>W</m:t>
        </m:r>
        <m:r>
          <m:rPr>
            <m:sty m:val="p"/>
          </m:rPr>
          <w:rPr>
            <w:rFonts w:ascii="Cambria Math" w:hAnsi="Cambria Math"/>
            <w:sz w:val="22"/>
            <w:szCs w:val="22"/>
          </w:rPr>
          <m:t>=</m:t>
        </m:r>
        <m:r>
          <w:rPr>
            <w:rFonts w:ascii="Cambria Math" w:hAnsi="Cambria Math"/>
            <w:sz w:val="22"/>
            <w:szCs w:val="22"/>
          </w:rPr>
          <m:t>F</m:t>
        </m:r>
        <m:r>
          <w:rPr>
            <w:rFonts w:ascii="Cambria Math" w:hAnsi="Cambria Math"/>
            <w:sz w:val="22"/>
            <w:szCs w:val="22"/>
          </w:rPr>
          <m:t>d</m:t>
        </m:r>
      </m:oMath>
      <w:r>
        <w:rPr>
          <w:rFonts w:ascii="Arial" w:hAnsi="Arial" w:cs="Arial"/>
          <w:sz w:val="22"/>
          <w:szCs w:val="22"/>
        </w:rPr>
        <w:t xml:space="preserve"> </w:t>
      </w:r>
      <w:r>
        <w:rPr>
          <w:rFonts w:ascii="Arial" w:hAnsi="Arial" w:cs="Arial"/>
          <w:i/>
          <w:iCs/>
          <w:sz w:val="22"/>
          <w:szCs w:val="22"/>
        </w:rPr>
        <w:t xml:space="preserve">{Work; </w:t>
      </w:r>
      <m:oMath>
        <m:r>
          <m:rPr>
            <m:sty m:val="i"/>
          </m:rPr>
          <w:rPr>
            <w:rFonts w:ascii="Cambria Math" w:hAnsi="Cambria Math"/>
            <w:sz w:val="22"/>
            <w:szCs w:val="22"/>
          </w:rPr>
          <m:t>θ</m:t>
        </m:r>
        <m:r>
          <m:rPr>
            <m:sty m:val="i"/>
          </m:rPr>
          <w:rPr>
            <w:rFonts w:ascii="Cambria Math" w:hAnsi="Cambria Math"/>
            <w:sz w:val="22"/>
            <w:szCs w:val="22"/>
          </w:rPr>
          <m:t>=</m:t>
        </m:r>
        <m:sSup>
          <m:e>
            <m:r>
              <m:rPr>
                <m:sty m:val="i"/>
              </m:rPr>
              <w:rPr>
                <w:rFonts w:ascii="Cambria Math" w:hAnsi="Cambria Math"/>
                <w:sz w:val="22"/>
                <w:szCs w:val="22"/>
              </w:rPr>
              <m:t>0</m:t>
            </m:r>
          </m:e>
          <m:sup>
            <m:r>
              <m:rPr>
                <m:sty m:val="i"/>
              </m:rPr>
              <w:rPr>
                <w:rFonts w:ascii="Cambria Math" w:hAnsi="Cambria Math"/>
                <w:sz w:val="22"/>
                <w:szCs w:val="22"/>
              </w:rPr>
              <m:t>∘</m:t>
            </m:r>
          </m:sup>
        </m:sSup>
      </m:oMath>
      <w:r>
        <w:rPr>
          <w:rFonts w:ascii="Arial" w:hAnsi="Arial" w:cs="Arial"/>
          <w:i/>
          <w:iCs/>
          <w:sz w:val="22"/>
          <w:szCs w:val="22"/>
        </w:rPr>
        <w:t xml:space="preserve">}</w:t>
      </w:r>
    </w:p>
    <w:p>
      <w:pPr>
        <w:keepNext/>
        <w:spacing w:before="120" w:after="40" w:line="276" w:lineRule="auto"/>
        <w:ind w:left="0"/>
        <w:jc w:val="left"/>
      </w:pPr>
      <w:r>
        <w:rPr>
          <w:rFonts w:ascii="Arial" w:hAnsi="Arial" w:cs="Arial"/>
          <w:b/>
          <w:bCs/>
          <w:sz w:val="22"/>
          <w:szCs w:val="22"/>
        </w:rPr>
        <w:t xml:space="preserve">Solution:</w:t>
      </w:r>
    </w:p>
    <w:p>
      <w:pPr>
        <w:spacing w:before="0" w:after="40" w:line="276" w:lineRule="auto"/>
        <w:ind w:left="360"/>
        <w:jc w:val="left"/>
      </w:pPr>
      <w:r>
        <w:rPr>
          <w:rFonts w:ascii="Arial" w:hAnsi="Arial" w:cs="Arial"/>
          <w:sz w:val="22"/>
          <w:szCs w:val="22"/>
        </w:rPr>
        <w:t xml:space="preserve">a.) I. </w:t>
      </w:r>
      <m:oMath>
        <m:r>
          <w:rPr>
            <w:rFonts w:ascii="Cambria Math" w:hAnsi="Cambria Math"/>
            <w:sz w:val="22"/>
            <w:szCs w:val="22"/>
          </w:rPr>
          <m:t>w</m:t>
        </m:r>
        <m:r>
          <m:rPr>
            <m:sty m:val="p"/>
          </m:rPr>
          <w:rPr>
            <w:rFonts w:ascii="Cambria Math" w:hAnsi="Cambria Math"/>
            <w:sz w:val="22"/>
            <w:szCs w:val="22"/>
          </w:rPr>
          <m:t>=</m:t>
        </m:r>
        <m:d>
          <m:dPr>
            <m:begChr m:val="("/>
            <m:sepChr m:val=""/>
            <m:endChr m:val=")"/>
            <m:grow/>
          </m:dPr>
          <m:e>
            <m:r>
              <w:rPr>
                <w:rFonts w:ascii="Cambria Math" w:hAnsi="Cambria Math"/>
                <w:sz w:val="22"/>
                <w:szCs w:val="22"/>
              </w:rPr>
              <m:t>0.25</m:t>
            </m:r>
            <m:r>
              <w:rPr>
                <w:rFonts w:ascii="Cambria Math" w:hAnsi="Cambria Math"/>
                <w:sz w:val="22"/>
                <w:szCs w:val="22"/>
              </w:rPr>
              <m:t> </m:t>
            </m:r>
            <m:r>
              <m:rPr>
                <m:nor/>
              </m:rPr>
              <w:rPr>
                <w:rFonts w:ascii="Cambria Math" w:hAnsi="Cambria Math"/>
                <w:sz w:val="22"/>
                <w:szCs w:val="22"/>
              </w:rPr>
              <m:t>kg</m:t>
            </m:r>
          </m:e>
        </m:d>
        <m:d>
          <m:dPr>
            <m:begChr m:val="("/>
            <m:sepChr m:val=""/>
            <m:endChr m:val=")"/>
            <m:grow/>
          </m:dPr>
          <m:e>
            <m:r>
              <w:rPr>
                <w:rFonts w:ascii="Cambria Math" w:hAnsi="Cambria Math"/>
                <w:sz w:val="22"/>
                <w:szCs w:val="22"/>
              </w:rPr>
              <m:t>9.8</m:t>
            </m:r>
            <m:r>
              <w:rPr>
                <w:rFonts w:ascii="Cambria Math" w:hAnsi="Cambria Math"/>
                <w:sz w:val="22"/>
                <w:szCs w:val="22"/>
              </w:rPr>
              <m:t> </m:t>
            </m:r>
            <m:sSup>
              <m:e>
                <m:r>
                  <m:rPr>
                    <m:nor/>
                  </m:rPr>
                  <w:rPr>
                    <w:rFonts w:ascii="Cambria Math" w:hAnsi="Cambria Math"/>
                    <w:sz w:val="22"/>
                    <w:szCs w:val="22"/>
                  </w:rPr>
                  <m:t>m/s</m:t>
                </m:r>
              </m:e>
              <m:sup>
                <m:r>
                  <w:rPr>
                    <w:rFonts w:ascii="Cambria Math" w:hAnsi="Cambria Math"/>
                    <w:sz w:val="22"/>
                    <w:szCs w:val="22"/>
                  </w:rPr>
                  <m:t>2</m:t>
                </m:r>
              </m:sup>
            </m:sSup>
          </m:e>
        </m:d>
        <m:r>
          <m:rPr>
            <m:sty m:val="p"/>
          </m:rPr>
          <w:rPr>
            <w:rFonts w:ascii="Cambria Math" w:hAnsi="Cambria Math"/>
            <w:sz w:val="22"/>
            <w:szCs w:val="22"/>
          </w:rPr>
          <m:t>=</m:t>
        </m:r>
        <m:r>
          <w:rPr>
            <w:rFonts w:ascii="Cambria Math" w:hAnsi="Cambria Math"/>
            <w:sz w:val="22"/>
            <w:szCs w:val="22"/>
          </w:rPr>
          <m:t>2.45</m:t>
        </m:r>
        <m:r>
          <w:rPr>
            <w:rFonts w:ascii="Cambria Math" w:hAnsi="Cambria Math"/>
            <w:sz w:val="22"/>
            <w:szCs w:val="22"/>
          </w:rPr>
          <m:t> </m:t>
        </m:r>
        <m:r>
          <m:rPr>
            <m:nor/>
          </m:rPr>
          <w:rPr>
            <w:rFonts w:ascii="Cambria Math" w:hAnsi="Cambria Math"/>
            <w:sz w:val="22"/>
            <w:szCs w:val="22"/>
          </w:rPr>
          <m:t>N</m:t>
        </m:r>
      </m:oMath>
    </w:p>
    <w:p>
      <w:pPr>
        <w:spacing w:before="0" w:after="40" w:line="276" w:lineRule="auto"/>
        <w:ind w:left="900"/>
        <w:jc w:val="left"/>
      </w:pPr>
      <w:r>
        <w:rPr>
          <w:rFonts w:ascii="Arial" w:hAnsi="Arial" w:cs="Arial"/>
          <w:sz w:val="22"/>
          <w:szCs w:val="22"/>
        </w:rPr>
        <w:t xml:space="preserve">II. </w:t>
      </w:r>
      <m:oMath>
        <m:r>
          <w:rPr>
            <w:rFonts w:ascii="Cambria Math" w:hAnsi="Cambria Math"/>
            <w:sz w:val="22"/>
            <w:szCs w:val="22"/>
          </w:rPr>
          <m:t>A</m:t>
        </m:r>
        <m:r>
          <m:rPr>
            <m:sty m:val="p"/>
          </m:rPr>
          <w:rPr>
            <w:rFonts w:ascii="Cambria Math" w:hAnsi="Cambria Math"/>
            <w:sz w:val="22"/>
            <w:szCs w:val="22"/>
          </w:rPr>
          <m:t>=</m:t>
        </m:r>
        <m:f>
          <m:fPr>
            <m:type m:val="bar"/>
          </m:fPr>
          <m:num>
            <m:r>
              <w:rPr>
                <w:rFonts w:ascii="Cambria Math" w:hAnsi="Cambria Math"/>
                <w:sz w:val="22"/>
                <w:szCs w:val="22"/>
              </w:rPr>
              <m:t>π</m:t>
            </m:r>
            <m:sSup>
              <m:e>
                <m:d>
                  <m:dPr>
                    <m:begChr m:val="("/>
                    <m:sepChr m:val=""/>
                    <m:endChr m:val=")"/>
                    <m:grow/>
                  </m:dPr>
                  <m:e>
                    <m:r>
                      <w:rPr>
                        <w:rFonts w:ascii="Cambria Math" w:hAnsi="Cambria Math"/>
                        <w:sz w:val="22"/>
                        <w:szCs w:val="22"/>
                      </w:rPr>
                      <m:t>0.029</m:t>
                    </m:r>
                    <m:r>
                      <w:rPr>
                        <w:rFonts w:ascii="Cambria Math" w:hAnsi="Cambria Math"/>
                        <w:sz w:val="22"/>
                        <w:szCs w:val="22"/>
                      </w:rPr>
                      <m:t> </m:t>
                    </m:r>
                    <m:r>
                      <m:rPr>
                        <m:nor/>
                      </m:rPr>
                      <w:rPr>
                        <w:rFonts w:ascii="Cambria Math" w:hAnsi="Cambria Math"/>
                        <w:sz w:val="22"/>
                        <w:szCs w:val="22"/>
                      </w:rPr>
                      <m:t>m</m:t>
                    </m:r>
                  </m:e>
                </m:d>
              </m:e>
              <m:sup>
                <m:r>
                  <w:rPr>
                    <w:rFonts w:ascii="Cambria Math" w:hAnsi="Cambria Math"/>
                    <w:sz w:val="22"/>
                    <w:szCs w:val="22"/>
                  </w:rPr>
                  <m:t>2</m:t>
                </m:r>
              </m:sup>
            </m:sSup>
          </m:num>
          <m:den>
            <m:r>
              <w:rPr>
                <w:rFonts w:ascii="Cambria Math" w:hAnsi="Cambria Math"/>
                <w:sz w:val="22"/>
                <w:szCs w:val="22"/>
              </w:rPr>
              <m:t>4</m:t>
            </m:r>
          </m:den>
        </m:f>
        <m:r>
          <m:rPr>
            <m:sty m:val="p"/>
          </m:rPr>
          <w:rPr>
            <w:rFonts w:ascii="Cambria Math" w:hAnsi="Cambria Math"/>
            <w:sz w:val="22"/>
            <w:szCs w:val="22"/>
          </w:rPr>
          <m:t>=</m:t>
        </m:r>
        <m:r>
          <w:rPr>
            <w:rFonts w:ascii="Cambria Math" w:hAnsi="Cambria Math"/>
            <w:sz w:val="22"/>
            <w:szCs w:val="22"/>
          </w:rPr>
          <m:t>6.61</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4</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oMath>
    </w:p>
    <w:p>
      <w:pPr>
        <w:spacing w:before="0" w:after="40" w:line="276" w:lineRule="auto"/>
        <w:ind w:left="900"/>
        <w:jc w:val="left"/>
      </w:pPr>
      <w:r>
        <w:rPr>
          <w:rFonts w:ascii="Arial" w:hAnsi="Arial" w:cs="Arial"/>
          <w:sz w:val="22"/>
          <w:szCs w:val="22"/>
        </w:rPr>
        <w:t xml:space="preserve">III. </w:t>
      </w:r>
      <m:oMath>
        <m:sSub>
          <m:e>
            <m:r>
              <w:rPr>
                <w:rFonts w:ascii="Cambria Math" w:hAnsi="Cambria Math"/>
                <w:sz w:val="22"/>
                <w:szCs w:val="22"/>
              </w:rPr>
              <m:t>P</m:t>
            </m:r>
          </m:e>
          <m:sub>
            <m:r>
              <m:rPr>
                <m:nor/>
              </m:rPr>
              <w:rPr>
                <w:rFonts w:ascii="Cambria Math" w:hAnsi="Cambria Math"/>
                <w:sz w:val="22"/>
                <w:szCs w:val="22"/>
              </w:rPr>
              <m:t>inc</m:t>
            </m:r>
          </m:sub>
        </m:sSub>
        <m:r>
          <m:rPr>
            <m:sty m:val="p"/>
          </m:rPr>
          <w:rPr>
            <w:rFonts w:ascii="Cambria Math" w:hAnsi="Cambria Math"/>
            <w:sz w:val="22"/>
            <w:szCs w:val="22"/>
          </w:rPr>
          <m:t>=</m:t>
        </m:r>
        <m:f>
          <m:fPr>
            <m:type m:val="bar"/>
          </m:fPr>
          <m:num>
            <m:r>
              <w:rPr>
                <w:rFonts w:ascii="Cambria Math" w:hAnsi="Cambria Math"/>
                <w:sz w:val="22"/>
                <w:szCs w:val="22"/>
              </w:rPr>
              <m:t>2.45</m:t>
            </m:r>
            <m:r>
              <w:rPr>
                <w:rFonts w:ascii="Cambria Math" w:hAnsi="Cambria Math"/>
                <w:sz w:val="22"/>
                <w:szCs w:val="22"/>
              </w:rPr>
              <m:t> </m:t>
            </m:r>
            <m:r>
              <m:rPr>
                <m:nor/>
              </m:rPr>
              <w:rPr>
                <w:rFonts w:ascii="Cambria Math" w:hAnsi="Cambria Math"/>
                <w:sz w:val="22"/>
                <w:szCs w:val="22"/>
              </w:rPr>
              <m:t>N</m:t>
            </m:r>
          </m:num>
          <m:den>
            <m:r>
              <w:rPr>
                <w:rFonts w:ascii="Cambria Math" w:hAnsi="Cambria Math"/>
                <w:sz w:val="22"/>
                <w:szCs w:val="22"/>
              </w:rPr>
              <m:t>6.61</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4</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den>
        </m:f>
        <m:r>
          <m:rPr>
            <m:sty m:val="p"/>
          </m:rPr>
          <w:rPr>
            <w:rFonts w:ascii="Cambria Math" w:hAnsi="Cambria Math"/>
            <w:sz w:val="22"/>
            <w:szCs w:val="22"/>
          </w:rPr>
          <m:t>=</m:t>
        </m:r>
        <m:r>
          <w:rPr>
            <w:rFonts w:ascii="Cambria Math" w:hAnsi="Cambria Math"/>
            <w:sz w:val="22"/>
            <w:szCs w:val="22"/>
          </w:rPr>
          <m:t>3.71</m:t>
        </m:r>
        <m:r>
          <m:rPr>
            <m:sty m:val="p"/>
          </m:rPr>
          <w:rPr>
            <w:rFonts w:ascii="Cambria Math" w:hAnsi="Cambria Math"/>
            <w:sz w:val="22"/>
            <w:szCs w:val="22"/>
          </w:rPr>
          <m:t>×</m:t>
        </m:r>
        <m:sSup>
          <m:e>
            <m:r>
              <w:rPr>
                <w:rFonts w:ascii="Cambria Math" w:hAnsi="Cambria Math"/>
                <w:sz w:val="22"/>
                <w:szCs w:val="22"/>
              </w:rPr>
              <m:t>10</m:t>
            </m:r>
          </m:e>
          <m:sup>
            <m:r>
              <w:rPr>
                <w:rFonts w:ascii="Cambria Math" w:hAnsi="Cambria Math"/>
                <w:sz w:val="22"/>
                <w:szCs w:val="22"/>
              </w:rPr>
              <m:t>3</m:t>
            </m:r>
          </m:sup>
        </m:sSup>
        <m:r>
          <w:rPr>
            <w:rFonts w:ascii="Cambria Math" w:hAnsi="Cambria Math"/>
            <w:sz w:val="22"/>
            <w:szCs w:val="22"/>
          </w:rPr>
          <m:t> </m:t>
        </m:r>
        <m:r>
          <m:rPr>
            <m:nor/>
          </m:rPr>
          <w:rPr>
            <w:rFonts w:ascii="Cambria Math" w:hAnsi="Cambria Math"/>
            <w:sz w:val="22"/>
            <w:szCs w:val="22"/>
          </w:rPr>
          <m:t>Pa</m:t>
        </m:r>
      </m:oMath>
    </w:p>
    <w:p>
      <w:pPr>
        <w:spacing w:before="0" w:after="40" w:line="276" w:lineRule="auto"/>
        <w:ind w:left="360"/>
        <w:jc w:val="left"/>
      </w:pPr>
      <w:r>
        <w:rPr>
          <w:rFonts w:ascii="Arial" w:hAnsi="Arial" w:cs="Arial"/>
          <w:sz w:val="22"/>
          <w:szCs w:val="22"/>
        </w:rPr>
        <w:t xml:space="preserve">b.) </w:t>
      </w:r>
      <m:oMath>
        <m:sSub>
          <m:e>
            <m:r>
              <w:rPr>
                <w:rFonts w:ascii="Cambria Math" w:hAnsi="Cambria Math"/>
                <w:sz w:val="22"/>
                <w:szCs w:val="22"/>
              </w:rPr>
              <m:t>F</m:t>
            </m:r>
          </m:e>
          <m:sub>
            <m:r>
              <w:rPr>
                <w:rFonts w:ascii="Cambria Math" w:hAnsi="Cambria Math"/>
                <w:sz w:val="22"/>
                <w:szCs w:val="22"/>
              </w:rPr>
              <m:t>1</m:t>
            </m:r>
          </m:sub>
        </m:sSub>
        <m:r>
          <m:rPr>
            <m:sty m:val="p"/>
          </m:rPr>
          <w:rPr>
            <w:rFonts w:ascii="Cambria Math" w:hAnsi="Cambria Math"/>
            <w:sz w:val="22"/>
            <w:szCs w:val="22"/>
          </w:rPr>
          <m:t>=</m:t>
        </m:r>
        <m:d>
          <m:dPr>
            <m:begChr m:val="("/>
            <m:sepChr m:val=""/>
            <m:endChr m:val=")"/>
            <m:grow/>
          </m:dPr>
          <m:e>
            <m:r>
              <w:rPr>
                <w:rFonts w:ascii="Cambria Math" w:hAnsi="Cambria Math"/>
                <w:sz w:val="22"/>
                <w:szCs w:val="22"/>
              </w:rPr>
              <m:t>2.45</m:t>
            </m:r>
            <m:r>
              <w:rPr>
                <w:rFonts w:ascii="Cambria Math" w:hAnsi="Cambria Math"/>
                <w:sz w:val="22"/>
                <w:szCs w:val="22"/>
              </w:rPr>
              <m:t> </m:t>
            </m:r>
            <m:r>
              <m:rPr>
                <m:nor/>
              </m:rPr>
              <w:rPr>
                <w:rFonts w:ascii="Cambria Math" w:hAnsi="Cambria Math"/>
                <w:sz w:val="22"/>
                <w:szCs w:val="22"/>
              </w:rPr>
              <m:t>N</m:t>
            </m:r>
          </m:e>
        </m:d>
        <m:d>
          <m:dPr>
            <m:begChr m:val="("/>
            <m:sepChr m:val=""/>
            <m:endChr m:val=")"/>
            <m:grow/>
          </m:dPr>
          <m:e>
            <m:f>
              <m:fPr>
                <m:type m:val="bar"/>
              </m:fPr>
              <m:num>
                <m:r>
                  <w:rPr>
                    <w:rFonts w:ascii="Cambria Math" w:hAnsi="Cambria Math"/>
                    <w:sz w:val="22"/>
                    <w:szCs w:val="22"/>
                  </w:rPr>
                  <m:t>6.61</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4</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num>
              <m:den>
                <m:r>
                  <w:rPr>
                    <w:rFonts w:ascii="Cambria Math" w:hAnsi="Cambria Math"/>
                    <w:sz w:val="22"/>
                    <w:szCs w:val="22"/>
                  </w:rPr>
                  <m:t>6.61</m:t>
                </m:r>
                <m:r>
                  <m:rPr>
                    <m:sty m:val="p"/>
                  </m:rPr>
                  <w:rPr>
                    <w:rFonts w:ascii="Cambria Math" w:hAnsi="Cambria Math"/>
                    <w:sz w:val="22"/>
                    <w:szCs w:val="22"/>
                  </w:rPr>
                  <m:t>×</m:t>
                </m:r>
                <m:sSup>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4</m:t>
                    </m:r>
                  </m:sup>
                </m:sSup>
                <m:r>
                  <w:rPr>
                    <w:rFonts w:ascii="Cambria Math" w:hAnsi="Cambria Math"/>
                    <w:sz w:val="22"/>
                    <w:szCs w:val="22"/>
                  </w:rPr>
                  <m:t> </m:t>
                </m:r>
                <m:sSup>
                  <m:e>
                    <m:r>
                      <m:rPr>
                        <m:nor/>
                      </m:rPr>
                      <w:rPr>
                        <w:rFonts w:ascii="Cambria Math" w:hAnsi="Cambria Math"/>
                        <w:sz w:val="22"/>
                        <w:szCs w:val="22"/>
                      </w:rPr>
                      <m:t>m</m:t>
                    </m:r>
                  </m:e>
                  <m:sup>
                    <m:r>
                      <w:rPr>
                        <w:rFonts w:ascii="Cambria Math" w:hAnsi="Cambria Math"/>
                        <w:sz w:val="22"/>
                        <w:szCs w:val="22"/>
                      </w:rPr>
                      <m:t>2</m:t>
                    </m:r>
                  </m:sup>
                </m:sSup>
              </m:den>
            </m:f>
          </m:e>
        </m:d>
        <m:r>
          <m:rPr>
            <m:sty m:val="p"/>
          </m:rPr>
          <w:rPr>
            <w:rFonts w:ascii="Cambria Math" w:hAnsi="Cambria Math"/>
            <w:sz w:val="22"/>
            <w:szCs w:val="22"/>
          </w:rPr>
          <m:t>=</m:t>
        </m:r>
        <m:r>
          <w:rPr>
            <w:rFonts w:ascii="Cambria Math" w:hAnsi="Cambria Math"/>
            <w:sz w:val="22"/>
            <w:szCs w:val="22"/>
          </w:rPr>
          <m:t>2.45</m:t>
        </m:r>
        <m:r>
          <w:rPr>
            <w:rFonts w:ascii="Cambria Math" w:hAnsi="Cambria Math"/>
            <w:sz w:val="22"/>
            <w:szCs w:val="22"/>
          </w:rPr>
          <m:t> </m:t>
        </m:r>
        <m:r>
          <m:rPr>
            <m:nor/>
          </m:rPr>
          <w:rPr>
            <w:rFonts w:ascii="Cambria Math" w:hAnsi="Cambria Math"/>
            <w:sz w:val="22"/>
            <w:szCs w:val="22"/>
          </w:rPr>
          <m:t>N</m:t>
        </m:r>
      </m:oMath>
    </w:p>
    <w:p>
      <w:pPr>
        <w:spacing w:before="0" w:after="40" w:line="276" w:lineRule="auto"/>
        <w:ind w:left="360"/>
        <w:jc w:val="left"/>
      </w:pPr>
      <w:r>
        <w:rPr>
          <w:rFonts w:ascii="Arial" w:hAnsi="Arial" w:cs="Arial"/>
          <w:sz w:val="22"/>
          <w:szCs w:val="22"/>
        </w:rPr>
        <w:t xml:space="preserve">c.) </w:t>
      </w:r>
      <m:oMath>
        <m:r>
          <w:rPr>
            <w:rFonts w:ascii="Cambria Math" w:hAnsi="Cambria Math"/>
            <w:sz w:val="22"/>
            <w:szCs w:val="22"/>
          </w:rPr>
          <m:t>W</m:t>
        </m:r>
        <m:r>
          <m:rPr>
            <m:sty m:val="p"/>
          </m:rPr>
          <w:rPr>
            <w:rFonts w:ascii="Cambria Math" w:hAnsi="Cambria Math"/>
            <w:sz w:val="22"/>
            <w:szCs w:val="22"/>
          </w:rPr>
          <m:t>=</m:t>
        </m:r>
        <m:d>
          <m:dPr>
            <m:begChr m:val="("/>
            <m:sepChr m:val=""/>
            <m:endChr m:val=")"/>
            <m:grow/>
          </m:dPr>
          <m:e>
            <m:r>
              <w:rPr>
                <w:rFonts w:ascii="Cambria Math" w:hAnsi="Cambria Math"/>
                <w:sz w:val="22"/>
                <w:szCs w:val="22"/>
              </w:rPr>
              <m:t>2.45</m:t>
            </m:r>
            <m:r>
              <w:rPr>
                <w:rFonts w:ascii="Cambria Math" w:hAnsi="Cambria Math"/>
                <w:sz w:val="22"/>
                <w:szCs w:val="22"/>
              </w:rPr>
              <m:t> </m:t>
            </m:r>
            <m:r>
              <m:rPr>
                <m:nor/>
              </m:rPr>
              <w:rPr>
                <w:rFonts w:ascii="Cambria Math" w:hAnsi="Cambria Math"/>
                <w:sz w:val="22"/>
                <w:szCs w:val="22"/>
              </w:rPr>
              <m:t>N</m:t>
            </m:r>
          </m:e>
        </m:d>
        <m:d>
          <m:dPr>
            <m:begChr m:val="("/>
            <m:sepChr m:val=""/>
            <m:endChr m:val=")"/>
            <m:grow/>
          </m:dPr>
          <m:e>
            <m:r>
              <w:rPr>
                <w:rFonts w:ascii="Cambria Math" w:hAnsi="Cambria Math"/>
                <w:sz w:val="22"/>
                <w:szCs w:val="22"/>
              </w:rPr>
              <m:t>0.090</m:t>
            </m:r>
            <m:r>
              <w:rPr>
                <w:rFonts w:ascii="Cambria Math" w:hAnsi="Cambria Math"/>
                <w:sz w:val="22"/>
                <w:szCs w:val="22"/>
              </w:rPr>
              <m:t> </m:t>
            </m:r>
            <m:r>
              <m:rPr>
                <m:nor/>
              </m:rPr>
              <w:rPr>
                <w:rFonts w:ascii="Cambria Math" w:hAnsi="Cambria Math"/>
                <w:sz w:val="22"/>
                <w:szCs w:val="22"/>
              </w:rPr>
              <m:t>m</m:t>
            </m:r>
          </m:e>
        </m:d>
        <m:r>
          <m:rPr>
            <m:sty m:val="p"/>
          </m:rPr>
          <w:rPr>
            <w:rFonts w:ascii="Cambria Math" w:hAnsi="Cambria Math"/>
            <w:sz w:val="22"/>
            <w:szCs w:val="22"/>
          </w:rPr>
          <m:t>=</m:t>
        </m:r>
        <m:r>
          <w:rPr>
            <w:rFonts w:ascii="Cambria Math" w:hAnsi="Cambria Math"/>
            <w:sz w:val="22"/>
            <w:szCs w:val="22"/>
          </w:rPr>
          <m:t>0.22</m:t>
        </m:r>
        <m:r>
          <w:rPr>
            <w:rFonts w:ascii="Cambria Math" w:hAnsi="Cambria Math"/>
            <w:sz w:val="22"/>
            <w:szCs w:val="22"/>
          </w:rPr>
          <m:t> </m:t>
        </m:r>
        <m:r>
          <m:rPr>
            <m:nor/>
          </m:rPr>
          <w:rPr>
            <w:rFonts w:ascii="Cambria Math" w:hAnsi="Cambria Math"/>
            <w:sz w:val="22"/>
            <w:szCs w:val="22"/>
          </w:rPr>
          <m:t>J</m:t>
        </m:r>
      </m:oMath>
    </w:p>
    <w:p>
      <w:pPr>
        <w:keepNext/>
        <w:spacing w:before="120" w:after="40" w:line="276" w:lineRule="auto"/>
        <w:ind w:left="0"/>
        <w:jc w:val="left"/>
      </w:pPr>
      <w:r>
        <w:rPr>
          <w:rFonts w:ascii="Arial" w:hAnsi="Arial" w:cs="Arial"/>
          <w:b/>
          <w:bCs/>
          <w:sz w:val="22"/>
          <w:szCs w:val="22"/>
        </w:rPr>
        <w:t xml:space="preserve">Answer:</w:t>
      </w:r>
    </w:p>
    <w:p>
      <w:pPr>
        <w:spacing w:before="0" w:after="40" w:line="276" w:lineRule="auto"/>
        <w:ind w:left="360"/>
        <w:jc w:val="left"/>
      </w:pPr>
      <w:r>
        <w:rPr>
          <w:rFonts w:ascii="Arial" w:hAnsi="Arial" w:cs="Arial"/>
          <w:sz w:val="22"/>
          <w:szCs w:val="22"/>
        </w:rPr>
        <w:t xml:space="preserve">a.) The operator creates a pressure of about </w:t>
      </w:r>
      <m:oMath>
        <m:r>
          <w:rPr>
            <w:rFonts w:ascii="Cambria Math" w:hAnsi="Cambria Math"/>
            <w:sz w:val="22"/>
            <w:szCs w:val="22"/>
          </w:rPr>
          <m:t>3.71</m:t>
        </m:r>
        <m:r>
          <m:rPr>
            <m:sty m:val="p"/>
          </m:rPr>
          <w:rPr>
            <w:rFonts w:ascii="Cambria Math" w:hAnsi="Cambria Math"/>
            <w:sz w:val="22"/>
            <w:szCs w:val="22"/>
          </w:rPr>
          <m:t>×</m:t>
        </m:r>
        <m:sSup>
          <m:e>
            <m:r>
              <w:rPr>
                <w:rFonts w:ascii="Cambria Math" w:hAnsi="Cambria Math"/>
                <w:sz w:val="22"/>
                <w:szCs w:val="22"/>
              </w:rPr>
              <m:t>10</m:t>
            </m:r>
          </m:e>
          <m:sup>
            <m:r>
              <w:rPr>
                <w:rFonts w:ascii="Cambria Math" w:hAnsi="Cambria Math"/>
                <w:sz w:val="22"/>
                <w:szCs w:val="22"/>
              </w:rPr>
              <m:t>3</m:t>
            </m:r>
          </m:sup>
        </m:sSup>
        <m:r>
          <w:rPr>
            <w:rFonts w:ascii="Cambria Math" w:hAnsi="Cambria Math"/>
            <w:sz w:val="22"/>
            <w:szCs w:val="22"/>
          </w:rPr>
          <m:t> </m:t>
        </m:r>
        <m:r>
          <m:rPr>
            <m:nor/>
          </m:rPr>
          <w:rPr>
            <w:rFonts w:ascii="Cambria Math" w:hAnsi="Cambria Math"/>
            <w:sz w:val="22"/>
            <w:szCs w:val="22"/>
          </w:rPr>
          <m:t>Pa</m:t>
        </m:r>
      </m:oMath>
      <w:r>
        <w:rPr>
          <w:rFonts w:ascii="Arial" w:hAnsi="Arial" w:cs="Arial"/>
          <w:sz w:val="22"/>
          <w:szCs w:val="22"/>
        </w:rPr>
        <w:t xml:space="preserve"> (3,710 Pa) in the water of the LIFT circuit.</w:t>
      </w:r>
    </w:p>
    <w:p>
      <w:pPr>
        <w:spacing w:before="0" w:after="40" w:line="276" w:lineRule="auto"/>
        <w:ind w:left="360"/>
        <w:jc w:val="left"/>
      </w:pPr>
      <w:r>
        <w:rPr>
          <w:rFonts w:ascii="Arial" w:hAnsi="Arial" w:cs="Arial"/>
          <w:sz w:val="22"/>
          <w:szCs w:val="22"/>
        </w:rPr>
        <w:t xml:space="preserve">b.) The operator must apply a force of 2.45 N to the master syringe, the same as the force on the rake, because both syringes have the same plunger area.</w:t>
      </w:r>
    </w:p>
    <w:p>
      <w:pPr>
        <w:spacing w:before="0" w:after="40" w:line="276" w:lineRule="auto"/>
        <w:ind w:left="360"/>
        <w:jc w:val="left"/>
      </w:pPr>
      <w:r>
        <w:rPr>
          <w:rFonts w:ascii="Arial" w:hAnsi="Arial" w:cs="Arial"/>
          <w:sz w:val="22"/>
          <w:szCs w:val="22"/>
        </w:rPr>
        <w:t xml:space="preserve">c.) The slave syringe does about 0.22 J of work on the rake and trash.</w:t>
      </w:r>
    </w:p>
    <w:p>
      <w:pPr>
        <w:spacing w:before="120" w:after="160" w:line="276" w:lineRule="auto"/>
        <w:ind w:left="0" w:firstLine="720"/>
        <w:jc w:val="both"/>
      </w:pPr>
      <w:r>
        <w:rPr>
          <w:rFonts w:ascii="Arial" w:hAnsi="Arial" w:cs="Arial"/>
          <w:sz w:val="22"/>
          <w:szCs w:val="22"/>
        </w:rPr>
        <w:t xml:space="preserve">Sample Problems 1 and 2 show the idea that a full-scale </w:t>
      </w:r>
      <w:r>
        <w:rPr>
          <w:rFonts w:ascii="Arial" w:hAnsi="Arial" w:cs="Arial"/>
          <w:b/>
          <w:bCs/>
          <w:sz w:val="22"/>
          <w:szCs w:val="22"/>
        </w:rPr>
        <w:t xml:space="preserve">HYDROCLEAR</w:t>
      </w:r>
      <w:r>
        <w:rPr>
          <w:rFonts w:ascii="Arial" w:hAnsi="Arial" w:cs="Arial"/>
          <w:sz w:val="22"/>
          <w:szCs w:val="22"/>
        </w:rPr>
        <w:t xml:space="preserve"> would use: pressure applied at a small master piston is transmitted through the fluid, giving a larger force at a larger slave piston while the slave moves a shorter distance. In our prototype, both syringes in each circuit are the same size, so the force is transmitted without being multiplied, as Sample Problem 3 shows. The value of the hydraulics in the prototype is that it carries the operator's push to the rake and pusher without the operator touching the waste.</w:t>
      </w:r>
    </w:p>
    <w:p/>
    <w:tbl>
      <w:tblPr>
        <w:tblW w:w="8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600"/>
        <w:gridCol w:w="6220"/>
      </w:tblGrid>
      <w:tr>
        <w:trPr>
          <w:tblHeader/>
        </w:trPr>
        <w:tc>
          <w:tcPr>
            <w:tcW w:w="2600" w:type="dxa"/>
          </w:tcPr>
          <w:p>
            <w:pPr>
              <w:keepNext/>
              <w:spacing w:before="0" w:after="20" w:line="252" w:lineRule="auto"/>
              <w:ind w:left="0"/>
              <w:jc w:val="center"/>
            </w:pPr>
            <w:r>
              <w:rPr>
                <w:rFonts w:ascii="Arial" w:hAnsi="Arial" w:cs="Arial"/>
                <w:b/>
                <w:bCs/>
                <w:sz w:val="20"/>
                <w:szCs w:val="20"/>
              </w:rPr>
              <w:t xml:space="preserve">NAME</w:t>
            </w:r>
          </w:p>
        </w:tc>
        <w:tc>
          <w:tcPr>
            <w:tcW w:w="6220" w:type="dxa"/>
          </w:tcPr>
          <w:p>
            <w:pPr>
              <w:keepNext/>
              <w:spacing w:before="0" w:after="20" w:line="252" w:lineRule="auto"/>
              <w:ind w:left="0"/>
              <w:jc w:val="center"/>
            </w:pPr>
            <w:r>
              <w:rPr>
                <w:rFonts w:ascii="Arial" w:hAnsi="Arial" w:cs="Arial"/>
                <w:b/>
                <w:bCs/>
                <w:sz w:val="20"/>
                <w:szCs w:val="20"/>
              </w:rPr>
              <w:t xml:space="preserve">CONTRIBUTION/S</w:t>
            </w:r>
          </w:p>
        </w:tc>
      </w:tr>
      <w:tr>
        <w:tc>
          <w:tcPr>
            <w:tcW w:w="2600" w:type="dxa"/>
          </w:tcPr>
          <w:p>
            <w:pPr>
              <w:keepNext/>
              <w:spacing w:before="0" w:after="20" w:line="252" w:lineRule="auto"/>
              <w:ind w:left="0"/>
              <w:jc w:val="left"/>
            </w:pPr>
            <w:r>
              <w:rPr>
                <w:rFonts w:ascii="Arial" w:hAnsi="Arial" w:cs="Arial"/>
                <w:b/>
                <w:bCs/>
                <w:sz w:val="20"/>
                <w:szCs w:val="20"/>
              </w:rPr>
              <w:t xml:space="preserve">1)</w:t>
            </w:r>
            <w:r>
              <w:rPr>
                <w:rFonts w:ascii="Arial" w:hAnsi="Arial" w:cs="Arial"/>
                <w:sz w:val="20"/>
                <w:szCs w:val="20"/>
              </w:rPr>
              <w:t xml:space="preserve"> Chase</w:t>
            </w:r>
          </w:p>
        </w:tc>
        <w:tc>
          <w:tcPr>
            <w:tcW w:w="6220" w:type="dxa"/>
          </w:tcPr>
          <w:p>
            <w:pPr>
              <w:keepNext/>
              <w:spacing w:before="0" w:after="20" w:line="252" w:lineRule="auto"/>
              <w:ind w:left="0"/>
              <w:jc w:val="left"/>
            </w:pPr>
            <w:r>
              <w:rPr>
                <w:rFonts w:ascii="Arial" w:hAnsi="Arial" w:cs="Arial"/>
                <w:sz w:val="20"/>
                <w:szCs w:val="20"/>
              </w:rPr>
              <w:t xml:space="preserve">Consolidated Performance Check 3; created the cleaning cycle and hydraulic circuit diagrams (Figures 3 and 4); wrote Sample Problem 3 based on the prototype.</w:t>
            </w:r>
          </w:p>
        </w:tc>
      </w:tr>
      <w:tr>
        <w:tc>
          <w:tcPr>
            <w:tcW w:w="2600" w:type="dxa"/>
          </w:tcPr>
          <w:p>
            <w:pPr>
              <w:keepNext/>
              <w:spacing w:before="0" w:after="20" w:line="252" w:lineRule="auto"/>
              <w:ind w:left="0"/>
              <w:jc w:val="left"/>
            </w:pPr>
            <w:r>
              <w:rPr>
                <w:rFonts w:ascii="Arial" w:hAnsi="Arial" w:cs="Arial"/>
                <w:b/>
                <w:bCs/>
                <w:sz w:val="20"/>
                <w:szCs w:val="20"/>
              </w:rPr>
              <w:t xml:space="preserve">2)</w:t>
            </w:r>
            <w:r>
              <w:rPr>
                <w:rFonts w:ascii="Arial" w:hAnsi="Arial" w:cs="Arial"/>
                <w:sz w:val="20"/>
                <w:szCs w:val="20"/>
              </w:rPr>
              <w:t xml:space="preserve"> Matthew</w:t>
            </w:r>
          </w:p>
        </w:tc>
        <w:tc>
          <w:tcPr>
            <w:tcW w:w="6220" w:type="dxa"/>
          </w:tcPr>
          <w:p>
            <w:pPr>
              <w:keepNext/>
              <w:spacing w:before="0" w:after="20" w:line="252" w:lineRule="auto"/>
              <w:ind w:left="0"/>
              <w:jc w:val="left"/>
            </w:pPr>
            <w:r>
              <w:rPr>
                <w:rFonts w:ascii="Arial" w:hAnsi="Arial" w:cs="Arial"/>
                <w:sz w:val="20"/>
                <w:szCs w:val="20"/>
              </w:rPr>
              <w:t xml:space="preserve">Wrote how the project works, including the four-step cleaning cycle.</w:t>
            </w:r>
          </w:p>
        </w:tc>
      </w:tr>
      <w:tr>
        <w:tc>
          <w:tcPr>
            <w:tcW w:w="2600" w:type="dxa"/>
          </w:tcPr>
          <w:p>
            <w:pPr>
              <w:keepNext/>
              <w:spacing w:before="0" w:after="20" w:line="252" w:lineRule="auto"/>
              <w:ind w:left="0"/>
              <w:jc w:val="left"/>
            </w:pPr>
            <w:r>
              <w:rPr>
                <w:rFonts w:ascii="Arial" w:hAnsi="Arial" w:cs="Arial"/>
                <w:b/>
                <w:bCs/>
                <w:sz w:val="20"/>
                <w:szCs w:val="20"/>
              </w:rPr>
              <w:t xml:space="preserve">3)</w:t>
            </w:r>
            <w:r>
              <w:rPr>
                <w:rFonts w:ascii="Arial" w:hAnsi="Arial" w:cs="Arial"/>
                <w:sz w:val="20"/>
                <w:szCs w:val="20"/>
              </w:rPr>
              <w:t xml:space="preserve"> Princess</w:t>
            </w:r>
          </w:p>
        </w:tc>
        <w:tc>
          <w:tcPr>
            <w:tcW w:w="6220" w:type="dxa"/>
          </w:tcPr>
          <w:p>
            <w:pPr>
              <w:keepNext/>
              <w:spacing w:before="0" w:after="20" w:line="252" w:lineRule="auto"/>
              <w:ind w:left="0"/>
              <w:jc w:val="left"/>
            </w:pPr>
            <w:r>
              <w:rPr>
                <w:rFonts w:ascii="Arial" w:hAnsi="Arial" w:cs="Arial"/>
                <w:sz w:val="20"/>
                <w:szCs w:val="20"/>
              </w:rPr>
              <w:t xml:space="preserve">Wrote where the project is used and how it addresses the social issue.</w:t>
            </w:r>
          </w:p>
        </w:tc>
      </w:tr>
      <w:tr>
        <w:tc>
          <w:tcPr>
            <w:tcW w:w="2600" w:type="dxa"/>
          </w:tcPr>
          <w:p>
            <w:pPr>
              <w:keepNext/>
              <w:spacing w:before="0" w:after="20" w:line="252" w:lineRule="auto"/>
              <w:ind w:left="0"/>
              <w:jc w:val="left"/>
            </w:pPr>
            <w:r>
              <w:rPr>
                <w:rFonts w:ascii="Arial" w:hAnsi="Arial" w:cs="Arial"/>
                <w:b/>
                <w:bCs/>
                <w:sz w:val="20"/>
                <w:szCs w:val="20"/>
              </w:rPr>
              <w:t xml:space="preserve">4)</w:t>
            </w:r>
            <w:r>
              <w:rPr>
                <w:rFonts w:ascii="Arial" w:hAnsi="Arial" w:cs="Arial"/>
                <w:sz w:val="20"/>
                <w:szCs w:val="20"/>
              </w:rPr>
              <w:t xml:space="preserve"> Rinoa</w:t>
            </w:r>
          </w:p>
        </w:tc>
        <w:tc>
          <w:tcPr>
            <w:tcW w:w="6220" w:type="dxa"/>
          </w:tcPr>
          <w:p>
            <w:pPr>
              <w:keepNext/>
              <w:spacing w:before="0" w:after="20" w:line="252" w:lineRule="auto"/>
              <w:ind w:left="0"/>
              <w:jc w:val="left"/>
            </w:pPr>
            <w:r>
              <w:rPr>
                <w:rFonts w:ascii="Arial" w:hAnsi="Arial" w:cs="Arial"/>
                <w:sz w:val="20"/>
                <w:szCs w:val="20"/>
              </w:rPr>
              <w:t xml:space="preserve">Researched the local flood and waste reports used in the discussion of the social issue.</w:t>
            </w:r>
          </w:p>
        </w:tc>
      </w:tr>
      <w:tr>
        <w:tc>
          <w:tcPr>
            <w:tcW w:w="2600" w:type="dxa"/>
          </w:tcPr>
          <w:p>
            <w:pPr>
              <w:keepNext/>
              <w:spacing w:before="0" w:after="20" w:line="252" w:lineRule="auto"/>
              <w:ind w:left="0"/>
              <w:jc w:val="left"/>
            </w:pPr>
            <w:r>
              <w:rPr>
                <w:rFonts w:ascii="Arial" w:hAnsi="Arial" w:cs="Arial"/>
                <w:b/>
                <w:bCs/>
                <w:sz w:val="20"/>
                <w:szCs w:val="20"/>
              </w:rPr>
              <w:t xml:space="preserve">5)</w:t>
            </w:r>
            <w:r>
              <w:rPr>
                <w:rFonts w:ascii="Arial" w:hAnsi="Arial" w:cs="Arial"/>
                <w:sz w:val="20"/>
                <w:szCs w:val="20"/>
              </w:rPr>
              <w:t xml:space="preserve"> Michan</w:t>
            </w:r>
          </w:p>
        </w:tc>
        <w:tc>
          <w:tcPr>
            <w:tcW w:w="6220" w:type="dxa"/>
          </w:tcPr>
          <w:p>
            <w:pPr>
              <w:keepNext/>
              <w:spacing w:before="0" w:after="20" w:line="252" w:lineRule="auto"/>
              <w:ind w:left="0"/>
              <w:jc w:val="left"/>
            </w:pPr>
            <w:r>
              <w:rPr>
                <w:rFonts w:ascii="Arial" w:hAnsi="Arial" w:cs="Arial"/>
                <w:sz w:val="20"/>
                <w:szCs w:val="20"/>
              </w:rPr>
              <w:t xml:space="preserve">Wrote the application of Pascal's Principle, with its definition and real-life examples.</w:t>
            </w:r>
          </w:p>
        </w:tc>
      </w:tr>
      <w:tr>
        <w:tc>
          <w:tcPr>
            <w:tcW w:w="2600" w:type="dxa"/>
          </w:tcPr>
          <w:p>
            <w:pPr>
              <w:keepNext/>
              <w:spacing w:before="0" w:after="20" w:line="252" w:lineRule="auto"/>
              <w:ind w:left="0"/>
              <w:jc w:val="left"/>
            </w:pPr>
            <w:r>
              <w:rPr>
                <w:rFonts w:ascii="Arial" w:hAnsi="Arial" w:cs="Arial"/>
                <w:b/>
                <w:bCs/>
                <w:sz w:val="20"/>
                <w:szCs w:val="20"/>
              </w:rPr>
              <w:t xml:space="preserve">6)</w:t>
            </w:r>
            <w:r>
              <w:rPr>
                <w:rFonts w:ascii="Arial" w:hAnsi="Arial" w:cs="Arial"/>
                <w:sz w:val="20"/>
                <w:szCs w:val="20"/>
              </w:rPr>
              <w:t xml:space="preserve"> Michelle</w:t>
            </w:r>
          </w:p>
        </w:tc>
        <w:tc>
          <w:tcPr>
            <w:tcW w:w="6220" w:type="dxa"/>
          </w:tcPr>
          <w:p>
            <w:pPr>
              <w:keepNext/>
              <w:spacing w:before="0" w:after="20" w:line="252" w:lineRule="auto"/>
              <w:ind w:left="0"/>
              <w:jc w:val="left"/>
            </w:pPr>
            <w:r>
              <w:rPr>
                <w:rFonts w:ascii="Arial" w:hAnsi="Arial" w:cs="Arial"/>
                <w:sz w:val="20"/>
                <w:szCs w:val="20"/>
              </w:rPr>
              <w:t xml:space="preserve">Wrote the application of Work and prepared Table 1.</w:t>
            </w:r>
          </w:p>
        </w:tc>
      </w:tr>
      <w:tr>
        <w:tc>
          <w:tcPr>
            <w:tcW w:w="2600" w:type="dxa"/>
          </w:tcPr>
          <w:p>
            <w:pPr>
              <w:keepNext/>
              <w:spacing w:before="0" w:after="20" w:line="252" w:lineRule="auto"/>
              <w:ind w:left="0"/>
              <w:jc w:val="left"/>
            </w:pPr>
            <w:r>
              <w:rPr>
                <w:rFonts w:ascii="Arial" w:hAnsi="Arial" w:cs="Arial"/>
                <w:b/>
                <w:bCs/>
                <w:sz w:val="20"/>
                <w:szCs w:val="20"/>
              </w:rPr>
              <w:t xml:space="preserve">7)</w:t>
            </w:r>
            <w:r>
              <w:rPr>
                <w:rFonts w:ascii="Arial" w:hAnsi="Arial" w:cs="Arial"/>
                <w:sz w:val="20"/>
                <w:szCs w:val="20"/>
              </w:rPr>
              <w:t xml:space="preserve"> Leon</w:t>
            </w:r>
          </w:p>
        </w:tc>
        <w:tc>
          <w:tcPr>
            <w:tcW w:w="6220" w:type="dxa"/>
          </w:tcPr>
          <w:p>
            <w:pPr>
              <w:keepNext/>
              <w:spacing w:before="0" w:after="20" w:line="252" w:lineRule="auto"/>
              <w:ind w:left="0"/>
              <w:jc w:val="left"/>
            </w:pPr>
            <w:r>
              <w:rPr>
                <w:rFonts w:ascii="Arial" w:hAnsi="Arial" w:cs="Arial"/>
                <w:sz w:val="20"/>
                <w:szCs w:val="20"/>
              </w:rPr>
              <w:t xml:space="preserve">Solved Sample Problem 1 using the GAFSA format.</w:t>
            </w:r>
          </w:p>
        </w:tc>
      </w:tr>
      <w:tr>
        <w:tc>
          <w:tcPr>
            <w:tcW w:w="2600" w:type="dxa"/>
          </w:tcPr>
          <w:p>
            <w:pPr>
              <w:keepNext/>
              <w:spacing w:before="0" w:after="20" w:line="252" w:lineRule="auto"/>
              <w:ind w:left="0"/>
              <w:jc w:val="left"/>
            </w:pPr>
            <w:r>
              <w:rPr>
                <w:rFonts w:ascii="Arial" w:hAnsi="Arial" w:cs="Arial"/>
                <w:b/>
                <w:bCs/>
                <w:sz w:val="20"/>
                <w:szCs w:val="20"/>
              </w:rPr>
              <w:t xml:space="preserve">8)</w:t>
            </w:r>
            <w:r>
              <w:rPr>
                <w:rFonts w:ascii="Arial" w:hAnsi="Arial" w:cs="Arial"/>
                <w:sz w:val="20"/>
                <w:szCs w:val="20"/>
              </w:rPr>
              <w:t xml:space="preserve"> Rhianna</w:t>
            </w:r>
          </w:p>
        </w:tc>
        <w:tc>
          <w:tcPr>
            <w:tcW w:w="6220" w:type="dxa"/>
          </w:tcPr>
          <w:p>
            <w:pPr>
              <w:keepNext/>
              <w:spacing w:before="0" w:after="20" w:line="252" w:lineRule="auto"/>
              <w:ind w:left="0"/>
              <w:jc w:val="left"/>
            </w:pPr>
            <w:r>
              <w:rPr>
                <w:rFonts w:ascii="Arial" w:hAnsi="Arial" w:cs="Arial"/>
                <w:sz w:val="20"/>
                <w:szCs w:val="20"/>
              </w:rPr>
              <w:t xml:space="preserve">Solved Sample Problem 2 using the GAFSA format.</w:t>
            </w:r>
          </w:p>
        </w:tc>
      </w:tr>
      <w:tr>
        <w:tc>
          <w:tcPr>
            <w:tcW w:w="2600" w:type="dxa"/>
          </w:tcPr>
          <w:p>
            <w:pPr>
              <w:spacing w:before="0" w:after="20" w:line="252" w:lineRule="auto"/>
              <w:ind w:left="0"/>
              <w:jc w:val="left"/>
            </w:pPr>
            <w:r>
              <w:rPr>
                <w:rFonts w:ascii="Arial" w:hAnsi="Arial" w:cs="Arial"/>
                <w:b/>
                <w:bCs/>
                <w:sz w:val="20"/>
                <w:szCs w:val="20"/>
              </w:rPr>
              <w:t xml:space="preserve">9)</w:t>
            </w:r>
            <w:r>
              <w:rPr>
                <w:rFonts w:ascii="Arial" w:hAnsi="Arial" w:cs="Arial"/>
                <w:sz w:val="20"/>
                <w:szCs w:val="20"/>
              </w:rPr>
              <w:t xml:space="preserve"> Wohan</w:t>
            </w:r>
          </w:p>
        </w:tc>
        <w:tc>
          <w:tcPr>
            <w:tcW w:w="6220" w:type="dxa"/>
          </w:tcPr>
          <w:p>
            <w:pPr>
              <w:spacing w:before="0" w:after="20" w:line="252" w:lineRule="auto"/>
              <w:ind w:left="0"/>
              <w:jc w:val="left"/>
            </w:pPr>
            <w:r>
              <w:rPr>
                <w:rFonts w:ascii="Arial" w:hAnsi="Arial" w:cs="Arial"/>
                <w:sz w:val="20"/>
                <w:szCs w:val="20"/>
              </w:rPr>
              <w:t xml:space="preserve">Checked the computations and units in all sample problems; transferred the discussion to PowerPoint slides 4 to 6.</w:t>
            </w:r>
          </w:p>
        </w:tc>
      </w:tr>
    </w:tbl>
    <w:p/>
    <w:sectPr w:rsidR="0064398B">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0947A" w14:textId="77777777" w:rsidR="00947E17" w:rsidRDefault="00947E17" w:rsidP="00570671">
      <w:r>
        <w:separator/>
      </w:r>
    </w:p>
  </w:endnote>
  <w:endnote w:type="continuationSeparator" w:id="0">
    <w:p w14:paraId="5446DB96" w14:textId="77777777" w:rsidR="00947E17" w:rsidRDefault="00947E17" w:rsidP="00570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2040503050203030202"/>
    <w:charset w:val="01"/>
    <w:family w:val="roman"/>
    <w:pitch w:val="variable"/>
    <w:sig w:usb0="0000A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 w:name="Candara">
    <w:panose1 w:val="020E0502030303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4971" w14:textId="77777777" w:rsidR="00670953" w:rsidRDefault="006709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F2A61" w14:textId="77777777" w:rsidR="00670953" w:rsidRDefault="006709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8FB0A" w14:textId="77777777" w:rsidR="00670953" w:rsidRDefault="006709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5DDB4" w14:textId="77777777" w:rsidR="00947E17" w:rsidRDefault="00947E17" w:rsidP="00570671">
      <w:r>
        <w:separator/>
      </w:r>
    </w:p>
  </w:footnote>
  <w:footnote w:type="continuationSeparator" w:id="0">
    <w:p w14:paraId="5EA3DA2A" w14:textId="77777777" w:rsidR="00947E17" w:rsidRDefault="00947E17" w:rsidP="00570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55DD7" w14:textId="77777777" w:rsidR="00670953" w:rsidRDefault="006709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CF8D8" w14:textId="77777777" w:rsidR="00670953" w:rsidRDefault="006709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ED27D" w14:textId="77777777" w:rsidR="00670953" w:rsidRDefault="006709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5525E"/>
    <w:multiLevelType w:val="hybridMultilevel"/>
    <w:tmpl w:val="E0549A26"/>
    <w:lvl w:ilvl="0" w:tplc="489CF20C">
      <w:start w:val="1"/>
      <w:numFmt w:val="bullet"/>
      <w:lvlText w:val=""/>
      <w:lvlJc w:val="left"/>
      <w:pPr>
        <w:ind w:left="720" w:hanging="360"/>
      </w:pPr>
      <w:rPr>
        <w:rFonts w:ascii="Wingdings" w:hAnsi="Wingdings" w:hint="default"/>
        <w:color w:val="auto"/>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45B78FB"/>
    <w:multiLevelType w:val="hybridMultilevel"/>
    <w:tmpl w:val="B552A1F8"/>
    <w:lvl w:ilvl="0" w:tplc="3A3433CE">
      <w:start w:val="1"/>
      <w:numFmt w:val="decimal"/>
      <w:lvlText w:val="%1."/>
      <w:lvlJc w:val="left"/>
      <w:pPr>
        <w:ind w:left="1440" w:hanging="360"/>
      </w:pPr>
      <w:rPr>
        <w:b w:val="0"/>
        <w:bCs w:val="0"/>
        <w:color w:val="auto"/>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7E528CB"/>
    <w:multiLevelType w:val="hybridMultilevel"/>
    <w:tmpl w:val="DE7A82E6"/>
    <w:lvl w:ilvl="0" w:tplc="DE7008CC">
      <w:start w:val="2"/>
      <w:numFmt w:val="bullet"/>
      <w:lvlText w:val="-"/>
      <w:lvlJc w:val="left"/>
      <w:pPr>
        <w:ind w:left="720" w:hanging="360"/>
      </w:pPr>
      <w:rPr>
        <w:rFonts w:ascii="Arial" w:eastAsia="Times New Roman"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3C37D75"/>
    <w:multiLevelType w:val="hybridMultilevel"/>
    <w:tmpl w:val="9D7AC72A"/>
    <w:lvl w:ilvl="0" w:tplc="57AA9D22">
      <w:numFmt w:val="bullet"/>
      <w:lvlText w:val=""/>
      <w:lvlJc w:val="left"/>
      <w:pPr>
        <w:ind w:left="1080" w:hanging="360"/>
      </w:pPr>
      <w:rPr>
        <w:rFonts w:ascii="Symbol" w:eastAsiaTheme="minorHAnsi" w:hAnsi="Symbol" w:cs="Aria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47D73835"/>
    <w:multiLevelType w:val="hybridMultilevel"/>
    <w:tmpl w:val="7AD23B96"/>
    <w:lvl w:ilvl="0" w:tplc="77F8CE9A">
      <w:start w:val="8"/>
      <w:numFmt w:val="bullet"/>
      <w:lvlText w:val=""/>
      <w:lvlJc w:val="left"/>
      <w:pPr>
        <w:ind w:left="720" w:hanging="360"/>
      </w:pPr>
      <w:rPr>
        <w:rFonts w:ascii="Symbol" w:eastAsia="Times New Roman"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9C26E8D"/>
    <w:multiLevelType w:val="hybridMultilevel"/>
    <w:tmpl w:val="EA9A95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6EC421"/>
    <w:multiLevelType w:val="singleLevel"/>
    <w:tmpl w:val="5B6EC421"/>
    <w:lvl w:ilvl="0">
      <w:start w:val="1"/>
      <w:numFmt w:val="bullet"/>
      <w:lvlText w:val=""/>
      <w:lvlJc w:val="left"/>
      <w:pPr>
        <w:tabs>
          <w:tab w:val="num" w:pos="420"/>
        </w:tabs>
        <w:ind w:left="420" w:hanging="420"/>
      </w:pPr>
      <w:rPr>
        <w:rFonts w:ascii="Wingdings" w:hAnsi="Wingdings" w:hint="default"/>
      </w:rPr>
    </w:lvl>
  </w:abstractNum>
  <w:abstractNum w:abstractNumId="7" w15:restartNumberingAfterBreak="0">
    <w:nsid w:val="643C2EDA"/>
    <w:multiLevelType w:val="hybridMultilevel"/>
    <w:tmpl w:val="43208BD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7A637B65"/>
    <w:multiLevelType w:val="hybridMultilevel"/>
    <w:tmpl w:val="B3FC411C"/>
    <w:lvl w:ilvl="0" w:tplc="9A869208">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1">
    <w:multiLevelType w:val="singleLevel"/>
    <w:lvl w:ilvl="0">
      <w:start w:val="1"/>
      <w:numFmt w:val="bullet"/>
      <w:lvlText w:val="•"/>
      <w:lvlJc w:val="left"/>
      <w:pPr>
        <w:ind w:left="720" w:hanging="360"/>
      </w:pPr>
      <w:rPr>
        <w:rFonts w:ascii="Arial" w:hAnsi="Arial"/>
      </w:rPr>
    </w:lvl>
  </w:abstractNum>
  <w:num w:numId="1" w16cid:durableId="1935240099">
    <w:abstractNumId w:val="6"/>
  </w:num>
  <w:num w:numId="2" w16cid:durableId="1860853989">
    <w:abstractNumId w:val="5"/>
  </w:num>
  <w:num w:numId="3" w16cid:durableId="92744185">
    <w:abstractNumId w:val="8"/>
  </w:num>
  <w:num w:numId="4" w16cid:durableId="764808118">
    <w:abstractNumId w:val="2"/>
  </w:num>
  <w:num w:numId="5" w16cid:durableId="303583668">
    <w:abstractNumId w:val="4"/>
  </w:num>
  <w:num w:numId="6" w16cid:durableId="1039936416">
    <w:abstractNumId w:val="7"/>
  </w:num>
  <w:num w:numId="7" w16cid:durableId="1245919119">
    <w:abstractNumId w:val="3"/>
  </w:num>
  <w:num w:numId="8" w16cid:durableId="2053994811">
    <w:abstractNumId w:val="0"/>
  </w:num>
  <w:num w:numId="9" w16cid:durableId="1661889383">
    <w:abstractNumId w:val="1"/>
  </w:num>
  <w:num w:numId="901">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039E"/>
    <w:rsid w:val="00021EBD"/>
    <w:rsid w:val="00027535"/>
    <w:rsid w:val="0004580E"/>
    <w:rsid w:val="0004761E"/>
    <w:rsid w:val="00072A7D"/>
    <w:rsid w:val="000815DB"/>
    <w:rsid w:val="000A75AD"/>
    <w:rsid w:val="000B6E71"/>
    <w:rsid w:val="000C04BF"/>
    <w:rsid w:val="000C1F74"/>
    <w:rsid w:val="000C31C2"/>
    <w:rsid w:val="000C3482"/>
    <w:rsid w:val="000D495D"/>
    <w:rsid w:val="000D588B"/>
    <w:rsid w:val="000F2B9D"/>
    <w:rsid w:val="00106C25"/>
    <w:rsid w:val="001226CA"/>
    <w:rsid w:val="00132188"/>
    <w:rsid w:val="00135A30"/>
    <w:rsid w:val="00143BB3"/>
    <w:rsid w:val="00162AC7"/>
    <w:rsid w:val="00165C79"/>
    <w:rsid w:val="00166188"/>
    <w:rsid w:val="00167251"/>
    <w:rsid w:val="001676A2"/>
    <w:rsid w:val="00170E67"/>
    <w:rsid w:val="00171B4E"/>
    <w:rsid w:val="00172A27"/>
    <w:rsid w:val="00172F3D"/>
    <w:rsid w:val="00174752"/>
    <w:rsid w:val="0018564D"/>
    <w:rsid w:val="00187F40"/>
    <w:rsid w:val="00197D88"/>
    <w:rsid w:val="001A04E7"/>
    <w:rsid w:val="001A7A35"/>
    <w:rsid w:val="001B0564"/>
    <w:rsid w:val="001B1F7C"/>
    <w:rsid w:val="001C066A"/>
    <w:rsid w:val="001D0F7C"/>
    <w:rsid w:val="00200EF8"/>
    <w:rsid w:val="00213BF4"/>
    <w:rsid w:val="0021666C"/>
    <w:rsid w:val="00224842"/>
    <w:rsid w:val="00234A3E"/>
    <w:rsid w:val="00234EF0"/>
    <w:rsid w:val="00246550"/>
    <w:rsid w:val="00251903"/>
    <w:rsid w:val="00251C80"/>
    <w:rsid w:val="002639E8"/>
    <w:rsid w:val="00265B61"/>
    <w:rsid w:val="0026692F"/>
    <w:rsid w:val="00272F7C"/>
    <w:rsid w:val="00281155"/>
    <w:rsid w:val="00283B63"/>
    <w:rsid w:val="00287217"/>
    <w:rsid w:val="00294C77"/>
    <w:rsid w:val="002A4F90"/>
    <w:rsid w:val="002B7C37"/>
    <w:rsid w:val="003014B0"/>
    <w:rsid w:val="003157A4"/>
    <w:rsid w:val="0031615E"/>
    <w:rsid w:val="00324963"/>
    <w:rsid w:val="00333D4A"/>
    <w:rsid w:val="003522D9"/>
    <w:rsid w:val="00353091"/>
    <w:rsid w:val="00353CBE"/>
    <w:rsid w:val="00354383"/>
    <w:rsid w:val="0035461F"/>
    <w:rsid w:val="00370837"/>
    <w:rsid w:val="00385C8E"/>
    <w:rsid w:val="003961FE"/>
    <w:rsid w:val="003B2C5A"/>
    <w:rsid w:val="003F3377"/>
    <w:rsid w:val="00400480"/>
    <w:rsid w:val="004141AB"/>
    <w:rsid w:val="0041638A"/>
    <w:rsid w:val="00422167"/>
    <w:rsid w:val="00424C15"/>
    <w:rsid w:val="00427B7E"/>
    <w:rsid w:val="00441EB8"/>
    <w:rsid w:val="004743B5"/>
    <w:rsid w:val="004822AA"/>
    <w:rsid w:val="00484F38"/>
    <w:rsid w:val="00493EE5"/>
    <w:rsid w:val="004B3477"/>
    <w:rsid w:val="004D4187"/>
    <w:rsid w:val="004F0985"/>
    <w:rsid w:val="004F752A"/>
    <w:rsid w:val="00500980"/>
    <w:rsid w:val="00514E61"/>
    <w:rsid w:val="005207F3"/>
    <w:rsid w:val="00530AD2"/>
    <w:rsid w:val="005327DB"/>
    <w:rsid w:val="0056096C"/>
    <w:rsid w:val="00563CFD"/>
    <w:rsid w:val="00570671"/>
    <w:rsid w:val="005732B8"/>
    <w:rsid w:val="005745E7"/>
    <w:rsid w:val="00583AFC"/>
    <w:rsid w:val="00596C70"/>
    <w:rsid w:val="005A0485"/>
    <w:rsid w:val="005A1169"/>
    <w:rsid w:val="005A4B41"/>
    <w:rsid w:val="005B2A3D"/>
    <w:rsid w:val="005B4BD4"/>
    <w:rsid w:val="005B7BE8"/>
    <w:rsid w:val="005C351E"/>
    <w:rsid w:val="005C418A"/>
    <w:rsid w:val="005C4BC9"/>
    <w:rsid w:val="005E04AD"/>
    <w:rsid w:val="005E1DF7"/>
    <w:rsid w:val="005E3000"/>
    <w:rsid w:val="005E3383"/>
    <w:rsid w:val="005E3FF2"/>
    <w:rsid w:val="005E7D59"/>
    <w:rsid w:val="00600465"/>
    <w:rsid w:val="00603CBE"/>
    <w:rsid w:val="006101B7"/>
    <w:rsid w:val="00610ED4"/>
    <w:rsid w:val="00613991"/>
    <w:rsid w:val="0062177E"/>
    <w:rsid w:val="0062222C"/>
    <w:rsid w:val="00623DC5"/>
    <w:rsid w:val="0062593C"/>
    <w:rsid w:val="006331E2"/>
    <w:rsid w:val="00641292"/>
    <w:rsid w:val="0064398B"/>
    <w:rsid w:val="006443C6"/>
    <w:rsid w:val="006453E6"/>
    <w:rsid w:val="00652F29"/>
    <w:rsid w:val="0066144E"/>
    <w:rsid w:val="006649D9"/>
    <w:rsid w:val="00670953"/>
    <w:rsid w:val="00675E62"/>
    <w:rsid w:val="00682813"/>
    <w:rsid w:val="0069393F"/>
    <w:rsid w:val="006939DA"/>
    <w:rsid w:val="006B0DBB"/>
    <w:rsid w:val="006B324A"/>
    <w:rsid w:val="006D62E1"/>
    <w:rsid w:val="006E11E5"/>
    <w:rsid w:val="006E6D9E"/>
    <w:rsid w:val="006E6EDA"/>
    <w:rsid w:val="006F30BB"/>
    <w:rsid w:val="006F5D08"/>
    <w:rsid w:val="00701150"/>
    <w:rsid w:val="00715FBF"/>
    <w:rsid w:val="00716FEA"/>
    <w:rsid w:val="0073487B"/>
    <w:rsid w:val="00751282"/>
    <w:rsid w:val="00751C11"/>
    <w:rsid w:val="0075592F"/>
    <w:rsid w:val="00772879"/>
    <w:rsid w:val="00774082"/>
    <w:rsid w:val="0078357E"/>
    <w:rsid w:val="00783EFB"/>
    <w:rsid w:val="007843EA"/>
    <w:rsid w:val="007A4689"/>
    <w:rsid w:val="007A777C"/>
    <w:rsid w:val="007B0808"/>
    <w:rsid w:val="007B2B4F"/>
    <w:rsid w:val="007C2298"/>
    <w:rsid w:val="007D1CB2"/>
    <w:rsid w:val="007F0581"/>
    <w:rsid w:val="0080056F"/>
    <w:rsid w:val="00802546"/>
    <w:rsid w:val="00805F99"/>
    <w:rsid w:val="008208FC"/>
    <w:rsid w:val="00827D79"/>
    <w:rsid w:val="00842F58"/>
    <w:rsid w:val="008629D9"/>
    <w:rsid w:val="008741C0"/>
    <w:rsid w:val="008847FF"/>
    <w:rsid w:val="00886786"/>
    <w:rsid w:val="008A0069"/>
    <w:rsid w:val="008A5F7B"/>
    <w:rsid w:val="008B0E6E"/>
    <w:rsid w:val="008B3AC7"/>
    <w:rsid w:val="008B7E77"/>
    <w:rsid w:val="008C5BEC"/>
    <w:rsid w:val="008C7FCB"/>
    <w:rsid w:val="008D11FF"/>
    <w:rsid w:val="008D209D"/>
    <w:rsid w:val="008F614B"/>
    <w:rsid w:val="008F7A0C"/>
    <w:rsid w:val="009011C9"/>
    <w:rsid w:val="009138F4"/>
    <w:rsid w:val="00920137"/>
    <w:rsid w:val="0092339F"/>
    <w:rsid w:val="00941794"/>
    <w:rsid w:val="00941E5E"/>
    <w:rsid w:val="00944133"/>
    <w:rsid w:val="00947E17"/>
    <w:rsid w:val="009508A0"/>
    <w:rsid w:val="0096501C"/>
    <w:rsid w:val="0096616F"/>
    <w:rsid w:val="00970CAC"/>
    <w:rsid w:val="00972D45"/>
    <w:rsid w:val="00996917"/>
    <w:rsid w:val="009A051A"/>
    <w:rsid w:val="009C3A94"/>
    <w:rsid w:val="009C6CDB"/>
    <w:rsid w:val="009E0AF3"/>
    <w:rsid w:val="009F0A9E"/>
    <w:rsid w:val="009F16C1"/>
    <w:rsid w:val="00A03180"/>
    <w:rsid w:val="00A20F0A"/>
    <w:rsid w:val="00A264E8"/>
    <w:rsid w:val="00A266D3"/>
    <w:rsid w:val="00A42B08"/>
    <w:rsid w:val="00A43BE0"/>
    <w:rsid w:val="00A43CC1"/>
    <w:rsid w:val="00A521C5"/>
    <w:rsid w:val="00A5586B"/>
    <w:rsid w:val="00A64E46"/>
    <w:rsid w:val="00A7753C"/>
    <w:rsid w:val="00A81A15"/>
    <w:rsid w:val="00AA039D"/>
    <w:rsid w:val="00AA0EBA"/>
    <w:rsid w:val="00AD197F"/>
    <w:rsid w:val="00AD1A42"/>
    <w:rsid w:val="00AD2439"/>
    <w:rsid w:val="00AD36B2"/>
    <w:rsid w:val="00AD3DC3"/>
    <w:rsid w:val="00AE30C9"/>
    <w:rsid w:val="00AF4346"/>
    <w:rsid w:val="00B05A5C"/>
    <w:rsid w:val="00B10C87"/>
    <w:rsid w:val="00B171A9"/>
    <w:rsid w:val="00B23C92"/>
    <w:rsid w:val="00B36830"/>
    <w:rsid w:val="00B42BEF"/>
    <w:rsid w:val="00B505E9"/>
    <w:rsid w:val="00B52AAE"/>
    <w:rsid w:val="00B57751"/>
    <w:rsid w:val="00B57887"/>
    <w:rsid w:val="00B65415"/>
    <w:rsid w:val="00B75112"/>
    <w:rsid w:val="00B75FFB"/>
    <w:rsid w:val="00B80D25"/>
    <w:rsid w:val="00B87C21"/>
    <w:rsid w:val="00B92F25"/>
    <w:rsid w:val="00BB091B"/>
    <w:rsid w:val="00BB1399"/>
    <w:rsid w:val="00BC232A"/>
    <w:rsid w:val="00BD023D"/>
    <w:rsid w:val="00BD163C"/>
    <w:rsid w:val="00BE1E85"/>
    <w:rsid w:val="00BE65A1"/>
    <w:rsid w:val="00C01323"/>
    <w:rsid w:val="00C142EE"/>
    <w:rsid w:val="00C15A6D"/>
    <w:rsid w:val="00C43681"/>
    <w:rsid w:val="00C43B94"/>
    <w:rsid w:val="00C70456"/>
    <w:rsid w:val="00C7053D"/>
    <w:rsid w:val="00C70E92"/>
    <w:rsid w:val="00C91BB7"/>
    <w:rsid w:val="00C96193"/>
    <w:rsid w:val="00CC2863"/>
    <w:rsid w:val="00CC6483"/>
    <w:rsid w:val="00CC6EA5"/>
    <w:rsid w:val="00CD2143"/>
    <w:rsid w:val="00CD265F"/>
    <w:rsid w:val="00CE5CCB"/>
    <w:rsid w:val="00CF4847"/>
    <w:rsid w:val="00CF52B9"/>
    <w:rsid w:val="00D063A3"/>
    <w:rsid w:val="00D12A28"/>
    <w:rsid w:val="00D137DA"/>
    <w:rsid w:val="00D21BA4"/>
    <w:rsid w:val="00D2205E"/>
    <w:rsid w:val="00D329FE"/>
    <w:rsid w:val="00D32C89"/>
    <w:rsid w:val="00D618BA"/>
    <w:rsid w:val="00D72C6B"/>
    <w:rsid w:val="00DA1173"/>
    <w:rsid w:val="00DA203D"/>
    <w:rsid w:val="00DA4633"/>
    <w:rsid w:val="00DC40D4"/>
    <w:rsid w:val="00DE3C3F"/>
    <w:rsid w:val="00DF0D9D"/>
    <w:rsid w:val="00DF4FD1"/>
    <w:rsid w:val="00E02E8E"/>
    <w:rsid w:val="00E04EB6"/>
    <w:rsid w:val="00E0586F"/>
    <w:rsid w:val="00E07DA1"/>
    <w:rsid w:val="00E111E6"/>
    <w:rsid w:val="00E129C3"/>
    <w:rsid w:val="00E238AE"/>
    <w:rsid w:val="00E27886"/>
    <w:rsid w:val="00E409D5"/>
    <w:rsid w:val="00E52025"/>
    <w:rsid w:val="00E9158D"/>
    <w:rsid w:val="00E93502"/>
    <w:rsid w:val="00E96588"/>
    <w:rsid w:val="00EA3988"/>
    <w:rsid w:val="00EA3A44"/>
    <w:rsid w:val="00EB3438"/>
    <w:rsid w:val="00EB348D"/>
    <w:rsid w:val="00ED5670"/>
    <w:rsid w:val="00EE19FC"/>
    <w:rsid w:val="00F2088A"/>
    <w:rsid w:val="00F240D9"/>
    <w:rsid w:val="00F43064"/>
    <w:rsid w:val="00F518D3"/>
    <w:rsid w:val="00F668A2"/>
    <w:rsid w:val="00F705CF"/>
    <w:rsid w:val="00F724DB"/>
    <w:rsid w:val="00F73E5A"/>
    <w:rsid w:val="00F75389"/>
    <w:rsid w:val="00F803FD"/>
    <w:rsid w:val="00F80D59"/>
    <w:rsid w:val="00F915EF"/>
    <w:rsid w:val="00F94481"/>
    <w:rsid w:val="00FA2474"/>
    <w:rsid w:val="00FB6233"/>
    <w:rsid w:val="00FE025D"/>
    <w:rsid w:val="00FF05CC"/>
    <w:rsid w:val="00FF0F55"/>
    <w:rsid w:val="00FF3EF5"/>
    <w:rsid w:val="0330024A"/>
    <w:rsid w:val="067C24BA"/>
    <w:rsid w:val="06891246"/>
    <w:rsid w:val="089A454E"/>
    <w:rsid w:val="0CCE1990"/>
    <w:rsid w:val="0D5C24F8"/>
    <w:rsid w:val="0EC01DBF"/>
    <w:rsid w:val="101504F3"/>
    <w:rsid w:val="10B74479"/>
    <w:rsid w:val="133866D1"/>
    <w:rsid w:val="1A5171B8"/>
    <w:rsid w:val="1AA72145"/>
    <w:rsid w:val="1B3F57D5"/>
    <w:rsid w:val="1B741899"/>
    <w:rsid w:val="219C6B6F"/>
    <w:rsid w:val="22AE7F72"/>
    <w:rsid w:val="29510A55"/>
    <w:rsid w:val="2B097DA7"/>
    <w:rsid w:val="2B7E35E9"/>
    <w:rsid w:val="363AE611"/>
    <w:rsid w:val="3854508B"/>
    <w:rsid w:val="39FE10B4"/>
    <w:rsid w:val="3B1C0207"/>
    <w:rsid w:val="3FA00970"/>
    <w:rsid w:val="4044147E"/>
    <w:rsid w:val="407057C5"/>
    <w:rsid w:val="40926FFF"/>
    <w:rsid w:val="45585FD3"/>
    <w:rsid w:val="474C3E84"/>
    <w:rsid w:val="4AD124CC"/>
    <w:rsid w:val="4BAD7114"/>
    <w:rsid w:val="4F1D686A"/>
    <w:rsid w:val="4FA230B5"/>
    <w:rsid w:val="51405FD9"/>
    <w:rsid w:val="537ED882"/>
    <w:rsid w:val="546F0B8C"/>
    <w:rsid w:val="564E66A6"/>
    <w:rsid w:val="56E77B1E"/>
    <w:rsid w:val="573F72B3"/>
    <w:rsid w:val="5C8C19E4"/>
    <w:rsid w:val="5DB0B275"/>
    <w:rsid w:val="5DB81151"/>
    <w:rsid w:val="5F1D368D"/>
    <w:rsid w:val="5FA9607E"/>
    <w:rsid w:val="6137153D"/>
    <w:rsid w:val="640575E9"/>
    <w:rsid w:val="6ACF2640"/>
    <w:rsid w:val="6BFA38B5"/>
    <w:rsid w:val="6C9A7BBB"/>
    <w:rsid w:val="6D5C5EB9"/>
    <w:rsid w:val="6EB32E88"/>
    <w:rsid w:val="7271444E"/>
    <w:rsid w:val="78447DB6"/>
    <w:rsid w:val="786A251A"/>
    <w:rsid w:val="79E10E02"/>
    <w:rsid w:val="7C933BEE"/>
    <w:rsid w:val="7D39182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1DC70DE"/>
  <w15:docId w15:val="{0E07B80E-BA34-4630-9739-7680B400C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5FFB"/>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link w:val="BalloonText"/>
    <w:semiHidden/>
    <w:qFormat/>
    <w:rPr>
      <w:rFonts w:ascii="Segoe UI" w:hAnsi="Segoe UI" w:cs="Segoe UI"/>
      <w:sz w:val="18"/>
      <w:szCs w:val="18"/>
    </w:rPr>
  </w:style>
  <w:style w:type="character" w:styleId="Hyperlink">
    <w:name w:val="Hyperlink"/>
    <w:qFormat/>
    <w:rPr>
      <w:color w:val="0563C1"/>
      <w:u w:val="single"/>
    </w:rPr>
  </w:style>
  <w:style w:type="paragraph" w:customStyle="1" w:styleId="ListParagraph1">
    <w:name w:val="List Paragraph1"/>
    <w:basedOn w:val="Normal"/>
    <w:uiPriority w:val="34"/>
    <w:qFormat/>
    <w:pPr>
      <w:ind w:left="720"/>
      <w:contextualSpacing/>
    </w:pPr>
  </w:style>
  <w:style w:type="paragraph" w:styleId="BalloonText">
    <w:name w:val="Balloon Text"/>
    <w:basedOn w:val="Normal"/>
    <w:link w:val="BalloonTextChar"/>
    <w:unhideWhenUsed/>
    <w:qFormat/>
    <w:rPr>
      <w:rFonts w:ascii="Segoe UI" w:hAnsi="Segoe UI" w:cs="Segoe UI"/>
      <w:sz w:val="18"/>
      <w:szCs w:val="1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04E7"/>
    <w:pPr>
      <w:spacing w:after="160" w:line="259" w:lineRule="auto"/>
      <w:ind w:left="720"/>
      <w:contextualSpacing/>
    </w:pPr>
    <w:rPr>
      <w:rFonts w:asciiTheme="minorHAnsi" w:eastAsiaTheme="minorHAnsi" w:hAnsiTheme="minorHAnsi" w:cstheme="minorBidi"/>
      <w:kern w:val="2"/>
      <w:sz w:val="22"/>
      <w:szCs w:val="22"/>
      <w:lang w:val="en-PH"/>
      <w14:ligatures w14:val="standardContextual"/>
    </w:rPr>
  </w:style>
  <w:style w:type="paragraph" w:styleId="Header">
    <w:name w:val="header"/>
    <w:basedOn w:val="Normal"/>
    <w:link w:val="HeaderChar"/>
    <w:unhideWhenUsed/>
    <w:rsid w:val="00570671"/>
    <w:pPr>
      <w:tabs>
        <w:tab w:val="center" w:pos="4680"/>
        <w:tab w:val="right" w:pos="9360"/>
      </w:tabs>
    </w:pPr>
  </w:style>
  <w:style w:type="character" w:customStyle="1" w:styleId="HeaderChar">
    <w:name w:val="Header Char"/>
    <w:basedOn w:val="DefaultParagraphFont"/>
    <w:link w:val="Header"/>
    <w:rsid w:val="00570671"/>
    <w:rPr>
      <w:sz w:val="24"/>
      <w:szCs w:val="24"/>
      <w:lang w:val="en-US" w:eastAsia="en-US"/>
    </w:rPr>
  </w:style>
  <w:style w:type="paragraph" w:styleId="Footer">
    <w:name w:val="footer"/>
    <w:basedOn w:val="Normal"/>
    <w:link w:val="FooterChar"/>
    <w:unhideWhenUsed/>
    <w:rsid w:val="00570671"/>
    <w:pPr>
      <w:tabs>
        <w:tab w:val="center" w:pos="4680"/>
        <w:tab w:val="right" w:pos="9360"/>
      </w:tabs>
    </w:pPr>
  </w:style>
  <w:style w:type="character" w:customStyle="1" w:styleId="FooterChar">
    <w:name w:val="Footer Char"/>
    <w:basedOn w:val="DefaultParagraphFont"/>
    <w:link w:val="Footer"/>
    <w:rsid w:val="00570671"/>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79262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900" Type="http://schemas.openxmlformats.org/officeDocument/2006/relationships/image" Target="media/pc_fig1.png"/><Relationship Id="rId901" Type="http://schemas.openxmlformats.org/officeDocument/2006/relationships/image" Target="media/pc_fig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c851360-ba0b-4c91-ba18-d53e289d68ee" xsi:nil="true"/>
    <lcf76f155ced4ddcb4097134ff3c332f xmlns="312c55fe-ff5b-4bce-a0d2-16905695542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5E0F1FF65D4942BDC97C23C1BDF3F5" ma:contentTypeVersion="10" ma:contentTypeDescription="Create a new document." ma:contentTypeScope="" ma:versionID="85487e3a2647dcf1658f723ab7de5ff6">
  <xsd:schema xmlns:xsd="http://www.w3.org/2001/XMLSchema" xmlns:xs="http://www.w3.org/2001/XMLSchema" xmlns:p="http://schemas.microsoft.com/office/2006/metadata/properties" xmlns:ns2="312c55fe-ff5b-4bce-a0d2-16905695542f" xmlns:ns3="ac851360-ba0b-4c91-ba18-d53e289d68ee" targetNamespace="http://schemas.microsoft.com/office/2006/metadata/properties" ma:root="true" ma:fieldsID="609075f569f6f85de904cffe84b97b29" ns2:_="" ns3:_="">
    <xsd:import namespace="312c55fe-ff5b-4bce-a0d2-16905695542f"/>
    <xsd:import namespace="ac851360-ba0b-4c91-ba18-d53e289d68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2c55fe-ff5b-4bce-a0d2-1690569554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b25045f-0fb6-459b-b651-be39fde6712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c851360-ba0b-4c91-ba18-d53e289d68e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0d688db-8639-454d-afca-898335787fc7}" ma:internalName="TaxCatchAll" ma:showField="CatchAllData" ma:web="ac851360-ba0b-4c91-ba18-d53e289d68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F43E75-BDD3-4EDC-99A3-D512CE045A8B}">
  <ds:schemaRefs>
    <ds:schemaRef ds:uri="http://schemas.microsoft.com/sharepoint/v3/contenttype/forms"/>
  </ds:schemaRefs>
</ds:datastoreItem>
</file>

<file path=customXml/itemProps2.xml><?xml version="1.0" encoding="utf-8"?>
<ds:datastoreItem xmlns:ds="http://schemas.openxmlformats.org/officeDocument/2006/customXml" ds:itemID="{B9D79CF7-A216-4B94-B13C-DBAA49ECAF7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F42A35D-CA5B-4F74-B532-306CDCB9C794}"/>
</file>

<file path=docProps/app.xml><?xml version="1.0" encoding="utf-8"?>
<Properties xmlns="http://schemas.openxmlformats.org/officeDocument/2006/extended-properties" xmlns:vt="http://schemas.openxmlformats.org/officeDocument/2006/docPropsVTypes">
  <Template>Normal.dotm</Template>
  <TotalTime>2</TotalTime>
  <Pages>5</Pages>
  <Words>1773</Words>
  <Characters>10109</Characters>
  <Application>Microsoft Office Word</Application>
  <DocSecurity>0</DocSecurity>
  <PresentationFormat/>
  <Lines>84</Lines>
  <Paragraphs>23</Paragraphs>
  <Slides>0</Slides>
  <Notes>0</Notes>
  <HiddenSlides>0</HiddenSlides>
  <MMClips>0</MMClips>
  <ScaleCrop>false</ScaleCrop>
  <Manager/>
  <Company>Georgia Gwinnett College</Company>
  <LinksUpToDate>false</LinksUpToDate>
  <CharactersWithSpaces>11859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Rubric – Video Project</dc:title>
  <dc:subject/>
  <dc:creator>teensicat</dc:creator>
  <cp:keywords/>
  <dc:description/>
  <cp:lastModifiedBy>Jericho D. Gonzales</cp:lastModifiedBy>
  <cp:revision>3</cp:revision>
  <cp:lastPrinted>2019-08-21T02:07:00Z</cp:lastPrinted>
  <dcterms:created xsi:type="dcterms:W3CDTF">2026-09-05T10:34:00Z</dcterms:created>
  <dcterms:modified xsi:type="dcterms:W3CDTF">2026-09-08T06:35:00Z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1033-10.1.0.5486</vt:lpwstr>
  </property>
  <property fmtid="{D5CDD505-2E9C-101B-9397-08002B2CF9AE}" pid="3" name="ContentTypeId">
    <vt:lpwstr>0x0101008A5E0F1FF65D4942BDC97C23C1BDF3F5</vt:lpwstr>
  </property>
</Properties>
</file>