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4E78"/>
          <w:sz w:val="36"/>
        </w:rPr>
        <w:t>Ficha de empresa · CEP Norte</w:t>
      </w:r>
    </w:p>
    <w:p>
      <w:pPr>
        <w:spacing w:before="0" w:after="180"/>
      </w:pPr>
      <w:r>
        <w:rPr>
          <w:rFonts w:ascii="Arial" w:hAnsi="Arial"/>
          <w:b w:val="0"/>
          <w:color w:val="5B6573"/>
          <w:sz w:val="18"/>
        </w:rPr>
        <w:t>Complete únicamente los datos actuales de la entidad responsable del centro.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720"/>
        <w:gridCol w:w="2960"/>
        <w:gridCol w:w="1720"/>
        <w:gridCol w:w="2960"/>
      </w:tblGrid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Razón social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Nombre comercial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NIF / CIF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Forma jurídica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Situación legal actual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Fecha de constitución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Domicilio fiscal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Código postal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Municipio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Provincia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Dirección física del centro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Código postal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Municipio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Provincia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Teléfono principal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Teléfono alternativo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general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de administración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de facturación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Web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Persona de contacto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Cargo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Teléfono de contacto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Correo de contacto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Programa de contabilidad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Empresa / asesoría contable</w:t>
            </w:r>
          </w:p>
        </w:tc>
        <w:tc>
          <w:tcPr>
            <w:tcW w:type="dxa" w:w="29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t xml:space="preserve"> </w:t>
            </w:r>
          </w:p>
        </w:tc>
      </w:tr>
      <w:tr>
        <w:tc>
          <w:tcPr>
            <w:tcW w:type="dxa" w:w="1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7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1F4E78"/>
                <w:sz w:val="17"/>
              </w:rPr>
              <w:t>Observaciones</w:t>
            </w:r>
          </w:p>
        </w:tc>
        <w:tc>
          <w:tcPr>
            <w:tcW w:type="dxa" w:w="7640"/>
            <w:vAlign w:val="center"/>
            <w:gridSpan w:val="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1F2937"/>
                <w:sz w:val="17"/>
              </w:rPr>
              <w:br/>
              <w:br/>
            </w:r>
          </w:p>
        </w:tc>
      </w:tr>
    </w:tbl>
    <w:p>
      <w:pPr>
        <w:spacing w:before="160" w:after="0"/>
      </w:pPr>
      <w:r>
        <w:rPr>
          <w:rFonts w:ascii="Arial" w:hAnsi="Arial"/>
          <w:b w:val="0"/>
          <w:color w:val="5B6573"/>
          <w:sz w:val="16"/>
        </w:rPr>
        <w:t>Adjunte o indique información adicional solo si es necesaria para identificar correctamente la empresa.</w:t>
      </w:r>
    </w:p>
    <w:sectPr w:rsidR="00FC693F" w:rsidRPr="0006063C" w:rsidSect="00034616">
      <w:footerReference w:type="default" r:id="rId9"/>
      <w:pgSz w:w="12240" w:h="15840"/>
      <w:pgMar w:top="893" w:right="893" w:bottom="893" w:left="89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b w:val="0"/>
        <w:color w:val="6B7280"/>
        <w:sz w:val="15"/>
      </w:rPr>
      <w:t>CEP Norte · Plantilla para cumplimentar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