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맑은 고딕" w:cs="맑은 고딕" w:eastAsia="맑은 고딕" w:hAnsi="맑은 고딕"/>
          <w:b/>
          <w:bCs/>
          <w:sz w:val="36"/>
          <w:szCs w:val="36"/>
        </w:rPr>
        <w:t xml:space="preserve">주민 서명부</w:t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순정축협 공동협약 관련 마을 대표 행위 불추인 및 수사의뢰 동참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8"/>
      </w:tblGrid>
      <w:tr>
        <w:tc>
          <w:tcPr>
            <w:tcW w:type="dxa" w:w="148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00" w:before="0" w:line="300"/>
              <w:jc w:val="both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[결의 내용]</w:t>
            </w:r>
          </w:p>
          <w:p>
            <w:pPr>
              <w:spacing w:after="80" w:before="0" w:line="300"/>
              <w:ind w:left="300" w:hanging="300"/>
              <w:jc w:val="both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1. 본인은 2023. 1. 30. 순정축산업협동조합과 정읍시 감곡면 환경개선위원회 사이에 체결된 「자연순환농업 추진 공동협약」에 우리 마을 이장이 "○○마을이장" 직함으로 서명할 당시, 그 서명에 관하여 </w:t>
            </w: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우리 마을 주민총회가 열려 결의하였거나 본인이 위임한 사실을 알지 못하며, 그러한 절차에 참여하거나 통지받은 사실이 없습니다.</w:t>
            </w:r>
          </w:p>
          <w:p>
            <w:pPr>
              <w:spacing w:after="80" w:before="0" w:line="300"/>
              <w:ind w:left="300" w:hanging="300"/>
              <w:jc w:val="both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2. 본인은 위 협약 체결, 위 위원회의 순정축협 금원(환경개선사업비·후원금 등) 수령과 사용, 2023. 7. 20. 순정축협 퇴비사 신축에 관한 "반대 의견 없음" 의견 제출 등 </w:t>
            </w: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마을이장이나 위 위원회가 우리 마을 주민을 대표하여 한 행위를 추인(사후 승인)하지 않습니다.</w:t>
            </w:r>
          </w:p>
          <w:p>
            <w:pPr>
              <w:spacing w:after="80" w:before="0" w:line="300"/>
              <w:ind w:left="300" w:hanging="300"/>
              <w:jc w:val="both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3. 본인은 순정축협이 위 위원회에 지급하였다고 밝힌 1억 원의 지급 경위와 사용처를 밝히기 위하여, 횡룡마을 주민 박상남이 정읍경찰서에 제출하는 </w:t>
            </w: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수사의뢰 진정에 동참</w:t>
            </w: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하며, 이 서명부가 그 첨부자료로 수사기관에 제출되는 데 동의합니다.</w:t>
            </w:r>
          </w:p>
          <w:p>
            <w:pPr>
              <w:spacing w:after="40" w:before="0" w:line="300"/>
              <w:ind w:left="300" w:hanging="300"/>
              <w:jc w:val="both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4. 이 서명은 특정인의 범죄를 단정하는 것이 아니라, 주민의 이름으로 이루어진 협약과 금원의 실제 경위를 확인해 달라고 요청하는 것입니다.</w:t>
            </w:r>
          </w:p>
        </w:tc>
      </w:tr>
    </w:tbl>
    <w:p>
      <w:pPr>
        <w:spacing w:after="120"/>
      </w:pP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8"/>
      </w:tblGrid>
      <w:tr>
        <w:tc>
          <w:tcPr>
            <w:tcW w:type="dxa" w:w="148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 w:before="0" w:line="300"/>
              <w:jc w:val="both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[개인정보 수집·이용 동의] (「개인정보 보호법」 제15조)</w:t>
            </w:r>
          </w:p>
          <w:p>
            <w:pPr>
              <w:spacing w:after="20" w:before="0" w:line="300"/>
              <w:jc w:val="both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수집 항목: 성명, 생년월일, 주소(마을), 연락처, 서명</w:t>
            </w:r>
          </w:p>
          <w:p>
            <w:pPr>
              <w:spacing w:after="20" w:before="0" w:line="300"/>
              <w:jc w:val="both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수집·이용 목적: 수사의뢰 진정서 첨부자료 작성 및 수사기관(정읍경찰서 등) 제출, 서명 사실 확인을 위한 연락</w:t>
            </w:r>
          </w:p>
          <w:p>
            <w:pPr>
              <w:spacing w:after="20" w:before="0" w:line="300"/>
              <w:jc w:val="both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보유·이용 기간: 진정 사건의 처리가 끝날 때까지 (종료 후 지체 없이 파기)</w:t>
            </w:r>
          </w:p>
          <w:p>
            <w:pPr>
              <w:spacing w:after="20" w:before="0" w:line="300"/>
              <w:jc w:val="both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제3자 제공: 수사기관(정읍경찰서, 전주지방검찰청 정읍지청)에 한함</w:t>
            </w:r>
          </w:p>
          <w:p>
            <w:pPr>
              <w:spacing w:after="20" w:before="0" w:line="300"/>
              <w:jc w:val="both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동의를 거부할 권리가 있으며, 거부하는 경우 서명부에 참여할 수 없습니다. </w:t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아래 서명은 위 결의 내용과 개인정보 수집·이용에 모두 동의한다는 뜻입니다.</w:t>
            </w:r>
          </w:p>
        </w:tc>
      </w:tr>
    </w:tbl>
    <w:p>
      <w:pPr>
        <w:spacing w:after="120"/>
      </w:pPr>
    </w:p>
    <w:p>
      <w:pPr>
        <w:spacing w:after="40" w:before="0" w:line="300"/>
        <w:jc w:val="both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[서명 시 유의사항]</w:t>
      </w:r>
    </w:p>
    <w:p>
      <w:pPr>
        <w:spacing w:after="30" w:before="0" w:line="300"/>
        <w:ind w:left="300" w:hanging="300"/>
        <w:jc w:val="both"/>
      </w:pPr>
      <w:r>
        <w:rPr>
          <w:rFonts w:ascii="맑은 고딕" w:cs="맑은 고딕" w:eastAsia="맑은 고딕" w:hAnsi="맑은 고딕"/>
          <w:sz w:val="18"/>
          <w:szCs w:val="18"/>
        </w:rPr>
        <w:t xml:space="preserve">① 만 19세 이상 해당 마을 주민 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본인이 직접</w:t>
      </w:r>
      <w:r>
        <w:rPr>
          <w:rFonts w:ascii="맑은 고딕" w:cs="맑은 고딕" w:eastAsia="맑은 고딕" w:hAnsi="맑은 고딕"/>
          <w:sz w:val="18"/>
          <w:szCs w:val="18"/>
        </w:rPr>
        <w:t xml:space="preserve"> 자필로 서명합니다. 대리 서명이나 같은 필체로 여러 명을 적는 것은 서명부 전체의 신뢰를 떨어뜨리므로 하지 않습니다.</w:t>
      </w:r>
    </w:p>
    <w:p>
      <w:pPr>
        <w:spacing w:after="30" w:before="0" w:line="300"/>
        <w:ind w:left="300" w:hanging="300"/>
        <w:jc w:val="both"/>
      </w:pPr>
      <w:r>
        <w:rPr>
          <w:rFonts w:ascii="맑은 고딕" w:cs="맑은 고딕" w:eastAsia="맑은 고딕" w:hAnsi="맑은 고딕"/>
          <w:sz w:val="18"/>
          <w:szCs w:val="18"/>
        </w:rPr>
        <w:t xml:space="preserve">② 결의 내용을 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충분히 읽고 이해한 분만</w:t>
      </w:r>
      <w:r>
        <w:rPr>
          <w:rFonts w:ascii="맑은 고딕" w:cs="맑은 고딕" w:eastAsia="맑은 고딕" w:hAnsi="맑은 고딕"/>
          <w:sz w:val="18"/>
          <w:szCs w:val="18"/>
        </w:rPr>
        <w:t xml:space="preserve"> 서명합니다. 서명을 강요하거나 사실과 다른 설명을 하지 않습니다.</w:t>
      </w:r>
    </w:p>
    <w:p>
      <w:pPr>
        <w:spacing w:after="30" w:before="0" w:line="300"/>
        <w:ind w:left="300" w:hanging="300"/>
        <w:jc w:val="both"/>
      </w:pPr>
      <w:r>
        <w:rPr>
          <w:rFonts w:ascii="맑은 고딕" w:cs="맑은 고딕" w:eastAsia="맑은 고딕" w:hAnsi="맑은 고딕"/>
          <w:sz w:val="18"/>
          <w:szCs w:val="18"/>
        </w:rPr>
        <w:t xml:space="preserve">③ 1번(주민총회·위임 여부)은 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본인이 아는 범위</w:t>
      </w:r>
      <w:r>
        <w:rPr>
          <w:rFonts w:ascii="맑은 고딕" w:cs="맑은 고딕" w:eastAsia="맑은 고딕" w:hAnsi="맑은 고딕"/>
          <w:sz w:val="18"/>
          <w:szCs w:val="18"/>
        </w:rPr>
        <w:t xml:space="preserve">에서 확인하는 것입니다. 당시 주민총회에 참석하였거나 위임한 기억이 있는 분은 서명하지 않거나 비고란에 그 사실을 적습니다.</w:t>
      </w:r>
    </w:p>
    <w:p>
      <w:pPr>
        <w:spacing w:after="30" w:before="0" w:line="300"/>
        <w:ind w:left="300" w:hanging="300"/>
        <w:jc w:val="both"/>
      </w:pPr>
      <w:r>
        <w:rPr>
          <w:rFonts w:ascii="맑은 고딕" w:cs="맑은 고딕" w:eastAsia="맑은 고딕" w:hAnsi="맑은 고딕"/>
          <w:sz w:val="18"/>
          <w:szCs w:val="18"/>
        </w:rPr>
        <w:t xml:space="preserve">④ 서명부 원본은 진정인이 보관하고, 수사기관 제출 외의 용도(인터넷 게시 등)로 사용하지 않습니다.</w:t>
      </w:r>
    </w:p>
    <w:p>
      <w:pPr>
        <w:spacing w:before="160"/>
      </w:pPr>
      <w:r>
        <w:rPr>
          <w:rFonts w:ascii="맑은 고딕" w:cs="맑은 고딕" w:eastAsia="맑은 고딕" w:hAnsi="맑은 고딕"/>
          <w:sz w:val="19"/>
          <w:szCs w:val="19"/>
        </w:rPr>
        <w:t xml:space="preserve">서명 수합 책임자: 박상남 (정읍시 감곡면 횡룡길 28)    연락처: 010-7545-5141</w:t>
      </w:r>
    </w:p>
    <w:p>
      <w:r>
        <w:br w:type="page"/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주민 서명부 — 동곡마을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8"/>
      </w:tblGrid>
      <w:tr>
        <w:tc>
          <w:tcPr>
            <w:tcW w:type="dxa" w:w="148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70"/>
              <w:jc w:val="both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[결의 요약]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① 2023. 1. 30. 순정축협 공동협약에 우리 마을 이장이 서명할 때 주민총회 결의나 본인의 위임을 알지 못하고 참여·통지받은 사실이 없음 ② 이장 또는 환경개선위원회가 우리 마을 주민을 대표하여 한 협약 체결·금원 수령과 사용·퇴비사 신축 "반대 의견 없음" 의견 제출 등을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추인하지 않음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1억 원의 지급·사용 경위를 밝히기 위한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수사의뢰 진정에 동참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하고 이 서명부의 수사기관 제출 및 개인정보 수집·이용(1쪽)에 동의함</w:t>
            </w:r>
          </w:p>
        </w:tc>
      </w:tr>
    </w:tbl>
    <w:p>
      <w:pPr>
        <w:spacing w:after="80"/>
      </w:pP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00"/>
        <w:gridCol w:w="1900"/>
        <w:gridCol w:w="3600"/>
        <w:gridCol w:w="2600"/>
        <w:gridCol w:w="2200"/>
        <w:gridCol w:w="1538"/>
      </w:tblGrid>
      <w:tr>
        <w:trPr>
          <w:tblHeader/>
          <w:trHeight w:val="42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번호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성  명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생년월일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주소 (마을명·번지)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연락처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서  명</w:t>
            </w: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</w:tbl>
    <w:p>
      <w:pPr>
        <w:spacing w:before="120"/>
        <w:jc w:val="right"/>
      </w:pPr>
      <w:r>
        <w:rPr>
          <w:rFonts w:ascii="맑은 고딕" w:cs="맑은 고딕" w:eastAsia="맑은 고딕" w:hAnsi="맑은 고딕"/>
          <w:sz w:val="18"/>
          <w:szCs w:val="18"/>
        </w:rPr>
        <w:t xml:space="preserve">서명일: 2026년 ____월 ____일          확인자(수합 책임자): ______________ (서명)</w:t>
      </w:r>
    </w:p>
    <w:p>
      <w:r>
        <w:br w:type="page"/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주민 서명부 — 횡룡마을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8"/>
      </w:tblGrid>
      <w:tr>
        <w:tc>
          <w:tcPr>
            <w:tcW w:type="dxa" w:w="148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70"/>
              <w:jc w:val="both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[결의 요약]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① 2023. 1. 30. 순정축협 공동협약에 우리 마을 이장이 서명할 때 주민총회 결의나 본인의 위임을 알지 못하고 참여·통지받은 사실이 없음 ② 이장 또는 환경개선위원회가 우리 마을 주민을 대표하여 한 협약 체결·금원 수령과 사용·퇴비사 신축 "반대 의견 없음" 의견 제출 등을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추인하지 않음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1억 원의 지급·사용 경위를 밝히기 위한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수사의뢰 진정에 동참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하고 이 서명부의 수사기관 제출 및 개인정보 수집·이용(1쪽)에 동의함</w:t>
            </w:r>
          </w:p>
        </w:tc>
      </w:tr>
    </w:tbl>
    <w:p>
      <w:pPr>
        <w:spacing w:after="80"/>
      </w:pP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00"/>
        <w:gridCol w:w="1900"/>
        <w:gridCol w:w="3600"/>
        <w:gridCol w:w="2600"/>
        <w:gridCol w:w="2200"/>
        <w:gridCol w:w="1538"/>
      </w:tblGrid>
      <w:tr>
        <w:trPr>
          <w:tblHeader/>
          <w:trHeight w:val="42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번호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성  명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생년월일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주소 (마을명·번지)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연락처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서  명</w:t>
            </w: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</w:tbl>
    <w:p>
      <w:pPr>
        <w:spacing w:before="120"/>
        <w:jc w:val="right"/>
      </w:pPr>
      <w:r>
        <w:rPr>
          <w:rFonts w:ascii="맑은 고딕" w:cs="맑은 고딕" w:eastAsia="맑은 고딕" w:hAnsi="맑은 고딕"/>
          <w:sz w:val="18"/>
          <w:szCs w:val="18"/>
        </w:rPr>
        <w:t xml:space="preserve">서명일: 2026년 ____월 ____일          확인자(수합 책임자): ______________ (서명)</w:t>
      </w:r>
    </w:p>
    <w:p>
      <w:r>
        <w:br w:type="page"/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주민 서명부 — 진농마을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8"/>
      </w:tblGrid>
      <w:tr>
        <w:tc>
          <w:tcPr>
            <w:tcW w:type="dxa" w:w="148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70"/>
              <w:jc w:val="both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[결의 요약]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① 2023. 1. 30. 순정축협 공동협약에 우리 마을 이장이 서명할 때 주민총회 결의나 본인의 위임을 알지 못하고 참여·통지받은 사실이 없음 ② 이장 또는 환경개선위원회가 우리 마을 주민을 대표하여 한 협약 체결·금원 수령과 사용·퇴비사 신축 "반대 의견 없음" 의견 제출 등을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추인하지 않음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1억 원의 지급·사용 경위를 밝히기 위한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수사의뢰 진정에 동참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하고 이 서명부의 수사기관 제출 및 개인정보 수집·이용(1쪽)에 동의함</w:t>
            </w:r>
          </w:p>
        </w:tc>
      </w:tr>
    </w:tbl>
    <w:p>
      <w:pPr>
        <w:spacing w:after="80"/>
      </w:pP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00"/>
        <w:gridCol w:w="1900"/>
        <w:gridCol w:w="3600"/>
        <w:gridCol w:w="2600"/>
        <w:gridCol w:w="2200"/>
        <w:gridCol w:w="1538"/>
      </w:tblGrid>
      <w:tr>
        <w:trPr>
          <w:tblHeader/>
          <w:trHeight w:val="42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번호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성  명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생년월일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주소 (마을명·번지)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연락처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서  명</w:t>
            </w: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</w:tbl>
    <w:p>
      <w:pPr>
        <w:spacing w:before="120"/>
        <w:jc w:val="right"/>
      </w:pPr>
      <w:r>
        <w:rPr>
          <w:rFonts w:ascii="맑은 고딕" w:cs="맑은 고딕" w:eastAsia="맑은 고딕" w:hAnsi="맑은 고딕"/>
          <w:sz w:val="18"/>
          <w:szCs w:val="18"/>
        </w:rPr>
        <w:t xml:space="preserve">서명일: 2026년 ____월 ____일          확인자(수합 책임자): ______________ (서명)</w:t>
      </w:r>
    </w:p>
    <w:p>
      <w:r>
        <w:br w:type="page"/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주민 서명부 — 원삼마을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8"/>
      </w:tblGrid>
      <w:tr>
        <w:tc>
          <w:tcPr>
            <w:tcW w:type="dxa" w:w="148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70"/>
              <w:jc w:val="both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[결의 요약]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① 2023. 1. 30. 순정축협 공동협약에 우리 마을 이장이 서명할 때 주민총회 결의나 본인의 위임을 알지 못하고 참여·통지받은 사실이 없음 ② 이장 또는 환경개선위원회가 우리 마을 주민을 대표하여 한 협약 체결·금원 수령과 사용·퇴비사 신축 "반대 의견 없음" 의견 제출 등을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추인하지 않음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1억 원의 지급·사용 경위를 밝히기 위한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수사의뢰 진정에 동참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하고 이 서명부의 수사기관 제출 및 개인정보 수집·이용(1쪽)에 동의함</w:t>
            </w:r>
          </w:p>
        </w:tc>
      </w:tr>
    </w:tbl>
    <w:p>
      <w:pPr>
        <w:spacing w:after="80"/>
      </w:pP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00"/>
        <w:gridCol w:w="1900"/>
        <w:gridCol w:w="3600"/>
        <w:gridCol w:w="2600"/>
        <w:gridCol w:w="2200"/>
        <w:gridCol w:w="1538"/>
      </w:tblGrid>
      <w:tr>
        <w:trPr>
          <w:tblHeader/>
          <w:trHeight w:val="42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번호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성  명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생년월일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주소 (마을명·번지)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연락처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서  명</w:t>
            </w: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560" w:hRule="atLeast"/>
        </w:trP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5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</w:tr>
    </w:tbl>
    <w:p>
      <w:pPr>
        <w:spacing w:before="120"/>
        <w:jc w:val="right"/>
      </w:pPr>
      <w:r>
        <w:rPr>
          <w:rFonts w:ascii="맑은 고딕" w:cs="맑은 고딕" w:eastAsia="맑은 고딕" w:hAnsi="맑은 고딕"/>
          <w:sz w:val="18"/>
          <w:szCs w:val="18"/>
        </w:rPr>
        <w:t xml:space="preserve">서명일: 2026년 ____월 ____일          확인자(수합 책임자): ______________ (서명)</w:t>
      </w:r>
    </w:p>
    <w:sectPr>
      <w:footerReference w:type="default" r:id="rId6"/>
      <w:pgSz w:w="16838" w:h="11906" w:orient="landscape"/>
      <w:pgMar w:top="800" w:right="1000" w:bottom="8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2026-10-16T07:46:35.332Z</dcterms:created>
  <dcterms:modified xsi:type="dcterms:W3CDTF">2026-10-16T07:46:35.333Z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