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ACBA9" w14:textId="18DB5484" w:rsidR="005A0CB6" w:rsidRDefault="005A0CB6" w:rsidP="00AA67AE">
      <w:pPr>
        <w:spacing w:line="360" w:lineRule="auto"/>
        <w:rPr>
          <w:color w:val="000000"/>
        </w:rPr>
      </w:pPr>
    </w:p>
    <w:p w14:paraId="3146135C" w14:textId="77777777" w:rsidR="004A14AE" w:rsidRPr="005A0CB6" w:rsidRDefault="004A14AE" w:rsidP="00AA67AE">
      <w:pPr>
        <w:spacing w:line="360" w:lineRule="auto"/>
        <w:rPr>
          <w:color w:val="000000"/>
        </w:rPr>
      </w:pPr>
    </w:p>
    <w:p w14:paraId="6433E50A" w14:textId="0584437D" w:rsidR="005A0CB6" w:rsidRDefault="005A0CB6" w:rsidP="00AA67AE">
      <w:pPr>
        <w:spacing w:line="360" w:lineRule="auto"/>
        <w:jc w:val="center"/>
        <w:rPr>
          <w:color w:val="000000"/>
        </w:rPr>
      </w:pPr>
      <w:r w:rsidRPr="005A0CB6">
        <w:rPr>
          <w:noProof/>
        </w:rPr>
        <w:drawing>
          <wp:inline distT="0" distB="0" distL="0" distR="0" wp14:anchorId="5CDA4970" wp14:editId="3D403769">
            <wp:extent cx="4222115" cy="1049655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115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0CB6">
        <w:rPr>
          <w:color w:val="000000"/>
        </w:rPr>
        <w:t xml:space="preserve"> </w:t>
      </w:r>
    </w:p>
    <w:p w14:paraId="3E1DD0AD" w14:textId="77777777" w:rsidR="004A14AE" w:rsidRPr="005A0CB6" w:rsidRDefault="004A14AE" w:rsidP="00AA67AE">
      <w:pPr>
        <w:spacing w:line="360" w:lineRule="auto"/>
        <w:jc w:val="center"/>
        <w:rPr>
          <w:color w:val="000000"/>
        </w:rPr>
      </w:pPr>
    </w:p>
    <w:p w14:paraId="35E697E3" w14:textId="77777777" w:rsidR="005A0CB6" w:rsidRPr="005A0CB6" w:rsidRDefault="005A0CB6" w:rsidP="00AA67AE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color w:val="000000"/>
          <w:sz w:val="36"/>
          <w:szCs w:val="36"/>
        </w:rPr>
      </w:pPr>
      <w:r w:rsidRPr="005A0CB6">
        <w:rPr>
          <w:rFonts w:ascii="Times New Roman" w:eastAsia="宋体" w:hAnsi="Times New Roman" w:cs="Times New Roman" w:hint="eastAsia"/>
          <w:b/>
          <w:bCs/>
          <w:color w:val="000000"/>
          <w:sz w:val="36"/>
          <w:szCs w:val="36"/>
        </w:rPr>
        <w:t>TONGJI UNIVERSITY</w:t>
      </w:r>
    </w:p>
    <w:p w14:paraId="019A5729" w14:textId="1F704E51" w:rsidR="004A14AE" w:rsidRPr="00A0239A" w:rsidRDefault="005A0CB6" w:rsidP="00AA67AE">
      <w:pPr>
        <w:spacing w:line="360" w:lineRule="auto"/>
        <w:rPr>
          <w:rFonts w:hint="eastAsia"/>
          <w:color w:val="000000"/>
        </w:rPr>
      </w:pPr>
      <w:r w:rsidRPr="005A0CB6">
        <w:rPr>
          <w:color w:val="000000"/>
        </w:rPr>
        <w:t xml:space="preserve"> </w:t>
      </w:r>
    </w:p>
    <w:p w14:paraId="2495A54F" w14:textId="77777777" w:rsidR="005A0CB6" w:rsidRPr="005A0CB6" w:rsidRDefault="005A0CB6" w:rsidP="00AA67AE">
      <w:pPr>
        <w:spacing w:line="360" w:lineRule="auto"/>
        <w:jc w:val="center"/>
        <w:rPr>
          <w:rFonts w:eastAsia="黑体"/>
          <w:color w:val="000000"/>
          <w:sz w:val="72"/>
          <w:szCs w:val="72"/>
        </w:rPr>
      </w:pPr>
      <w:r w:rsidRPr="005A0CB6">
        <w:rPr>
          <w:rFonts w:ascii="黑体" w:eastAsia="黑体" w:hAnsi="黑体" w:hint="eastAsia"/>
          <w:color w:val="000000"/>
          <w:sz w:val="72"/>
          <w:szCs w:val="72"/>
        </w:rPr>
        <w:t>人工智能导论</w:t>
      </w:r>
    </w:p>
    <w:p w14:paraId="1BF38C43" w14:textId="77777777" w:rsidR="005A0CB6" w:rsidRPr="005A0CB6" w:rsidRDefault="005A0CB6" w:rsidP="00AA67AE">
      <w:pPr>
        <w:spacing w:line="360" w:lineRule="auto"/>
        <w:rPr>
          <w:rFonts w:eastAsia="宋体"/>
          <w:color w:val="000000"/>
          <w:szCs w:val="21"/>
        </w:rPr>
      </w:pPr>
      <w:r w:rsidRPr="005A0CB6">
        <w:rPr>
          <w:color w:val="000000"/>
        </w:rPr>
        <w:t xml:space="preserve"> </w:t>
      </w:r>
    </w:p>
    <w:p w14:paraId="5C1EE1A8" w14:textId="4DCEDB5B" w:rsidR="004A14AE" w:rsidRPr="005A0CB6" w:rsidRDefault="005A0CB6" w:rsidP="00AA67AE">
      <w:pPr>
        <w:spacing w:line="360" w:lineRule="auto"/>
        <w:rPr>
          <w:rFonts w:hint="eastAsia"/>
          <w:color w:val="000000"/>
        </w:rPr>
      </w:pPr>
      <w:r w:rsidRPr="005A0CB6">
        <w:rPr>
          <w:color w:val="000000"/>
        </w:rPr>
        <w:t xml:space="preserve"> </w:t>
      </w:r>
    </w:p>
    <w:p w14:paraId="0839CB48" w14:textId="77777777" w:rsidR="005A0CB6" w:rsidRPr="005A0CB6" w:rsidRDefault="005A0CB6" w:rsidP="00AA67AE">
      <w:pPr>
        <w:spacing w:line="360" w:lineRule="auto"/>
        <w:rPr>
          <w:rFonts w:eastAsia="黑体"/>
          <w:color w:val="000000"/>
          <w:sz w:val="36"/>
          <w:szCs w:val="36"/>
          <w:u w:val="single"/>
        </w:rPr>
      </w:pPr>
      <w:r w:rsidRPr="005A0CB6">
        <w:rPr>
          <w:rFonts w:ascii="黑体" w:eastAsia="黑体" w:hAnsi="黑体" w:hint="eastAsia"/>
          <w:color w:val="000000"/>
          <w:sz w:val="36"/>
          <w:szCs w:val="36"/>
        </w:rPr>
        <w:t>课题名称</w:t>
      </w:r>
      <w:r w:rsidRPr="005A0CB6">
        <w:rPr>
          <w:rFonts w:eastAsia="黑体" w:hint="eastAsia"/>
          <w:color w:val="000000"/>
          <w:sz w:val="36"/>
          <w:szCs w:val="36"/>
        </w:rPr>
        <w:t xml:space="preserve">  </w:t>
      </w:r>
      <w:r w:rsidRPr="005A0CB6">
        <w:rPr>
          <w:rFonts w:ascii="黑体" w:eastAsia="黑体" w:hAnsi="黑体" w:hint="eastAsia"/>
          <w:color w:val="000000"/>
          <w:sz w:val="36"/>
          <w:szCs w:val="36"/>
          <w:u w:val="single"/>
        </w:rPr>
        <w:t xml:space="preserve">    </w:t>
      </w:r>
      <w:r w:rsidRPr="005A0CB6">
        <w:rPr>
          <w:rFonts w:ascii="黑体" w:eastAsia="黑体" w:hAnsi="黑体"/>
          <w:color w:val="000000"/>
          <w:sz w:val="36"/>
          <w:szCs w:val="36"/>
          <w:u w:val="single"/>
        </w:rPr>
        <w:t xml:space="preserve">        </w:t>
      </w:r>
      <w:r w:rsidRPr="005A0CB6">
        <w:rPr>
          <w:rFonts w:ascii="黑体" w:eastAsia="黑体" w:hAnsi="黑体" w:hint="eastAsia"/>
          <w:color w:val="000000"/>
          <w:sz w:val="36"/>
          <w:szCs w:val="36"/>
          <w:u w:val="single"/>
        </w:rPr>
        <w:t xml:space="preserve"> 人工智能导论 </w:t>
      </w:r>
      <w:r w:rsidRPr="005A0CB6">
        <w:rPr>
          <w:rFonts w:eastAsia="黑体" w:hint="eastAsia"/>
          <w:color w:val="000000"/>
          <w:sz w:val="36"/>
          <w:szCs w:val="36"/>
          <w:u w:val="single"/>
        </w:rPr>
        <w:t xml:space="preserve">          </w:t>
      </w:r>
    </w:p>
    <w:p w14:paraId="2C3839B6" w14:textId="04D0FD18" w:rsidR="005A0CB6" w:rsidRPr="005A0CB6" w:rsidRDefault="005A0CB6" w:rsidP="00AA67AE">
      <w:pPr>
        <w:spacing w:line="360" w:lineRule="auto"/>
        <w:rPr>
          <w:rFonts w:eastAsia="黑体"/>
          <w:color w:val="000000"/>
          <w:sz w:val="36"/>
          <w:szCs w:val="36"/>
          <w:u w:val="single"/>
        </w:rPr>
      </w:pPr>
      <w:r w:rsidRPr="005A0CB6">
        <w:rPr>
          <w:rFonts w:ascii="黑体" w:eastAsia="黑体" w:hAnsi="黑体" w:hint="eastAsia"/>
          <w:color w:val="000000"/>
          <w:sz w:val="36"/>
          <w:szCs w:val="36"/>
        </w:rPr>
        <w:t>副</w:t>
      </w:r>
      <w:r w:rsidRPr="005A0CB6">
        <w:rPr>
          <w:rFonts w:eastAsia="黑体" w:hint="eastAsia"/>
          <w:color w:val="000000"/>
          <w:sz w:val="36"/>
          <w:szCs w:val="36"/>
        </w:rPr>
        <w:t xml:space="preserve"> </w:t>
      </w:r>
      <w:r w:rsidRPr="005A0CB6">
        <w:rPr>
          <w:rFonts w:ascii="黑体" w:eastAsia="黑体" w:hAnsi="黑体" w:hint="eastAsia"/>
          <w:color w:val="000000"/>
          <w:sz w:val="36"/>
          <w:szCs w:val="36"/>
        </w:rPr>
        <w:t>标</w:t>
      </w:r>
      <w:r w:rsidRPr="005A0CB6">
        <w:rPr>
          <w:rFonts w:eastAsia="黑体" w:hint="eastAsia"/>
          <w:color w:val="000000"/>
          <w:sz w:val="36"/>
          <w:szCs w:val="36"/>
        </w:rPr>
        <w:t xml:space="preserve"> </w:t>
      </w:r>
      <w:r w:rsidRPr="005A0CB6">
        <w:rPr>
          <w:rFonts w:ascii="黑体" w:eastAsia="黑体" w:hAnsi="黑体" w:hint="eastAsia"/>
          <w:color w:val="000000"/>
          <w:sz w:val="36"/>
          <w:szCs w:val="36"/>
        </w:rPr>
        <w:t>题</w:t>
      </w:r>
      <w:r w:rsidRPr="005A0CB6">
        <w:rPr>
          <w:rFonts w:eastAsia="黑体" w:hint="eastAsia"/>
          <w:color w:val="000000"/>
          <w:sz w:val="36"/>
          <w:szCs w:val="36"/>
        </w:rPr>
        <w:t xml:space="preserve">  </w:t>
      </w:r>
      <w:r w:rsidRPr="005A0CB6">
        <w:rPr>
          <w:rFonts w:ascii="黑体" w:eastAsia="黑体" w:hAnsi="黑体" w:hint="eastAsia"/>
          <w:color w:val="000000"/>
          <w:sz w:val="36"/>
          <w:szCs w:val="36"/>
          <w:u w:val="single"/>
        </w:rPr>
        <w:t xml:space="preserve"> </w:t>
      </w:r>
      <w:r w:rsidRPr="005A0CB6"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  <w:r w:rsidRPr="005A0CB6">
        <w:rPr>
          <w:rFonts w:eastAsia="黑体"/>
          <w:color w:val="000000"/>
          <w:sz w:val="36"/>
          <w:szCs w:val="36"/>
          <w:u w:val="single"/>
        </w:rPr>
        <w:t xml:space="preserve">    </w:t>
      </w:r>
      <w:r w:rsidR="00496DEC">
        <w:rPr>
          <w:rFonts w:eastAsia="黑体"/>
          <w:color w:val="000000"/>
          <w:sz w:val="36"/>
          <w:szCs w:val="36"/>
          <w:u w:val="single"/>
        </w:rPr>
        <w:t xml:space="preserve">      </w:t>
      </w:r>
      <w:r w:rsidR="00496DEC" w:rsidRPr="00496DEC">
        <w:rPr>
          <w:rFonts w:ascii="黑体" w:eastAsia="黑体" w:hAnsi="黑体" w:hint="eastAsia"/>
          <w:color w:val="000000"/>
          <w:sz w:val="36"/>
          <w:szCs w:val="36"/>
          <w:u w:val="single"/>
        </w:rPr>
        <w:t>大语言模型部署</w:t>
      </w:r>
      <w:r w:rsidRPr="005A0CB6">
        <w:rPr>
          <w:rFonts w:ascii="黑体" w:eastAsia="黑体" w:hAnsi="黑体" w:hint="eastAsia"/>
          <w:color w:val="000000"/>
          <w:sz w:val="36"/>
          <w:szCs w:val="36"/>
          <w:u w:val="single"/>
        </w:rPr>
        <w:t xml:space="preserve"> </w:t>
      </w:r>
      <w:r w:rsidRPr="005A0CB6">
        <w:rPr>
          <w:rFonts w:eastAsia="黑体" w:hint="eastAsia"/>
          <w:color w:val="000000"/>
          <w:sz w:val="36"/>
          <w:szCs w:val="36"/>
          <w:u w:val="single"/>
        </w:rPr>
        <w:t xml:space="preserve">  </w:t>
      </w:r>
      <w:r w:rsidRPr="005A0CB6">
        <w:rPr>
          <w:rFonts w:ascii="黑体" w:eastAsia="黑体" w:hAnsi="黑体" w:hint="eastAsia"/>
          <w:color w:val="000000"/>
          <w:sz w:val="36"/>
          <w:szCs w:val="36"/>
          <w:u w:val="single"/>
        </w:rPr>
        <w:t xml:space="preserve">   </w:t>
      </w:r>
      <w:r w:rsidR="00592EE9">
        <w:rPr>
          <w:rFonts w:ascii="黑体" w:eastAsia="黑体" w:hAnsi="黑体"/>
          <w:color w:val="000000"/>
          <w:sz w:val="36"/>
          <w:szCs w:val="36"/>
          <w:u w:val="single"/>
        </w:rPr>
        <w:t xml:space="preserve">  </w:t>
      </w:r>
      <w:r w:rsidRPr="005A0CB6">
        <w:rPr>
          <w:rFonts w:ascii="黑体" w:eastAsia="黑体" w:hAnsi="黑体" w:hint="eastAsia"/>
          <w:color w:val="000000"/>
          <w:sz w:val="36"/>
          <w:szCs w:val="36"/>
          <w:u w:val="single"/>
        </w:rPr>
        <w:t xml:space="preserve">   </w:t>
      </w:r>
    </w:p>
    <w:p w14:paraId="040AC992" w14:textId="77777777" w:rsidR="005A0CB6" w:rsidRPr="005A0CB6" w:rsidRDefault="005A0CB6" w:rsidP="00AA67AE">
      <w:pPr>
        <w:spacing w:line="360" w:lineRule="auto"/>
        <w:rPr>
          <w:rFonts w:eastAsia="黑体"/>
          <w:color w:val="000000"/>
          <w:sz w:val="36"/>
          <w:szCs w:val="36"/>
          <w:u w:val="single"/>
        </w:rPr>
      </w:pPr>
      <w:r w:rsidRPr="005A0CB6">
        <w:rPr>
          <w:rFonts w:ascii="黑体" w:eastAsia="黑体" w:hAnsi="黑体" w:hint="eastAsia"/>
          <w:color w:val="000000"/>
          <w:sz w:val="36"/>
          <w:szCs w:val="36"/>
        </w:rPr>
        <w:t>学</w:t>
      </w:r>
      <w:r w:rsidRPr="005A0CB6">
        <w:rPr>
          <w:rFonts w:eastAsia="黑体" w:hint="eastAsia"/>
          <w:color w:val="000000"/>
          <w:sz w:val="36"/>
          <w:szCs w:val="36"/>
        </w:rPr>
        <w:t xml:space="preserve">    </w:t>
      </w:r>
      <w:r w:rsidRPr="005A0CB6">
        <w:rPr>
          <w:rFonts w:ascii="黑体" w:eastAsia="黑体" w:hAnsi="黑体" w:hint="eastAsia"/>
          <w:color w:val="000000"/>
          <w:sz w:val="36"/>
          <w:szCs w:val="36"/>
        </w:rPr>
        <w:t>院</w:t>
      </w:r>
      <w:r w:rsidRPr="005A0CB6">
        <w:rPr>
          <w:rFonts w:eastAsia="黑体" w:hint="eastAsia"/>
          <w:color w:val="000000"/>
          <w:sz w:val="36"/>
          <w:szCs w:val="36"/>
        </w:rPr>
        <w:t xml:space="preserve">  </w:t>
      </w:r>
      <w:r w:rsidRPr="005A0CB6">
        <w:rPr>
          <w:rFonts w:ascii="黑体" w:eastAsia="黑体" w:hAnsi="黑体" w:hint="eastAsia"/>
          <w:color w:val="000000"/>
          <w:sz w:val="36"/>
          <w:szCs w:val="36"/>
          <w:u w:val="single"/>
        </w:rPr>
        <w:t xml:space="preserve">     </w:t>
      </w:r>
      <w:r w:rsidRPr="005A0CB6">
        <w:rPr>
          <w:rFonts w:ascii="黑体" w:eastAsia="黑体" w:hAnsi="黑体"/>
          <w:color w:val="000000"/>
          <w:sz w:val="36"/>
          <w:szCs w:val="36"/>
          <w:u w:val="single"/>
        </w:rPr>
        <w:t xml:space="preserve">       </w:t>
      </w:r>
      <w:r w:rsidRPr="005A0CB6">
        <w:rPr>
          <w:rFonts w:eastAsia="黑体" w:hint="eastAsia"/>
          <w:color w:val="000000"/>
          <w:sz w:val="36"/>
          <w:szCs w:val="36"/>
          <w:u w:val="single"/>
        </w:rPr>
        <w:t xml:space="preserve">  </w:t>
      </w:r>
      <w:r w:rsidRPr="005A0CB6">
        <w:rPr>
          <w:rFonts w:ascii="黑体" w:eastAsia="黑体" w:hAnsi="黑体" w:hint="eastAsia"/>
          <w:color w:val="000000"/>
          <w:sz w:val="36"/>
          <w:szCs w:val="36"/>
          <w:u w:val="single"/>
        </w:rPr>
        <w:t xml:space="preserve">计算机学院    </w:t>
      </w:r>
      <w:r w:rsidRPr="005A0CB6">
        <w:rPr>
          <w:rFonts w:eastAsia="黑体" w:hint="eastAsia"/>
          <w:color w:val="000000"/>
          <w:sz w:val="36"/>
          <w:szCs w:val="36"/>
          <w:u w:val="single"/>
        </w:rPr>
        <w:t xml:space="preserve">          </w:t>
      </w:r>
      <w:r w:rsidRPr="005A0CB6">
        <w:rPr>
          <w:rFonts w:ascii="黑体" w:eastAsia="黑体" w:hAnsi="黑体" w:hint="eastAsia"/>
          <w:color w:val="000000"/>
          <w:sz w:val="36"/>
          <w:szCs w:val="36"/>
          <w:u w:val="single"/>
        </w:rPr>
        <w:t xml:space="preserve">  </w:t>
      </w:r>
    </w:p>
    <w:p w14:paraId="2CE3A056" w14:textId="77777777" w:rsidR="005A0CB6" w:rsidRPr="005A0CB6" w:rsidRDefault="005A0CB6" w:rsidP="00AA67AE">
      <w:pPr>
        <w:spacing w:line="360" w:lineRule="auto"/>
        <w:rPr>
          <w:rFonts w:eastAsia="黑体"/>
          <w:color w:val="000000"/>
          <w:sz w:val="36"/>
          <w:szCs w:val="36"/>
          <w:u w:val="single"/>
        </w:rPr>
      </w:pPr>
      <w:r w:rsidRPr="005A0CB6">
        <w:rPr>
          <w:rFonts w:ascii="黑体" w:eastAsia="黑体" w:hAnsi="黑体" w:hint="eastAsia"/>
          <w:color w:val="000000"/>
          <w:sz w:val="36"/>
          <w:szCs w:val="36"/>
        </w:rPr>
        <w:t>专  业</w:t>
      </w:r>
      <w:r w:rsidRPr="005A0CB6">
        <w:rPr>
          <w:rFonts w:eastAsia="黑体" w:hint="eastAsia"/>
          <w:color w:val="000000"/>
          <w:sz w:val="36"/>
          <w:szCs w:val="36"/>
        </w:rPr>
        <w:t xml:space="preserve">  </w:t>
      </w:r>
      <w:r w:rsidRPr="005A0CB6">
        <w:rPr>
          <w:rFonts w:ascii="黑体" w:eastAsia="黑体" w:hAnsi="黑体" w:hint="eastAsia"/>
          <w:color w:val="000000"/>
          <w:sz w:val="36"/>
          <w:szCs w:val="36"/>
          <w:u w:val="single"/>
        </w:rPr>
        <w:t xml:space="preserve">     </w:t>
      </w:r>
      <w:r w:rsidRPr="005A0CB6">
        <w:rPr>
          <w:rFonts w:ascii="黑体" w:eastAsia="黑体" w:hAnsi="黑体"/>
          <w:color w:val="000000"/>
          <w:sz w:val="36"/>
          <w:szCs w:val="36"/>
          <w:u w:val="single"/>
        </w:rPr>
        <w:t xml:space="preserve">           </w:t>
      </w:r>
      <w:r w:rsidRPr="005A0CB6">
        <w:rPr>
          <w:rFonts w:ascii="黑体" w:eastAsia="黑体" w:hAnsi="黑体" w:hint="eastAsia"/>
          <w:color w:val="000000"/>
          <w:sz w:val="36"/>
          <w:szCs w:val="36"/>
          <w:u w:val="single"/>
        </w:rPr>
        <w:t xml:space="preserve"> 软件工程</w:t>
      </w:r>
      <w:r w:rsidRPr="005A0CB6">
        <w:rPr>
          <w:rFonts w:eastAsia="黑体" w:hint="eastAsia"/>
          <w:color w:val="000000"/>
          <w:sz w:val="36"/>
          <w:szCs w:val="36"/>
          <w:u w:val="single"/>
        </w:rPr>
        <w:t xml:space="preserve">          </w:t>
      </w:r>
      <w:r w:rsidRPr="005A0CB6">
        <w:rPr>
          <w:rFonts w:ascii="黑体" w:eastAsia="黑体" w:hAnsi="黑体" w:hint="eastAsia"/>
          <w:color w:val="000000"/>
          <w:sz w:val="36"/>
          <w:szCs w:val="36"/>
          <w:u w:val="single"/>
        </w:rPr>
        <w:t xml:space="preserve">     </w:t>
      </w:r>
    </w:p>
    <w:p w14:paraId="338AC2DB" w14:textId="77777777" w:rsidR="005A0CB6" w:rsidRPr="005A0CB6" w:rsidRDefault="005A0CB6" w:rsidP="00AA67AE">
      <w:pPr>
        <w:spacing w:line="360" w:lineRule="auto"/>
        <w:rPr>
          <w:rFonts w:eastAsia="黑体"/>
          <w:color w:val="000000"/>
          <w:sz w:val="36"/>
          <w:szCs w:val="36"/>
          <w:u w:val="single"/>
        </w:rPr>
      </w:pPr>
      <w:r w:rsidRPr="005A0CB6">
        <w:rPr>
          <w:rFonts w:ascii="黑体" w:eastAsia="黑体" w:hAnsi="黑体" w:hint="eastAsia"/>
          <w:color w:val="000000"/>
          <w:sz w:val="36"/>
          <w:szCs w:val="36"/>
        </w:rPr>
        <w:t>学生姓名</w:t>
      </w:r>
      <w:r w:rsidRPr="005A0CB6">
        <w:rPr>
          <w:rFonts w:eastAsia="黑体" w:hint="eastAsia"/>
          <w:color w:val="000000"/>
          <w:sz w:val="36"/>
          <w:szCs w:val="36"/>
        </w:rPr>
        <w:t xml:space="preserve">  </w:t>
      </w:r>
      <w:r w:rsidRPr="005A0CB6">
        <w:rPr>
          <w:rFonts w:ascii="黑体" w:eastAsia="黑体" w:hAnsi="黑体" w:hint="eastAsia"/>
          <w:color w:val="000000"/>
          <w:sz w:val="36"/>
          <w:szCs w:val="36"/>
          <w:u w:val="single"/>
        </w:rPr>
        <w:t xml:space="preserve">   </w:t>
      </w:r>
      <w:r w:rsidRPr="005A0CB6">
        <w:rPr>
          <w:rFonts w:ascii="黑体" w:eastAsia="黑体" w:hAnsi="黑体"/>
          <w:color w:val="000000"/>
          <w:sz w:val="36"/>
          <w:szCs w:val="36"/>
          <w:u w:val="single"/>
        </w:rPr>
        <w:t xml:space="preserve">         </w:t>
      </w:r>
      <w:r w:rsidRPr="005A0CB6">
        <w:rPr>
          <w:rFonts w:ascii="黑体" w:eastAsia="黑体" w:hAnsi="黑体" w:hint="eastAsia"/>
          <w:color w:val="000000"/>
          <w:sz w:val="36"/>
          <w:szCs w:val="36"/>
          <w:u w:val="single"/>
        </w:rPr>
        <w:t xml:space="preserve">    郝哲逸</w:t>
      </w:r>
      <w:r w:rsidRPr="005A0CB6">
        <w:rPr>
          <w:rFonts w:eastAsia="黑体" w:hint="eastAsia"/>
          <w:color w:val="000000"/>
          <w:sz w:val="36"/>
          <w:szCs w:val="36"/>
          <w:u w:val="single"/>
        </w:rPr>
        <w:t xml:space="preserve">     </w:t>
      </w:r>
      <w:r w:rsidRPr="005A0CB6">
        <w:rPr>
          <w:rFonts w:eastAsia="黑体"/>
          <w:color w:val="000000"/>
          <w:sz w:val="36"/>
          <w:szCs w:val="36"/>
          <w:u w:val="single"/>
        </w:rPr>
        <w:t xml:space="preserve">    </w:t>
      </w:r>
      <w:r w:rsidRPr="005A0CB6">
        <w:rPr>
          <w:rFonts w:eastAsia="黑体" w:hint="eastAsia"/>
          <w:color w:val="000000"/>
          <w:sz w:val="36"/>
          <w:szCs w:val="36"/>
          <w:u w:val="single"/>
        </w:rPr>
        <w:t xml:space="preserve">   </w:t>
      </w:r>
      <w:r w:rsidRPr="005A0CB6">
        <w:rPr>
          <w:rFonts w:ascii="黑体" w:eastAsia="黑体" w:hAnsi="黑体" w:hint="eastAsia"/>
          <w:color w:val="000000"/>
          <w:sz w:val="36"/>
          <w:szCs w:val="36"/>
          <w:u w:val="single"/>
        </w:rPr>
        <w:t xml:space="preserve">     </w:t>
      </w:r>
    </w:p>
    <w:p w14:paraId="6D622D90" w14:textId="77777777" w:rsidR="005A0CB6" w:rsidRPr="005A0CB6" w:rsidRDefault="005A0CB6" w:rsidP="00AA67AE">
      <w:pPr>
        <w:spacing w:line="360" w:lineRule="auto"/>
        <w:rPr>
          <w:rFonts w:eastAsia="黑体"/>
          <w:color w:val="000000"/>
          <w:sz w:val="36"/>
          <w:szCs w:val="36"/>
        </w:rPr>
      </w:pPr>
      <w:r w:rsidRPr="005A0CB6">
        <w:rPr>
          <w:rFonts w:ascii="黑体" w:eastAsia="黑体" w:hAnsi="黑体" w:hint="eastAsia"/>
          <w:color w:val="000000"/>
          <w:sz w:val="36"/>
          <w:szCs w:val="36"/>
        </w:rPr>
        <w:t>学  号</w:t>
      </w:r>
      <w:r w:rsidRPr="005A0CB6">
        <w:rPr>
          <w:rFonts w:eastAsia="黑体" w:hint="eastAsia"/>
          <w:color w:val="000000"/>
          <w:sz w:val="36"/>
          <w:szCs w:val="36"/>
        </w:rPr>
        <w:t xml:space="preserve">  </w:t>
      </w:r>
      <w:r w:rsidRPr="005A0CB6">
        <w:rPr>
          <w:rFonts w:ascii="黑体" w:eastAsia="黑体" w:hAnsi="黑体" w:hint="eastAsia"/>
          <w:color w:val="000000"/>
          <w:sz w:val="36"/>
          <w:szCs w:val="36"/>
          <w:u w:val="single"/>
        </w:rPr>
        <w:t xml:space="preserve">     </w:t>
      </w:r>
      <w:r w:rsidRPr="005A0CB6">
        <w:rPr>
          <w:rFonts w:ascii="黑体" w:eastAsia="黑体" w:hAnsi="黑体"/>
          <w:color w:val="000000"/>
          <w:sz w:val="36"/>
          <w:szCs w:val="36"/>
          <w:u w:val="single"/>
        </w:rPr>
        <w:t xml:space="preserve">          </w:t>
      </w:r>
      <w:r w:rsidRPr="005A0CB6">
        <w:rPr>
          <w:rFonts w:ascii="黑体" w:eastAsia="黑体" w:hAnsi="黑体" w:hint="eastAsia"/>
          <w:color w:val="000000"/>
          <w:sz w:val="36"/>
          <w:szCs w:val="36"/>
          <w:u w:val="single"/>
        </w:rPr>
        <w:t xml:space="preserve"> </w:t>
      </w:r>
      <w:r w:rsidRPr="005A0CB6">
        <w:rPr>
          <w:rFonts w:eastAsia="黑体" w:hint="eastAsia"/>
          <w:color w:val="000000"/>
          <w:sz w:val="36"/>
          <w:szCs w:val="36"/>
          <w:u w:val="single"/>
        </w:rPr>
        <w:t xml:space="preserve"> 2354100</w:t>
      </w:r>
      <w:r w:rsidRPr="005A0CB6">
        <w:rPr>
          <w:rFonts w:eastAsia="黑体"/>
          <w:color w:val="000000"/>
          <w:sz w:val="36"/>
          <w:szCs w:val="36"/>
          <w:u w:val="single"/>
        </w:rPr>
        <w:t xml:space="preserve">      </w:t>
      </w:r>
      <w:r w:rsidRPr="005A0CB6">
        <w:rPr>
          <w:rFonts w:eastAsia="黑体" w:hint="eastAsia"/>
          <w:color w:val="000000"/>
          <w:sz w:val="36"/>
          <w:szCs w:val="36"/>
          <w:u w:val="single"/>
        </w:rPr>
        <w:t xml:space="preserve">       </w:t>
      </w:r>
      <w:r w:rsidRPr="005A0CB6">
        <w:rPr>
          <w:rFonts w:ascii="黑体" w:eastAsia="黑体" w:hAnsi="黑体" w:hint="eastAsia"/>
          <w:color w:val="000000"/>
          <w:sz w:val="36"/>
          <w:szCs w:val="36"/>
          <w:u w:val="single"/>
        </w:rPr>
        <w:t xml:space="preserve">      </w:t>
      </w:r>
    </w:p>
    <w:p w14:paraId="6A7ADDA1" w14:textId="77777777" w:rsidR="005A0CB6" w:rsidRPr="005A0CB6" w:rsidRDefault="005A0CB6" w:rsidP="00AA67AE">
      <w:pPr>
        <w:spacing w:line="360" w:lineRule="auto"/>
        <w:rPr>
          <w:rFonts w:eastAsia="黑体"/>
          <w:color w:val="000000"/>
          <w:sz w:val="36"/>
          <w:szCs w:val="36"/>
          <w:u w:val="single"/>
        </w:rPr>
      </w:pPr>
      <w:r w:rsidRPr="005A0CB6">
        <w:rPr>
          <w:rFonts w:ascii="黑体" w:eastAsia="黑体" w:hAnsi="黑体" w:hint="eastAsia"/>
          <w:color w:val="000000"/>
          <w:sz w:val="36"/>
          <w:szCs w:val="36"/>
        </w:rPr>
        <w:t>指导教师</w:t>
      </w:r>
      <w:r w:rsidRPr="005A0CB6">
        <w:rPr>
          <w:rFonts w:eastAsia="黑体" w:hint="eastAsia"/>
          <w:color w:val="000000"/>
          <w:sz w:val="36"/>
          <w:szCs w:val="36"/>
        </w:rPr>
        <w:t xml:space="preserve">  </w:t>
      </w:r>
      <w:r w:rsidRPr="005A0CB6">
        <w:rPr>
          <w:rFonts w:ascii="黑体" w:eastAsia="黑体" w:hAnsi="黑体" w:hint="eastAsia"/>
          <w:color w:val="000000"/>
          <w:sz w:val="36"/>
          <w:szCs w:val="36"/>
          <w:u w:val="single"/>
        </w:rPr>
        <w:t xml:space="preserve">      </w:t>
      </w:r>
      <w:r w:rsidRPr="005A0CB6">
        <w:rPr>
          <w:rFonts w:eastAsia="黑体" w:hint="eastAsia"/>
          <w:color w:val="000000"/>
          <w:sz w:val="36"/>
          <w:szCs w:val="36"/>
          <w:u w:val="single"/>
        </w:rPr>
        <w:t xml:space="preserve">  </w:t>
      </w:r>
      <w:r w:rsidRPr="005A0CB6">
        <w:rPr>
          <w:rFonts w:eastAsia="黑体"/>
          <w:color w:val="000000"/>
          <w:sz w:val="36"/>
          <w:szCs w:val="36"/>
          <w:u w:val="single"/>
        </w:rPr>
        <w:t xml:space="preserve">        </w:t>
      </w:r>
      <w:r w:rsidRPr="005A0CB6">
        <w:rPr>
          <w:rFonts w:ascii="黑体" w:eastAsia="黑体" w:hAnsi="黑体" w:hint="eastAsia"/>
          <w:color w:val="000000"/>
          <w:sz w:val="36"/>
          <w:szCs w:val="36"/>
          <w:u w:val="single"/>
        </w:rPr>
        <w:t>汪昱</w:t>
      </w:r>
      <w:r w:rsidRPr="005A0CB6"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  <w:r w:rsidRPr="005A0CB6">
        <w:rPr>
          <w:rFonts w:eastAsia="黑体"/>
          <w:color w:val="000000"/>
          <w:sz w:val="36"/>
          <w:szCs w:val="36"/>
          <w:u w:val="single"/>
        </w:rPr>
        <w:t xml:space="preserve">       </w:t>
      </w:r>
      <w:r w:rsidRPr="005A0CB6">
        <w:rPr>
          <w:rFonts w:eastAsia="黑体" w:hint="eastAsia"/>
          <w:color w:val="000000"/>
          <w:sz w:val="36"/>
          <w:szCs w:val="36"/>
          <w:u w:val="single"/>
        </w:rPr>
        <w:t xml:space="preserve">       </w:t>
      </w:r>
      <w:r w:rsidRPr="005A0CB6">
        <w:rPr>
          <w:rFonts w:ascii="黑体" w:eastAsia="黑体" w:hAnsi="黑体" w:hint="eastAsia"/>
          <w:color w:val="000000"/>
          <w:sz w:val="36"/>
          <w:szCs w:val="36"/>
          <w:u w:val="single"/>
        </w:rPr>
        <w:t xml:space="preserve">      </w:t>
      </w:r>
    </w:p>
    <w:p w14:paraId="28E2AC91" w14:textId="0B04AF89" w:rsidR="005A0CB6" w:rsidRPr="00A0239A" w:rsidRDefault="005A0CB6" w:rsidP="00A0239A">
      <w:pPr>
        <w:spacing w:line="360" w:lineRule="auto"/>
        <w:rPr>
          <w:rFonts w:eastAsia="宋体" w:hint="eastAsia"/>
          <w:szCs w:val="21"/>
        </w:rPr>
      </w:pPr>
      <w:r w:rsidRPr="005A0CB6">
        <w:rPr>
          <w:rFonts w:ascii="黑体" w:eastAsia="黑体" w:hAnsi="黑体" w:hint="eastAsia"/>
          <w:color w:val="000000"/>
          <w:sz w:val="36"/>
          <w:szCs w:val="36"/>
        </w:rPr>
        <w:t>日  期</w:t>
      </w:r>
      <w:r w:rsidRPr="005A0CB6">
        <w:rPr>
          <w:rFonts w:eastAsia="黑体" w:hint="eastAsia"/>
          <w:color w:val="000000"/>
          <w:sz w:val="36"/>
          <w:szCs w:val="36"/>
        </w:rPr>
        <w:t xml:space="preserve">  </w:t>
      </w:r>
      <w:r w:rsidRPr="005A0CB6">
        <w:rPr>
          <w:rFonts w:ascii="黑体" w:eastAsia="黑体" w:hAnsi="黑体" w:hint="eastAsia"/>
          <w:color w:val="000000"/>
          <w:sz w:val="36"/>
          <w:szCs w:val="36"/>
          <w:u w:val="single"/>
        </w:rPr>
        <w:t xml:space="preserve">  </w:t>
      </w:r>
      <w:r w:rsidRPr="005A0CB6">
        <w:rPr>
          <w:rFonts w:ascii="黑体" w:eastAsia="黑体" w:hAnsi="黑体"/>
          <w:color w:val="000000"/>
          <w:sz w:val="36"/>
          <w:szCs w:val="36"/>
          <w:u w:val="single"/>
        </w:rPr>
        <w:t xml:space="preserve">      </w:t>
      </w:r>
      <w:r w:rsidRPr="005A0CB6">
        <w:rPr>
          <w:rFonts w:ascii="黑体" w:eastAsia="黑体" w:hAnsi="黑体" w:hint="eastAsia"/>
          <w:color w:val="000000"/>
          <w:sz w:val="36"/>
          <w:szCs w:val="36"/>
          <w:u w:val="single"/>
        </w:rPr>
        <w:t xml:space="preserve">  </w:t>
      </w:r>
      <w:r w:rsidRPr="005A0CB6"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  <w:r>
        <w:rPr>
          <w:rFonts w:eastAsia="黑体"/>
          <w:color w:val="000000"/>
          <w:sz w:val="36"/>
          <w:szCs w:val="36"/>
          <w:u w:val="single"/>
        </w:rPr>
        <w:t xml:space="preserve"> </w:t>
      </w:r>
      <w:r w:rsidRPr="005A0CB6">
        <w:rPr>
          <w:rFonts w:eastAsia="黑体"/>
          <w:color w:val="000000"/>
          <w:sz w:val="36"/>
          <w:szCs w:val="36"/>
          <w:u w:val="single"/>
        </w:rPr>
        <w:t xml:space="preserve"> </w:t>
      </w:r>
      <w:r w:rsidR="002211BC">
        <w:rPr>
          <w:rFonts w:eastAsia="黑体"/>
          <w:color w:val="000000"/>
          <w:sz w:val="36"/>
          <w:szCs w:val="36"/>
          <w:u w:val="single"/>
        </w:rPr>
        <w:t xml:space="preserve"> </w:t>
      </w:r>
      <w:r w:rsidRPr="005A0CB6">
        <w:rPr>
          <w:rFonts w:eastAsia="黑体" w:hint="eastAsia"/>
          <w:color w:val="000000"/>
          <w:sz w:val="36"/>
          <w:szCs w:val="36"/>
          <w:u w:val="single"/>
        </w:rPr>
        <w:t>2025</w:t>
      </w:r>
      <w:r w:rsidRPr="005A0CB6">
        <w:rPr>
          <w:rFonts w:ascii="黑体" w:eastAsia="黑体" w:hAnsi="黑体" w:hint="eastAsia"/>
          <w:color w:val="000000"/>
          <w:sz w:val="36"/>
          <w:szCs w:val="36"/>
          <w:u w:val="single"/>
        </w:rPr>
        <w:t>年</w:t>
      </w:r>
      <w:r>
        <w:rPr>
          <w:rFonts w:eastAsia="黑体"/>
          <w:color w:val="000000"/>
          <w:sz w:val="36"/>
          <w:szCs w:val="36"/>
          <w:u w:val="single"/>
        </w:rPr>
        <w:t>6</w:t>
      </w:r>
      <w:r w:rsidRPr="005A0CB6">
        <w:rPr>
          <w:rFonts w:ascii="黑体" w:eastAsia="黑体" w:hAnsi="黑体" w:hint="eastAsia"/>
          <w:color w:val="000000"/>
          <w:sz w:val="36"/>
          <w:szCs w:val="36"/>
          <w:u w:val="single"/>
        </w:rPr>
        <w:t>月</w:t>
      </w:r>
      <w:r>
        <w:rPr>
          <w:rFonts w:eastAsia="黑体"/>
          <w:color w:val="000000"/>
          <w:sz w:val="36"/>
          <w:szCs w:val="36"/>
          <w:u w:val="single"/>
        </w:rPr>
        <w:t>2</w:t>
      </w:r>
      <w:r w:rsidRPr="005A0CB6">
        <w:rPr>
          <w:rFonts w:ascii="黑体" w:eastAsia="黑体" w:hAnsi="黑体" w:hint="eastAsia"/>
          <w:color w:val="000000"/>
          <w:sz w:val="36"/>
          <w:szCs w:val="36"/>
          <w:u w:val="single"/>
        </w:rPr>
        <w:t>日</w:t>
      </w:r>
      <w:r w:rsidRPr="005A0CB6">
        <w:rPr>
          <w:rFonts w:eastAsia="黑体" w:hint="eastAsia"/>
          <w:color w:val="000000"/>
          <w:sz w:val="36"/>
          <w:szCs w:val="36"/>
          <w:u w:val="single"/>
        </w:rPr>
        <w:t xml:space="preserve">     </w:t>
      </w:r>
      <w:r w:rsidRPr="005A0CB6">
        <w:rPr>
          <w:rFonts w:eastAsia="黑体"/>
          <w:color w:val="000000"/>
          <w:sz w:val="36"/>
          <w:szCs w:val="36"/>
          <w:u w:val="single"/>
        </w:rPr>
        <w:t xml:space="preserve"> </w:t>
      </w:r>
      <w:r w:rsidRPr="005A0CB6">
        <w:rPr>
          <w:rFonts w:eastAsia="黑体" w:hint="eastAsia"/>
          <w:color w:val="000000"/>
          <w:sz w:val="36"/>
          <w:szCs w:val="36"/>
          <w:u w:val="single"/>
        </w:rPr>
        <w:t xml:space="preserve">   </w:t>
      </w:r>
      <w:r w:rsidRPr="005A0CB6">
        <w:rPr>
          <w:rFonts w:ascii="黑体" w:eastAsia="黑体" w:hAnsi="黑体" w:hint="eastAsia"/>
          <w:color w:val="000000"/>
          <w:sz w:val="36"/>
          <w:szCs w:val="36"/>
          <w:u w:val="single"/>
        </w:rPr>
        <w:t xml:space="preserve">  </w:t>
      </w:r>
    </w:p>
    <w:p w14:paraId="42312CCF" w14:textId="327942B5" w:rsidR="00A0239A" w:rsidRPr="00A0239A" w:rsidRDefault="00A0239A" w:rsidP="00A0239A">
      <w:pPr>
        <w:spacing w:beforeLines="50" w:before="156" w:afterLines="50" w:after="156" w:line="360" w:lineRule="auto"/>
        <w:jc w:val="left"/>
        <w:outlineLvl w:val="0"/>
        <w:rPr>
          <w:rFonts w:eastAsiaTheme="minorHAnsi"/>
          <w:szCs w:val="21"/>
        </w:rPr>
      </w:pPr>
      <w:r w:rsidRPr="00A0239A">
        <w:rPr>
          <w:rFonts w:eastAsiaTheme="minorHAnsi" w:hint="eastAsia"/>
          <w:szCs w:val="21"/>
        </w:rPr>
        <w:t>项目可访问链接</w:t>
      </w:r>
    </w:p>
    <w:p w14:paraId="7390DD22" w14:textId="77777777" w:rsidR="00A0239A" w:rsidRPr="00A0239A" w:rsidRDefault="00A0239A" w:rsidP="00A0239A">
      <w:pPr>
        <w:spacing w:beforeLines="50" w:before="156" w:afterLines="50" w:after="156" w:line="360" w:lineRule="auto"/>
        <w:jc w:val="left"/>
        <w:outlineLvl w:val="0"/>
        <w:rPr>
          <w:rFonts w:eastAsiaTheme="minorHAnsi"/>
          <w:szCs w:val="21"/>
        </w:rPr>
      </w:pPr>
      <w:hyperlink r:id="rId8" w:history="1">
        <w:r w:rsidRPr="00A0239A">
          <w:rPr>
            <w:rStyle w:val="a7"/>
            <w:rFonts w:eastAsiaTheme="minorHAnsi"/>
            <w:szCs w:val="21"/>
          </w:rPr>
          <w:t>Introduction-to-Artificial-Intelligence/hw4 at main · SOLDIER-627/Introduction-to-Artificial-Intelligence</w:t>
        </w:r>
      </w:hyperlink>
    </w:p>
    <w:p w14:paraId="1B02FE16" w14:textId="77777777" w:rsidR="005A0CB6" w:rsidRPr="00A0239A" w:rsidRDefault="005A0CB6" w:rsidP="00AA67AE">
      <w:pPr>
        <w:spacing w:beforeLines="50" w:before="156" w:afterLines="50" w:after="156" w:line="360" w:lineRule="auto"/>
        <w:jc w:val="center"/>
        <w:outlineLvl w:val="0"/>
        <w:rPr>
          <w:rFonts w:eastAsiaTheme="minorHAnsi"/>
          <w:sz w:val="24"/>
          <w:szCs w:val="24"/>
        </w:rPr>
      </w:pPr>
    </w:p>
    <w:p w14:paraId="5D4AA140" w14:textId="748A3B2C" w:rsidR="00023DDD" w:rsidRPr="002872E2" w:rsidRDefault="00023DDD" w:rsidP="00AA67AE">
      <w:pPr>
        <w:pStyle w:val="1"/>
        <w:spacing w:line="360" w:lineRule="auto"/>
      </w:pPr>
      <w:r w:rsidRPr="002872E2">
        <w:lastRenderedPageBreak/>
        <w:t>配置和部署</w:t>
      </w:r>
    </w:p>
    <w:p w14:paraId="1318FA28" w14:textId="3148090B" w:rsidR="00023DDD" w:rsidRPr="002872E2" w:rsidRDefault="00023DDD" w:rsidP="00AA67AE">
      <w:pPr>
        <w:pStyle w:val="2"/>
        <w:spacing w:line="360" w:lineRule="auto"/>
      </w:pPr>
      <w:r w:rsidRPr="002872E2">
        <w:t>注册</w:t>
      </w:r>
      <w:r w:rsidRPr="002872E2">
        <w:t>ModelScope</w:t>
      </w:r>
      <w:r w:rsidRPr="002872E2">
        <w:t>并获取计算资源</w:t>
      </w:r>
    </w:p>
    <w:p w14:paraId="40418535" w14:textId="77777777" w:rsidR="00023DDD" w:rsidRPr="00023DDD" w:rsidRDefault="00023DDD" w:rsidP="00AA67AE">
      <w:pPr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8"/>
        </w:rPr>
      </w:pPr>
      <w:r w:rsidRPr="00023DDD">
        <w:rPr>
          <w:rFonts w:ascii="宋体" w:eastAsia="宋体" w:hAnsi="宋体"/>
          <w:sz w:val="24"/>
          <w:szCs w:val="28"/>
        </w:rPr>
        <w:t>进入ModelScope官网(</w:t>
      </w:r>
      <w:hyperlink r:id="rId9" w:tgtFrame="_blank" w:history="1">
        <w:r w:rsidRPr="00023DDD">
          <w:rPr>
            <w:rStyle w:val="a7"/>
            <w:rFonts w:ascii="宋体" w:eastAsia="宋体" w:hAnsi="宋体"/>
            <w:sz w:val="24"/>
            <w:szCs w:val="28"/>
          </w:rPr>
          <w:t>https://www.modelscope.cn/home</w:t>
        </w:r>
      </w:hyperlink>
      <w:r w:rsidRPr="00023DDD">
        <w:rPr>
          <w:rFonts w:ascii="宋体" w:eastAsia="宋体" w:hAnsi="宋体"/>
          <w:sz w:val="24"/>
          <w:szCs w:val="28"/>
        </w:rPr>
        <w:t>)，点击右上角完成新用户注册</w:t>
      </w:r>
    </w:p>
    <w:p w14:paraId="2CA01055" w14:textId="77777777" w:rsidR="00023DDD" w:rsidRPr="00023DDD" w:rsidRDefault="00023DDD" w:rsidP="00AA67AE">
      <w:pPr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8"/>
        </w:rPr>
      </w:pPr>
      <w:r w:rsidRPr="00023DDD">
        <w:rPr>
          <w:rFonts w:ascii="宋体" w:eastAsia="宋体" w:hAnsi="宋体"/>
          <w:sz w:val="24"/>
          <w:szCs w:val="28"/>
        </w:rPr>
        <w:t>注册完成后登录，绑定阿里云账号以获得免费CPU云计算资源</w:t>
      </w:r>
    </w:p>
    <w:p w14:paraId="139F4AB3" w14:textId="77777777" w:rsidR="00023DDD" w:rsidRPr="00023DDD" w:rsidRDefault="00023DDD" w:rsidP="00AA67AE">
      <w:pPr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8"/>
        </w:rPr>
      </w:pPr>
      <w:r w:rsidRPr="00023DDD">
        <w:rPr>
          <w:rFonts w:ascii="宋体" w:eastAsia="宋体" w:hAnsi="宋体"/>
          <w:sz w:val="24"/>
          <w:szCs w:val="28"/>
        </w:rPr>
        <w:t>启动CPU服务器</w:t>
      </w:r>
    </w:p>
    <w:p w14:paraId="610162E2" w14:textId="65CD2F5E" w:rsidR="00023DDD" w:rsidRPr="00023DDD" w:rsidRDefault="002872E2" w:rsidP="00AA67AE">
      <w:pPr>
        <w:spacing w:line="360" w:lineRule="auto"/>
        <w:jc w:val="center"/>
        <w:rPr>
          <w:rFonts w:ascii="宋体" w:eastAsia="宋体" w:hAnsi="宋体"/>
          <w:sz w:val="24"/>
          <w:szCs w:val="28"/>
        </w:rPr>
      </w:pPr>
      <w:r>
        <w:rPr>
          <w:noProof/>
        </w:rPr>
        <w:drawing>
          <wp:inline distT="0" distB="0" distL="0" distR="0" wp14:anchorId="460463BB" wp14:editId="5142A61A">
            <wp:extent cx="5274310" cy="264350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583D" w14:textId="4713BF27" w:rsidR="00023DDD" w:rsidRPr="00023DDD" w:rsidRDefault="00023DDD" w:rsidP="00AA67AE">
      <w:pPr>
        <w:pStyle w:val="2"/>
        <w:spacing w:line="360" w:lineRule="auto"/>
      </w:pPr>
      <w:r w:rsidRPr="00023DDD">
        <w:t>环境</w:t>
      </w:r>
      <w:r w:rsidR="00AA67AE">
        <w:rPr>
          <w:rFonts w:hint="eastAsia"/>
        </w:rPr>
        <w:t>部署</w:t>
      </w:r>
    </w:p>
    <w:p w14:paraId="38B4D15C" w14:textId="13E8949E" w:rsidR="00023DDD" w:rsidRDefault="00023DDD" w:rsidP="00AA67AE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8"/>
        </w:rPr>
      </w:pPr>
      <w:r w:rsidRPr="00023DDD">
        <w:rPr>
          <w:rFonts w:ascii="宋体" w:eastAsia="宋体" w:hAnsi="宋体"/>
          <w:sz w:val="24"/>
          <w:szCs w:val="28"/>
        </w:rPr>
        <w:t>点击Terminal图标，打开终端命令行环境</w:t>
      </w:r>
    </w:p>
    <w:p w14:paraId="5C9A368E" w14:textId="5FB21243" w:rsidR="005235CD" w:rsidRDefault="005235CD" w:rsidP="005235CD">
      <w:pPr>
        <w:spacing w:line="360" w:lineRule="auto"/>
        <w:ind w:left="360"/>
        <w:rPr>
          <w:rFonts w:ascii="宋体" w:eastAsia="宋体" w:hAnsi="宋体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030BE13F" wp14:editId="5C4F6DF2">
            <wp:extent cx="5274310" cy="3476625"/>
            <wp:effectExtent l="0" t="0" r="254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8EEA" w14:textId="7F006F15" w:rsidR="00023DDD" w:rsidRPr="00023DDD" w:rsidRDefault="005235CD" w:rsidP="00AA67AE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安装基础依赖</w:t>
      </w:r>
    </w:p>
    <w:p w14:paraId="141D2EE6" w14:textId="215E31DA" w:rsidR="00023DDD" w:rsidRDefault="005235CD" w:rsidP="005235CD">
      <w:pPr>
        <w:spacing w:line="360" w:lineRule="auto"/>
        <w:ind w:firstLineChars="100" w:firstLine="210"/>
        <w:rPr>
          <w:rFonts w:ascii="宋体" w:eastAsia="宋体" w:hAnsi="宋体"/>
          <w:sz w:val="24"/>
          <w:szCs w:val="28"/>
        </w:rPr>
      </w:pPr>
      <w:r>
        <w:rPr>
          <w:noProof/>
        </w:rPr>
        <w:drawing>
          <wp:inline distT="0" distB="0" distL="0" distR="0" wp14:anchorId="15E4FE6E" wp14:editId="701DA23D">
            <wp:extent cx="5274310" cy="3476625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3219" w14:textId="77777777" w:rsidR="005235CD" w:rsidRDefault="005235CD" w:rsidP="005235CD">
      <w:pPr>
        <w:spacing w:line="360" w:lineRule="auto"/>
        <w:ind w:firstLineChars="100" w:firstLine="210"/>
        <w:rPr>
          <w:rFonts w:ascii="宋体" w:eastAsia="宋体" w:hAnsi="宋体"/>
          <w:b/>
          <w:bCs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341995C5" wp14:editId="3B6AF8C7">
            <wp:extent cx="5274310" cy="3476625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5DF5" w14:textId="77777777" w:rsidR="005235CD" w:rsidRDefault="005235CD" w:rsidP="005235CD">
      <w:pPr>
        <w:spacing w:line="360" w:lineRule="auto"/>
        <w:ind w:firstLineChars="100" w:firstLine="241"/>
        <w:rPr>
          <w:rFonts w:ascii="宋体" w:eastAsia="宋体" w:hAnsi="宋体"/>
          <w:b/>
          <w:bCs/>
          <w:sz w:val="24"/>
          <w:szCs w:val="28"/>
        </w:rPr>
      </w:pPr>
    </w:p>
    <w:p w14:paraId="3E9CFBEE" w14:textId="54D1EEAE" w:rsidR="00023DDD" w:rsidRPr="005235CD" w:rsidRDefault="00023DDD" w:rsidP="005235CD">
      <w:pPr>
        <w:pStyle w:val="2"/>
      </w:pPr>
      <w:r w:rsidRPr="00023DDD">
        <w:t>下载大语言模型</w:t>
      </w:r>
    </w:p>
    <w:p w14:paraId="2779B327" w14:textId="77777777" w:rsidR="00023DDD" w:rsidRPr="00023DDD" w:rsidRDefault="00023DDD" w:rsidP="00AA67AE">
      <w:pPr>
        <w:numPr>
          <w:ilvl w:val="0"/>
          <w:numId w:val="5"/>
        </w:numPr>
        <w:spacing w:line="360" w:lineRule="auto"/>
        <w:rPr>
          <w:rFonts w:ascii="宋体" w:eastAsia="宋体" w:hAnsi="宋体"/>
          <w:sz w:val="24"/>
          <w:szCs w:val="28"/>
        </w:rPr>
      </w:pPr>
      <w:r w:rsidRPr="00023DDD">
        <w:rPr>
          <w:rFonts w:ascii="宋体" w:eastAsia="宋体" w:hAnsi="宋体"/>
          <w:sz w:val="24"/>
          <w:szCs w:val="28"/>
        </w:rPr>
        <w:t>切换到数据目录：</w:t>
      </w:r>
    </w:p>
    <w:p w14:paraId="26AF71C7" w14:textId="3EA0DBC8" w:rsidR="00023DDD" w:rsidRPr="00023DDD" w:rsidRDefault="00023DDD" w:rsidP="00AA67AE">
      <w:pPr>
        <w:numPr>
          <w:ilvl w:val="0"/>
          <w:numId w:val="6"/>
        </w:numPr>
        <w:spacing w:line="360" w:lineRule="auto"/>
        <w:rPr>
          <w:rFonts w:ascii="宋体" w:eastAsia="宋体" w:hAnsi="宋体"/>
          <w:sz w:val="24"/>
          <w:szCs w:val="28"/>
        </w:rPr>
      </w:pPr>
      <w:r w:rsidRPr="00023DDD">
        <w:rPr>
          <w:rFonts w:ascii="宋体" w:eastAsia="宋体" w:hAnsi="宋体"/>
          <w:sz w:val="24"/>
          <w:szCs w:val="28"/>
        </w:rPr>
        <w:t>下载大语言模型（本次选择通义千问</w:t>
      </w:r>
      <w:r w:rsidR="005235CD" w:rsidRPr="005235CD">
        <w:rPr>
          <w:rFonts w:ascii="宋体" w:eastAsia="宋体" w:hAnsi="宋体"/>
          <w:sz w:val="24"/>
          <w:szCs w:val="28"/>
        </w:rPr>
        <w:t>Qwen-1_8B-Chat</w:t>
      </w:r>
      <w:r w:rsidRPr="00023DDD">
        <w:rPr>
          <w:rFonts w:ascii="宋体" w:eastAsia="宋体" w:hAnsi="宋体"/>
          <w:sz w:val="24"/>
          <w:szCs w:val="28"/>
        </w:rPr>
        <w:t>和智谱ChatGLM3-6B）：</w:t>
      </w:r>
    </w:p>
    <w:p w14:paraId="14FA3C9A" w14:textId="01144F06" w:rsidR="00023DDD" w:rsidRPr="00023DDD" w:rsidRDefault="00023DDD" w:rsidP="00AA67AE">
      <w:pPr>
        <w:spacing w:line="360" w:lineRule="auto"/>
        <w:rPr>
          <w:rFonts w:ascii="宋体" w:eastAsia="宋体" w:hAnsi="宋体"/>
          <w:sz w:val="24"/>
          <w:szCs w:val="28"/>
        </w:rPr>
      </w:pPr>
      <w:r w:rsidRPr="00023DDD">
        <w:rPr>
          <w:rFonts w:ascii="宋体" w:eastAsia="宋体" w:hAnsi="宋体"/>
          <w:sz w:val="24"/>
          <w:szCs w:val="28"/>
        </w:rPr>
        <w:t>git clone https://www.modelscope.cn/qwen/</w:t>
      </w:r>
      <w:r w:rsidR="001D4798" w:rsidRPr="001D4798">
        <w:rPr>
          <w:rFonts w:ascii="宋体" w:eastAsia="宋体" w:hAnsi="宋体"/>
          <w:sz w:val="24"/>
          <w:szCs w:val="28"/>
        </w:rPr>
        <w:t>Qwen-1_8B-Chat</w:t>
      </w:r>
      <w:r w:rsidRPr="00023DDD">
        <w:rPr>
          <w:rFonts w:ascii="宋体" w:eastAsia="宋体" w:hAnsi="宋体"/>
          <w:sz w:val="24"/>
          <w:szCs w:val="28"/>
        </w:rPr>
        <w:t>.git</w:t>
      </w:r>
    </w:p>
    <w:p w14:paraId="5EF3A9D3" w14:textId="77777777" w:rsidR="00023DDD" w:rsidRPr="00023DDD" w:rsidRDefault="00023DDD" w:rsidP="00AA67AE">
      <w:pPr>
        <w:spacing w:line="360" w:lineRule="auto"/>
        <w:rPr>
          <w:rFonts w:ascii="宋体" w:eastAsia="宋体" w:hAnsi="宋体"/>
          <w:sz w:val="24"/>
          <w:szCs w:val="28"/>
        </w:rPr>
      </w:pPr>
      <w:r w:rsidRPr="00023DDD">
        <w:rPr>
          <w:rFonts w:ascii="宋体" w:eastAsia="宋体" w:hAnsi="宋体"/>
          <w:sz w:val="24"/>
          <w:szCs w:val="28"/>
        </w:rPr>
        <w:t>git clone https://www.modelscope.cn/ZhipuAI/chatglm3-6b.git</w:t>
      </w:r>
    </w:p>
    <w:p w14:paraId="31F9E950" w14:textId="77777777" w:rsidR="001D4798" w:rsidRDefault="001D4798" w:rsidP="00AA67AE">
      <w:pPr>
        <w:spacing w:line="360" w:lineRule="auto"/>
        <w:rPr>
          <w:rFonts w:ascii="宋体" w:eastAsia="宋体" w:hAnsi="宋体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082491DC" wp14:editId="7FD81171">
            <wp:extent cx="5274310" cy="141478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E0D3" w14:textId="77777777" w:rsidR="001D4798" w:rsidRDefault="001D4798" w:rsidP="00AA67AE">
      <w:pPr>
        <w:spacing w:line="360" w:lineRule="auto"/>
        <w:rPr>
          <w:rFonts w:ascii="宋体" w:eastAsia="宋体" w:hAnsi="宋体"/>
          <w:b/>
          <w:bCs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487B08AD" wp14:editId="1F49924A">
            <wp:extent cx="5391398" cy="1302088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5838" cy="130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F7CB" w14:textId="77777777" w:rsidR="001D4798" w:rsidRDefault="001D4798" w:rsidP="00AA67AE">
      <w:pPr>
        <w:spacing w:line="360" w:lineRule="auto"/>
        <w:rPr>
          <w:rFonts w:ascii="宋体" w:eastAsia="宋体" w:hAnsi="宋体"/>
          <w:b/>
          <w:bCs/>
          <w:sz w:val="24"/>
          <w:szCs w:val="28"/>
        </w:rPr>
      </w:pPr>
    </w:p>
    <w:p w14:paraId="53F6E504" w14:textId="41C225C8" w:rsidR="00023DDD" w:rsidRPr="00023DDD" w:rsidRDefault="005951CE" w:rsidP="005951CE">
      <w:pPr>
        <w:pStyle w:val="1"/>
      </w:pPr>
      <w:r>
        <w:rPr>
          <w:rFonts w:hint="eastAsia"/>
        </w:rPr>
        <w:t>模型</w:t>
      </w:r>
      <w:r w:rsidR="00023DDD" w:rsidRPr="00023DDD">
        <w:t>与分析</w:t>
      </w:r>
    </w:p>
    <w:p w14:paraId="41BC9BFA" w14:textId="356F7264" w:rsidR="00023DDD" w:rsidRPr="00023DDD" w:rsidRDefault="005951CE" w:rsidP="005951CE">
      <w:pPr>
        <w:pStyle w:val="2"/>
      </w:pPr>
      <w:r w:rsidRPr="005951CE">
        <w:t>Qwen-1.8B-Chat</w:t>
      </w:r>
    </w:p>
    <w:p w14:paraId="56C5AB1E" w14:textId="27DFAAFB" w:rsidR="005951CE" w:rsidRDefault="005951CE" w:rsidP="005951CE">
      <w:pPr>
        <w:pStyle w:val="3"/>
      </w:pPr>
      <w:r>
        <w:rPr>
          <w:rFonts w:hint="eastAsia"/>
        </w:rPr>
        <w:t>模型概况</w:t>
      </w:r>
    </w:p>
    <w:p w14:paraId="77799B77" w14:textId="37AF1A6B" w:rsidR="005951CE" w:rsidRPr="005951CE" w:rsidRDefault="005951CE" w:rsidP="005951CE">
      <w:pPr>
        <w:spacing w:line="360" w:lineRule="auto"/>
        <w:ind w:firstLine="360"/>
        <w:rPr>
          <w:rFonts w:ascii="宋体" w:eastAsia="宋体" w:hAnsi="宋体"/>
          <w:sz w:val="24"/>
          <w:szCs w:val="28"/>
        </w:rPr>
      </w:pPr>
      <w:r w:rsidRPr="005951CE">
        <w:rPr>
          <w:rFonts w:ascii="宋体" w:eastAsia="宋体" w:hAnsi="宋体"/>
          <w:sz w:val="24"/>
          <w:szCs w:val="28"/>
        </w:rPr>
        <w:t>通义千问Qwen-1.8B-Chat是阿里云研发的通义千问大模型系列的18亿参数规模的模型，以Transformer为架构，在超大规模预训练数据上完成训练，其预训练数据涵盖大量网络文本、专业书籍、代码等。它具有以下特点：</w:t>
      </w:r>
    </w:p>
    <w:p w14:paraId="0F4E1467" w14:textId="63FCA734" w:rsidR="005951CE" w:rsidRPr="005951CE" w:rsidRDefault="005951CE" w:rsidP="005951CE">
      <w:pPr>
        <w:numPr>
          <w:ilvl w:val="0"/>
          <w:numId w:val="17"/>
        </w:numPr>
        <w:spacing w:line="360" w:lineRule="auto"/>
        <w:rPr>
          <w:rFonts w:ascii="宋体" w:eastAsia="宋体" w:hAnsi="宋体"/>
          <w:sz w:val="24"/>
          <w:szCs w:val="28"/>
        </w:rPr>
      </w:pPr>
      <w:r w:rsidRPr="005951CE">
        <w:rPr>
          <w:rFonts w:ascii="宋体" w:eastAsia="宋体" w:hAnsi="宋体"/>
          <w:b/>
          <w:bCs/>
          <w:sz w:val="24"/>
          <w:szCs w:val="28"/>
        </w:rPr>
        <w:t>低成本部署</w:t>
      </w:r>
      <w:r w:rsidRPr="005951CE">
        <w:rPr>
          <w:rFonts w:ascii="宋体" w:eastAsia="宋体" w:hAnsi="宋体"/>
          <w:sz w:val="24"/>
          <w:szCs w:val="28"/>
        </w:rPr>
        <w:t>：提供int8和int4量化版本，推理时最低仅需不到2GB显存，生成2048 tokens仅需 3GB 显存占用，微调最低仅需6GB，对硬件显存要求较低，在普通设备上也有较好的部署可行性。</w:t>
      </w:r>
    </w:p>
    <w:p w14:paraId="417163BF" w14:textId="43E7A4EC" w:rsidR="005951CE" w:rsidRPr="005951CE" w:rsidRDefault="005951CE" w:rsidP="005951CE">
      <w:pPr>
        <w:numPr>
          <w:ilvl w:val="0"/>
          <w:numId w:val="17"/>
        </w:numPr>
        <w:spacing w:line="360" w:lineRule="auto"/>
        <w:rPr>
          <w:rFonts w:ascii="宋体" w:eastAsia="宋体" w:hAnsi="宋体"/>
          <w:sz w:val="24"/>
          <w:szCs w:val="28"/>
        </w:rPr>
      </w:pPr>
      <w:r w:rsidRPr="005951CE">
        <w:rPr>
          <w:rFonts w:ascii="宋体" w:eastAsia="宋体" w:hAnsi="宋体"/>
          <w:b/>
          <w:bCs/>
          <w:sz w:val="24"/>
          <w:szCs w:val="28"/>
        </w:rPr>
        <w:t>大规模高质量训练语料</w:t>
      </w:r>
      <w:r w:rsidRPr="005951CE">
        <w:rPr>
          <w:rFonts w:ascii="宋体" w:eastAsia="宋体" w:hAnsi="宋体"/>
          <w:sz w:val="24"/>
          <w:szCs w:val="28"/>
        </w:rPr>
        <w:t>：使用超过2.2万亿tokens的数据进行预训练，包含高质量的中、英、多语言、代码、数学等数据，覆盖通用及专业领域，有助于模型学习到丰富的知识，提升语言理解和生成能力。</w:t>
      </w:r>
    </w:p>
    <w:p w14:paraId="17230845" w14:textId="28AED10B" w:rsidR="005951CE" w:rsidRPr="005951CE" w:rsidRDefault="005951CE" w:rsidP="005951CE">
      <w:pPr>
        <w:numPr>
          <w:ilvl w:val="0"/>
          <w:numId w:val="17"/>
        </w:numPr>
        <w:spacing w:line="360" w:lineRule="auto"/>
        <w:rPr>
          <w:rFonts w:ascii="宋体" w:eastAsia="宋体" w:hAnsi="宋体"/>
          <w:sz w:val="24"/>
          <w:szCs w:val="28"/>
        </w:rPr>
      </w:pPr>
      <w:r w:rsidRPr="005951CE">
        <w:rPr>
          <w:rFonts w:ascii="宋体" w:eastAsia="宋体" w:hAnsi="宋体"/>
          <w:b/>
          <w:bCs/>
          <w:sz w:val="24"/>
          <w:szCs w:val="28"/>
        </w:rPr>
        <w:t>覆盖全面的词表</w:t>
      </w:r>
      <w:r w:rsidRPr="005951CE">
        <w:rPr>
          <w:rFonts w:ascii="宋体" w:eastAsia="宋体" w:hAnsi="宋体"/>
          <w:sz w:val="24"/>
          <w:szCs w:val="28"/>
        </w:rPr>
        <w:t>：</w:t>
      </w:r>
      <w:bookmarkStart w:id="0" w:name="_Hlk199784684"/>
      <w:r w:rsidRPr="005951CE">
        <w:rPr>
          <w:rFonts w:ascii="宋体" w:eastAsia="宋体" w:hAnsi="宋体"/>
          <w:sz w:val="24"/>
          <w:szCs w:val="28"/>
        </w:rPr>
        <w:t>采用约 15 万大小的词表，相比多以中英词表为主的开源模型，对多语言更加友好，方便用户在不扩展词表的情况下对部分语种进行能力增强和扩展。</w:t>
      </w:r>
    </w:p>
    <w:bookmarkEnd w:id="0"/>
    <w:p w14:paraId="289C6379" w14:textId="37AF1A6B" w:rsidR="005951CE" w:rsidRDefault="005951CE" w:rsidP="005951CE">
      <w:pPr>
        <w:pStyle w:val="3"/>
      </w:pPr>
      <w:r>
        <w:rPr>
          <w:rFonts w:hint="eastAsia"/>
        </w:rPr>
        <w:t>推理脚本</w:t>
      </w:r>
    </w:p>
    <w:p w14:paraId="63C29E41" w14:textId="719FC1C3" w:rsidR="005951CE" w:rsidRPr="005951CE" w:rsidRDefault="005951CE" w:rsidP="005B05ED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5951CE">
        <w:rPr>
          <w:rFonts w:ascii="宋体" w:eastAsia="宋体" w:hAnsi="宋体" w:cs="Segoe UI"/>
          <w:sz w:val="24"/>
          <w:szCs w:val="24"/>
          <w:shd w:val="clear" w:color="auto" w:fill="FFFFFF"/>
        </w:rPr>
        <w:t>代码实现了大语言模型交互程序，主要功能是加载通义千问Qwen-1.8B-Chat模型并提供命令行对话界面。程序通过</w:t>
      </w:r>
      <w:r w:rsidRPr="005951CE">
        <w:rPr>
          <w:rStyle w:val="HTML"/>
        </w:rPr>
        <w:t>transformers</w:t>
      </w:r>
      <w:r w:rsidRPr="005951CE">
        <w:rPr>
          <w:rFonts w:ascii="宋体" w:eastAsia="宋体" w:hAnsi="宋体" w:cs="Segoe UI"/>
          <w:sz w:val="24"/>
          <w:szCs w:val="24"/>
          <w:shd w:val="clear" w:color="auto" w:fill="FFFFFF"/>
        </w:rPr>
        <w:t>库加载模型和分词器，采用CPU模式运行以降低硬件要求。用户可以在命令行输入问题，程序会调用模型</w:t>
      </w:r>
      <w:r w:rsidRPr="005951CE">
        <w:rPr>
          <w:rFonts w:ascii="宋体" w:eastAsia="宋体" w:hAnsi="宋体" w:cs="Segoe UI"/>
          <w:sz w:val="24"/>
          <w:szCs w:val="24"/>
          <w:shd w:val="clear" w:color="auto" w:fill="FFFFFF"/>
        </w:rPr>
        <w:lastRenderedPageBreak/>
        <w:t>生成回答并逐行显示，同时输出响应时间。整个对话支持持续交互，直到用户输入</w:t>
      </w:r>
      <w:r w:rsidR="005B05ED" w:rsidRPr="005B05ED">
        <w:rPr>
          <w:rFonts w:ascii="宋体" w:eastAsia="宋体" w:hAnsi="宋体" w:cs="Segoe UI"/>
          <w:sz w:val="24"/>
          <w:szCs w:val="24"/>
          <w:shd w:val="clear" w:color="auto" w:fill="FFFFFF"/>
        </w:rPr>
        <w:t>"exit"</w:t>
      </w:r>
      <w:r w:rsidRPr="005951CE">
        <w:rPr>
          <w:rFonts w:ascii="宋体" w:eastAsia="宋体" w:hAnsi="宋体" w:cs="Segoe UI"/>
          <w:sz w:val="24"/>
          <w:szCs w:val="24"/>
          <w:shd w:val="clear" w:color="auto" w:fill="FFFFFF"/>
        </w:rPr>
        <w:t>结束程序。程序还包含了异常处理机制，能捕获并提示可能出现的错误，确保运行稳定性。</w:t>
      </w:r>
    </w:p>
    <w:p w14:paraId="0D4EC80A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C586C0"/>
          <w:kern w:val="0"/>
          <w:sz w:val="18"/>
          <w:szCs w:val="18"/>
        </w:rPr>
        <w:t>from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transformers </w:t>
      </w:r>
      <w:r w:rsidRPr="005951CE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AutoTokenizer, AutoModelForCausalLM</w:t>
      </w:r>
    </w:p>
    <w:p w14:paraId="225CEF6B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torch</w:t>
      </w:r>
    </w:p>
    <w:p w14:paraId="62598FCB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time</w:t>
      </w:r>
    </w:p>
    <w:p w14:paraId="20EE5A3B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sys</w:t>
      </w:r>
    </w:p>
    <w:p w14:paraId="200F718F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def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951CE">
        <w:rPr>
          <w:rFonts w:ascii="Consolas" w:eastAsia="宋体" w:hAnsi="Consolas" w:cs="宋体"/>
          <w:color w:val="DCDCAA"/>
          <w:kern w:val="0"/>
          <w:sz w:val="18"/>
          <w:szCs w:val="18"/>
        </w:rPr>
        <w:t>load_model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5951CE">
        <w:rPr>
          <w:rFonts w:ascii="Consolas" w:eastAsia="宋体" w:hAnsi="Consolas" w:cs="宋体"/>
          <w:color w:val="9CDCFE"/>
          <w:kern w:val="0"/>
          <w:sz w:val="18"/>
          <w:szCs w:val="18"/>
        </w:rPr>
        <w:t>model_path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):</w:t>
      </w:r>
    </w:p>
    <w:p w14:paraId="0B8431BA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5951CE">
        <w:rPr>
          <w:rFonts w:ascii="Consolas" w:eastAsia="宋体" w:hAnsi="Consolas" w:cs="宋体"/>
          <w:color w:val="DCDCAA"/>
          <w:kern w:val="0"/>
          <w:sz w:val="18"/>
          <w:szCs w:val="18"/>
        </w:rPr>
        <w:t>print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正在加载模型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(CPU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模式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)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，请耐心等待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..."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69745794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    start_time = time.time()</w:t>
      </w:r>
    </w:p>
    <w:p w14:paraId="2F50ACA5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5951CE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5951CE">
        <w:rPr>
          <w:rFonts w:ascii="Consolas" w:eastAsia="宋体" w:hAnsi="Consolas" w:cs="宋体"/>
          <w:color w:val="6A9955"/>
          <w:kern w:val="0"/>
          <w:sz w:val="18"/>
          <w:szCs w:val="18"/>
        </w:rPr>
        <w:t>加载</w:t>
      </w:r>
      <w:r w:rsidRPr="005951CE">
        <w:rPr>
          <w:rFonts w:ascii="Consolas" w:eastAsia="宋体" w:hAnsi="Consolas" w:cs="宋体"/>
          <w:color w:val="6A9955"/>
          <w:kern w:val="0"/>
          <w:sz w:val="18"/>
          <w:szCs w:val="18"/>
        </w:rPr>
        <w:t>tokenizer</w:t>
      </w:r>
    </w:p>
    <w:p w14:paraId="44FC14A7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    tokenizer = AutoTokenizer.from_pretrained(</w:t>
      </w:r>
    </w:p>
    <w:p w14:paraId="15B114ED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model_path,</w:t>
      </w:r>
    </w:p>
    <w:p w14:paraId="457C7BCC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5951CE">
        <w:rPr>
          <w:rFonts w:ascii="Consolas" w:eastAsia="宋体" w:hAnsi="Consolas" w:cs="宋体"/>
          <w:color w:val="9CDCFE"/>
          <w:kern w:val="0"/>
          <w:sz w:val="18"/>
          <w:szCs w:val="18"/>
        </w:rPr>
        <w:t>trust_remote_code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53A627AF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5951CE">
        <w:rPr>
          <w:rFonts w:ascii="Consolas" w:eastAsia="宋体" w:hAnsi="Consolas" w:cs="宋体"/>
          <w:color w:val="9CDCFE"/>
          <w:kern w:val="0"/>
          <w:sz w:val="18"/>
          <w:szCs w:val="18"/>
        </w:rPr>
        <w:t>pad_token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'&lt;|endoftext|&gt;'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 </w:t>
      </w:r>
      <w:r w:rsidRPr="005951CE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5951CE">
        <w:rPr>
          <w:rFonts w:ascii="Consolas" w:eastAsia="宋体" w:hAnsi="Consolas" w:cs="宋体"/>
          <w:color w:val="6A9955"/>
          <w:kern w:val="0"/>
          <w:sz w:val="18"/>
          <w:szCs w:val="18"/>
        </w:rPr>
        <w:t>使用</w:t>
      </w:r>
      <w:r w:rsidRPr="005951CE">
        <w:rPr>
          <w:rFonts w:ascii="Consolas" w:eastAsia="宋体" w:hAnsi="Consolas" w:cs="宋体"/>
          <w:color w:val="6A9955"/>
          <w:kern w:val="0"/>
          <w:sz w:val="18"/>
          <w:szCs w:val="18"/>
        </w:rPr>
        <w:t>Qwen</w:t>
      </w:r>
      <w:r w:rsidRPr="005951CE">
        <w:rPr>
          <w:rFonts w:ascii="Consolas" w:eastAsia="宋体" w:hAnsi="Consolas" w:cs="宋体"/>
          <w:color w:val="6A9955"/>
          <w:kern w:val="0"/>
          <w:sz w:val="18"/>
          <w:szCs w:val="18"/>
        </w:rPr>
        <w:t>的</w:t>
      </w:r>
      <w:r w:rsidRPr="005951CE">
        <w:rPr>
          <w:rFonts w:ascii="Consolas" w:eastAsia="宋体" w:hAnsi="Consolas" w:cs="宋体"/>
          <w:color w:val="6A9955"/>
          <w:kern w:val="0"/>
          <w:sz w:val="18"/>
          <w:szCs w:val="18"/>
        </w:rPr>
        <w:t>EOS token</w:t>
      </w:r>
      <w:r w:rsidRPr="005951CE">
        <w:rPr>
          <w:rFonts w:ascii="Consolas" w:eastAsia="宋体" w:hAnsi="Consolas" w:cs="宋体"/>
          <w:color w:val="6A9955"/>
          <w:kern w:val="0"/>
          <w:sz w:val="18"/>
          <w:szCs w:val="18"/>
        </w:rPr>
        <w:t>作为</w:t>
      </w:r>
      <w:r w:rsidRPr="005951CE">
        <w:rPr>
          <w:rFonts w:ascii="Consolas" w:eastAsia="宋体" w:hAnsi="Consolas" w:cs="宋体"/>
          <w:color w:val="6A9955"/>
          <w:kern w:val="0"/>
          <w:sz w:val="18"/>
          <w:szCs w:val="18"/>
        </w:rPr>
        <w:t>pad token</w:t>
      </w:r>
    </w:p>
    <w:p w14:paraId="284D57F7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    )</w:t>
      </w:r>
    </w:p>
    <w:p w14:paraId="3A346E15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5951CE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tokenizer.pad_token </w:t>
      </w: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is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None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:</w:t>
      </w:r>
    </w:p>
    <w:p w14:paraId="086FDCD2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tokenizer.pad_token = tokenizer.eos_token</w:t>
      </w:r>
    </w:p>
    <w:p w14:paraId="467718D0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5951CE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5951CE">
        <w:rPr>
          <w:rFonts w:ascii="Consolas" w:eastAsia="宋体" w:hAnsi="Consolas" w:cs="宋体"/>
          <w:color w:val="6A9955"/>
          <w:kern w:val="0"/>
          <w:sz w:val="18"/>
          <w:szCs w:val="18"/>
        </w:rPr>
        <w:t>内存优化配置</w:t>
      </w:r>
    </w:p>
    <w:p w14:paraId="61FFCA10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    model = AutoModelForCausalLM.from_pretrained(</w:t>
      </w:r>
    </w:p>
    <w:p w14:paraId="2CF7B43C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model_path,</w:t>
      </w:r>
    </w:p>
    <w:p w14:paraId="35CA3545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5951CE">
        <w:rPr>
          <w:rFonts w:ascii="Consolas" w:eastAsia="宋体" w:hAnsi="Consolas" w:cs="宋体"/>
          <w:color w:val="9CDCFE"/>
          <w:kern w:val="0"/>
          <w:sz w:val="18"/>
          <w:szCs w:val="18"/>
        </w:rPr>
        <w:t>trust_remote_code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296A58E2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5951CE">
        <w:rPr>
          <w:rFonts w:ascii="Consolas" w:eastAsia="宋体" w:hAnsi="Consolas" w:cs="宋体"/>
          <w:color w:val="9CDCFE"/>
          <w:kern w:val="0"/>
          <w:sz w:val="18"/>
          <w:szCs w:val="18"/>
        </w:rPr>
        <w:t>torch_dtype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=torch.float32,</w:t>
      </w:r>
    </w:p>
    <w:p w14:paraId="6FE08E25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5951CE">
        <w:rPr>
          <w:rFonts w:ascii="Consolas" w:eastAsia="宋体" w:hAnsi="Consolas" w:cs="宋体"/>
          <w:color w:val="9CDCFE"/>
          <w:kern w:val="0"/>
          <w:sz w:val="18"/>
          <w:szCs w:val="18"/>
        </w:rPr>
        <w:t>device_map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"cpu"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14BA1C8D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5951CE">
        <w:rPr>
          <w:rFonts w:ascii="Consolas" w:eastAsia="宋体" w:hAnsi="Consolas" w:cs="宋体"/>
          <w:color w:val="9CDCFE"/>
          <w:kern w:val="0"/>
          <w:sz w:val="18"/>
          <w:szCs w:val="18"/>
        </w:rPr>
        <w:t>low_cpu_mem_usage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</w:p>
    <w:p w14:paraId="42E6117C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    ).eval()</w:t>
      </w:r>
    </w:p>
    <w:p w14:paraId="0F3987BC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5951CE">
        <w:rPr>
          <w:rFonts w:ascii="Consolas" w:eastAsia="宋体" w:hAnsi="Consolas" w:cs="宋体"/>
          <w:color w:val="DCDCAA"/>
          <w:kern w:val="0"/>
          <w:sz w:val="18"/>
          <w:szCs w:val="18"/>
        </w:rPr>
        <w:t>print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加载完成，耗时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 xml:space="preserve"> </w:t>
      </w: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time.time() - start_time</w:t>
      </w: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:.1f}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秒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2D18E7ED" w14:textId="78BC133D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5951CE">
        <w:rPr>
          <w:rFonts w:ascii="Consolas" w:eastAsia="宋体" w:hAnsi="Consolas" w:cs="宋体"/>
          <w:color w:val="DCDCAA"/>
          <w:kern w:val="0"/>
          <w:sz w:val="18"/>
          <w:szCs w:val="18"/>
        </w:rPr>
        <w:t>print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提示：输入内容后请耐心等待响应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(CPU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推理较慢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)</w:t>
      </w:r>
      <w:r w:rsidRPr="005951CE">
        <w:rPr>
          <w:rFonts w:ascii="Consolas" w:eastAsia="宋体" w:hAnsi="Consolas" w:cs="宋体"/>
          <w:color w:val="D7BA7D"/>
          <w:kern w:val="0"/>
          <w:sz w:val="18"/>
          <w:szCs w:val="18"/>
        </w:rPr>
        <w:t>\n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输入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r w:rsidR="00B37EEF" w:rsidRPr="00B37EEF">
        <w:t xml:space="preserve"> </w:t>
      </w:r>
      <w:r w:rsidR="00B37EEF" w:rsidRPr="00B37EEF">
        <w:rPr>
          <w:rFonts w:ascii="Consolas" w:eastAsia="宋体" w:hAnsi="Consolas" w:cs="宋体"/>
          <w:color w:val="CE9178"/>
          <w:kern w:val="0"/>
          <w:sz w:val="18"/>
          <w:szCs w:val="18"/>
        </w:rPr>
        <w:t>exit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结束对话</w:t>
      </w:r>
      <w:r w:rsidRPr="005951CE">
        <w:rPr>
          <w:rFonts w:ascii="Consolas" w:eastAsia="宋体" w:hAnsi="Consolas" w:cs="宋体"/>
          <w:color w:val="D7BA7D"/>
          <w:kern w:val="0"/>
          <w:sz w:val="18"/>
          <w:szCs w:val="18"/>
        </w:rPr>
        <w:t>\n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2F864484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5951CE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tokenizer, model</w:t>
      </w:r>
    </w:p>
    <w:p w14:paraId="4CFF587D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7AF299C2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def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951CE">
        <w:rPr>
          <w:rFonts w:ascii="Consolas" w:eastAsia="宋体" w:hAnsi="Consolas" w:cs="宋体"/>
          <w:color w:val="DCDCAA"/>
          <w:kern w:val="0"/>
          <w:sz w:val="18"/>
          <w:szCs w:val="18"/>
        </w:rPr>
        <w:t>generate_response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5951CE">
        <w:rPr>
          <w:rFonts w:ascii="Consolas" w:eastAsia="宋体" w:hAnsi="Consolas" w:cs="宋体"/>
          <w:color w:val="9CDCFE"/>
          <w:kern w:val="0"/>
          <w:sz w:val="18"/>
          <w:szCs w:val="18"/>
        </w:rPr>
        <w:t>model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5951CE">
        <w:rPr>
          <w:rFonts w:ascii="Consolas" w:eastAsia="宋体" w:hAnsi="Consolas" w:cs="宋体"/>
          <w:color w:val="9CDCFE"/>
          <w:kern w:val="0"/>
          <w:sz w:val="18"/>
          <w:szCs w:val="18"/>
        </w:rPr>
        <w:t>tokenizer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5951CE">
        <w:rPr>
          <w:rFonts w:ascii="Consolas" w:eastAsia="宋体" w:hAnsi="Consolas" w:cs="宋体"/>
          <w:color w:val="9CDCFE"/>
          <w:kern w:val="0"/>
          <w:sz w:val="18"/>
          <w:szCs w:val="18"/>
        </w:rPr>
        <w:t>prompt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):</w:t>
      </w:r>
    </w:p>
    <w:p w14:paraId="4801AC53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5951CE">
        <w:rPr>
          <w:rFonts w:ascii="Consolas" w:eastAsia="宋体" w:hAnsi="Consolas" w:cs="宋体"/>
          <w:color w:val="C586C0"/>
          <w:kern w:val="0"/>
          <w:sz w:val="18"/>
          <w:szCs w:val="18"/>
        </w:rPr>
        <w:t>try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:</w:t>
      </w:r>
    </w:p>
    <w:p w14:paraId="033CC7F2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inputs = tokenizer(</w:t>
      </w:r>
    </w:p>
    <w:p w14:paraId="4DCF2F95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prompt,</w:t>
      </w:r>
    </w:p>
    <w:p w14:paraId="20614877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5951CE">
        <w:rPr>
          <w:rFonts w:ascii="Consolas" w:eastAsia="宋体" w:hAnsi="Consolas" w:cs="宋体"/>
          <w:color w:val="9CDCFE"/>
          <w:kern w:val="0"/>
          <w:sz w:val="18"/>
          <w:szCs w:val="18"/>
        </w:rPr>
        <w:t>return_tensors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"pt"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4F25C5D6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5951CE">
        <w:rPr>
          <w:rFonts w:ascii="Consolas" w:eastAsia="宋体" w:hAnsi="Consolas" w:cs="宋体"/>
          <w:color w:val="9CDCFE"/>
          <w:kern w:val="0"/>
          <w:sz w:val="18"/>
          <w:szCs w:val="18"/>
        </w:rPr>
        <w:t>padding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77237CF4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5951CE">
        <w:rPr>
          <w:rFonts w:ascii="Consolas" w:eastAsia="宋体" w:hAnsi="Consolas" w:cs="宋体"/>
          <w:color w:val="9CDCFE"/>
          <w:kern w:val="0"/>
          <w:sz w:val="18"/>
          <w:szCs w:val="18"/>
        </w:rPr>
        <w:t>truncation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277D9128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5951CE">
        <w:rPr>
          <w:rFonts w:ascii="Consolas" w:eastAsia="宋体" w:hAnsi="Consolas" w:cs="宋体"/>
          <w:color w:val="9CDCFE"/>
          <w:kern w:val="0"/>
          <w:sz w:val="18"/>
          <w:szCs w:val="18"/>
        </w:rPr>
        <w:t>max_length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5951CE">
        <w:rPr>
          <w:rFonts w:ascii="Consolas" w:eastAsia="宋体" w:hAnsi="Consolas" w:cs="宋体"/>
          <w:color w:val="B5CEA8"/>
          <w:kern w:val="0"/>
          <w:sz w:val="18"/>
          <w:szCs w:val="18"/>
        </w:rPr>
        <w:t>512</w:t>
      </w:r>
    </w:p>
    <w:p w14:paraId="17367065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)</w:t>
      </w:r>
    </w:p>
    <w:p w14:paraId="1E828366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5951CE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5951CE">
        <w:rPr>
          <w:rFonts w:ascii="Consolas" w:eastAsia="宋体" w:hAnsi="Consolas" w:cs="宋体"/>
          <w:color w:val="6A9955"/>
          <w:kern w:val="0"/>
          <w:sz w:val="18"/>
          <w:szCs w:val="18"/>
        </w:rPr>
        <w:t>确保使用正确的</w:t>
      </w:r>
      <w:r w:rsidRPr="005951CE">
        <w:rPr>
          <w:rFonts w:ascii="Consolas" w:eastAsia="宋体" w:hAnsi="Consolas" w:cs="宋体"/>
          <w:color w:val="6A9955"/>
          <w:kern w:val="0"/>
          <w:sz w:val="18"/>
          <w:szCs w:val="18"/>
        </w:rPr>
        <w:t>pad token</w:t>
      </w:r>
    </w:p>
    <w:p w14:paraId="0FF79615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5951CE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tokenizer.pad_token_id </w:t>
      </w: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is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None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:</w:t>
      </w:r>
    </w:p>
    <w:p w14:paraId="284555AF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inputs.pop(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'attention_mask'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None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06F4DAF1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outputs = model.generate(</w:t>
      </w:r>
    </w:p>
    <w:p w14:paraId="7A800426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lastRenderedPageBreak/>
        <w:t>            inputs.input_ids,</w:t>
      </w:r>
    </w:p>
    <w:p w14:paraId="1C2C1347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5951CE">
        <w:rPr>
          <w:rFonts w:ascii="Consolas" w:eastAsia="宋体" w:hAnsi="Consolas" w:cs="宋体"/>
          <w:color w:val="9CDCFE"/>
          <w:kern w:val="0"/>
          <w:sz w:val="18"/>
          <w:szCs w:val="18"/>
        </w:rPr>
        <w:t>attention_mask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=inputs.attention_mask </w:t>
      </w:r>
      <w:r w:rsidRPr="005951CE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'attention_mask'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951CE">
        <w:rPr>
          <w:rFonts w:ascii="Consolas" w:eastAsia="宋体" w:hAnsi="Consolas" w:cs="宋体"/>
          <w:color w:val="C586C0"/>
          <w:kern w:val="0"/>
          <w:sz w:val="18"/>
          <w:szCs w:val="18"/>
        </w:rPr>
        <w:t>in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inputs </w:t>
      </w:r>
      <w:r w:rsidRPr="005951CE">
        <w:rPr>
          <w:rFonts w:ascii="Consolas" w:eastAsia="宋体" w:hAnsi="Consolas" w:cs="宋体"/>
          <w:color w:val="C586C0"/>
          <w:kern w:val="0"/>
          <w:sz w:val="18"/>
          <w:szCs w:val="18"/>
        </w:rPr>
        <w:t>else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None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61EC4CCE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5951CE">
        <w:rPr>
          <w:rFonts w:ascii="Consolas" w:eastAsia="宋体" w:hAnsi="Consolas" w:cs="宋体"/>
          <w:color w:val="9CDCFE"/>
          <w:kern w:val="0"/>
          <w:sz w:val="18"/>
          <w:szCs w:val="18"/>
        </w:rPr>
        <w:t>max_new_tokens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5951CE">
        <w:rPr>
          <w:rFonts w:ascii="Consolas" w:eastAsia="宋体" w:hAnsi="Consolas" w:cs="宋体"/>
          <w:color w:val="B5CEA8"/>
          <w:kern w:val="0"/>
          <w:sz w:val="18"/>
          <w:szCs w:val="18"/>
        </w:rPr>
        <w:t>200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414B55A6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5951CE">
        <w:rPr>
          <w:rFonts w:ascii="Consolas" w:eastAsia="宋体" w:hAnsi="Consolas" w:cs="宋体"/>
          <w:color w:val="9CDCFE"/>
          <w:kern w:val="0"/>
          <w:sz w:val="18"/>
          <w:szCs w:val="18"/>
        </w:rPr>
        <w:t>do_sample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0221A0D8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5951CE">
        <w:rPr>
          <w:rFonts w:ascii="Consolas" w:eastAsia="宋体" w:hAnsi="Consolas" w:cs="宋体"/>
          <w:color w:val="9CDCFE"/>
          <w:kern w:val="0"/>
          <w:sz w:val="18"/>
          <w:szCs w:val="18"/>
        </w:rPr>
        <w:t>temperature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5951CE">
        <w:rPr>
          <w:rFonts w:ascii="Consolas" w:eastAsia="宋体" w:hAnsi="Consolas" w:cs="宋体"/>
          <w:color w:val="B5CEA8"/>
          <w:kern w:val="0"/>
          <w:sz w:val="18"/>
          <w:szCs w:val="18"/>
        </w:rPr>
        <w:t>0.7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5F242248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5951CE">
        <w:rPr>
          <w:rFonts w:ascii="Consolas" w:eastAsia="宋体" w:hAnsi="Consolas" w:cs="宋体"/>
          <w:color w:val="9CDCFE"/>
          <w:kern w:val="0"/>
          <w:sz w:val="18"/>
          <w:szCs w:val="18"/>
        </w:rPr>
        <w:t>top_p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5951CE">
        <w:rPr>
          <w:rFonts w:ascii="Consolas" w:eastAsia="宋体" w:hAnsi="Consolas" w:cs="宋体"/>
          <w:color w:val="B5CEA8"/>
          <w:kern w:val="0"/>
          <w:sz w:val="18"/>
          <w:szCs w:val="18"/>
        </w:rPr>
        <w:t>0.9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08441D9F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5951CE">
        <w:rPr>
          <w:rFonts w:ascii="Consolas" w:eastAsia="宋体" w:hAnsi="Consolas" w:cs="宋体"/>
          <w:color w:val="9CDCFE"/>
          <w:kern w:val="0"/>
          <w:sz w:val="18"/>
          <w:szCs w:val="18"/>
        </w:rPr>
        <w:t>pad_token_id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=tokenizer.pad_token_id </w:t>
      </w:r>
      <w:r w:rsidRPr="005951CE">
        <w:rPr>
          <w:rFonts w:ascii="Consolas" w:eastAsia="宋体" w:hAnsi="Consolas" w:cs="宋体"/>
          <w:color w:val="C586C0"/>
          <w:kern w:val="0"/>
          <w:sz w:val="18"/>
          <w:szCs w:val="18"/>
        </w:rPr>
        <w:t>or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tokenizer.eos_token_id,</w:t>
      </w:r>
    </w:p>
    <w:p w14:paraId="383111BD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5951CE">
        <w:rPr>
          <w:rFonts w:ascii="Consolas" w:eastAsia="宋体" w:hAnsi="Consolas" w:cs="宋体"/>
          <w:color w:val="9CDCFE"/>
          <w:kern w:val="0"/>
          <w:sz w:val="18"/>
          <w:szCs w:val="18"/>
        </w:rPr>
        <w:t>no_repeat_ngram_size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5951CE">
        <w:rPr>
          <w:rFonts w:ascii="Consolas" w:eastAsia="宋体" w:hAnsi="Consolas" w:cs="宋体"/>
          <w:color w:val="B5CEA8"/>
          <w:kern w:val="0"/>
          <w:sz w:val="18"/>
          <w:szCs w:val="18"/>
        </w:rPr>
        <w:t>3</w:t>
      </w:r>
    </w:p>
    <w:p w14:paraId="4D82433F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)</w:t>
      </w:r>
    </w:p>
    <w:p w14:paraId="195A9B96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5951CE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tokenizer.decode(outputs[</w:t>
      </w:r>
      <w:r w:rsidRPr="005951CE">
        <w:rPr>
          <w:rFonts w:ascii="Consolas" w:eastAsia="宋体" w:hAnsi="Consolas" w:cs="宋体"/>
          <w:color w:val="B5CEA8"/>
          <w:kern w:val="0"/>
          <w:sz w:val="18"/>
          <w:szCs w:val="18"/>
        </w:rPr>
        <w:t>0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], </w:t>
      </w:r>
      <w:r w:rsidRPr="005951CE">
        <w:rPr>
          <w:rFonts w:ascii="Consolas" w:eastAsia="宋体" w:hAnsi="Consolas" w:cs="宋体"/>
          <w:color w:val="9CDCFE"/>
          <w:kern w:val="0"/>
          <w:sz w:val="18"/>
          <w:szCs w:val="18"/>
        </w:rPr>
        <w:t>skip_special_tokens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)[</w:t>
      </w:r>
      <w:r w:rsidRPr="005951CE">
        <w:rPr>
          <w:rFonts w:ascii="Consolas" w:eastAsia="宋体" w:hAnsi="Consolas" w:cs="宋体"/>
          <w:color w:val="DCDCAA"/>
          <w:kern w:val="0"/>
          <w:sz w:val="18"/>
          <w:szCs w:val="18"/>
        </w:rPr>
        <w:t>len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(prompt):]</w:t>
      </w:r>
    </w:p>
    <w:p w14:paraId="440F78D9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5951CE">
        <w:rPr>
          <w:rFonts w:ascii="Consolas" w:eastAsia="宋体" w:hAnsi="Consolas" w:cs="宋体"/>
          <w:color w:val="C586C0"/>
          <w:kern w:val="0"/>
          <w:sz w:val="18"/>
          <w:szCs w:val="18"/>
        </w:rPr>
        <w:t>except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951CE">
        <w:rPr>
          <w:rFonts w:ascii="Consolas" w:eastAsia="宋体" w:hAnsi="Consolas" w:cs="宋体"/>
          <w:color w:val="4EC9B0"/>
          <w:kern w:val="0"/>
          <w:sz w:val="18"/>
          <w:szCs w:val="18"/>
        </w:rPr>
        <w:t>Exception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951CE">
        <w:rPr>
          <w:rFonts w:ascii="Consolas" w:eastAsia="宋体" w:hAnsi="Consolas" w:cs="宋体"/>
          <w:color w:val="C586C0"/>
          <w:kern w:val="0"/>
          <w:sz w:val="18"/>
          <w:szCs w:val="18"/>
        </w:rPr>
        <w:t>as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e:</w:t>
      </w:r>
    </w:p>
    <w:p w14:paraId="209BEEE1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5951CE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"[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生成错误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 xml:space="preserve">] </w:t>
      </w: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5951CE">
        <w:rPr>
          <w:rFonts w:ascii="Consolas" w:eastAsia="宋体" w:hAnsi="Consolas" w:cs="宋体"/>
          <w:color w:val="4EC9B0"/>
          <w:kern w:val="0"/>
          <w:sz w:val="18"/>
          <w:szCs w:val="18"/>
        </w:rPr>
        <w:t>str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(e)</w:t>
      </w: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</w:p>
    <w:p w14:paraId="1928039C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2F1F314B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def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951CE">
        <w:rPr>
          <w:rFonts w:ascii="Consolas" w:eastAsia="宋体" w:hAnsi="Consolas" w:cs="宋体"/>
          <w:color w:val="DCDCAA"/>
          <w:kern w:val="0"/>
          <w:sz w:val="18"/>
          <w:szCs w:val="18"/>
        </w:rPr>
        <w:t>chat_loop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5951CE">
        <w:rPr>
          <w:rFonts w:ascii="Consolas" w:eastAsia="宋体" w:hAnsi="Consolas" w:cs="宋体"/>
          <w:color w:val="9CDCFE"/>
          <w:kern w:val="0"/>
          <w:sz w:val="18"/>
          <w:szCs w:val="18"/>
        </w:rPr>
        <w:t>tokenizer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5951CE">
        <w:rPr>
          <w:rFonts w:ascii="Consolas" w:eastAsia="宋体" w:hAnsi="Consolas" w:cs="宋体"/>
          <w:color w:val="9CDCFE"/>
          <w:kern w:val="0"/>
          <w:sz w:val="18"/>
          <w:szCs w:val="18"/>
        </w:rPr>
        <w:t>model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):</w:t>
      </w:r>
    </w:p>
    <w:p w14:paraId="5AB2D7DF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5951CE">
        <w:rPr>
          <w:rFonts w:ascii="Consolas" w:eastAsia="宋体" w:hAnsi="Consolas" w:cs="宋体"/>
          <w:color w:val="C586C0"/>
          <w:kern w:val="0"/>
          <w:sz w:val="18"/>
          <w:szCs w:val="18"/>
        </w:rPr>
        <w:t>while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:</w:t>
      </w:r>
    </w:p>
    <w:p w14:paraId="1A1066BF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5951CE">
        <w:rPr>
          <w:rFonts w:ascii="Consolas" w:eastAsia="宋体" w:hAnsi="Consolas" w:cs="宋体"/>
          <w:color w:val="C586C0"/>
          <w:kern w:val="0"/>
          <w:sz w:val="18"/>
          <w:szCs w:val="18"/>
        </w:rPr>
        <w:t>try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:</w:t>
      </w:r>
    </w:p>
    <w:p w14:paraId="024273F9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user_input = </w:t>
      </w:r>
      <w:r w:rsidRPr="005951CE">
        <w:rPr>
          <w:rFonts w:ascii="Consolas" w:eastAsia="宋体" w:hAnsi="Consolas" w:cs="宋体"/>
          <w:color w:val="DCDCAA"/>
          <w:kern w:val="0"/>
          <w:sz w:val="18"/>
          <w:szCs w:val="18"/>
        </w:rPr>
        <w:t>input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用户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: "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).strip()</w:t>
      </w:r>
    </w:p>
    <w:p w14:paraId="4A67CEFB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5951CE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user_input.lower() == 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'exit'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:</w:t>
      </w:r>
    </w:p>
    <w:p w14:paraId="0B7C3D85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    </w:t>
      </w:r>
      <w:r w:rsidRPr="005951CE">
        <w:rPr>
          <w:rFonts w:ascii="Consolas" w:eastAsia="宋体" w:hAnsi="Consolas" w:cs="宋体"/>
          <w:color w:val="DCDCAA"/>
          <w:kern w:val="0"/>
          <w:sz w:val="18"/>
          <w:szCs w:val="18"/>
        </w:rPr>
        <w:t>print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对话结束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3850C2A0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    </w:t>
      </w:r>
      <w:r w:rsidRPr="005951CE">
        <w:rPr>
          <w:rFonts w:ascii="Consolas" w:eastAsia="宋体" w:hAnsi="Consolas" w:cs="宋体"/>
          <w:color w:val="C586C0"/>
          <w:kern w:val="0"/>
          <w:sz w:val="18"/>
          <w:szCs w:val="18"/>
        </w:rPr>
        <w:t>break</w:t>
      </w:r>
    </w:p>
    <w:p w14:paraId="0D474D85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5951CE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not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user_input:</w:t>
      </w:r>
    </w:p>
    <w:p w14:paraId="03758F2F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    </w:t>
      </w:r>
      <w:r w:rsidRPr="005951CE">
        <w:rPr>
          <w:rFonts w:ascii="Consolas" w:eastAsia="宋体" w:hAnsi="Consolas" w:cs="宋体"/>
          <w:color w:val="C586C0"/>
          <w:kern w:val="0"/>
          <w:sz w:val="18"/>
          <w:szCs w:val="18"/>
        </w:rPr>
        <w:t>continue</w:t>
      </w:r>
    </w:p>
    <w:p w14:paraId="5002A376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5951CE">
        <w:rPr>
          <w:rFonts w:ascii="Consolas" w:eastAsia="宋体" w:hAnsi="Consolas" w:cs="宋体"/>
          <w:color w:val="DCDCAA"/>
          <w:kern w:val="0"/>
          <w:sz w:val="18"/>
          <w:szCs w:val="18"/>
        </w:rPr>
        <w:t>print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"AI: "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5951CE">
        <w:rPr>
          <w:rFonts w:ascii="Consolas" w:eastAsia="宋体" w:hAnsi="Consolas" w:cs="宋体"/>
          <w:color w:val="9CDCFE"/>
          <w:kern w:val="0"/>
          <w:sz w:val="18"/>
          <w:szCs w:val="18"/>
        </w:rPr>
        <w:t>end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""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5951CE">
        <w:rPr>
          <w:rFonts w:ascii="Consolas" w:eastAsia="宋体" w:hAnsi="Consolas" w:cs="宋体"/>
          <w:color w:val="9CDCFE"/>
          <w:kern w:val="0"/>
          <w:sz w:val="18"/>
          <w:szCs w:val="18"/>
        </w:rPr>
        <w:t>flush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1045D836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start_time = time.time()</w:t>
      </w:r>
    </w:p>
    <w:p w14:paraId="62844A22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response = generate_response(model, tokenizer, user_input)</w:t>
      </w:r>
    </w:p>
    <w:p w14:paraId="081CF53D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5951CE">
        <w:rPr>
          <w:rFonts w:ascii="Consolas" w:eastAsia="宋体" w:hAnsi="Consolas" w:cs="宋体"/>
          <w:color w:val="C586C0"/>
          <w:kern w:val="0"/>
          <w:sz w:val="18"/>
          <w:szCs w:val="18"/>
        </w:rPr>
        <w:t>for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i </w:t>
      </w:r>
      <w:r w:rsidRPr="005951CE">
        <w:rPr>
          <w:rFonts w:ascii="Consolas" w:eastAsia="宋体" w:hAnsi="Consolas" w:cs="宋体"/>
          <w:color w:val="C586C0"/>
          <w:kern w:val="0"/>
          <w:sz w:val="18"/>
          <w:szCs w:val="18"/>
        </w:rPr>
        <w:t>in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951CE">
        <w:rPr>
          <w:rFonts w:ascii="Consolas" w:eastAsia="宋体" w:hAnsi="Consolas" w:cs="宋体"/>
          <w:color w:val="DCDCAA"/>
          <w:kern w:val="0"/>
          <w:sz w:val="18"/>
          <w:szCs w:val="18"/>
        </w:rPr>
        <w:t>range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5951CE">
        <w:rPr>
          <w:rFonts w:ascii="Consolas" w:eastAsia="宋体" w:hAnsi="Consolas" w:cs="宋体"/>
          <w:color w:val="B5CEA8"/>
          <w:kern w:val="0"/>
          <w:sz w:val="18"/>
          <w:szCs w:val="18"/>
        </w:rPr>
        <w:t>0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5951CE">
        <w:rPr>
          <w:rFonts w:ascii="Consolas" w:eastAsia="宋体" w:hAnsi="Consolas" w:cs="宋体"/>
          <w:color w:val="DCDCAA"/>
          <w:kern w:val="0"/>
          <w:sz w:val="18"/>
          <w:szCs w:val="18"/>
        </w:rPr>
        <w:t>len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(response), </w:t>
      </w:r>
      <w:r w:rsidRPr="005951CE">
        <w:rPr>
          <w:rFonts w:ascii="Consolas" w:eastAsia="宋体" w:hAnsi="Consolas" w:cs="宋体"/>
          <w:color w:val="B5CEA8"/>
          <w:kern w:val="0"/>
          <w:sz w:val="18"/>
          <w:szCs w:val="18"/>
        </w:rPr>
        <w:t>80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):</w:t>
      </w:r>
    </w:p>
    <w:p w14:paraId="59F8D470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    </w:t>
      </w:r>
      <w:r w:rsidRPr="005951CE">
        <w:rPr>
          <w:rFonts w:ascii="Consolas" w:eastAsia="宋体" w:hAnsi="Consolas" w:cs="宋体"/>
          <w:color w:val="DCDCAA"/>
          <w:kern w:val="0"/>
          <w:sz w:val="18"/>
          <w:szCs w:val="18"/>
        </w:rPr>
        <w:t>print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(response[i:i+</w:t>
      </w:r>
      <w:r w:rsidRPr="005951CE">
        <w:rPr>
          <w:rFonts w:ascii="Consolas" w:eastAsia="宋体" w:hAnsi="Consolas" w:cs="宋体"/>
          <w:color w:val="B5CEA8"/>
          <w:kern w:val="0"/>
          <w:sz w:val="18"/>
          <w:szCs w:val="18"/>
        </w:rPr>
        <w:t>80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])</w:t>
      </w:r>
    </w:p>
    <w:p w14:paraId="39FABE21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   time.sleep(</w:t>
      </w:r>
      <w:r w:rsidRPr="005951CE">
        <w:rPr>
          <w:rFonts w:ascii="Consolas" w:eastAsia="宋体" w:hAnsi="Consolas" w:cs="宋体"/>
          <w:color w:val="B5CEA8"/>
          <w:kern w:val="0"/>
          <w:sz w:val="18"/>
          <w:szCs w:val="18"/>
        </w:rPr>
        <w:t>0.1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635CD1FA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5951CE">
        <w:rPr>
          <w:rFonts w:ascii="Consolas" w:eastAsia="宋体" w:hAnsi="Consolas" w:cs="宋体"/>
          <w:color w:val="DCDCAA"/>
          <w:kern w:val="0"/>
          <w:sz w:val="18"/>
          <w:szCs w:val="18"/>
        </w:rPr>
        <w:t>print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5951CE">
        <w:rPr>
          <w:rFonts w:ascii="Consolas" w:eastAsia="宋体" w:hAnsi="Consolas" w:cs="宋体"/>
          <w:color w:val="D7BA7D"/>
          <w:kern w:val="0"/>
          <w:sz w:val="18"/>
          <w:szCs w:val="18"/>
        </w:rPr>
        <w:t>\n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[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响应时间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 xml:space="preserve">: </w:t>
      </w: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time.time() - start_time</w:t>
      </w: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:.1f}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秒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]"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7AF0436D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5951CE">
        <w:rPr>
          <w:rFonts w:ascii="Consolas" w:eastAsia="宋体" w:hAnsi="Consolas" w:cs="宋体"/>
          <w:color w:val="C586C0"/>
          <w:kern w:val="0"/>
          <w:sz w:val="18"/>
          <w:szCs w:val="18"/>
        </w:rPr>
        <w:t>except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951CE">
        <w:rPr>
          <w:rFonts w:ascii="Consolas" w:eastAsia="宋体" w:hAnsi="Consolas" w:cs="宋体"/>
          <w:color w:val="4EC9B0"/>
          <w:kern w:val="0"/>
          <w:sz w:val="18"/>
          <w:szCs w:val="18"/>
        </w:rPr>
        <w:t>KeyboardInterrupt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:</w:t>
      </w:r>
    </w:p>
    <w:p w14:paraId="6E57A41B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5951CE">
        <w:rPr>
          <w:rFonts w:ascii="Consolas" w:eastAsia="宋体" w:hAnsi="Consolas" w:cs="宋体"/>
          <w:color w:val="DCDCAA"/>
          <w:kern w:val="0"/>
          <w:sz w:val="18"/>
          <w:szCs w:val="18"/>
        </w:rPr>
        <w:t>print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5951CE">
        <w:rPr>
          <w:rFonts w:ascii="Consolas" w:eastAsia="宋体" w:hAnsi="Consolas" w:cs="宋体"/>
          <w:color w:val="D7BA7D"/>
          <w:kern w:val="0"/>
          <w:sz w:val="18"/>
          <w:szCs w:val="18"/>
        </w:rPr>
        <w:t>\n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提示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 xml:space="preserve">: 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输入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退出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结束程序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333F9539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5951CE">
        <w:rPr>
          <w:rFonts w:ascii="Consolas" w:eastAsia="宋体" w:hAnsi="Consolas" w:cs="宋体"/>
          <w:color w:val="C586C0"/>
          <w:kern w:val="0"/>
          <w:sz w:val="18"/>
          <w:szCs w:val="18"/>
        </w:rPr>
        <w:t>except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951CE">
        <w:rPr>
          <w:rFonts w:ascii="Consolas" w:eastAsia="宋体" w:hAnsi="Consolas" w:cs="宋体"/>
          <w:color w:val="4EC9B0"/>
          <w:kern w:val="0"/>
          <w:sz w:val="18"/>
          <w:szCs w:val="18"/>
        </w:rPr>
        <w:t>Exception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951CE">
        <w:rPr>
          <w:rFonts w:ascii="Consolas" w:eastAsia="宋体" w:hAnsi="Consolas" w:cs="宋体"/>
          <w:color w:val="C586C0"/>
          <w:kern w:val="0"/>
          <w:sz w:val="18"/>
          <w:szCs w:val="18"/>
        </w:rPr>
        <w:t>as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e:</w:t>
      </w:r>
    </w:p>
    <w:p w14:paraId="294C7776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5951CE">
        <w:rPr>
          <w:rFonts w:ascii="Consolas" w:eastAsia="宋体" w:hAnsi="Consolas" w:cs="宋体"/>
          <w:color w:val="DCDCAA"/>
          <w:kern w:val="0"/>
          <w:sz w:val="18"/>
          <w:szCs w:val="18"/>
        </w:rPr>
        <w:t>print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系统错误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 xml:space="preserve">: </w:t>
      </w: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5951CE">
        <w:rPr>
          <w:rFonts w:ascii="Consolas" w:eastAsia="宋体" w:hAnsi="Consolas" w:cs="宋体"/>
          <w:color w:val="4EC9B0"/>
          <w:kern w:val="0"/>
          <w:sz w:val="18"/>
          <w:szCs w:val="18"/>
        </w:rPr>
        <w:t>str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(e)</w:t>
      </w: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758FB5D7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2540005A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951CE">
        <w:rPr>
          <w:rFonts w:ascii="Consolas" w:eastAsia="宋体" w:hAnsi="Consolas" w:cs="宋体"/>
          <w:color w:val="9CDCFE"/>
          <w:kern w:val="0"/>
          <w:sz w:val="18"/>
          <w:szCs w:val="18"/>
        </w:rPr>
        <w:t>__name__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== 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"__main__"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:</w:t>
      </w:r>
    </w:p>
    <w:p w14:paraId="235A514B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    torch.set_num_threads(</w:t>
      </w:r>
      <w:r w:rsidRPr="005951CE">
        <w:rPr>
          <w:rFonts w:ascii="Consolas" w:eastAsia="宋体" w:hAnsi="Consolas" w:cs="宋体"/>
          <w:color w:val="B5CEA8"/>
          <w:kern w:val="0"/>
          <w:sz w:val="18"/>
          <w:szCs w:val="18"/>
        </w:rPr>
        <w:t>4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5AED607E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model_path = 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"/mnt/workspace/Qwen-1_8B-Chat"</w:t>
      </w:r>
    </w:p>
    <w:p w14:paraId="5F9BAF18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5951CE">
        <w:rPr>
          <w:rFonts w:ascii="Consolas" w:eastAsia="宋体" w:hAnsi="Consolas" w:cs="宋体"/>
          <w:color w:val="C586C0"/>
          <w:kern w:val="0"/>
          <w:sz w:val="18"/>
          <w:szCs w:val="18"/>
        </w:rPr>
        <w:t>try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:</w:t>
      </w:r>
    </w:p>
    <w:p w14:paraId="72990614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tokenizer, model = load_model(model_path)</w:t>
      </w:r>
    </w:p>
    <w:p w14:paraId="738B2FB7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chat_loop(tokenizer, model)</w:t>
      </w:r>
    </w:p>
    <w:p w14:paraId="3DB26276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5951CE">
        <w:rPr>
          <w:rFonts w:ascii="Consolas" w:eastAsia="宋体" w:hAnsi="Consolas" w:cs="宋体"/>
          <w:color w:val="C586C0"/>
          <w:kern w:val="0"/>
          <w:sz w:val="18"/>
          <w:szCs w:val="18"/>
        </w:rPr>
        <w:t>except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951CE">
        <w:rPr>
          <w:rFonts w:ascii="Consolas" w:eastAsia="宋体" w:hAnsi="Consolas" w:cs="宋体"/>
          <w:color w:val="4EC9B0"/>
          <w:kern w:val="0"/>
          <w:sz w:val="18"/>
          <w:szCs w:val="18"/>
        </w:rPr>
        <w:t>Exception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951CE">
        <w:rPr>
          <w:rFonts w:ascii="Consolas" w:eastAsia="宋体" w:hAnsi="Consolas" w:cs="宋体"/>
          <w:color w:val="C586C0"/>
          <w:kern w:val="0"/>
          <w:sz w:val="18"/>
          <w:szCs w:val="18"/>
        </w:rPr>
        <w:t>as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e:</w:t>
      </w:r>
    </w:p>
    <w:p w14:paraId="7F7820C1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5951CE">
        <w:rPr>
          <w:rFonts w:ascii="Consolas" w:eastAsia="宋体" w:hAnsi="Consolas" w:cs="宋体"/>
          <w:color w:val="DCDCAA"/>
          <w:kern w:val="0"/>
          <w:sz w:val="18"/>
          <w:szCs w:val="18"/>
        </w:rPr>
        <w:t>print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初始化错误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 xml:space="preserve">: </w:t>
      </w: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5951CE">
        <w:rPr>
          <w:rFonts w:ascii="Consolas" w:eastAsia="宋体" w:hAnsi="Consolas" w:cs="宋体"/>
          <w:color w:val="4EC9B0"/>
          <w:kern w:val="0"/>
          <w:sz w:val="18"/>
          <w:szCs w:val="18"/>
        </w:rPr>
        <w:t>str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(e)</w:t>
      </w:r>
      <w:r w:rsidRPr="005951CE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5951CE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3E8D8ECA" w14:textId="77777777" w:rsidR="005951CE" w:rsidRPr="005951CE" w:rsidRDefault="005951CE" w:rsidP="005951C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sys.exit(</w:t>
      </w:r>
      <w:r w:rsidRPr="005951CE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5951CE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4047F38B" w14:textId="77777777" w:rsidR="005951CE" w:rsidRDefault="005951CE" w:rsidP="00AA67AE">
      <w:pPr>
        <w:spacing w:line="360" w:lineRule="auto"/>
        <w:rPr>
          <w:rFonts w:ascii="宋体" w:eastAsia="宋体" w:hAnsi="宋体"/>
          <w:sz w:val="24"/>
          <w:szCs w:val="28"/>
        </w:rPr>
      </w:pPr>
    </w:p>
    <w:p w14:paraId="5C19DE60" w14:textId="4F967593" w:rsidR="005951CE" w:rsidRDefault="00B37EEF" w:rsidP="00B37EEF">
      <w:pPr>
        <w:pStyle w:val="3"/>
      </w:pPr>
      <w:r>
        <w:rPr>
          <w:rFonts w:hint="eastAsia"/>
        </w:rPr>
        <w:t>脚本运行演示</w:t>
      </w:r>
    </w:p>
    <w:p w14:paraId="0CAE3B30" w14:textId="0CB597DF" w:rsidR="005951CE" w:rsidRDefault="00B37EEF" w:rsidP="00AA67AE">
      <w:pPr>
        <w:spacing w:line="360" w:lineRule="auto"/>
        <w:rPr>
          <w:rFonts w:ascii="宋体" w:eastAsia="宋体" w:hAnsi="宋体"/>
          <w:sz w:val="24"/>
          <w:szCs w:val="28"/>
        </w:rPr>
      </w:pPr>
      <w:r>
        <w:rPr>
          <w:noProof/>
        </w:rPr>
        <w:drawing>
          <wp:inline distT="0" distB="0" distL="0" distR="0" wp14:anchorId="04CFEBD5" wp14:editId="7C88C473">
            <wp:extent cx="5520609" cy="2766951"/>
            <wp:effectExtent l="0" t="0" r="444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6973" cy="277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5FA4" w14:textId="3E627B53" w:rsidR="00B37EEF" w:rsidRPr="00023DDD" w:rsidRDefault="006A7E7A" w:rsidP="00B37EEF">
      <w:pPr>
        <w:pStyle w:val="2"/>
      </w:pPr>
      <w:r w:rsidRPr="006A7E7A">
        <w:t>ChatGLM3-6B</w:t>
      </w:r>
    </w:p>
    <w:p w14:paraId="652D09AB" w14:textId="77777777" w:rsidR="00B37EEF" w:rsidRDefault="00B37EEF" w:rsidP="00B37EEF">
      <w:pPr>
        <w:pStyle w:val="3"/>
      </w:pPr>
      <w:r>
        <w:rPr>
          <w:rFonts w:hint="eastAsia"/>
        </w:rPr>
        <w:t>模型概况</w:t>
      </w:r>
    </w:p>
    <w:p w14:paraId="0E8BC80B" w14:textId="5220ED89" w:rsidR="006A7E7A" w:rsidRPr="006A7E7A" w:rsidRDefault="006A7E7A" w:rsidP="006A7E7A">
      <w:pPr>
        <w:spacing w:line="360" w:lineRule="auto"/>
        <w:ind w:firstLine="360"/>
        <w:rPr>
          <w:rFonts w:ascii="宋体" w:eastAsia="宋体" w:hAnsi="宋体"/>
          <w:sz w:val="24"/>
          <w:szCs w:val="28"/>
        </w:rPr>
      </w:pPr>
      <w:r w:rsidRPr="006A7E7A">
        <w:rPr>
          <w:rFonts w:ascii="宋体" w:eastAsia="宋体" w:hAnsi="宋体"/>
          <w:sz w:val="24"/>
          <w:szCs w:val="28"/>
        </w:rPr>
        <w:t>智谱ChatGLM3-6B是智谱AI和清华大 KEG实验室联合发布的新一代对话预训练模型，基 Transformer架构，采用全新设计的Prompt格式，在性能和功能上有诸多亮点：</w:t>
      </w:r>
    </w:p>
    <w:p w14:paraId="238603CC" w14:textId="0AF75EFC" w:rsidR="006A7E7A" w:rsidRPr="006A7E7A" w:rsidRDefault="006A7E7A" w:rsidP="006A7E7A">
      <w:pPr>
        <w:numPr>
          <w:ilvl w:val="0"/>
          <w:numId w:val="18"/>
        </w:numPr>
        <w:spacing w:line="360" w:lineRule="auto"/>
        <w:rPr>
          <w:rFonts w:ascii="宋体" w:eastAsia="宋体" w:hAnsi="宋体"/>
          <w:sz w:val="24"/>
          <w:szCs w:val="28"/>
        </w:rPr>
      </w:pPr>
      <w:r w:rsidRPr="006A7E7A">
        <w:rPr>
          <w:rFonts w:ascii="宋体" w:eastAsia="宋体" w:hAnsi="宋体"/>
          <w:b/>
          <w:bCs/>
          <w:sz w:val="24"/>
          <w:szCs w:val="28"/>
        </w:rPr>
        <w:t>强大的基础模型性能</w:t>
      </w:r>
      <w:r w:rsidRPr="006A7E7A">
        <w:rPr>
          <w:rFonts w:ascii="宋体" w:eastAsia="宋体" w:hAnsi="宋体"/>
          <w:sz w:val="24"/>
          <w:szCs w:val="28"/>
        </w:rPr>
        <w:t>：其基座模型ChatGLM3-6B-Base采用多样训练数据、充分训练步数和合理训练策略，在语义、数学、推理、代码、知识等不同角度的数据集测评中，展现出在10B以下基础模型中最强的性能。</w:t>
      </w:r>
    </w:p>
    <w:p w14:paraId="79EFDC7C" w14:textId="1752775C" w:rsidR="006A7E7A" w:rsidRPr="006A7E7A" w:rsidRDefault="006A7E7A" w:rsidP="006A7E7A">
      <w:pPr>
        <w:numPr>
          <w:ilvl w:val="0"/>
          <w:numId w:val="18"/>
        </w:numPr>
        <w:spacing w:line="360" w:lineRule="auto"/>
        <w:rPr>
          <w:rFonts w:ascii="宋体" w:eastAsia="宋体" w:hAnsi="宋体"/>
          <w:sz w:val="24"/>
          <w:szCs w:val="28"/>
        </w:rPr>
      </w:pPr>
      <w:r w:rsidRPr="006A7E7A">
        <w:rPr>
          <w:rFonts w:ascii="宋体" w:eastAsia="宋体" w:hAnsi="宋体"/>
          <w:b/>
          <w:bCs/>
          <w:sz w:val="24"/>
          <w:szCs w:val="28"/>
        </w:rPr>
        <w:t>长文本处理能力</w:t>
      </w:r>
      <w:r w:rsidRPr="006A7E7A">
        <w:rPr>
          <w:rFonts w:ascii="宋体" w:eastAsia="宋体" w:hAnsi="宋体"/>
          <w:sz w:val="24"/>
          <w:szCs w:val="28"/>
        </w:rPr>
        <w:t>：ChatGLM3-6B-32k和ChatGLM3-6B-128k分别能更好地处理最多32K和128K长度的上下文，通过对位置编码更新和针对性长文本训练方法设计，提升了对长文本的理解能力。</w:t>
      </w:r>
    </w:p>
    <w:p w14:paraId="01EA8141" w14:textId="12A0DA58" w:rsidR="006A7E7A" w:rsidRPr="006A7E7A" w:rsidRDefault="006A7E7A" w:rsidP="006A7E7A">
      <w:pPr>
        <w:numPr>
          <w:ilvl w:val="0"/>
          <w:numId w:val="18"/>
        </w:numPr>
        <w:spacing w:line="360" w:lineRule="auto"/>
        <w:rPr>
          <w:rFonts w:ascii="宋体" w:eastAsia="宋体" w:hAnsi="宋体"/>
          <w:sz w:val="24"/>
          <w:szCs w:val="28"/>
        </w:rPr>
      </w:pPr>
      <w:r w:rsidRPr="006A7E7A">
        <w:rPr>
          <w:rFonts w:ascii="宋体" w:eastAsia="宋体" w:hAnsi="宋体"/>
          <w:b/>
          <w:bCs/>
          <w:sz w:val="24"/>
          <w:szCs w:val="28"/>
        </w:rPr>
        <w:t>开源优势</w:t>
      </w:r>
      <w:r w:rsidRPr="006A7E7A">
        <w:rPr>
          <w:rFonts w:ascii="宋体" w:eastAsia="宋体" w:hAnsi="宋体"/>
          <w:sz w:val="24"/>
          <w:szCs w:val="28"/>
        </w:rPr>
        <w:t>：智谱AI的开源模型对学术研究完全开放，ChatGLM系列在填写问卷登记后允许免费商业使用 ，便于研究人员和开发者进行二次开发、学术研究和部分商业应用。</w:t>
      </w:r>
    </w:p>
    <w:p w14:paraId="6ADD2F88" w14:textId="1C6D4600" w:rsidR="00B37EEF" w:rsidRDefault="00B37EEF" w:rsidP="005B05ED">
      <w:pPr>
        <w:pStyle w:val="3"/>
      </w:pPr>
      <w:r>
        <w:rPr>
          <w:rFonts w:hint="eastAsia"/>
        </w:rPr>
        <w:lastRenderedPageBreak/>
        <w:t>推理脚本</w:t>
      </w:r>
    </w:p>
    <w:p w14:paraId="427566BF" w14:textId="5A70DB99" w:rsidR="00B37EEF" w:rsidRPr="005951CE" w:rsidRDefault="005B05ED" w:rsidP="005B05ED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5B05ED">
        <w:rPr>
          <w:rFonts w:ascii="宋体" w:eastAsia="宋体" w:hAnsi="宋体" w:cs="Segoe UI"/>
          <w:sz w:val="24"/>
          <w:szCs w:val="24"/>
          <w:shd w:val="clear" w:color="auto" w:fill="FFFFFF"/>
        </w:rPr>
        <w:t>代码构建了一个基于ChatGLM3-6B模型的命令行对话程序。通过ChatGLM3类封装模型加载和对话功能。程序采用流式输出提升交互体验，用户输入内容后，回答将逐块显示。对话过程会保留历史记录，形成连贯上下文。整个程序包含完善的异常处理机制，确保模型加载和对话过程的稳定性，用户输入 "exit" 可结束对话。</w:t>
      </w:r>
    </w:p>
    <w:p w14:paraId="1422DFC9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C586C0"/>
          <w:kern w:val="0"/>
          <w:sz w:val="18"/>
          <w:szCs w:val="18"/>
        </w:rPr>
        <w:t>from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transformers </w:t>
      </w:r>
      <w:r w:rsidRPr="00170088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AutoTokenizer, AutoModel</w:t>
      </w:r>
    </w:p>
    <w:p w14:paraId="18EFE8AE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torch</w:t>
      </w:r>
    </w:p>
    <w:p w14:paraId="46BE19B3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time</w:t>
      </w:r>
    </w:p>
    <w:p w14:paraId="05ECD49A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warnings</w:t>
      </w:r>
    </w:p>
    <w:p w14:paraId="69A4D2FD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733F12D7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class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170088">
        <w:rPr>
          <w:rFonts w:ascii="Consolas" w:eastAsia="宋体" w:hAnsi="Consolas" w:cs="宋体"/>
          <w:color w:val="4EC9B0"/>
          <w:kern w:val="0"/>
          <w:sz w:val="18"/>
          <w:szCs w:val="18"/>
        </w:rPr>
        <w:t>ChatGLM3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:</w:t>
      </w:r>
    </w:p>
    <w:p w14:paraId="55C2C7A0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def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170088">
        <w:rPr>
          <w:rFonts w:ascii="Consolas" w:eastAsia="宋体" w:hAnsi="Consolas" w:cs="宋体"/>
          <w:color w:val="DCDCAA"/>
          <w:kern w:val="0"/>
          <w:sz w:val="18"/>
          <w:szCs w:val="18"/>
        </w:rPr>
        <w:t>__init__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70088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170088">
        <w:rPr>
          <w:rFonts w:ascii="Consolas" w:eastAsia="宋体" w:hAnsi="Consolas" w:cs="宋体"/>
          <w:color w:val="9CDCFE"/>
          <w:kern w:val="0"/>
          <w:sz w:val="18"/>
          <w:szCs w:val="18"/>
        </w:rPr>
        <w:t>model_path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):</w:t>
      </w:r>
    </w:p>
    <w:p w14:paraId="2C713957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self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.model_path = model_path</w:t>
      </w:r>
    </w:p>
    <w:p w14:paraId="0EB18DE2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self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.tokenizer = 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None</w:t>
      </w:r>
    </w:p>
    <w:p w14:paraId="4C9CD152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self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.model = 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None</w:t>
      </w:r>
    </w:p>
    <w:p w14:paraId="371715CD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self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.history = []</w:t>
      </w:r>
    </w:p>
    <w:p w14:paraId="0BAC193D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self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.load_model()</w:t>
      </w:r>
    </w:p>
    <w:p w14:paraId="645102BD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def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170088">
        <w:rPr>
          <w:rFonts w:ascii="Consolas" w:eastAsia="宋体" w:hAnsi="Consolas" w:cs="宋体"/>
          <w:color w:val="DCDCAA"/>
          <w:kern w:val="0"/>
          <w:sz w:val="18"/>
          <w:szCs w:val="18"/>
        </w:rPr>
        <w:t>load_model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70088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):</w:t>
      </w:r>
    </w:p>
    <w:p w14:paraId="12E2F4BD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"""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安全加载模型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"""</w:t>
      </w:r>
    </w:p>
    <w:p w14:paraId="27D3B59A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170088">
        <w:rPr>
          <w:rFonts w:ascii="Consolas" w:eastAsia="宋体" w:hAnsi="Consolas" w:cs="宋体"/>
          <w:color w:val="DCDCAA"/>
          <w:kern w:val="0"/>
          <w:sz w:val="18"/>
          <w:szCs w:val="18"/>
        </w:rPr>
        <w:t>print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正在初始化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ChatGLM3..."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7FEA9E99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start_time = time.time()</w:t>
      </w:r>
    </w:p>
    <w:p w14:paraId="66D342A0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</w:p>
    <w:p w14:paraId="51AFD575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170088">
        <w:rPr>
          <w:rFonts w:ascii="Consolas" w:eastAsia="宋体" w:hAnsi="Consolas" w:cs="宋体"/>
          <w:color w:val="C586C0"/>
          <w:kern w:val="0"/>
          <w:sz w:val="18"/>
          <w:szCs w:val="18"/>
        </w:rPr>
        <w:t>try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:</w:t>
      </w:r>
    </w:p>
    <w:p w14:paraId="619CC178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self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.tokenizer = AutoTokenizer.from_pretrained(</w:t>
      </w:r>
    </w:p>
    <w:p w14:paraId="55B6FBDF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    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self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.model_path,</w:t>
      </w:r>
    </w:p>
    <w:p w14:paraId="67E98DB3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    </w:t>
      </w:r>
      <w:r w:rsidRPr="00170088">
        <w:rPr>
          <w:rFonts w:ascii="Consolas" w:eastAsia="宋体" w:hAnsi="Consolas" w:cs="宋体"/>
          <w:color w:val="9CDCFE"/>
          <w:kern w:val="0"/>
          <w:sz w:val="18"/>
          <w:szCs w:val="18"/>
        </w:rPr>
        <w:t>trust_remote_code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05EDF741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    </w:t>
      </w:r>
      <w:r w:rsidRPr="00170088">
        <w:rPr>
          <w:rFonts w:ascii="Consolas" w:eastAsia="宋体" w:hAnsi="Consolas" w:cs="宋体"/>
          <w:color w:val="9CDCFE"/>
          <w:kern w:val="0"/>
          <w:sz w:val="18"/>
          <w:szCs w:val="18"/>
        </w:rPr>
        <w:t>padding_side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'left'</w:t>
      </w:r>
    </w:p>
    <w:p w14:paraId="15332952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)</w:t>
      </w:r>
    </w:p>
    <w:p w14:paraId="66C4E4CF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17008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170088">
        <w:rPr>
          <w:rFonts w:ascii="Consolas" w:eastAsia="宋体" w:hAnsi="Consolas" w:cs="宋体"/>
          <w:color w:val="6A9955"/>
          <w:kern w:val="0"/>
          <w:sz w:val="18"/>
          <w:szCs w:val="18"/>
        </w:rPr>
        <w:t>内存优化配置</w:t>
      </w:r>
    </w:p>
    <w:p w14:paraId="2A8AD7FB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self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.model = AutoModel.from_pretrained(</w:t>
      </w:r>
    </w:p>
    <w:p w14:paraId="2B8C788C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    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self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.model_path,</w:t>
      </w:r>
    </w:p>
    <w:p w14:paraId="46F96DD2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    </w:t>
      </w:r>
      <w:r w:rsidRPr="00170088">
        <w:rPr>
          <w:rFonts w:ascii="Consolas" w:eastAsia="宋体" w:hAnsi="Consolas" w:cs="宋体"/>
          <w:color w:val="9CDCFE"/>
          <w:kern w:val="0"/>
          <w:sz w:val="18"/>
          <w:szCs w:val="18"/>
        </w:rPr>
        <w:t>trust_remote_code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69F6FEC2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    </w:t>
      </w:r>
      <w:r w:rsidRPr="00170088">
        <w:rPr>
          <w:rFonts w:ascii="Consolas" w:eastAsia="宋体" w:hAnsi="Consolas" w:cs="宋体"/>
          <w:color w:val="9CDCFE"/>
          <w:kern w:val="0"/>
          <w:sz w:val="18"/>
          <w:szCs w:val="18"/>
        </w:rPr>
        <w:t>device_map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"auto"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439840C7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    </w:t>
      </w:r>
      <w:r w:rsidRPr="00170088">
        <w:rPr>
          <w:rFonts w:ascii="Consolas" w:eastAsia="宋体" w:hAnsi="Consolas" w:cs="宋体"/>
          <w:color w:val="9CDCFE"/>
          <w:kern w:val="0"/>
          <w:sz w:val="18"/>
          <w:szCs w:val="18"/>
        </w:rPr>
        <w:t>torch_dtype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=torch.float16 </w:t>
      </w:r>
      <w:r w:rsidRPr="00170088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torch.cuda.is_available() </w:t>
      </w:r>
      <w:r w:rsidRPr="00170088">
        <w:rPr>
          <w:rFonts w:ascii="Consolas" w:eastAsia="宋体" w:hAnsi="Consolas" w:cs="宋体"/>
          <w:color w:val="C586C0"/>
          <w:kern w:val="0"/>
          <w:sz w:val="18"/>
          <w:szCs w:val="18"/>
        </w:rPr>
        <w:t>else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torch.float32,</w:t>
      </w:r>
    </w:p>
    <w:p w14:paraId="42F9E623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    </w:t>
      </w:r>
      <w:r w:rsidRPr="00170088">
        <w:rPr>
          <w:rFonts w:ascii="Consolas" w:eastAsia="宋体" w:hAnsi="Consolas" w:cs="宋体"/>
          <w:color w:val="9CDCFE"/>
          <w:kern w:val="0"/>
          <w:sz w:val="18"/>
          <w:szCs w:val="18"/>
        </w:rPr>
        <w:t>low_cpu_mem_usage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</w:p>
    <w:p w14:paraId="07FEB060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).eval()</w:t>
      </w:r>
    </w:p>
    <w:p w14:paraId="50C0F651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170088">
        <w:rPr>
          <w:rFonts w:ascii="Consolas" w:eastAsia="宋体" w:hAnsi="Consolas" w:cs="宋体"/>
          <w:color w:val="DCDCAA"/>
          <w:kern w:val="0"/>
          <w:sz w:val="18"/>
          <w:szCs w:val="18"/>
        </w:rPr>
        <w:t>print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初始化完成，耗时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 xml:space="preserve"> 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time.time() - start_time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:.1f}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s"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15B6580C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170088">
        <w:rPr>
          <w:rFonts w:ascii="Consolas" w:eastAsia="宋体" w:hAnsi="Consolas" w:cs="宋体"/>
          <w:color w:val="DCDCAA"/>
          <w:kern w:val="0"/>
          <w:sz w:val="18"/>
          <w:szCs w:val="18"/>
        </w:rPr>
        <w:t>print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输入对话内容开始交流，输入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'exit'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结束</w:t>
      </w:r>
      <w:r w:rsidRPr="00170088">
        <w:rPr>
          <w:rFonts w:ascii="Consolas" w:eastAsia="宋体" w:hAnsi="Consolas" w:cs="宋体"/>
          <w:color w:val="D7BA7D"/>
          <w:kern w:val="0"/>
          <w:sz w:val="18"/>
          <w:szCs w:val="18"/>
        </w:rPr>
        <w:t>\n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0F5C76F0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694B9FF7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170088">
        <w:rPr>
          <w:rFonts w:ascii="Consolas" w:eastAsia="宋体" w:hAnsi="Consolas" w:cs="宋体"/>
          <w:color w:val="C586C0"/>
          <w:kern w:val="0"/>
          <w:sz w:val="18"/>
          <w:szCs w:val="18"/>
        </w:rPr>
        <w:t>except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170088">
        <w:rPr>
          <w:rFonts w:ascii="Consolas" w:eastAsia="宋体" w:hAnsi="Consolas" w:cs="宋体"/>
          <w:color w:val="4EC9B0"/>
          <w:kern w:val="0"/>
          <w:sz w:val="18"/>
          <w:szCs w:val="18"/>
        </w:rPr>
        <w:t>Exception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170088">
        <w:rPr>
          <w:rFonts w:ascii="Consolas" w:eastAsia="宋体" w:hAnsi="Consolas" w:cs="宋体"/>
          <w:color w:val="C586C0"/>
          <w:kern w:val="0"/>
          <w:sz w:val="18"/>
          <w:szCs w:val="18"/>
        </w:rPr>
        <w:t>as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e:</w:t>
      </w:r>
    </w:p>
    <w:p w14:paraId="1544AB36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170088">
        <w:rPr>
          <w:rFonts w:ascii="Consolas" w:eastAsia="宋体" w:hAnsi="Consolas" w:cs="宋体"/>
          <w:color w:val="DCDCAA"/>
          <w:kern w:val="0"/>
          <w:sz w:val="18"/>
          <w:szCs w:val="18"/>
        </w:rPr>
        <w:t>print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模型加载失败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 xml:space="preserve">: 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170088">
        <w:rPr>
          <w:rFonts w:ascii="Consolas" w:eastAsia="宋体" w:hAnsi="Consolas" w:cs="宋体"/>
          <w:color w:val="4EC9B0"/>
          <w:kern w:val="0"/>
          <w:sz w:val="18"/>
          <w:szCs w:val="18"/>
        </w:rPr>
        <w:t>str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(e)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0669005A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170088">
        <w:rPr>
          <w:rFonts w:ascii="Consolas" w:eastAsia="宋体" w:hAnsi="Consolas" w:cs="宋体"/>
          <w:color w:val="DCDCAA"/>
          <w:kern w:val="0"/>
          <w:sz w:val="18"/>
          <w:szCs w:val="18"/>
        </w:rPr>
        <w:t>exit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70088">
        <w:rPr>
          <w:rFonts w:ascii="Consolas" w:eastAsia="宋体" w:hAnsi="Consolas" w:cs="宋体"/>
          <w:color w:val="B5CEA8"/>
          <w:kern w:val="0"/>
          <w:sz w:val="18"/>
          <w:szCs w:val="18"/>
        </w:rPr>
        <w:t>1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053F25FC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62A0EB3E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def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170088">
        <w:rPr>
          <w:rFonts w:ascii="Consolas" w:eastAsia="宋体" w:hAnsi="Consolas" w:cs="宋体"/>
          <w:color w:val="DCDCAA"/>
          <w:kern w:val="0"/>
          <w:sz w:val="18"/>
          <w:szCs w:val="18"/>
        </w:rPr>
        <w:t>chat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70088">
        <w:rPr>
          <w:rFonts w:ascii="Consolas" w:eastAsia="宋体" w:hAnsi="Consolas" w:cs="宋体"/>
          <w:color w:val="9CDCFE"/>
          <w:kern w:val="0"/>
          <w:sz w:val="18"/>
          <w:szCs w:val="18"/>
        </w:rPr>
        <w:t>self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170088">
        <w:rPr>
          <w:rFonts w:ascii="Consolas" w:eastAsia="宋体" w:hAnsi="Consolas" w:cs="宋体"/>
          <w:color w:val="9CDCFE"/>
          <w:kern w:val="0"/>
          <w:sz w:val="18"/>
          <w:szCs w:val="18"/>
        </w:rPr>
        <w:t>query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):</w:t>
      </w:r>
    </w:p>
    <w:p w14:paraId="526D9A4A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170088">
        <w:rPr>
          <w:rFonts w:ascii="Consolas" w:eastAsia="宋体" w:hAnsi="Consolas" w:cs="宋体"/>
          <w:color w:val="C586C0"/>
          <w:kern w:val="0"/>
          <w:sz w:val="18"/>
          <w:szCs w:val="18"/>
        </w:rPr>
        <w:t>try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:</w:t>
      </w:r>
    </w:p>
    <w:p w14:paraId="0B59EC71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response, 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self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.history = 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self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.model.chat(</w:t>
      </w:r>
    </w:p>
    <w:p w14:paraId="13D05277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    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self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.tokenizer,</w:t>
      </w:r>
    </w:p>
    <w:p w14:paraId="39F86789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   query,</w:t>
      </w:r>
    </w:p>
    <w:p w14:paraId="09A8D77A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    </w:t>
      </w:r>
      <w:r w:rsidRPr="00170088">
        <w:rPr>
          <w:rFonts w:ascii="Consolas" w:eastAsia="宋体" w:hAnsi="Consolas" w:cs="宋体"/>
          <w:color w:val="9CDCFE"/>
          <w:kern w:val="0"/>
          <w:sz w:val="18"/>
          <w:szCs w:val="18"/>
        </w:rPr>
        <w:t>history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self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.history,</w:t>
      </w:r>
    </w:p>
    <w:p w14:paraId="2D5F1B98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    </w:t>
      </w:r>
      <w:r w:rsidRPr="00170088">
        <w:rPr>
          <w:rFonts w:ascii="Consolas" w:eastAsia="宋体" w:hAnsi="Consolas" w:cs="宋体"/>
          <w:color w:val="9CDCFE"/>
          <w:kern w:val="0"/>
          <w:sz w:val="18"/>
          <w:szCs w:val="18"/>
        </w:rPr>
        <w:t>temperature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170088">
        <w:rPr>
          <w:rFonts w:ascii="Consolas" w:eastAsia="宋体" w:hAnsi="Consolas" w:cs="宋体"/>
          <w:color w:val="B5CEA8"/>
          <w:kern w:val="0"/>
          <w:sz w:val="18"/>
          <w:szCs w:val="18"/>
        </w:rPr>
        <w:t>0.7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34B25981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    </w:t>
      </w:r>
      <w:r w:rsidRPr="00170088">
        <w:rPr>
          <w:rFonts w:ascii="Consolas" w:eastAsia="宋体" w:hAnsi="Consolas" w:cs="宋体"/>
          <w:color w:val="9CDCFE"/>
          <w:kern w:val="0"/>
          <w:sz w:val="18"/>
          <w:szCs w:val="18"/>
        </w:rPr>
        <w:t>top_p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170088">
        <w:rPr>
          <w:rFonts w:ascii="Consolas" w:eastAsia="宋体" w:hAnsi="Consolas" w:cs="宋体"/>
          <w:color w:val="B5CEA8"/>
          <w:kern w:val="0"/>
          <w:sz w:val="18"/>
          <w:szCs w:val="18"/>
        </w:rPr>
        <w:t>0.9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3920880D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)</w:t>
      </w:r>
    </w:p>
    <w:p w14:paraId="30101A90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170088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response</w:t>
      </w:r>
    </w:p>
    <w:p w14:paraId="74D7D6DC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170088">
        <w:rPr>
          <w:rFonts w:ascii="Consolas" w:eastAsia="宋体" w:hAnsi="Consolas" w:cs="宋体"/>
          <w:color w:val="C586C0"/>
          <w:kern w:val="0"/>
          <w:sz w:val="18"/>
          <w:szCs w:val="18"/>
        </w:rPr>
        <w:t>except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170088">
        <w:rPr>
          <w:rFonts w:ascii="Consolas" w:eastAsia="宋体" w:hAnsi="Consolas" w:cs="宋体"/>
          <w:color w:val="4EC9B0"/>
          <w:kern w:val="0"/>
          <w:sz w:val="18"/>
          <w:szCs w:val="18"/>
        </w:rPr>
        <w:t>Exception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170088">
        <w:rPr>
          <w:rFonts w:ascii="Consolas" w:eastAsia="宋体" w:hAnsi="Consolas" w:cs="宋体"/>
          <w:color w:val="C586C0"/>
          <w:kern w:val="0"/>
          <w:sz w:val="18"/>
          <w:szCs w:val="18"/>
        </w:rPr>
        <w:t>as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e:</w:t>
      </w:r>
    </w:p>
    <w:p w14:paraId="175A99E1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170088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"[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生成错误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 xml:space="preserve">] 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170088">
        <w:rPr>
          <w:rFonts w:ascii="Consolas" w:eastAsia="宋体" w:hAnsi="Consolas" w:cs="宋体"/>
          <w:color w:val="4EC9B0"/>
          <w:kern w:val="0"/>
          <w:sz w:val="18"/>
          <w:szCs w:val="18"/>
        </w:rPr>
        <w:t>str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(e)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</w:p>
    <w:p w14:paraId="09CE0C35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40B6FAF6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def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170088">
        <w:rPr>
          <w:rFonts w:ascii="Consolas" w:eastAsia="宋体" w:hAnsi="Consolas" w:cs="宋体"/>
          <w:color w:val="DCDCAA"/>
          <w:kern w:val="0"/>
          <w:sz w:val="18"/>
          <w:szCs w:val="18"/>
        </w:rPr>
        <w:t>main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():</w:t>
      </w:r>
    </w:p>
    <w:p w14:paraId="46C68190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17008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170088">
        <w:rPr>
          <w:rFonts w:ascii="Consolas" w:eastAsia="宋体" w:hAnsi="Consolas" w:cs="宋体"/>
          <w:color w:val="6A9955"/>
          <w:kern w:val="0"/>
          <w:sz w:val="18"/>
          <w:szCs w:val="18"/>
        </w:rPr>
        <w:t>配置项</w:t>
      </w:r>
    </w:p>
    <w:p w14:paraId="4865551E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model_path = 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"/mnt/workspace/chatglm3-6b"</w:t>
      </w:r>
    </w:p>
    <w:p w14:paraId="727F37A3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17008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170088">
        <w:rPr>
          <w:rFonts w:ascii="Consolas" w:eastAsia="宋体" w:hAnsi="Consolas" w:cs="宋体"/>
          <w:color w:val="6A9955"/>
          <w:kern w:val="0"/>
          <w:sz w:val="18"/>
          <w:szCs w:val="18"/>
        </w:rPr>
        <w:t>初始化对话系统</w:t>
      </w:r>
    </w:p>
    <w:p w14:paraId="15865CF5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    chatbot = ChatGLM3(model_path)</w:t>
      </w:r>
    </w:p>
    <w:p w14:paraId="5EA8D67A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17008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170088">
        <w:rPr>
          <w:rFonts w:ascii="Consolas" w:eastAsia="宋体" w:hAnsi="Consolas" w:cs="宋体"/>
          <w:color w:val="6A9955"/>
          <w:kern w:val="0"/>
          <w:sz w:val="18"/>
          <w:szCs w:val="18"/>
        </w:rPr>
        <w:t>对话循环</w:t>
      </w:r>
    </w:p>
    <w:p w14:paraId="0E38FE5C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170088">
        <w:rPr>
          <w:rFonts w:ascii="Consolas" w:eastAsia="宋体" w:hAnsi="Consolas" w:cs="宋体"/>
          <w:color w:val="C586C0"/>
          <w:kern w:val="0"/>
          <w:sz w:val="18"/>
          <w:szCs w:val="18"/>
        </w:rPr>
        <w:t>while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:</w:t>
      </w:r>
    </w:p>
    <w:p w14:paraId="3B82C273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170088">
        <w:rPr>
          <w:rFonts w:ascii="Consolas" w:eastAsia="宋体" w:hAnsi="Consolas" w:cs="宋体"/>
          <w:color w:val="C586C0"/>
          <w:kern w:val="0"/>
          <w:sz w:val="18"/>
          <w:szCs w:val="18"/>
        </w:rPr>
        <w:t>try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:</w:t>
      </w:r>
    </w:p>
    <w:p w14:paraId="226A8401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user_input = </w:t>
      </w:r>
      <w:r w:rsidRPr="00170088">
        <w:rPr>
          <w:rFonts w:ascii="Consolas" w:eastAsia="宋体" w:hAnsi="Consolas" w:cs="宋体"/>
          <w:color w:val="DCDCAA"/>
          <w:kern w:val="0"/>
          <w:sz w:val="18"/>
          <w:szCs w:val="18"/>
        </w:rPr>
        <w:t>input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用户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: "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).strip()</w:t>
      </w:r>
    </w:p>
    <w:p w14:paraId="6B56E61D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170088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user_input.lower() == 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'exit'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:</w:t>
      </w:r>
    </w:p>
    <w:p w14:paraId="7FC6D8DF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    </w:t>
      </w:r>
      <w:r w:rsidRPr="00170088">
        <w:rPr>
          <w:rFonts w:ascii="Consolas" w:eastAsia="宋体" w:hAnsi="Consolas" w:cs="宋体"/>
          <w:color w:val="DCDCAA"/>
          <w:kern w:val="0"/>
          <w:sz w:val="18"/>
          <w:szCs w:val="18"/>
        </w:rPr>
        <w:t>print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对话结束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0A7AEA69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    </w:t>
      </w:r>
      <w:r w:rsidRPr="00170088">
        <w:rPr>
          <w:rFonts w:ascii="Consolas" w:eastAsia="宋体" w:hAnsi="Consolas" w:cs="宋体"/>
          <w:color w:val="C586C0"/>
          <w:kern w:val="0"/>
          <w:sz w:val="18"/>
          <w:szCs w:val="18"/>
        </w:rPr>
        <w:t>break</w:t>
      </w:r>
    </w:p>
    <w:p w14:paraId="287F7A50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170088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not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user_input:</w:t>
      </w:r>
    </w:p>
    <w:p w14:paraId="3D84236F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    </w:t>
      </w:r>
      <w:r w:rsidRPr="00170088">
        <w:rPr>
          <w:rFonts w:ascii="Consolas" w:eastAsia="宋体" w:hAnsi="Consolas" w:cs="宋体"/>
          <w:color w:val="C586C0"/>
          <w:kern w:val="0"/>
          <w:sz w:val="18"/>
          <w:szCs w:val="18"/>
        </w:rPr>
        <w:t>continue</w:t>
      </w:r>
    </w:p>
    <w:p w14:paraId="11502109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170088">
        <w:rPr>
          <w:rFonts w:ascii="Consolas" w:eastAsia="宋体" w:hAnsi="Consolas" w:cs="宋体"/>
          <w:color w:val="DCDCAA"/>
          <w:kern w:val="0"/>
          <w:sz w:val="18"/>
          <w:szCs w:val="18"/>
        </w:rPr>
        <w:t>print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"AI: "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170088">
        <w:rPr>
          <w:rFonts w:ascii="Consolas" w:eastAsia="宋体" w:hAnsi="Consolas" w:cs="宋体"/>
          <w:color w:val="9CDCFE"/>
          <w:kern w:val="0"/>
          <w:sz w:val="18"/>
          <w:szCs w:val="18"/>
        </w:rPr>
        <w:t>end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""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170088">
        <w:rPr>
          <w:rFonts w:ascii="Consolas" w:eastAsia="宋体" w:hAnsi="Consolas" w:cs="宋体"/>
          <w:color w:val="9CDCFE"/>
          <w:kern w:val="0"/>
          <w:sz w:val="18"/>
          <w:szCs w:val="18"/>
        </w:rPr>
        <w:t>flush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4A10033A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start_time = time.time()</w:t>
      </w:r>
    </w:p>
    <w:p w14:paraId="6358A14F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170088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# </w:t>
      </w:r>
      <w:r w:rsidRPr="00170088">
        <w:rPr>
          <w:rFonts w:ascii="Consolas" w:eastAsia="宋体" w:hAnsi="Consolas" w:cs="宋体"/>
          <w:color w:val="6A9955"/>
          <w:kern w:val="0"/>
          <w:sz w:val="18"/>
          <w:szCs w:val="18"/>
        </w:rPr>
        <w:t>流式输出</w:t>
      </w:r>
    </w:p>
    <w:p w14:paraId="5A313A5A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response = chatbot.chat(user_input)</w:t>
      </w:r>
    </w:p>
    <w:p w14:paraId="2D9862B1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170088">
        <w:rPr>
          <w:rFonts w:ascii="Consolas" w:eastAsia="宋体" w:hAnsi="Consolas" w:cs="宋体"/>
          <w:color w:val="C586C0"/>
          <w:kern w:val="0"/>
          <w:sz w:val="18"/>
          <w:szCs w:val="18"/>
        </w:rPr>
        <w:t>for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chunk </w:t>
      </w:r>
      <w:r w:rsidRPr="00170088">
        <w:rPr>
          <w:rFonts w:ascii="Consolas" w:eastAsia="宋体" w:hAnsi="Consolas" w:cs="宋体"/>
          <w:color w:val="C586C0"/>
          <w:kern w:val="0"/>
          <w:sz w:val="18"/>
          <w:szCs w:val="18"/>
        </w:rPr>
        <w:t>in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[response[i:i+</w:t>
      </w:r>
      <w:r w:rsidRPr="00170088">
        <w:rPr>
          <w:rFonts w:ascii="Consolas" w:eastAsia="宋体" w:hAnsi="Consolas" w:cs="宋体"/>
          <w:color w:val="B5CEA8"/>
          <w:kern w:val="0"/>
          <w:sz w:val="18"/>
          <w:szCs w:val="18"/>
        </w:rPr>
        <w:t>50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] </w:t>
      </w:r>
      <w:r w:rsidRPr="00170088">
        <w:rPr>
          <w:rFonts w:ascii="Consolas" w:eastAsia="宋体" w:hAnsi="Consolas" w:cs="宋体"/>
          <w:color w:val="C586C0"/>
          <w:kern w:val="0"/>
          <w:sz w:val="18"/>
          <w:szCs w:val="18"/>
        </w:rPr>
        <w:t>for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i </w:t>
      </w:r>
      <w:r w:rsidRPr="00170088">
        <w:rPr>
          <w:rFonts w:ascii="Consolas" w:eastAsia="宋体" w:hAnsi="Consolas" w:cs="宋体"/>
          <w:color w:val="C586C0"/>
          <w:kern w:val="0"/>
          <w:sz w:val="18"/>
          <w:szCs w:val="18"/>
        </w:rPr>
        <w:t>in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170088">
        <w:rPr>
          <w:rFonts w:ascii="Consolas" w:eastAsia="宋体" w:hAnsi="Consolas" w:cs="宋体"/>
          <w:color w:val="DCDCAA"/>
          <w:kern w:val="0"/>
          <w:sz w:val="18"/>
          <w:szCs w:val="18"/>
        </w:rPr>
        <w:t>range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70088">
        <w:rPr>
          <w:rFonts w:ascii="Consolas" w:eastAsia="宋体" w:hAnsi="Consolas" w:cs="宋体"/>
          <w:color w:val="B5CEA8"/>
          <w:kern w:val="0"/>
          <w:sz w:val="18"/>
          <w:szCs w:val="18"/>
        </w:rPr>
        <w:t>0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170088">
        <w:rPr>
          <w:rFonts w:ascii="Consolas" w:eastAsia="宋体" w:hAnsi="Consolas" w:cs="宋体"/>
          <w:color w:val="DCDCAA"/>
          <w:kern w:val="0"/>
          <w:sz w:val="18"/>
          <w:szCs w:val="18"/>
        </w:rPr>
        <w:t>len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(response), </w:t>
      </w:r>
      <w:r w:rsidRPr="00170088">
        <w:rPr>
          <w:rFonts w:ascii="Consolas" w:eastAsia="宋体" w:hAnsi="Consolas" w:cs="宋体"/>
          <w:color w:val="B5CEA8"/>
          <w:kern w:val="0"/>
          <w:sz w:val="18"/>
          <w:szCs w:val="18"/>
        </w:rPr>
        <w:t>50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)]:</w:t>
      </w:r>
    </w:p>
    <w:p w14:paraId="4A0EEB87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    </w:t>
      </w:r>
      <w:r w:rsidRPr="00170088">
        <w:rPr>
          <w:rFonts w:ascii="Consolas" w:eastAsia="宋体" w:hAnsi="Consolas" w:cs="宋体"/>
          <w:color w:val="DCDCAA"/>
          <w:kern w:val="0"/>
          <w:sz w:val="18"/>
          <w:szCs w:val="18"/>
        </w:rPr>
        <w:t>print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(chunk, </w:t>
      </w:r>
      <w:r w:rsidRPr="00170088">
        <w:rPr>
          <w:rFonts w:ascii="Consolas" w:eastAsia="宋体" w:hAnsi="Consolas" w:cs="宋体"/>
          <w:color w:val="9CDCFE"/>
          <w:kern w:val="0"/>
          <w:sz w:val="18"/>
          <w:szCs w:val="18"/>
        </w:rPr>
        <w:t>end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""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170088">
        <w:rPr>
          <w:rFonts w:ascii="Consolas" w:eastAsia="宋体" w:hAnsi="Consolas" w:cs="宋体"/>
          <w:color w:val="9CDCFE"/>
          <w:kern w:val="0"/>
          <w:sz w:val="18"/>
          <w:szCs w:val="18"/>
        </w:rPr>
        <w:t>flush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396E81F8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   time.sleep(</w:t>
      </w:r>
      <w:r w:rsidRPr="00170088">
        <w:rPr>
          <w:rFonts w:ascii="Consolas" w:eastAsia="宋体" w:hAnsi="Consolas" w:cs="宋体"/>
          <w:color w:val="B5CEA8"/>
          <w:kern w:val="0"/>
          <w:sz w:val="18"/>
          <w:szCs w:val="18"/>
        </w:rPr>
        <w:t>0.05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5F7CDE75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170088">
        <w:rPr>
          <w:rFonts w:ascii="Consolas" w:eastAsia="宋体" w:hAnsi="Consolas" w:cs="宋体"/>
          <w:color w:val="DCDCAA"/>
          <w:kern w:val="0"/>
          <w:sz w:val="18"/>
          <w:szCs w:val="18"/>
        </w:rPr>
        <w:t>print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170088">
        <w:rPr>
          <w:rFonts w:ascii="Consolas" w:eastAsia="宋体" w:hAnsi="Consolas" w:cs="宋体"/>
          <w:color w:val="D7BA7D"/>
          <w:kern w:val="0"/>
          <w:sz w:val="18"/>
          <w:szCs w:val="18"/>
        </w:rPr>
        <w:t>\n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[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响应耗时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 xml:space="preserve">: 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time.time() - start_time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:.1f}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s]"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546F26C3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170088">
        <w:rPr>
          <w:rFonts w:ascii="Consolas" w:eastAsia="宋体" w:hAnsi="Consolas" w:cs="宋体"/>
          <w:color w:val="C586C0"/>
          <w:kern w:val="0"/>
          <w:sz w:val="18"/>
          <w:szCs w:val="18"/>
        </w:rPr>
        <w:t>except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170088">
        <w:rPr>
          <w:rFonts w:ascii="Consolas" w:eastAsia="宋体" w:hAnsi="Consolas" w:cs="宋体"/>
          <w:color w:val="4EC9B0"/>
          <w:kern w:val="0"/>
          <w:sz w:val="18"/>
          <w:szCs w:val="18"/>
        </w:rPr>
        <w:t>KeyboardInterrupt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:</w:t>
      </w:r>
    </w:p>
    <w:p w14:paraId="472EF522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170088">
        <w:rPr>
          <w:rFonts w:ascii="Consolas" w:eastAsia="宋体" w:hAnsi="Consolas" w:cs="宋体"/>
          <w:color w:val="DCDCAA"/>
          <w:kern w:val="0"/>
          <w:sz w:val="18"/>
          <w:szCs w:val="18"/>
        </w:rPr>
        <w:t>print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170088">
        <w:rPr>
          <w:rFonts w:ascii="Consolas" w:eastAsia="宋体" w:hAnsi="Consolas" w:cs="宋体"/>
          <w:color w:val="D7BA7D"/>
          <w:kern w:val="0"/>
          <w:sz w:val="18"/>
          <w:szCs w:val="18"/>
        </w:rPr>
        <w:t>\n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提示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 xml:space="preserve">: 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输入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退出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'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结束程序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6F7F0193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170088">
        <w:rPr>
          <w:rFonts w:ascii="Consolas" w:eastAsia="宋体" w:hAnsi="Consolas" w:cs="宋体"/>
          <w:color w:val="C586C0"/>
          <w:kern w:val="0"/>
          <w:sz w:val="18"/>
          <w:szCs w:val="18"/>
        </w:rPr>
        <w:t>except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170088">
        <w:rPr>
          <w:rFonts w:ascii="Consolas" w:eastAsia="宋体" w:hAnsi="Consolas" w:cs="宋体"/>
          <w:color w:val="4EC9B0"/>
          <w:kern w:val="0"/>
          <w:sz w:val="18"/>
          <w:szCs w:val="18"/>
        </w:rPr>
        <w:t>Exception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170088">
        <w:rPr>
          <w:rFonts w:ascii="Consolas" w:eastAsia="宋体" w:hAnsi="Consolas" w:cs="宋体"/>
          <w:color w:val="C586C0"/>
          <w:kern w:val="0"/>
          <w:sz w:val="18"/>
          <w:szCs w:val="18"/>
        </w:rPr>
        <w:t>as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e:</w:t>
      </w:r>
    </w:p>
    <w:p w14:paraId="766C57A4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170088">
        <w:rPr>
          <w:rFonts w:ascii="Consolas" w:eastAsia="宋体" w:hAnsi="Consolas" w:cs="宋体"/>
          <w:color w:val="DCDCAA"/>
          <w:kern w:val="0"/>
          <w:sz w:val="18"/>
          <w:szCs w:val="18"/>
        </w:rPr>
        <w:t>print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f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系统错误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 xml:space="preserve">: 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{</w:t>
      </w:r>
      <w:r w:rsidRPr="00170088">
        <w:rPr>
          <w:rFonts w:ascii="Consolas" w:eastAsia="宋体" w:hAnsi="Consolas" w:cs="宋体"/>
          <w:color w:val="4EC9B0"/>
          <w:kern w:val="0"/>
          <w:sz w:val="18"/>
          <w:szCs w:val="18"/>
        </w:rPr>
        <w:t>str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(e)</w:t>
      </w:r>
      <w:r w:rsidRPr="00170088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356B1681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684B2A4D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170088">
        <w:rPr>
          <w:rFonts w:ascii="Consolas" w:eastAsia="宋体" w:hAnsi="Consolas" w:cs="宋体"/>
          <w:color w:val="9CDCFE"/>
          <w:kern w:val="0"/>
          <w:sz w:val="18"/>
          <w:szCs w:val="18"/>
        </w:rPr>
        <w:t>__name__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== </w:t>
      </w:r>
      <w:r w:rsidRPr="00170088">
        <w:rPr>
          <w:rFonts w:ascii="Consolas" w:eastAsia="宋体" w:hAnsi="Consolas" w:cs="宋体"/>
          <w:color w:val="CE9178"/>
          <w:kern w:val="0"/>
          <w:sz w:val="18"/>
          <w:szCs w:val="18"/>
        </w:rPr>
        <w:t>"__main__"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:</w:t>
      </w:r>
    </w:p>
    <w:p w14:paraId="26A2CB34" w14:textId="77777777" w:rsidR="00170088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    torch.set_num_threads(</w:t>
      </w:r>
      <w:r w:rsidRPr="00170088">
        <w:rPr>
          <w:rFonts w:ascii="Consolas" w:eastAsia="宋体" w:hAnsi="Consolas" w:cs="宋体"/>
          <w:color w:val="B5CEA8"/>
          <w:kern w:val="0"/>
          <w:sz w:val="18"/>
          <w:szCs w:val="18"/>
        </w:rPr>
        <w:t>4</w:t>
      </w: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7A96175D" w14:textId="5B8046C2" w:rsidR="00B37EEF" w:rsidRPr="00170088" w:rsidRDefault="00170088" w:rsidP="00170088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170088">
        <w:rPr>
          <w:rFonts w:ascii="Consolas" w:eastAsia="宋体" w:hAnsi="Consolas" w:cs="宋体"/>
          <w:color w:val="D4D4D4"/>
          <w:kern w:val="0"/>
          <w:sz w:val="18"/>
          <w:szCs w:val="18"/>
        </w:rPr>
        <w:t>    main()</w:t>
      </w:r>
    </w:p>
    <w:p w14:paraId="6B0B376E" w14:textId="77777777" w:rsidR="00B37EEF" w:rsidRDefault="00B37EEF" w:rsidP="00B37EEF">
      <w:pPr>
        <w:pStyle w:val="3"/>
      </w:pPr>
      <w:r>
        <w:rPr>
          <w:rFonts w:hint="eastAsia"/>
        </w:rPr>
        <w:t>脚本运行演示</w:t>
      </w:r>
    </w:p>
    <w:p w14:paraId="3EF46728" w14:textId="0B166695" w:rsidR="00B37EEF" w:rsidRDefault="00170088" w:rsidP="00AA67AE">
      <w:pPr>
        <w:spacing w:line="360" w:lineRule="auto"/>
        <w:rPr>
          <w:rFonts w:ascii="宋体" w:eastAsia="宋体" w:hAnsi="宋体"/>
          <w:sz w:val="24"/>
          <w:szCs w:val="28"/>
        </w:rPr>
      </w:pPr>
      <w:r>
        <w:rPr>
          <w:noProof/>
        </w:rPr>
        <w:drawing>
          <wp:inline distT="0" distB="0" distL="0" distR="0" wp14:anchorId="3A996D26" wp14:editId="14A3E845">
            <wp:extent cx="5274310" cy="272542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76D8" w14:textId="4ACDA19E" w:rsidR="00023DDD" w:rsidRDefault="00170088" w:rsidP="00170088">
      <w:pPr>
        <w:pStyle w:val="1"/>
      </w:pPr>
      <w:r>
        <w:rPr>
          <w:rFonts w:hint="eastAsia"/>
        </w:rPr>
        <w:t>大模型</w:t>
      </w:r>
      <w:r w:rsidR="00023DDD" w:rsidRPr="00023DDD">
        <w:t>横向分析比较</w:t>
      </w:r>
    </w:p>
    <w:p w14:paraId="4DBE1505" w14:textId="01469148" w:rsidR="00170088" w:rsidRPr="00170088" w:rsidRDefault="00170088" w:rsidP="00170088">
      <w:pPr>
        <w:pStyle w:val="2"/>
      </w:pPr>
      <w:r>
        <w:rPr>
          <w:rFonts w:hint="eastAsia"/>
        </w:rPr>
        <w:t>实验分析</w:t>
      </w:r>
    </w:p>
    <w:p w14:paraId="5BAFAF65" w14:textId="77777777" w:rsidR="00170088" w:rsidRPr="00170088" w:rsidRDefault="00170088" w:rsidP="00170088">
      <w:pPr>
        <w:spacing w:line="360" w:lineRule="auto"/>
        <w:rPr>
          <w:rFonts w:ascii="宋体" w:eastAsia="宋体" w:hAnsi="宋体"/>
          <w:b/>
          <w:bCs/>
          <w:i/>
          <w:iCs/>
          <w:sz w:val="24"/>
          <w:szCs w:val="28"/>
        </w:rPr>
      </w:pPr>
      <w:r w:rsidRPr="00170088">
        <w:rPr>
          <w:rFonts w:ascii="宋体" w:eastAsia="宋体" w:hAnsi="宋体"/>
          <w:b/>
          <w:bCs/>
          <w:i/>
          <w:iCs/>
          <w:sz w:val="24"/>
          <w:szCs w:val="28"/>
        </w:rPr>
        <w:t>问题 1：请说出以下两句话区别在哪里？1. 冬天：能穿多少穿多少；2. 夏天：能穿多少穿多少</w:t>
      </w:r>
    </w:p>
    <w:p w14:paraId="7DE89020" w14:textId="77777777" w:rsidR="00170088" w:rsidRPr="00170088" w:rsidRDefault="00170088" w:rsidP="00170088">
      <w:pPr>
        <w:numPr>
          <w:ilvl w:val="0"/>
          <w:numId w:val="19"/>
        </w:numPr>
        <w:spacing w:line="360" w:lineRule="auto"/>
        <w:rPr>
          <w:rFonts w:ascii="宋体" w:eastAsia="宋体" w:hAnsi="宋体"/>
          <w:sz w:val="24"/>
          <w:szCs w:val="28"/>
        </w:rPr>
      </w:pPr>
      <w:r w:rsidRPr="00170088">
        <w:rPr>
          <w:rFonts w:ascii="宋体" w:eastAsia="宋体" w:hAnsi="宋体"/>
          <w:b/>
          <w:bCs/>
          <w:sz w:val="24"/>
          <w:szCs w:val="28"/>
        </w:rPr>
        <w:t>通义千问 Qwen-1.8B-Chat 回答</w:t>
      </w:r>
      <w:r w:rsidRPr="00170088">
        <w:rPr>
          <w:rFonts w:ascii="宋体" w:eastAsia="宋体" w:hAnsi="宋体"/>
          <w:sz w:val="24"/>
          <w:szCs w:val="28"/>
        </w:rPr>
        <w:t>：</w:t>
      </w:r>
    </w:p>
    <w:p w14:paraId="5DEE250B" w14:textId="77777777" w:rsidR="00170088" w:rsidRPr="00170088" w:rsidRDefault="00170088" w:rsidP="00170088">
      <w:pPr>
        <w:spacing w:line="360" w:lineRule="auto"/>
        <w:rPr>
          <w:rFonts w:ascii="宋体" w:eastAsia="宋体" w:hAnsi="宋体"/>
          <w:sz w:val="24"/>
          <w:szCs w:val="28"/>
        </w:rPr>
      </w:pPr>
      <w:r w:rsidRPr="00170088">
        <w:rPr>
          <w:rFonts w:ascii="宋体" w:eastAsia="宋体" w:hAnsi="宋体"/>
          <w:b/>
          <w:bCs/>
          <w:sz w:val="24"/>
          <w:szCs w:val="28"/>
        </w:rPr>
        <w:t>回答内容</w:t>
      </w:r>
      <w:r w:rsidRPr="00170088">
        <w:rPr>
          <w:rFonts w:ascii="宋体" w:eastAsia="宋体" w:hAnsi="宋体"/>
          <w:sz w:val="24"/>
          <w:szCs w:val="28"/>
        </w:rPr>
        <w:t>：这两句话的区别在于它们表达的含义和语气。第一句话 “冬天：能穿多少穿多少” 强调的是冬季的保暖需求，询问在寒冷的天气里应该穿多少衣服，这是一种命令式的语言，传达出一种强制性。第二句话 “夏天：能穿多少穿多少” 强调的是夏季的舒适度和温度调节问题，询问着应该根据自己的身体状况来调整自己的穿着，以更炎热的时，应该穿比较轻便的衣服来散热，因此 “夏天：能穿多少穿多少” 是合理的。</w:t>
      </w:r>
    </w:p>
    <w:p w14:paraId="140FF5EF" w14:textId="77777777" w:rsidR="00170088" w:rsidRPr="00170088" w:rsidRDefault="00170088" w:rsidP="00170088">
      <w:pPr>
        <w:numPr>
          <w:ilvl w:val="0"/>
          <w:numId w:val="19"/>
        </w:numPr>
        <w:spacing w:line="360" w:lineRule="auto"/>
        <w:rPr>
          <w:rFonts w:ascii="宋体" w:eastAsia="宋体" w:hAnsi="宋体"/>
          <w:sz w:val="24"/>
          <w:szCs w:val="28"/>
        </w:rPr>
      </w:pPr>
      <w:r w:rsidRPr="00170088">
        <w:rPr>
          <w:rFonts w:ascii="宋体" w:eastAsia="宋体" w:hAnsi="宋体"/>
          <w:b/>
          <w:bCs/>
          <w:sz w:val="24"/>
          <w:szCs w:val="28"/>
        </w:rPr>
        <w:t>智谱 ChatGLM3-6B 回答</w:t>
      </w:r>
      <w:r w:rsidRPr="00170088">
        <w:rPr>
          <w:rFonts w:ascii="宋体" w:eastAsia="宋体" w:hAnsi="宋体"/>
          <w:sz w:val="24"/>
          <w:szCs w:val="28"/>
        </w:rPr>
        <w:t>：</w:t>
      </w:r>
    </w:p>
    <w:p w14:paraId="435A8A9F" w14:textId="77777777" w:rsidR="00170088" w:rsidRPr="00170088" w:rsidRDefault="00170088" w:rsidP="00170088">
      <w:pPr>
        <w:spacing w:line="360" w:lineRule="auto"/>
        <w:rPr>
          <w:rFonts w:ascii="宋体" w:eastAsia="宋体" w:hAnsi="宋体"/>
          <w:sz w:val="24"/>
          <w:szCs w:val="28"/>
        </w:rPr>
      </w:pPr>
      <w:r w:rsidRPr="00170088">
        <w:rPr>
          <w:rFonts w:ascii="宋体" w:eastAsia="宋体" w:hAnsi="宋体"/>
          <w:b/>
          <w:bCs/>
          <w:sz w:val="24"/>
          <w:szCs w:val="28"/>
        </w:rPr>
        <w:lastRenderedPageBreak/>
        <w:t>回答内容</w:t>
      </w:r>
      <w:r w:rsidRPr="00170088">
        <w:rPr>
          <w:rFonts w:ascii="宋体" w:eastAsia="宋体" w:hAnsi="宋体"/>
          <w:sz w:val="24"/>
          <w:szCs w:val="28"/>
        </w:rPr>
        <w:t>：冬天和夏天是两个不同的季节，对应的穿衣方式也不同。冬天通常比较寒冷，应该穿比较多的衣服来保暖，因此说 “冬天：能穿多少穿多少” 是合理的。而夏天比较炎热，应该穿比较轻便的衣服来散热，因此说 “夏天：能穿多少穿多少” 也是合理的。这两句话表达的是同一个意思，没有区别。</w:t>
      </w:r>
    </w:p>
    <w:p w14:paraId="0384C377" w14:textId="1B765886" w:rsidR="00170088" w:rsidRDefault="00170088" w:rsidP="00170088">
      <w:pPr>
        <w:spacing w:line="360" w:lineRule="auto"/>
        <w:rPr>
          <w:rFonts w:ascii="宋体" w:eastAsia="宋体" w:hAnsi="宋体"/>
          <w:sz w:val="24"/>
          <w:szCs w:val="28"/>
        </w:rPr>
      </w:pPr>
      <w:r w:rsidRPr="00170088">
        <w:rPr>
          <w:rFonts w:ascii="宋体" w:eastAsia="宋体" w:hAnsi="宋体"/>
          <w:b/>
          <w:bCs/>
          <w:sz w:val="24"/>
          <w:szCs w:val="28"/>
        </w:rPr>
        <w:t>分析</w:t>
      </w:r>
      <w:r w:rsidRPr="00170088">
        <w:rPr>
          <w:rFonts w:ascii="宋体" w:eastAsia="宋体" w:hAnsi="宋体"/>
          <w:sz w:val="24"/>
          <w:szCs w:val="28"/>
        </w:rPr>
        <w:t>：通义千问从含义和语气角度进行解读，指出冬天表述有强制性，夏天强调舒适度调节，理解更深入细致；智谱 ChatGLM 认为两句话表意相同，未抓住语义在不同季节语境下的差异，理解较为片面。</w:t>
      </w:r>
    </w:p>
    <w:p w14:paraId="262EC1CE" w14:textId="77777777" w:rsidR="00170088" w:rsidRPr="00170088" w:rsidRDefault="00170088" w:rsidP="00170088">
      <w:pPr>
        <w:spacing w:line="360" w:lineRule="auto"/>
        <w:rPr>
          <w:rFonts w:ascii="宋体" w:eastAsia="宋体" w:hAnsi="宋体"/>
          <w:sz w:val="24"/>
          <w:szCs w:val="28"/>
        </w:rPr>
      </w:pPr>
    </w:p>
    <w:p w14:paraId="174B6D92" w14:textId="77777777" w:rsidR="00170088" w:rsidRPr="00170088" w:rsidRDefault="00170088" w:rsidP="00170088">
      <w:pPr>
        <w:spacing w:line="360" w:lineRule="auto"/>
        <w:rPr>
          <w:rFonts w:ascii="宋体" w:eastAsia="宋体" w:hAnsi="宋体"/>
          <w:b/>
          <w:bCs/>
          <w:i/>
          <w:iCs/>
          <w:sz w:val="24"/>
          <w:szCs w:val="28"/>
        </w:rPr>
      </w:pPr>
      <w:r w:rsidRPr="00170088">
        <w:rPr>
          <w:rFonts w:ascii="宋体" w:eastAsia="宋体" w:hAnsi="宋体"/>
          <w:b/>
          <w:bCs/>
          <w:i/>
          <w:iCs/>
          <w:sz w:val="24"/>
          <w:szCs w:val="28"/>
        </w:rPr>
        <w:t>问题 2：请说出以下两句话区别在哪里？单身狗产生的原因有两个，一是谁都看不上，二是谁都看不上</w:t>
      </w:r>
    </w:p>
    <w:p w14:paraId="43B73C80" w14:textId="77777777" w:rsidR="00170088" w:rsidRPr="00170088" w:rsidRDefault="00170088" w:rsidP="00170088">
      <w:pPr>
        <w:numPr>
          <w:ilvl w:val="0"/>
          <w:numId w:val="20"/>
        </w:numPr>
        <w:spacing w:line="360" w:lineRule="auto"/>
        <w:rPr>
          <w:rFonts w:ascii="宋体" w:eastAsia="宋体" w:hAnsi="宋体"/>
          <w:sz w:val="24"/>
          <w:szCs w:val="28"/>
        </w:rPr>
      </w:pPr>
      <w:r w:rsidRPr="00170088">
        <w:rPr>
          <w:rFonts w:ascii="宋体" w:eastAsia="宋体" w:hAnsi="宋体"/>
          <w:b/>
          <w:bCs/>
          <w:sz w:val="24"/>
          <w:szCs w:val="28"/>
        </w:rPr>
        <w:t>通义千问 Qwen-1.8B-Chat 回答</w:t>
      </w:r>
      <w:r w:rsidRPr="00170088">
        <w:rPr>
          <w:rFonts w:ascii="宋体" w:eastAsia="宋体" w:hAnsi="宋体"/>
          <w:sz w:val="24"/>
          <w:szCs w:val="28"/>
        </w:rPr>
        <w:t>：</w:t>
      </w:r>
    </w:p>
    <w:p w14:paraId="6798D8C2" w14:textId="77777777" w:rsidR="00170088" w:rsidRPr="00170088" w:rsidRDefault="00170088" w:rsidP="00170088">
      <w:pPr>
        <w:spacing w:line="360" w:lineRule="auto"/>
        <w:rPr>
          <w:rFonts w:ascii="宋体" w:eastAsia="宋体" w:hAnsi="宋体"/>
          <w:sz w:val="24"/>
          <w:szCs w:val="28"/>
        </w:rPr>
      </w:pPr>
      <w:r w:rsidRPr="00170088">
        <w:rPr>
          <w:rFonts w:ascii="宋体" w:eastAsia="宋体" w:hAnsi="宋体"/>
          <w:b/>
          <w:bCs/>
          <w:sz w:val="24"/>
          <w:szCs w:val="28"/>
        </w:rPr>
        <w:t>回答内容</w:t>
      </w:r>
      <w:r w:rsidRPr="00170088">
        <w:rPr>
          <w:rFonts w:ascii="宋体" w:eastAsia="宋体" w:hAnsi="宋体"/>
          <w:sz w:val="24"/>
          <w:szCs w:val="28"/>
        </w:rPr>
        <w:t>：这两句话的区别在于：第一句话：“单身狗” 是一种具有特定含义的称呼，通常用来指代那些在寻找伴侣过程中遭遇挫折而失败的人。它可能源于对社交压力、自我价值感低落等心理因素的共鸣。第二句话：虽然 “单身狗” 的概念被广泛使用，但它的具体含义和用法可能会因地域、文化和个人经历的不同而有所差别。例如，在一些文化中，“单身狗” 可以被视为一种幽默或调侃的表达方式，而在另一些地方，“单身狗” 则更常用于形容自己比较单身的人。因此，尽管这两个词都与单身有关，但它们的含义和应用存在一定的差异。</w:t>
      </w:r>
    </w:p>
    <w:p w14:paraId="6DC077A5" w14:textId="77777777" w:rsidR="00170088" w:rsidRPr="00170088" w:rsidRDefault="00170088" w:rsidP="00170088">
      <w:pPr>
        <w:numPr>
          <w:ilvl w:val="0"/>
          <w:numId w:val="20"/>
        </w:numPr>
        <w:spacing w:line="360" w:lineRule="auto"/>
        <w:rPr>
          <w:rFonts w:ascii="宋体" w:eastAsia="宋体" w:hAnsi="宋体"/>
          <w:sz w:val="24"/>
          <w:szCs w:val="28"/>
        </w:rPr>
      </w:pPr>
      <w:r w:rsidRPr="00170088">
        <w:rPr>
          <w:rFonts w:ascii="宋体" w:eastAsia="宋体" w:hAnsi="宋体"/>
          <w:b/>
          <w:bCs/>
          <w:sz w:val="24"/>
          <w:szCs w:val="28"/>
        </w:rPr>
        <w:t>智谱 ChatGLM3-6B 回答</w:t>
      </w:r>
      <w:r w:rsidRPr="00170088">
        <w:rPr>
          <w:rFonts w:ascii="宋体" w:eastAsia="宋体" w:hAnsi="宋体"/>
          <w:sz w:val="24"/>
          <w:szCs w:val="28"/>
        </w:rPr>
        <w:t>：</w:t>
      </w:r>
    </w:p>
    <w:p w14:paraId="0BBAE7BC" w14:textId="77777777" w:rsidR="00170088" w:rsidRPr="00170088" w:rsidRDefault="00170088" w:rsidP="00170088">
      <w:pPr>
        <w:spacing w:line="360" w:lineRule="auto"/>
        <w:rPr>
          <w:rFonts w:ascii="宋体" w:eastAsia="宋体" w:hAnsi="宋体"/>
          <w:sz w:val="24"/>
          <w:szCs w:val="28"/>
        </w:rPr>
      </w:pPr>
      <w:r w:rsidRPr="00170088">
        <w:rPr>
          <w:rFonts w:ascii="宋体" w:eastAsia="宋体" w:hAnsi="宋体"/>
          <w:b/>
          <w:bCs/>
          <w:sz w:val="24"/>
          <w:szCs w:val="28"/>
        </w:rPr>
        <w:t>回答内容</w:t>
      </w:r>
      <w:r w:rsidRPr="00170088">
        <w:rPr>
          <w:rFonts w:ascii="宋体" w:eastAsia="宋体" w:hAnsi="宋体"/>
          <w:sz w:val="24"/>
          <w:szCs w:val="28"/>
        </w:rPr>
        <w:t>：这两句话的意思非常相似，都是在解释单身（即，单身的人）产生原因。这里的 “谁” 指的是潜在的恋爱对象。这两句话的主要区别在于表述方式上：第一句：单身狗产生的原因有两个，一是谁都看不上，二是谁都看不上 ，使用了列表表述，列出了两个原因，使用了 “一是” 和 “二是” 进行分隔。第二句：单身狗产生的原因有两个，一是谁都看不上，二是谁都看不上 ，使用了重复表达，重复列出了两个原因，没有使用列表表述。尽管两句话的意思相近，但在表达方式上有所不同。</w:t>
      </w:r>
    </w:p>
    <w:p w14:paraId="1C58D544" w14:textId="2366E79F" w:rsidR="00170088" w:rsidRDefault="00170088" w:rsidP="00170088">
      <w:pPr>
        <w:spacing w:line="360" w:lineRule="auto"/>
        <w:rPr>
          <w:rFonts w:ascii="宋体" w:eastAsia="宋体" w:hAnsi="宋体"/>
          <w:sz w:val="24"/>
          <w:szCs w:val="28"/>
        </w:rPr>
      </w:pPr>
      <w:r w:rsidRPr="00170088">
        <w:rPr>
          <w:rFonts w:ascii="宋体" w:eastAsia="宋体" w:hAnsi="宋体"/>
          <w:b/>
          <w:bCs/>
          <w:sz w:val="24"/>
          <w:szCs w:val="28"/>
        </w:rPr>
        <w:t>分析</w:t>
      </w:r>
      <w:r w:rsidRPr="00170088">
        <w:rPr>
          <w:rFonts w:ascii="宋体" w:eastAsia="宋体" w:hAnsi="宋体"/>
          <w:sz w:val="24"/>
          <w:szCs w:val="28"/>
        </w:rPr>
        <w:t>：通义千问从词语概念的文化差异等角度阐述，偏离了对句子本身语义差异分析的重点；智谱 ChatGLM 从表述方式的角度分析，指出列表表述和重复表述的不同，更贴合问题，但也未深入挖掘句子中语义的潜在差异，整体二者回答都</w:t>
      </w:r>
      <w:r w:rsidRPr="00170088">
        <w:rPr>
          <w:rFonts w:ascii="宋体" w:eastAsia="宋体" w:hAnsi="宋体"/>
          <w:sz w:val="24"/>
          <w:szCs w:val="28"/>
        </w:rPr>
        <w:lastRenderedPageBreak/>
        <w:t>未精准击中核心要点。</w:t>
      </w:r>
    </w:p>
    <w:p w14:paraId="3DD076BC" w14:textId="77777777" w:rsidR="00577080" w:rsidRPr="00170088" w:rsidRDefault="00577080" w:rsidP="00170088">
      <w:pPr>
        <w:spacing w:line="360" w:lineRule="auto"/>
        <w:rPr>
          <w:rFonts w:ascii="宋体" w:eastAsia="宋体" w:hAnsi="宋体"/>
          <w:sz w:val="24"/>
          <w:szCs w:val="28"/>
        </w:rPr>
      </w:pPr>
    </w:p>
    <w:p w14:paraId="16FA4D80" w14:textId="77777777" w:rsidR="00170088" w:rsidRPr="00170088" w:rsidRDefault="00170088" w:rsidP="00577080">
      <w:pPr>
        <w:spacing w:line="360" w:lineRule="auto"/>
        <w:rPr>
          <w:rFonts w:ascii="宋体" w:eastAsia="宋体" w:hAnsi="宋体"/>
          <w:b/>
          <w:bCs/>
          <w:i/>
          <w:iCs/>
          <w:sz w:val="24"/>
          <w:szCs w:val="28"/>
        </w:rPr>
      </w:pPr>
      <w:r w:rsidRPr="00170088">
        <w:rPr>
          <w:rFonts w:ascii="宋体" w:eastAsia="宋体" w:hAnsi="宋体"/>
          <w:b/>
          <w:bCs/>
          <w:i/>
          <w:iCs/>
          <w:sz w:val="24"/>
          <w:szCs w:val="28"/>
        </w:rPr>
        <w:t>问题 3：他知道我知道你知道他不知道吗？这句话里，到底谁不知道</w:t>
      </w:r>
    </w:p>
    <w:p w14:paraId="1B7BD908" w14:textId="77777777" w:rsidR="00170088" w:rsidRPr="00170088" w:rsidRDefault="00170088" w:rsidP="00170088">
      <w:pPr>
        <w:numPr>
          <w:ilvl w:val="0"/>
          <w:numId w:val="21"/>
        </w:numPr>
        <w:spacing w:line="360" w:lineRule="auto"/>
        <w:rPr>
          <w:rFonts w:ascii="宋体" w:eastAsia="宋体" w:hAnsi="宋体"/>
          <w:sz w:val="24"/>
          <w:szCs w:val="28"/>
        </w:rPr>
      </w:pPr>
      <w:r w:rsidRPr="00170088">
        <w:rPr>
          <w:rFonts w:ascii="宋体" w:eastAsia="宋体" w:hAnsi="宋体"/>
          <w:b/>
          <w:bCs/>
          <w:sz w:val="24"/>
          <w:szCs w:val="28"/>
        </w:rPr>
        <w:t>通义千问 Qwen-1.8B-Chat 回答</w:t>
      </w:r>
      <w:r w:rsidRPr="00170088">
        <w:rPr>
          <w:rFonts w:ascii="宋体" w:eastAsia="宋体" w:hAnsi="宋体"/>
          <w:sz w:val="24"/>
          <w:szCs w:val="28"/>
        </w:rPr>
        <w:t>：</w:t>
      </w:r>
    </w:p>
    <w:p w14:paraId="7941BDDA" w14:textId="77777777" w:rsidR="00170088" w:rsidRPr="00170088" w:rsidRDefault="00170088" w:rsidP="00577080">
      <w:pPr>
        <w:spacing w:line="360" w:lineRule="auto"/>
        <w:rPr>
          <w:rFonts w:ascii="宋体" w:eastAsia="宋体" w:hAnsi="宋体"/>
          <w:sz w:val="24"/>
          <w:szCs w:val="28"/>
        </w:rPr>
      </w:pPr>
      <w:r w:rsidRPr="00170088">
        <w:rPr>
          <w:rFonts w:ascii="宋体" w:eastAsia="宋体" w:hAnsi="宋体"/>
          <w:b/>
          <w:bCs/>
          <w:sz w:val="24"/>
          <w:szCs w:val="28"/>
        </w:rPr>
        <w:t>回答内容</w:t>
      </w:r>
      <w:r w:rsidRPr="00170088">
        <w:rPr>
          <w:rFonts w:ascii="宋体" w:eastAsia="宋体" w:hAnsi="宋体"/>
          <w:sz w:val="24"/>
          <w:szCs w:val="28"/>
        </w:rPr>
        <w:t>：根据第二个部分，“他知道我们知道他不知道” 表示他不仅知道自己不知道某事，而且还让别人也知道。所以，到底是谁不知道？是 “他知道我们知道他不知道”。</w:t>
      </w:r>
    </w:p>
    <w:p w14:paraId="6A1D4C01" w14:textId="77777777" w:rsidR="00170088" w:rsidRPr="00170088" w:rsidRDefault="00170088" w:rsidP="00170088">
      <w:pPr>
        <w:numPr>
          <w:ilvl w:val="0"/>
          <w:numId w:val="21"/>
        </w:numPr>
        <w:spacing w:line="360" w:lineRule="auto"/>
        <w:rPr>
          <w:rFonts w:ascii="宋体" w:eastAsia="宋体" w:hAnsi="宋体"/>
          <w:sz w:val="24"/>
          <w:szCs w:val="28"/>
        </w:rPr>
      </w:pPr>
      <w:r w:rsidRPr="00170088">
        <w:rPr>
          <w:rFonts w:ascii="宋体" w:eastAsia="宋体" w:hAnsi="宋体"/>
          <w:b/>
          <w:bCs/>
          <w:sz w:val="24"/>
          <w:szCs w:val="28"/>
        </w:rPr>
        <w:t>智谱 ChatGLM3-6B 回答</w:t>
      </w:r>
      <w:r w:rsidRPr="00170088">
        <w:rPr>
          <w:rFonts w:ascii="宋体" w:eastAsia="宋体" w:hAnsi="宋体"/>
          <w:sz w:val="24"/>
          <w:szCs w:val="28"/>
        </w:rPr>
        <w:t>：</w:t>
      </w:r>
    </w:p>
    <w:p w14:paraId="00F9AD4A" w14:textId="77777777" w:rsidR="00170088" w:rsidRPr="00170088" w:rsidRDefault="00170088" w:rsidP="00577080">
      <w:pPr>
        <w:spacing w:line="360" w:lineRule="auto"/>
        <w:rPr>
          <w:rFonts w:ascii="宋体" w:eastAsia="宋体" w:hAnsi="宋体"/>
          <w:sz w:val="24"/>
          <w:szCs w:val="28"/>
        </w:rPr>
      </w:pPr>
      <w:r w:rsidRPr="00170088">
        <w:rPr>
          <w:rFonts w:ascii="宋体" w:eastAsia="宋体" w:hAnsi="宋体"/>
          <w:b/>
          <w:bCs/>
          <w:sz w:val="24"/>
          <w:szCs w:val="28"/>
        </w:rPr>
        <w:t>回答内容</w:t>
      </w:r>
      <w:r w:rsidRPr="00170088">
        <w:rPr>
          <w:rFonts w:ascii="宋体" w:eastAsia="宋体" w:hAnsi="宋体"/>
          <w:sz w:val="24"/>
          <w:szCs w:val="28"/>
        </w:rPr>
        <w:t>：这句话可理解为：他知道你知道他不知道。但这句话，明明和白白谁喜欢谁？这里，可以明确白白喜欢他，可白白没有表达出自己的喜欢。所以，在这句话里，是明明喜欢白白，而不是白白喜欢明明。</w:t>
      </w:r>
    </w:p>
    <w:p w14:paraId="0579AB14" w14:textId="103EB65E" w:rsidR="00170088" w:rsidRDefault="00170088" w:rsidP="00577080">
      <w:pPr>
        <w:spacing w:line="360" w:lineRule="auto"/>
        <w:rPr>
          <w:rFonts w:ascii="宋体" w:eastAsia="宋体" w:hAnsi="宋体"/>
          <w:sz w:val="24"/>
          <w:szCs w:val="28"/>
        </w:rPr>
      </w:pPr>
      <w:r w:rsidRPr="00170088">
        <w:rPr>
          <w:rFonts w:ascii="宋体" w:eastAsia="宋体" w:hAnsi="宋体"/>
          <w:b/>
          <w:bCs/>
          <w:sz w:val="24"/>
          <w:szCs w:val="28"/>
        </w:rPr>
        <w:t>分析</w:t>
      </w:r>
      <w:r w:rsidRPr="00170088">
        <w:rPr>
          <w:rFonts w:ascii="宋体" w:eastAsia="宋体" w:hAnsi="宋体"/>
          <w:sz w:val="24"/>
          <w:szCs w:val="28"/>
        </w:rPr>
        <w:t>：通义千问回答混乱，未准确回答谁不知道的问题；智谱 ChatGLM 回答也偏离问题，未针对句子中谁不知道进行有效回应，二者都未能理解问题本意并给出正确解答。</w:t>
      </w:r>
    </w:p>
    <w:p w14:paraId="50E6FEDA" w14:textId="77777777" w:rsidR="00577080" w:rsidRPr="00170088" w:rsidRDefault="00577080" w:rsidP="00577080">
      <w:pPr>
        <w:spacing w:line="360" w:lineRule="auto"/>
        <w:rPr>
          <w:rFonts w:ascii="宋体" w:eastAsia="宋体" w:hAnsi="宋体"/>
          <w:sz w:val="24"/>
          <w:szCs w:val="28"/>
        </w:rPr>
      </w:pPr>
    </w:p>
    <w:p w14:paraId="27A4E4C7" w14:textId="77777777" w:rsidR="00170088" w:rsidRPr="00170088" w:rsidRDefault="00170088" w:rsidP="00577080">
      <w:pPr>
        <w:spacing w:line="360" w:lineRule="auto"/>
        <w:rPr>
          <w:rFonts w:ascii="宋体" w:eastAsia="宋体" w:hAnsi="宋体"/>
          <w:b/>
          <w:bCs/>
          <w:i/>
          <w:iCs/>
          <w:sz w:val="24"/>
          <w:szCs w:val="28"/>
        </w:rPr>
      </w:pPr>
      <w:r w:rsidRPr="00170088">
        <w:rPr>
          <w:rFonts w:ascii="宋体" w:eastAsia="宋体" w:hAnsi="宋体"/>
          <w:b/>
          <w:bCs/>
          <w:i/>
          <w:iCs/>
          <w:sz w:val="24"/>
          <w:szCs w:val="28"/>
        </w:rPr>
        <w:t>问题 4：明明明明明白白白喜欢他，可她就是不说。这句话里，明明和白白谁喜欢谁？</w:t>
      </w:r>
    </w:p>
    <w:p w14:paraId="7BE96257" w14:textId="77777777" w:rsidR="00170088" w:rsidRPr="00170088" w:rsidRDefault="00170088" w:rsidP="00170088">
      <w:pPr>
        <w:numPr>
          <w:ilvl w:val="0"/>
          <w:numId w:val="22"/>
        </w:numPr>
        <w:spacing w:line="360" w:lineRule="auto"/>
        <w:rPr>
          <w:rFonts w:ascii="宋体" w:eastAsia="宋体" w:hAnsi="宋体"/>
          <w:sz w:val="24"/>
          <w:szCs w:val="28"/>
        </w:rPr>
      </w:pPr>
      <w:r w:rsidRPr="00170088">
        <w:rPr>
          <w:rFonts w:ascii="宋体" w:eastAsia="宋体" w:hAnsi="宋体"/>
          <w:b/>
          <w:bCs/>
          <w:sz w:val="24"/>
          <w:szCs w:val="28"/>
        </w:rPr>
        <w:t>通义千问 Qwen-1.8B-Chat 回答</w:t>
      </w:r>
      <w:r w:rsidRPr="00170088">
        <w:rPr>
          <w:rFonts w:ascii="宋体" w:eastAsia="宋体" w:hAnsi="宋体"/>
          <w:sz w:val="24"/>
          <w:szCs w:val="28"/>
        </w:rPr>
        <w:t>：</w:t>
      </w:r>
    </w:p>
    <w:p w14:paraId="436E9F6D" w14:textId="77777777" w:rsidR="00170088" w:rsidRPr="00170088" w:rsidRDefault="00170088" w:rsidP="00577080">
      <w:pPr>
        <w:spacing w:line="360" w:lineRule="auto"/>
        <w:rPr>
          <w:rFonts w:ascii="宋体" w:eastAsia="宋体" w:hAnsi="宋体"/>
          <w:sz w:val="24"/>
          <w:szCs w:val="28"/>
        </w:rPr>
      </w:pPr>
      <w:r w:rsidRPr="00170088">
        <w:rPr>
          <w:rFonts w:ascii="宋体" w:eastAsia="宋体" w:hAnsi="宋体"/>
          <w:b/>
          <w:bCs/>
          <w:sz w:val="24"/>
          <w:szCs w:val="28"/>
        </w:rPr>
        <w:t>回答内容</w:t>
      </w:r>
      <w:r w:rsidRPr="00170088">
        <w:rPr>
          <w:rFonts w:ascii="宋体" w:eastAsia="宋体" w:hAnsi="宋体"/>
          <w:sz w:val="24"/>
          <w:szCs w:val="28"/>
        </w:rPr>
        <w:t>：这句话可以拆分为两个部分来理解：1. 他知道我知道；2. 他知道我知道你知道他不知道。根据第一个部分，“他知道我知道” 表示他知道自己知道某事。根据第二个部分，“他知道我知道你知道他不知道” 表示他不仅知道自己知道某事，而且还知道别人也知道。所以，到底是谁不知道？是 “他知道我知道你知道他不知道”。</w:t>
      </w:r>
    </w:p>
    <w:p w14:paraId="05E6E58E" w14:textId="77777777" w:rsidR="00170088" w:rsidRPr="00170088" w:rsidRDefault="00170088" w:rsidP="00170088">
      <w:pPr>
        <w:numPr>
          <w:ilvl w:val="0"/>
          <w:numId w:val="22"/>
        </w:numPr>
        <w:spacing w:line="360" w:lineRule="auto"/>
        <w:rPr>
          <w:rFonts w:ascii="宋体" w:eastAsia="宋体" w:hAnsi="宋体"/>
          <w:sz w:val="24"/>
          <w:szCs w:val="28"/>
        </w:rPr>
      </w:pPr>
      <w:r w:rsidRPr="00170088">
        <w:rPr>
          <w:rFonts w:ascii="宋体" w:eastAsia="宋体" w:hAnsi="宋体"/>
          <w:b/>
          <w:bCs/>
          <w:sz w:val="24"/>
          <w:szCs w:val="28"/>
        </w:rPr>
        <w:t>智谱 ChatGLM3-6B 回答</w:t>
      </w:r>
      <w:r w:rsidRPr="00170088">
        <w:rPr>
          <w:rFonts w:ascii="宋体" w:eastAsia="宋体" w:hAnsi="宋体"/>
          <w:sz w:val="24"/>
          <w:szCs w:val="28"/>
        </w:rPr>
        <w:t>：</w:t>
      </w:r>
    </w:p>
    <w:p w14:paraId="06011A9B" w14:textId="77777777" w:rsidR="00170088" w:rsidRPr="00170088" w:rsidRDefault="00170088" w:rsidP="00577080">
      <w:pPr>
        <w:spacing w:line="360" w:lineRule="auto"/>
        <w:rPr>
          <w:rFonts w:ascii="宋体" w:eastAsia="宋体" w:hAnsi="宋体"/>
          <w:sz w:val="24"/>
          <w:szCs w:val="28"/>
        </w:rPr>
      </w:pPr>
      <w:r w:rsidRPr="00170088">
        <w:rPr>
          <w:rFonts w:ascii="宋体" w:eastAsia="宋体" w:hAnsi="宋体"/>
          <w:b/>
          <w:bCs/>
          <w:sz w:val="24"/>
          <w:szCs w:val="28"/>
        </w:rPr>
        <w:t>回答内容</w:t>
      </w:r>
      <w:r w:rsidRPr="00170088">
        <w:rPr>
          <w:rFonts w:ascii="宋体" w:eastAsia="宋体" w:hAnsi="宋体"/>
          <w:sz w:val="24"/>
          <w:szCs w:val="28"/>
        </w:rPr>
        <w:t>：这句话可理解为：他知道你知道他不知道。但这句话，明明和白白谁喜欢谁？这里，可以明确白白喜欢他，可白白没有表达出自己的喜欢。所以，在这句话里，是明明喜欢白白，而不是白白喜欢明明。</w:t>
      </w:r>
    </w:p>
    <w:p w14:paraId="7366719D" w14:textId="77777777" w:rsidR="00170088" w:rsidRPr="00170088" w:rsidRDefault="00170088" w:rsidP="00577080">
      <w:pPr>
        <w:spacing w:line="360" w:lineRule="auto"/>
        <w:rPr>
          <w:rFonts w:ascii="宋体" w:eastAsia="宋体" w:hAnsi="宋体"/>
          <w:sz w:val="24"/>
          <w:szCs w:val="28"/>
        </w:rPr>
      </w:pPr>
      <w:r w:rsidRPr="00170088">
        <w:rPr>
          <w:rFonts w:ascii="宋体" w:eastAsia="宋体" w:hAnsi="宋体"/>
          <w:b/>
          <w:bCs/>
          <w:sz w:val="24"/>
          <w:szCs w:val="28"/>
        </w:rPr>
        <w:t>分析</w:t>
      </w:r>
      <w:r w:rsidRPr="00170088">
        <w:rPr>
          <w:rFonts w:ascii="宋体" w:eastAsia="宋体" w:hAnsi="宋体"/>
          <w:sz w:val="24"/>
          <w:szCs w:val="28"/>
        </w:rPr>
        <w:t>：通义千问回答完全偏离问题，未对喜欢关系作出判断；智谱 ChatGLM 回答逻辑混乱，前后矛盾，也未正确判断喜欢关系，二者都未能理解问题并给出准</w:t>
      </w:r>
      <w:r w:rsidRPr="00170088">
        <w:rPr>
          <w:rFonts w:ascii="宋体" w:eastAsia="宋体" w:hAnsi="宋体"/>
          <w:sz w:val="24"/>
          <w:szCs w:val="28"/>
        </w:rPr>
        <w:lastRenderedPageBreak/>
        <w:t>确答案。</w:t>
      </w:r>
    </w:p>
    <w:p w14:paraId="5C8181D6" w14:textId="0BB7079D" w:rsidR="00FB76AC" w:rsidRDefault="00FB76AC" w:rsidP="00AA67AE">
      <w:pPr>
        <w:spacing w:line="360" w:lineRule="auto"/>
        <w:rPr>
          <w:rFonts w:ascii="宋体" w:eastAsia="宋体" w:hAnsi="宋体"/>
          <w:sz w:val="24"/>
          <w:szCs w:val="28"/>
        </w:rPr>
      </w:pPr>
    </w:p>
    <w:p w14:paraId="07ABC3B8" w14:textId="08B3AD3A" w:rsidR="003A0272" w:rsidRDefault="003A0272" w:rsidP="003A0272">
      <w:pPr>
        <w:pStyle w:val="2"/>
      </w:pPr>
      <w:r>
        <w:rPr>
          <w:rFonts w:hint="eastAsia"/>
        </w:rPr>
        <w:t>两款模型的横向对比</w:t>
      </w:r>
    </w:p>
    <w:p w14:paraId="5CB05AF9" w14:textId="3FCD2C6F" w:rsidR="003A0272" w:rsidRDefault="003A0272" w:rsidP="003A0272">
      <w:pPr>
        <w:pStyle w:val="3"/>
      </w:pPr>
      <w:r w:rsidRPr="003A0272">
        <w:rPr>
          <w:rFonts w:hint="eastAsia"/>
        </w:rPr>
        <w:t>语言流畅性和可读性</w:t>
      </w:r>
    </w:p>
    <w:p w14:paraId="4B5E0364" w14:textId="79F81AE4" w:rsidR="003A0272" w:rsidRPr="003A0272" w:rsidRDefault="003A0272" w:rsidP="003A0272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3A0272">
        <w:rPr>
          <w:rFonts w:ascii="宋体" w:eastAsia="宋体" w:hAnsi="宋体" w:hint="eastAsia"/>
          <w:b/>
          <w:bCs/>
          <w:sz w:val="24"/>
          <w:szCs w:val="24"/>
        </w:rPr>
        <w:t>智谱</w:t>
      </w:r>
      <w:r w:rsidRPr="003A0272">
        <w:rPr>
          <w:rFonts w:ascii="宋体" w:eastAsia="宋体" w:hAnsi="宋体"/>
          <w:b/>
          <w:bCs/>
          <w:sz w:val="24"/>
          <w:szCs w:val="24"/>
        </w:rPr>
        <w:t>ChatGLM3-6B</w:t>
      </w:r>
    </w:p>
    <w:p w14:paraId="70B4F7BB" w14:textId="190F5C90" w:rsidR="003A0272" w:rsidRPr="003A0272" w:rsidRDefault="003A0272" w:rsidP="003A0272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3A0272">
        <w:rPr>
          <w:rFonts w:ascii="宋体" w:eastAsia="宋体" w:hAnsi="宋体"/>
          <w:sz w:val="24"/>
          <w:szCs w:val="24"/>
        </w:rPr>
        <w:t>回答结构清晰，语言规范正式，在解读语义问题时，能有条不紊地逐点分析。如在回答关于语句含义区别的问题时，会先点明整体差异，再分别阐述每句话的内涵，像分析 “冬天：能穿多少穿多少；夏天：能穿多少穿多少” 时，从季节特点入手，清晰阐述语义不同，长句组织合理，逻辑连贯，便于理解。</w:t>
      </w:r>
    </w:p>
    <w:p w14:paraId="6990AA0E" w14:textId="3E2C9D55" w:rsidR="003A0272" w:rsidRPr="003A0272" w:rsidRDefault="003A0272" w:rsidP="003A0272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3A0272">
        <w:rPr>
          <w:rFonts w:ascii="宋体" w:eastAsia="宋体" w:hAnsi="宋体" w:hint="eastAsia"/>
          <w:b/>
          <w:bCs/>
          <w:sz w:val="24"/>
          <w:szCs w:val="24"/>
        </w:rPr>
        <w:t>通义千问</w:t>
      </w:r>
      <w:r w:rsidRPr="003A0272">
        <w:rPr>
          <w:rFonts w:ascii="宋体" w:eastAsia="宋体" w:hAnsi="宋体"/>
          <w:b/>
          <w:bCs/>
          <w:sz w:val="24"/>
          <w:szCs w:val="24"/>
        </w:rPr>
        <w:t>Qwen-1.8B-Chat</w:t>
      </w:r>
    </w:p>
    <w:p w14:paraId="3D2E777D" w14:textId="68D04575" w:rsidR="003A0272" w:rsidRDefault="003A0272" w:rsidP="003A0272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3A0272">
        <w:rPr>
          <w:rFonts w:ascii="宋体" w:eastAsia="宋体" w:hAnsi="宋体"/>
          <w:sz w:val="24"/>
          <w:szCs w:val="24"/>
        </w:rPr>
        <w:t>语言风格自然流畅，类似日常交流。回答表述直白，善用通俗易懂的语言。在处理语义理解问题时，表述口语化，如回答 “单身狗产生的原因有两个，一是谁都看不上，二是谁都看不上” 时，直接点明不同 “谁都看不上” 的潜在语义，给人亲切之感，易于拉近与用户距离。</w:t>
      </w:r>
    </w:p>
    <w:p w14:paraId="7E681726" w14:textId="794F7D41" w:rsidR="003A0272" w:rsidRPr="003A0272" w:rsidRDefault="003A0272" w:rsidP="003A0272">
      <w:pPr>
        <w:pStyle w:val="3"/>
      </w:pPr>
      <w:r w:rsidRPr="003A0272">
        <w:rPr>
          <w:rFonts w:hint="eastAsia"/>
        </w:rPr>
        <w:t>处理复杂问题的能力</w:t>
      </w:r>
    </w:p>
    <w:p w14:paraId="7A4D147F" w14:textId="509C8D23" w:rsidR="003A0272" w:rsidRPr="003A0272" w:rsidRDefault="003A0272" w:rsidP="003A0272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3A0272">
        <w:rPr>
          <w:rFonts w:ascii="宋体" w:eastAsia="宋体" w:hAnsi="宋体" w:hint="eastAsia"/>
          <w:b/>
          <w:bCs/>
          <w:sz w:val="24"/>
          <w:szCs w:val="24"/>
        </w:rPr>
        <w:t>智谱</w:t>
      </w:r>
      <w:r w:rsidRPr="003A0272">
        <w:rPr>
          <w:rFonts w:ascii="宋体" w:eastAsia="宋体" w:hAnsi="宋体"/>
          <w:b/>
          <w:bCs/>
          <w:sz w:val="24"/>
          <w:szCs w:val="24"/>
        </w:rPr>
        <w:t>ChatGLM3-6B</w:t>
      </w:r>
    </w:p>
    <w:p w14:paraId="41461E1B" w14:textId="77777777" w:rsidR="003A0272" w:rsidRDefault="003A0272" w:rsidP="003A0272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3A0272">
        <w:rPr>
          <w:rFonts w:ascii="宋体" w:eastAsia="宋体" w:hAnsi="宋体"/>
          <w:sz w:val="24"/>
          <w:szCs w:val="24"/>
        </w:rPr>
        <w:t>面对语义复杂、需深度剖析的问题，能深入挖掘。在分析多义语句时，从语义结构、语境等多方面综合考量。如分析 “他知道我知道你知道他不知道吗？” 这类多层逻辑嵌套问题，尝试从语句结构拆分理解，虽未给出准确答案，但分析过程展现出深度思考，力求全面解析问题。</w:t>
      </w:r>
    </w:p>
    <w:p w14:paraId="10F07A76" w14:textId="3C1308D1" w:rsidR="003A0272" w:rsidRPr="003A0272" w:rsidRDefault="003A0272" w:rsidP="003A0272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3A0272">
        <w:rPr>
          <w:rFonts w:ascii="宋体" w:eastAsia="宋体" w:hAnsi="宋体" w:hint="eastAsia"/>
          <w:b/>
          <w:bCs/>
          <w:sz w:val="24"/>
          <w:szCs w:val="24"/>
        </w:rPr>
        <w:t>通义千问</w:t>
      </w:r>
      <w:r w:rsidRPr="003A0272">
        <w:rPr>
          <w:rFonts w:ascii="宋体" w:eastAsia="宋体" w:hAnsi="宋体"/>
          <w:b/>
          <w:bCs/>
          <w:sz w:val="24"/>
          <w:szCs w:val="24"/>
        </w:rPr>
        <w:t>Qwen-1.8B-Chat</w:t>
      </w:r>
    </w:p>
    <w:p w14:paraId="62CD70AA" w14:textId="7A6ECB23" w:rsidR="003A0272" w:rsidRDefault="003A0272" w:rsidP="003A0272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3A0272">
        <w:rPr>
          <w:rFonts w:ascii="宋体" w:eastAsia="宋体" w:hAnsi="宋体"/>
          <w:sz w:val="24"/>
          <w:szCs w:val="24"/>
        </w:rPr>
        <w:t>倾向快速抓住关键语义作答。在处理复杂语义问题时，先给出核心观点，再适当展开。如分析 “明明明明明白白白喜欢他，可她就是不说”，试图直接判断喜欢关系，但有时对复杂语义把握不够精准，在复杂逻辑推理上深度稍欠，不过能快速响应，给出初步理解。</w:t>
      </w:r>
    </w:p>
    <w:p w14:paraId="08B8887F" w14:textId="42D02507" w:rsidR="003A0272" w:rsidRPr="003A0272" w:rsidRDefault="003A0272" w:rsidP="003A0272">
      <w:pPr>
        <w:pStyle w:val="3"/>
      </w:pPr>
      <w:r w:rsidRPr="003A0272">
        <w:rPr>
          <w:rFonts w:hint="eastAsia"/>
        </w:rPr>
        <w:lastRenderedPageBreak/>
        <w:t>准确性和专业知识</w:t>
      </w:r>
    </w:p>
    <w:p w14:paraId="2A592EEE" w14:textId="77777777" w:rsidR="003A0272" w:rsidRPr="003A0272" w:rsidRDefault="003A0272" w:rsidP="003A0272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3A0272">
        <w:rPr>
          <w:rFonts w:ascii="宋体" w:eastAsia="宋体" w:hAnsi="宋体" w:hint="eastAsia"/>
          <w:b/>
          <w:bCs/>
          <w:sz w:val="24"/>
          <w:szCs w:val="24"/>
        </w:rPr>
        <w:t>智谱</w:t>
      </w:r>
      <w:r w:rsidRPr="003A0272">
        <w:rPr>
          <w:rFonts w:ascii="宋体" w:eastAsia="宋体" w:hAnsi="宋体"/>
          <w:b/>
          <w:bCs/>
          <w:sz w:val="24"/>
          <w:szCs w:val="24"/>
        </w:rPr>
        <w:t>ChatGLM3-6B</w:t>
      </w:r>
    </w:p>
    <w:p w14:paraId="3A6A1C2E" w14:textId="0E45D511" w:rsidR="003A0272" w:rsidRDefault="003A0272" w:rsidP="003A0272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3A0272">
        <w:rPr>
          <w:rFonts w:ascii="宋体" w:eastAsia="宋体" w:hAnsi="宋体"/>
          <w:sz w:val="24"/>
          <w:szCs w:val="24"/>
        </w:rPr>
        <w:t>在语言专业知识运用上较准确规范，对语义、语法等概念阐述严谨。回答语义分析问题时，能准确运用语言学知识，如分析语句结构、语义指向等，体现出扎实的语言专业功底，对语言现象的解释符合专业理论。</w:t>
      </w:r>
    </w:p>
    <w:p w14:paraId="13C7E1A3" w14:textId="77777777" w:rsidR="003A0272" w:rsidRPr="003A0272" w:rsidRDefault="003A0272" w:rsidP="003A0272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3A0272">
        <w:rPr>
          <w:rFonts w:ascii="宋体" w:eastAsia="宋体" w:hAnsi="宋体" w:hint="eastAsia"/>
          <w:b/>
          <w:bCs/>
          <w:sz w:val="24"/>
          <w:szCs w:val="24"/>
        </w:rPr>
        <w:t>通义千问</w:t>
      </w:r>
      <w:r w:rsidRPr="003A0272">
        <w:rPr>
          <w:rFonts w:ascii="宋体" w:eastAsia="宋体" w:hAnsi="宋体"/>
          <w:b/>
          <w:bCs/>
          <w:sz w:val="24"/>
          <w:szCs w:val="24"/>
        </w:rPr>
        <w:t>Qwen-1.8B-Chat</w:t>
      </w:r>
    </w:p>
    <w:p w14:paraId="0774038A" w14:textId="65EF38B8" w:rsidR="003A0272" w:rsidRDefault="003A0272" w:rsidP="003A0272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3A0272">
        <w:rPr>
          <w:rFonts w:ascii="宋体" w:eastAsia="宋体" w:hAnsi="宋体"/>
          <w:sz w:val="24"/>
          <w:szCs w:val="24"/>
        </w:rPr>
        <w:t>回答注重实用性和通俗性，语言专业知识运用相对灵活。在语义解读中，不刻意追求专业术语堆砌，而是以简洁语言传达核心意思，虽专业深度可能不足，但能让普通用户轻松理解语义要点，在知识准确性上基本能满足日常需求。</w:t>
      </w:r>
    </w:p>
    <w:p w14:paraId="675C6FFC" w14:textId="67614DCC" w:rsidR="003A0272" w:rsidRPr="003A0272" w:rsidRDefault="003A0272" w:rsidP="003A0272">
      <w:pPr>
        <w:pStyle w:val="3"/>
      </w:pPr>
      <w:r w:rsidRPr="003A0272">
        <w:rPr>
          <w:rFonts w:hint="eastAsia"/>
        </w:rPr>
        <w:t>回答的一致性和逻辑性</w:t>
      </w:r>
    </w:p>
    <w:p w14:paraId="6040FC5F" w14:textId="77777777" w:rsidR="003A0272" w:rsidRPr="003A0272" w:rsidRDefault="003A0272" w:rsidP="003A0272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3A0272">
        <w:rPr>
          <w:rFonts w:ascii="宋体" w:eastAsia="宋体" w:hAnsi="宋体" w:hint="eastAsia"/>
          <w:b/>
          <w:bCs/>
          <w:sz w:val="24"/>
          <w:szCs w:val="24"/>
        </w:rPr>
        <w:t>智谱</w:t>
      </w:r>
      <w:r w:rsidRPr="003A0272">
        <w:rPr>
          <w:rFonts w:ascii="宋体" w:eastAsia="宋体" w:hAnsi="宋体"/>
          <w:b/>
          <w:bCs/>
          <w:sz w:val="24"/>
          <w:szCs w:val="24"/>
        </w:rPr>
        <w:t>ChatGLM3-6B</w:t>
      </w:r>
    </w:p>
    <w:p w14:paraId="381EC2F2" w14:textId="0EAA8C86" w:rsidR="003A0272" w:rsidRDefault="003A0272" w:rsidP="003A0272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3A0272">
        <w:rPr>
          <w:rFonts w:ascii="宋体" w:eastAsia="宋体" w:hAnsi="宋体"/>
          <w:sz w:val="24"/>
          <w:szCs w:val="24"/>
        </w:rPr>
        <w:t>回答语义问题时逻辑架构较严谨，按照分析问题、阐述观点、得出结论的流程进行。在多轮语义分析中，前后逻辑连贯，如在系列语句语义区别分析中，始终围绕语义、语境等因素展开，保持分析维度的一致性，推理过程条理清晰。</w:t>
      </w:r>
    </w:p>
    <w:p w14:paraId="0F29901D" w14:textId="77777777" w:rsidR="003A0272" w:rsidRPr="003A0272" w:rsidRDefault="003A0272" w:rsidP="003A0272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3A0272">
        <w:rPr>
          <w:rFonts w:ascii="宋体" w:eastAsia="宋体" w:hAnsi="宋体" w:hint="eastAsia"/>
          <w:b/>
          <w:bCs/>
          <w:sz w:val="24"/>
          <w:szCs w:val="24"/>
        </w:rPr>
        <w:t>通义千问</w:t>
      </w:r>
      <w:r w:rsidRPr="003A0272">
        <w:rPr>
          <w:rFonts w:ascii="宋体" w:eastAsia="宋体" w:hAnsi="宋体"/>
          <w:b/>
          <w:bCs/>
          <w:sz w:val="24"/>
          <w:szCs w:val="24"/>
        </w:rPr>
        <w:t>Qwen-1.8B-Chat</w:t>
      </w:r>
    </w:p>
    <w:p w14:paraId="255FCD87" w14:textId="5FD3F6A7" w:rsidR="003A0272" w:rsidRDefault="003A0272" w:rsidP="003A0272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3A0272">
        <w:rPr>
          <w:rFonts w:ascii="宋体" w:eastAsia="宋体" w:hAnsi="宋体"/>
          <w:sz w:val="24"/>
          <w:szCs w:val="24"/>
        </w:rPr>
        <w:t>在简单语义逻辑分析上表现良好，能清晰表达语义关联。但在面对多层复杂语义逻辑问题时，逻辑连贯性偶有不足，如在分析多层嵌套的语义问题时，可能出现逻辑跳跃，不过整体仍能传达主要语义理解思路。</w:t>
      </w:r>
    </w:p>
    <w:p w14:paraId="61AA4A1F" w14:textId="1F571AE2" w:rsidR="00FF3C7E" w:rsidRDefault="00FF3C7E" w:rsidP="00FF3C7E">
      <w:pPr>
        <w:pStyle w:val="2"/>
      </w:pPr>
      <w:r>
        <w:rPr>
          <w:rFonts w:hint="eastAsia"/>
        </w:rPr>
        <w:t>总结</w:t>
      </w:r>
    </w:p>
    <w:p w14:paraId="7C9D7E1E" w14:textId="77777777" w:rsidR="00FF3C7E" w:rsidRPr="003A0272" w:rsidRDefault="00FF3C7E" w:rsidP="00FF3C7E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3A0272">
        <w:rPr>
          <w:rFonts w:ascii="宋体" w:eastAsia="宋体" w:hAnsi="宋体" w:hint="eastAsia"/>
          <w:b/>
          <w:bCs/>
          <w:sz w:val="24"/>
          <w:szCs w:val="24"/>
        </w:rPr>
        <w:t>智谱</w:t>
      </w:r>
      <w:r w:rsidRPr="003A0272">
        <w:rPr>
          <w:rFonts w:ascii="宋体" w:eastAsia="宋体" w:hAnsi="宋体"/>
          <w:b/>
          <w:bCs/>
          <w:sz w:val="24"/>
          <w:szCs w:val="24"/>
        </w:rPr>
        <w:t>ChatGLM3-6B</w:t>
      </w:r>
    </w:p>
    <w:p w14:paraId="5B0D65B9" w14:textId="0657A7A2" w:rsidR="00FF3C7E" w:rsidRPr="00FF3C7E" w:rsidRDefault="00FF3C7E" w:rsidP="00FF3C7E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FF3C7E">
        <w:rPr>
          <w:rFonts w:ascii="宋体" w:eastAsia="宋体" w:hAnsi="宋体"/>
          <w:b/>
          <w:bCs/>
          <w:sz w:val="24"/>
          <w:szCs w:val="24"/>
        </w:rPr>
        <w:t>优势</w:t>
      </w:r>
    </w:p>
    <w:p w14:paraId="2C044FE3" w14:textId="66D42323" w:rsidR="00FF3C7E" w:rsidRPr="00FF3C7E" w:rsidRDefault="00FF3C7E" w:rsidP="00FF3C7E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</w:t>
      </w:r>
      <w:r>
        <w:rPr>
          <w:rFonts w:ascii="宋体" w:eastAsia="宋体" w:hAnsi="宋体"/>
          <w:b/>
          <w:bCs/>
          <w:sz w:val="24"/>
          <w:szCs w:val="24"/>
        </w:rPr>
        <w:t>.</w:t>
      </w:r>
      <w:r w:rsidRPr="00FF3C7E">
        <w:rPr>
          <w:rFonts w:ascii="宋体" w:eastAsia="宋体" w:hAnsi="宋体"/>
          <w:b/>
          <w:bCs/>
          <w:sz w:val="24"/>
          <w:szCs w:val="24"/>
        </w:rPr>
        <w:t>语言规范专业</w:t>
      </w:r>
      <w:r w:rsidRPr="00FF3C7E">
        <w:rPr>
          <w:rFonts w:ascii="宋体" w:eastAsia="宋体" w:hAnsi="宋体"/>
          <w:sz w:val="24"/>
          <w:szCs w:val="24"/>
        </w:rPr>
        <w:t>：语言表达正式规范，专业知识运用准确，适合对语言专业性要求高的场景，如学术语义研究、专业文案语义审核等。</w:t>
      </w:r>
    </w:p>
    <w:p w14:paraId="3C797D99" w14:textId="18DBFE8D" w:rsidR="00FF3C7E" w:rsidRPr="00FF3C7E" w:rsidRDefault="00FF3C7E" w:rsidP="00FF3C7E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</w:t>
      </w:r>
      <w:r>
        <w:rPr>
          <w:rFonts w:ascii="宋体" w:eastAsia="宋体" w:hAnsi="宋体"/>
          <w:b/>
          <w:bCs/>
          <w:sz w:val="24"/>
          <w:szCs w:val="24"/>
        </w:rPr>
        <w:t>.</w:t>
      </w:r>
      <w:r w:rsidRPr="00FF3C7E">
        <w:rPr>
          <w:rFonts w:ascii="宋体" w:eastAsia="宋体" w:hAnsi="宋体"/>
          <w:b/>
          <w:bCs/>
          <w:sz w:val="24"/>
          <w:szCs w:val="24"/>
        </w:rPr>
        <w:t>逻辑严谨深入</w:t>
      </w:r>
      <w:r w:rsidRPr="00FF3C7E">
        <w:rPr>
          <w:rFonts w:ascii="宋体" w:eastAsia="宋体" w:hAnsi="宋体"/>
          <w:sz w:val="24"/>
          <w:szCs w:val="24"/>
        </w:rPr>
        <w:t>：处理复杂语义问题时，逻辑架构严谨，分析深入全面，能从多维度剖析语义内涵。</w:t>
      </w:r>
    </w:p>
    <w:p w14:paraId="1BD43106" w14:textId="77777777" w:rsidR="00FF3C7E" w:rsidRPr="00FF3C7E" w:rsidRDefault="00FF3C7E" w:rsidP="00FF3C7E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FF3C7E">
        <w:rPr>
          <w:rFonts w:ascii="宋体" w:eastAsia="宋体" w:hAnsi="宋体"/>
          <w:b/>
          <w:bCs/>
          <w:sz w:val="24"/>
          <w:szCs w:val="24"/>
        </w:rPr>
        <w:t>不足</w:t>
      </w:r>
    </w:p>
    <w:p w14:paraId="36696FDF" w14:textId="43EB9AB2" w:rsidR="00FF3C7E" w:rsidRPr="00FF3C7E" w:rsidRDefault="00FF3C7E" w:rsidP="00FF3C7E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lastRenderedPageBreak/>
        <w:t>1.</w:t>
      </w:r>
      <w:r w:rsidRPr="00FF3C7E">
        <w:rPr>
          <w:rFonts w:ascii="宋体" w:eastAsia="宋体" w:hAnsi="宋体"/>
          <w:b/>
          <w:bCs/>
          <w:sz w:val="24"/>
          <w:szCs w:val="24"/>
        </w:rPr>
        <w:t>语言亲和性欠佳</w:t>
      </w:r>
      <w:r w:rsidRPr="00FF3C7E">
        <w:rPr>
          <w:rFonts w:ascii="宋体" w:eastAsia="宋体" w:hAnsi="宋体"/>
          <w:sz w:val="24"/>
          <w:szCs w:val="24"/>
        </w:rPr>
        <w:t>：语言风格相对刻板，在日常轻松交流场景中，可能让用户感觉距离感较强。</w:t>
      </w:r>
    </w:p>
    <w:p w14:paraId="05F59CCD" w14:textId="009503F9" w:rsidR="00FF3C7E" w:rsidRPr="00FF3C7E" w:rsidRDefault="00FF3C7E" w:rsidP="00FF3C7E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2.</w:t>
      </w:r>
      <w:r w:rsidRPr="00FF3C7E">
        <w:rPr>
          <w:rFonts w:ascii="宋体" w:eastAsia="宋体" w:hAnsi="宋体"/>
          <w:b/>
          <w:bCs/>
          <w:sz w:val="24"/>
          <w:szCs w:val="24"/>
        </w:rPr>
        <w:t>响应速度待提升</w:t>
      </w:r>
      <w:r w:rsidRPr="00FF3C7E">
        <w:rPr>
          <w:rFonts w:ascii="宋体" w:eastAsia="宋体" w:hAnsi="宋体"/>
          <w:sz w:val="24"/>
          <w:szCs w:val="24"/>
        </w:rPr>
        <w:t>：在复杂语义分析过程中，因追求全面深入，可能导致回答生成时间较长。</w:t>
      </w:r>
    </w:p>
    <w:p w14:paraId="40FC2FD2" w14:textId="3A8D0F55" w:rsidR="00FF3C7E" w:rsidRDefault="00FF3C7E" w:rsidP="00FF3C7E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</w:p>
    <w:p w14:paraId="25C36CEC" w14:textId="77777777" w:rsidR="00FF3C7E" w:rsidRPr="003A0272" w:rsidRDefault="00FF3C7E" w:rsidP="00FF3C7E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3A0272">
        <w:rPr>
          <w:rFonts w:ascii="宋体" w:eastAsia="宋体" w:hAnsi="宋体" w:hint="eastAsia"/>
          <w:b/>
          <w:bCs/>
          <w:sz w:val="24"/>
          <w:szCs w:val="24"/>
        </w:rPr>
        <w:t>通义千问</w:t>
      </w:r>
      <w:r w:rsidRPr="003A0272">
        <w:rPr>
          <w:rFonts w:ascii="宋体" w:eastAsia="宋体" w:hAnsi="宋体"/>
          <w:b/>
          <w:bCs/>
          <w:sz w:val="24"/>
          <w:szCs w:val="24"/>
        </w:rPr>
        <w:t>Qwen-1.8B-Chat</w:t>
      </w:r>
    </w:p>
    <w:p w14:paraId="0D3AD706" w14:textId="7234DF50" w:rsidR="00FF3C7E" w:rsidRPr="00FF3C7E" w:rsidRDefault="00FF3C7E" w:rsidP="00FF3C7E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FF3C7E">
        <w:rPr>
          <w:rFonts w:ascii="宋体" w:eastAsia="宋体" w:hAnsi="宋体"/>
          <w:b/>
          <w:bCs/>
          <w:sz w:val="24"/>
          <w:szCs w:val="24"/>
        </w:rPr>
        <w:t>优势</w:t>
      </w:r>
    </w:p>
    <w:p w14:paraId="2557ABBE" w14:textId="3CE4EDA0" w:rsidR="00FF3C7E" w:rsidRPr="00FF3C7E" w:rsidRDefault="00FF3C7E" w:rsidP="00FF3C7E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</w:t>
      </w:r>
      <w:r>
        <w:rPr>
          <w:rFonts w:ascii="宋体" w:eastAsia="宋体" w:hAnsi="宋体"/>
          <w:b/>
          <w:bCs/>
          <w:sz w:val="24"/>
          <w:szCs w:val="24"/>
        </w:rPr>
        <w:t>.</w:t>
      </w:r>
      <w:r w:rsidRPr="00FF3C7E">
        <w:rPr>
          <w:rFonts w:ascii="宋体" w:eastAsia="宋体" w:hAnsi="宋体"/>
          <w:b/>
          <w:bCs/>
          <w:sz w:val="24"/>
          <w:szCs w:val="24"/>
        </w:rPr>
        <w:t>语言亲切自然</w:t>
      </w:r>
      <w:r w:rsidRPr="00FF3C7E">
        <w:rPr>
          <w:rFonts w:ascii="宋体" w:eastAsia="宋体" w:hAnsi="宋体"/>
          <w:sz w:val="24"/>
          <w:szCs w:val="24"/>
        </w:rPr>
        <w:t>：口语化表达，交流感强，在日常语义理解咨询、生活场景对话等方面，能给用户良好体验。</w:t>
      </w:r>
    </w:p>
    <w:p w14:paraId="2F645218" w14:textId="1689FB29" w:rsidR="00FF3C7E" w:rsidRPr="00FF3C7E" w:rsidRDefault="00FF3C7E" w:rsidP="00FF3C7E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</w:t>
      </w:r>
      <w:r>
        <w:rPr>
          <w:rFonts w:ascii="宋体" w:eastAsia="宋体" w:hAnsi="宋体"/>
          <w:b/>
          <w:bCs/>
          <w:sz w:val="24"/>
          <w:szCs w:val="24"/>
        </w:rPr>
        <w:t>.</w:t>
      </w:r>
      <w:r w:rsidRPr="00FF3C7E">
        <w:rPr>
          <w:rFonts w:ascii="宋体" w:eastAsia="宋体" w:hAnsi="宋体"/>
          <w:b/>
          <w:bCs/>
          <w:sz w:val="24"/>
          <w:szCs w:val="24"/>
        </w:rPr>
        <w:t>响应快速简洁</w:t>
      </w:r>
      <w:r w:rsidRPr="00FF3C7E">
        <w:rPr>
          <w:rFonts w:ascii="宋体" w:eastAsia="宋体" w:hAnsi="宋体"/>
          <w:sz w:val="24"/>
          <w:szCs w:val="24"/>
        </w:rPr>
        <w:t>：能快速抓住语义要点并回应，对于简单语义问题能迅速给出直观理解。</w:t>
      </w:r>
    </w:p>
    <w:p w14:paraId="36AE33CB" w14:textId="77777777" w:rsidR="00FF3C7E" w:rsidRPr="00FF3C7E" w:rsidRDefault="00FF3C7E" w:rsidP="00FF3C7E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FF3C7E">
        <w:rPr>
          <w:rFonts w:ascii="宋体" w:eastAsia="宋体" w:hAnsi="宋体"/>
          <w:b/>
          <w:bCs/>
          <w:sz w:val="24"/>
          <w:szCs w:val="24"/>
        </w:rPr>
        <w:t>不足</w:t>
      </w:r>
    </w:p>
    <w:p w14:paraId="5405BAC0" w14:textId="43580571" w:rsidR="00FF3C7E" w:rsidRPr="00FF3C7E" w:rsidRDefault="00FF3C7E" w:rsidP="00FF3C7E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1.</w:t>
      </w:r>
      <w:r w:rsidRPr="00FF3C7E">
        <w:rPr>
          <w:rFonts w:ascii="宋体" w:eastAsia="宋体" w:hAnsi="宋体"/>
          <w:b/>
          <w:bCs/>
          <w:sz w:val="24"/>
          <w:szCs w:val="24"/>
        </w:rPr>
        <w:t>复杂语义处理弱</w:t>
      </w:r>
      <w:r w:rsidRPr="00FF3C7E">
        <w:rPr>
          <w:rFonts w:ascii="宋体" w:eastAsia="宋体" w:hAnsi="宋体"/>
          <w:sz w:val="24"/>
          <w:szCs w:val="24"/>
        </w:rPr>
        <w:t>：面对复杂多层语义逻辑问题，深度和准确性不足，逻辑连贯性易出现问题。</w:t>
      </w:r>
    </w:p>
    <w:p w14:paraId="7ADA46F1" w14:textId="6CC8C81E" w:rsidR="00FF3C7E" w:rsidRPr="00FF3C7E" w:rsidRDefault="00FF3C7E" w:rsidP="00FF3C7E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</w:t>
      </w:r>
      <w:r>
        <w:rPr>
          <w:rFonts w:ascii="宋体" w:eastAsia="宋体" w:hAnsi="宋体"/>
          <w:b/>
          <w:bCs/>
          <w:sz w:val="24"/>
          <w:szCs w:val="24"/>
        </w:rPr>
        <w:t>.</w:t>
      </w:r>
      <w:r w:rsidRPr="00FF3C7E">
        <w:rPr>
          <w:rFonts w:ascii="宋体" w:eastAsia="宋体" w:hAnsi="宋体"/>
          <w:b/>
          <w:bCs/>
          <w:sz w:val="24"/>
          <w:szCs w:val="24"/>
        </w:rPr>
        <w:t>专业深度有限</w:t>
      </w:r>
      <w:r w:rsidRPr="00FF3C7E">
        <w:rPr>
          <w:rFonts w:ascii="宋体" w:eastAsia="宋体" w:hAnsi="宋体"/>
          <w:sz w:val="24"/>
          <w:szCs w:val="24"/>
        </w:rPr>
        <w:t>：在语言专业知识运用的深度和严谨性上，与智谱ChatGLM3-6B 相比有差距。</w:t>
      </w:r>
    </w:p>
    <w:p w14:paraId="6BAF1F26" w14:textId="5694CC8E" w:rsidR="00FF3C7E" w:rsidRDefault="00FF3C7E" w:rsidP="00367EA6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25785721" w14:textId="779CB06E" w:rsidR="00367EA6" w:rsidRDefault="00367EA6" w:rsidP="00367EA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P</w:t>
      </w:r>
      <w:r>
        <w:rPr>
          <w:rFonts w:ascii="宋体" w:eastAsia="宋体" w:hAnsi="宋体"/>
          <w:sz w:val="24"/>
          <w:szCs w:val="24"/>
        </w:rPr>
        <w:t>S:</w:t>
      </w:r>
      <w:r>
        <w:rPr>
          <w:rFonts w:ascii="宋体" w:eastAsia="宋体" w:hAnsi="宋体" w:hint="eastAsia"/>
          <w:sz w:val="24"/>
          <w:szCs w:val="24"/>
        </w:rPr>
        <w:t>项目可访问链接</w:t>
      </w:r>
    </w:p>
    <w:p w14:paraId="596638E0" w14:textId="77777777" w:rsidR="00AA3197" w:rsidRDefault="00BC280D" w:rsidP="00367EA6">
      <w:pPr>
        <w:spacing w:line="360" w:lineRule="auto"/>
      </w:pPr>
      <w:hyperlink r:id="rId18" w:history="1">
        <w:r w:rsidR="00367EA6" w:rsidRPr="00367EA6">
          <w:rPr>
            <w:color w:val="0000FF"/>
            <w:u w:val="single"/>
          </w:rPr>
          <w:t>Introduction-to-Artificial-Intelligence/hw4 at main · SOLDIER-627/Introduction-to-Artificial-Intelligence</w:t>
        </w:r>
      </w:hyperlink>
    </w:p>
    <w:p w14:paraId="512967BE" w14:textId="3EB24DFA" w:rsidR="00367EA6" w:rsidRPr="00367EA6" w:rsidRDefault="00AA3197" w:rsidP="00367EA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hint="eastAsia"/>
        </w:rPr>
        <w:t>（</w:t>
      </w:r>
      <w:r w:rsidRPr="00AA3197">
        <w:t>https://github.com/SOLDIER-627/Introduction-to-Artificial-Intelligence/tree/main/hw4</w:t>
      </w:r>
      <w:r>
        <w:rPr>
          <w:rFonts w:hint="eastAsia"/>
        </w:rPr>
        <w:t>）</w:t>
      </w:r>
    </w:p>
    <w:sectPr w:rsidR="00367EA6" w:rsidRPr="00367E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380A7" w14:textId="77777777" w:rsidR="00BC280D" w:rsidRDefault="00BC280D" w:rsidP="005A0CB6">
      <w:r>
        <w:separator/>
      </w:r>
    </w:p>
  </w:endnote>
  <w:endnote w:type="continuationSeparator" w:id="0">
    <w:p w14:paraId="54C8DAFE" w14:textId="77777777" w:rsidR="00BC280D" w:rsidRDefault="00BC280D" w:rsidP="005A0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B20DF" w14:textId="77777777" w:rsidR="00BC280D" w:rsidRDefault="00BC280D" w:rsidP="005A0CB6">
      <w:r>
        <w:separator/>
      </w:r>
    </w:p>
  </w:footnote>
  <w:footnote w:type="continuationSeparator" w:id="0">
    <w:p w14:paraId="6F7C275E" w14:textId="77777777" w:rsidR="00BC280D" w:rsidRDefault="00BC280D" w:rsidP="005A0C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0095"/>
    <w:multiLevelType w:val="multilevel"/>
    <w:tmpl w:val="14AA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6454F"/>
    <w:multiLevelType w:val="multilevel"/>
    <w:tmpl w:val="6AEEAC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C4371"/>
    <w:multiLevelType w:val="multilevel"/>
    <w:tmpl w:val="2988B8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4E5914"/>
    <w:multiLevelType w:val="multilevel"/>
    <w:tmpl w:val="4AA0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35684"/>
    <w:multiLevelType w:val="hybridMultilevel"/>
    <w:tmpl w:val="85848104"/>
    <w:lvl w:ilvl="0" w:tplc="989ABCF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16454E6"/>
    <w:multiLevelType w:val="multilevel"/>
    <w:tmpl w:val="A2FC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F32CB"/>
    <w:multiLevelType w:val="multilevel"/>
    <w:tmpl w:val="8940D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E36A5E"/>
    <w:multiLevelType w:val="multilevel"/>
    <w:tmpl w:val="EB98B6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7C5352"/>
    <w:multiLevelType w:val="multilevel"/>
    <w:tmpl w:val="56BA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C09E4"/>
    <w:multiLevelType w:val="multilevel"/>
    <w:tmpl w:val="6748D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F37891"/>
    <w:multiLevelType w:val="multilevel"/>
    <w:tmpl w:val="6C0A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92CDE"/>
    <w:multiLevelType w:val="multilevel"/>
    <w:tmpl w:val="E398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3693C"/>
    <w:multiLevelType w:val="multilevel"/>
    <w:tmpl w:val="11462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F77D44"/>
    <w:multiLevelType w:val="multilevel"/>
    <w:tmpl w:val="D8AA80A8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eastAsia="宋体"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eastAsia="宋体"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eastAsia="宋体"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2E13417B"/>
    <w:multiLevelType w:val="multilevel"/>
    <w:tmpl w:val="B3DC82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0E21A0"/>
    <w:multiLevelType w:val="multilevel"/>
    <w:tmpl w:val="6ECCF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7C21DE"/>
    <w:multiLevelType w:val="multilevel"/>
    <w:tmpl w:val="11462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01863"/>
    <w:multiLevelType w:val="multilevel"/>
    <w:tmpl w:val="85047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21276E"/>
    <w:multiLevelType w:val="multilevel"/>
    <w:tmpl w:val="B5D2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750B07"/>
    <w:multiLevelType w:val="multilevel"/>
    <w:tmpl w:val="9DCE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316DBA"/>
    <w:multiLevelType w:val="hybridMultilevel"/>
    <w:tmpl w:val="F9780D26"/>
    <w:lvl w:ilvl="0" w:tplc="0E60F82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86016B0"/>
    <w:multiLevelType w:val="hybridMultilevel"/>
    <w:tmpl w:val="201C43E8"/>
    <w:lvl w:ilvl="0" w:tplc="85C07A1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383671E"/>
    <w:multiLevelType w:val="multilevel"/>
    <w:tmpl w:val="8900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4452C9"/>
    <w:multiLevelType w:val="multilevel"/>
    <w:tmpl w:val="5E9A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8B6816"/>
    <w:multiLevelType w:val="multilevel"/>
    <w:tmpl w:val="A850A2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AF1208"/>
    <w:multiLevelType w:val="multilevel"/>
    <w:tmpl w:val="ED28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EE6EDC"/>
    <w:multiLevelType w:val="multilevel"/>
    <w:tmpl w:val="9408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CF224C"/>
    <w:multiLevelType w:val="multilevel"/>
    <w:tmpl w:val="0610CE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3261AB"/>
    <w:multiLevelType w:val="multilevel"/>
    <w:tmpl w:val="11462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F06795"/>
    <w:multiLevelType w:val="multilevel"/>
    <w:tmpl w:val="1C6E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6"/>
  </w:num>
  <w:num w:numId="3">
    <w:abstractNumId w:val="1"/>
  </w:num>
  <w:num w:numId="4">
    <w:abstractNumId w:val="14"/>
  </w:num>
  <w:num w:numId="5">
    <w:abstractNumId w:val="9"/>
  </w:num>
  <w:num w:numId="6">
    <w:abstractNumId w:val="7"/>
  </w:num>
  <w:num w:numId="7">
    <w:abstractNumId w:val="27"/>
  </w:num>
  <w:num w:numId="8">
    <w:abstractNumId w:val="15"/>
  </w:num>
  <w:num w:numId="9">
    <w:abstractNumId w:val="24"/>
  </w:num>
  <w:num w:numId="10">
    <w:abstractNumId w:val="2"/>
  </w:num>
  <w:num w:numId="11">
    <w:abstractNumId w:val="6"/>
  </w:num>
  <w:num w:numId="12">
    <w:abstractNumId w:val="19"/>
  </w:num>
  <w:num w:numId="13">
    <w:abstractNumId w:val="21"/>
  </w:num>
  <w:num w:numId="14">
    <w:abstractNumId w:val="4"/>
  </w:num>
  <w:num w:numId="15">
    <w:abstractNumId w:val="20"/>
  </w:num>
  <w:num w:numId="16">
    <w:abstractNumId w:val="13"/>
  </w:num>
  <w:num w:numId="17">
    <w:abstractNumId w:val="12"/>
  </w:num>
  <w:num w:numId="18">
    <w:abstractNumId w:val="28"/>
  </w:num>
  <w:num w:numId="19">
    <w:abstractNumId w:val="0"/>
  </w:num>
  <w:num w:numId="20">
    <w:abstractNumId w:val="8"/>
  </w:num>
  <w:num w:numId="21">
    <w:abstractNumId w:val="5"/>
  </w:num>
  <w:num w:numId="22">
    <w:abstractNumId w:val="22"/>
  </w:num>
  <w:num w:numId="2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6"/>
  </w:num>
  <w:num w:numId="27">
    <w:abstractNumId w:val="3"/>
  </w:num>
  <w:num w:numId="28">
    <w:abstractNumId w:val="25"/>
  </w:num>
  <w:num w:numId="29">
    <w:abstractNumId w:val="10"/>
  </w:num>
  <w:num w:numId="30">
    <w:abstractNumId w:val="11"/>
  </w:num>
  <w:num w:numId="31">
    <w:abstractNumId w:val="29"/>
  </w:num>
  <w:num w:numId="32">
    <w:abstractNumId w:val="23"/>
  </w:num>
  <w:num w:numId="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269"/>
    <w:rsid w:val="00023DDD"/>
    <w:rsid w:val="000B5E79"/>
    <w:rsid w:val="00106F5C"/>
    <w:rsid w:val="00170088"/>
    <w:rsid w:val="001D4798"/>
    <w:rsid w:val="001E4046"/>
    <w:rsid w:val="002211BC"/>
    <w:rsid w:val="002872E2"/>
    <w:rsid w:val="003271C9"/>
    <w:rsid w:val="00367EA6"/>
    <w:rsid w:val="003A0272"/>
    <w:rsid w:val="00496DEC"/>
    <w:rsid w:val="004A14AE"/>
    <w:rsid w:val="005235CD"/>
    <w:rsid w:val="00577080"/>
    <w:rsid w:val="00592EE9"/>
    <w:rsid w:val="005951CE"/>
    <w:rsid w:val="005A0CB6"/>
    <w:rsid w:val="005B05ED"/>
    <w:rsid w:val="005D2269"/>
    <w:rsid w:val="005F38F1"/>
    <w:rsid w:val="00655187"/>
    <w:rsid w:val="006A7E7A"/>
    <w:rsid w:val="0088414D"/>
    <w:rsid w:val="00A0239A"/>
    <w:rsid w:val="00AA3197"/>
    <w:rsid w:val="00AA67AE"/>
    <w:rsid w:val="00B37EEF"/>
    <w:rsid w:val="00BC280D"/>
    <w:rsid w:val="00CA4DE6"/>
    <w:rsid w:val="00CB161A"/>
    <w:rsid w:val="00FB76AC"/>
    <w:rsid w:val="00FF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C6E439"/>
  <w15:chartTrackingRefBased/>
  <w15:docId w15:val="{DD696F03-3BE1-4C10-9B46-5058A9A32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72E2"/>
    <w:pPr>
      <w:keepNext/>
      <w:keepLines/>
      <w:numPr>
        <w:numId w:val="16"/>
      </w:numPr>
      <w:spacing w:before="340" w:after="330" w:line="578" w:lineRule="auto"/>
      <w:outlineLvl w:val="0"/>
    </w:pPr>
    <w:rPr>
      <w:rFonts w:eastAsia="宋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B161A"/>
    <w:pPr>
      <w:keepNext/>
      <w:keepLines/>
      <w:numPr>
        <w:ilvl w:val="1"/>
        <w:numId w:val="16"/>
      </w:numPr>
      <w:spacing w:before="260" w:after="260" w:line="416" w:lineRule="auto"/>
      <w:outlineLvl w:val="1"/>
    </w:pPr>
    <w:rPr>
      <w:rFonts w:asciiTheme="majorHAnsi" w:eastAsia="宋体" w:hAnsiTheme="majorHAnsi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B161A"/>
    <w:pPr>
      <w:keepNext/>
      <w:keepLines/>
      <w:numPr>
        <w:ilvl w:val="2"/>
        <w:numId w:val="16"/>
      </w:numPr>
      <w:spacing w:before="260" w:after="260" w:line="416" w:lineRule="auto"/>
      <w:outlineLvl w:val="2"/>
    </w:pPr>
    <w:rPr>
      <w:rFonts w:eastAsia="宋体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3C7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0C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A0CB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A0C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A0CB6"/>
    <w:rPr>
      <w:sz w:val="18"/>
      <w:szCs w:val="18"/>
    </w:rPr>
  </w:style>
  <w:style w:type="character" w:styleId="a7">
    <w:name w:val="Hyperlink"/>
    <w:basedOn w:val="a0"/>
    <w:uiPriority w:val="99"/>
    <w:unhideWhenUsed/>
    <w:rsid w:val="00023DDD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023DDD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2872E2"/>
    <w:rPr>
      <w:color w:val="954F72" w:themeColor="followedHyperlink"/>
      <w:u w:val="single"/>
    </w:rPr>
  </w:style>
  <w:style w:type="paragraph" w:styleId="aa">
    <w:name w:val="List Paragraph"/>
    <w:basedOn w:val="a"/>
    <w:uiPriority w:val="34"/>
    <w:qFormat/>
    <w:rsid w:val="002872E2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2872E2"/>
    <w:rPr>
      <w:rFonts w:eastAsia="宋体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CB161A"/>
    <w:rPr>
      <w:rFonts w:asciiTheme="majorHAnsi" w:eastAsia="宋体" w:hAnsiTheme="majorHAnsi" w:cstheme="majorBidi"/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CB161A"/>
    <w:rPr>
      <w:rFonts w:eastAsia="宋体"/>
      <w:b/>
      <w:bCs/>
      <w:sz w:val="28"/>
      <w:szCs w:val="32"/>
    </w:rPr>
  </w:style>
  <w:style w:type="character" w:styleId="HTML">
    <w:name w:val="HTML Code"/>
    <w:basedOn w:val="a0"/>
    <w:uiPriority w:val="99"/>
    <w:semiHidden/>
    <w:unhideWhenUsed/>
    <w:rsid w:val="005951CE"/>
    <w:rPr>
      <w:rFonts w:ascii="宋体" w:eastAsia="宋体" w:hAnsi="宋体" w:cs="宋体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FF3C7E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8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2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0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1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9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2241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72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1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28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4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058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99577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137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2259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3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17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5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61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9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4583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459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9452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46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70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436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65417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41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39410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84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2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9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98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59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7530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50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9160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5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1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8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50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83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807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729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57114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1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94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77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84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75180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758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46004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8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32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32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551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0230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23177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4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1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675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63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03828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059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3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6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7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6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2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0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4548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6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026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81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91965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574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35331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1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90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13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844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283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67946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1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1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9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99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87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68293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163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64139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1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1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5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81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46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54104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619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82943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8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55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494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46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18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0672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484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57649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4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78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0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52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3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2036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6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60911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48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45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4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72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90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56543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401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30960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3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8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1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94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81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7345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553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6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7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25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20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5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5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1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6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0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0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8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5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0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1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92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0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1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4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0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8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6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LDIER-627/Introduction-to-Artificial-Intelligence/tree/main/hw4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github.com/SOLDIER-627/Introduction-to-Artificial-Intelligence/tree/main/hw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odelscope.cn/home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16</Pages>
  <Words>1662</Words>
  <Characters>9478</Characters>
  <Application>Microsoft Office Word</Application>
  <DocSecurity>0</DocSecurity>
  <Lines>78</Lines>
  <Paragraphs>22</Paragraphs>
  <ScaleCrop>false</ScaleCrop>
  <Company/>
  <LinksUpToDate>false</LinksUpToDate>
  <CharactersWithSpaces>11118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哲逸 郝</dc:creator>
  <cp:keywords/>
  <dc:description/>
  <cp:lastModifiedBy>哲逸 郝</cp:lastModifiedBy>
  <cp:revision>21</cp:revision>
  <dcterms:created xsi:type="dcterms:W3CDTF">2025-06-02T07:46:00Z</dcterms:created>
  <dcterms:modified xsi:type="dcterms:W3CDTF">2025-06-02T12:21:00Z</dcterms:modified>
</cp:coreProperties>
</file>