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EFD4" w14:textId="77777777" w:rsidR="00DF3BDC" w:rsidRDefault="001F351F">
      <w:pPr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24"/>
          <w:szCs w:val="24"/>
          <w:cs/>
        </w:rPr>
        <w:t xml:space="preserve">១. </w:t>
      </w:r>
      <w:r w:rsidR="00DF3BDC">
        <w:rPr>
          <w:rFonts w:ascii="Kh Content" w:hAnsi="Kh Content" w:cs="Kh Content" w:hint="cs"/>
          <w:sz w:val="16"/>
          <w:szCs w:val="24"/>
          <w:cs/>
        </w:rPr>
        <w:t>ដោះស្រាយសមីការ</w:t>
      </w:r>
      <w:r w:rsidR="00DF3BDC">
        <w:rPr>
          <w:rFonts w:ascii="Kh Content" w:hAnsi="Kh Content" w:cs="Kh Content"/>
          <w:sz w:val="16"/>
          <w:szCs w:val="24"/>
        </w:rPr>
        <w:t xml:space="preserve"> </w:t>
      </w:r>
      <w:r w:rsidR="00DF3BDC" w:rsidRPr="00DF3BDC">
        <w:rPr>
          <w:rFonts w:ascii="Kh Content" w:hAnsi="Kh Content" w:cs="Kh Content"/>
          <w:position w:val="-24"/>
          <w:sz w:val="16"/>
          <w:szCs w:val="24"/>
          <w:cs/>
        </w:rPr>
        <w:object w:dxaOrig="1140" w:dyaOrig="660" w14:anchorId="48B20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6.95pt;height:33.3pt" o:ole="">
            <v:imagedata r:id="rId6" o:title=""/>
          </v:shape>
          <o:OLEObject Type="Embed" ProgID="Equation.DSMT4" ShapeID="_x0000_i1027" DrawAspect="Content" ObjectID="_1560717920" r:id="rId7"/>
        </w:object>
      </w:r>
      <w:r w:rsidR="00DF3BDC">
        <w:rPr>
          <w:rFonts w:ascii="Kh Content" w:hAnsi="Kh Content" w:cs="Kh Content"/>
          <w:sz w:val="16"/>
          <w:szCs w:val="24"/>
          <w:cs/>
        </w:rPr>
        <w:t xml:space="preserve"> </w:t>
      </w:r>
      <w:r w:rsidR="00DF3BDC">
        <w:rPr>
          <w:rFonts w:ascii="Kh Content" w:hAnsi="Kh Content" w:cs="Kh Content" w:hint="cs"/>
          <w:sz w:val="16"/>
          <w:szCs w:val="24"/>
          <w:cs/>
        </w:rPr>
        <w:t>នោះ</w:t>
      </w:r>
      <w:r w:rsidR="00DF3BDC" w:rsidRPr="00DF3BDC">
        <w:rPr>
          <w:rFonts w:ascii="Kh Content" w:hAnsi="Kh Content" w:cs="Kh Content"/>
          <w:position w:val="-28"/>
          <w:sz w:val="16"/>
          <w:szCs w:val="24"/>
          <w:cs/>
        </w:rPr>
        <w:object w:dxaOrig="1680" w:dyaOrig="660" w14:anchorId="6FD8879C">
          <v:shape id="_x0000_i1030" type="#_x0000_t75" style="width:83.8pt;height:33.3pt" o:ole="">
            <v:imagedata r:id="rId8" o:title=""/>
          </v:shape>
          <o:OLEObject Type="Embed" ProgID="Equation.DSMT4" ShapeID="_x0000_i1030" DrawAspect="Content" ObjectID="_1560717921" r:id="rId9"/>
        </w:object>
      </w:r>
      <w:r w:rsidR="00DF3BDC">
        <w:rPr>
          <w:rFonts w:ascii="Kh Content" w:hAnsi="Kh Content" w:cs="Kh Content"/>
          <w:sz w:val="16"/>
          <w:szCs w:val="24"/>
          <w:cs/>
        </w:rPr>
        <w:t xml:space="preserve"> </w:t>
      </w:r>
    </w:p>
    <w:p w14:paraId="79FC6800" w14:textId="77777777" w:rsidR="00DF3BDC" w:rsidRDefault="00DF3BDC">
      <w:pPr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តាង</w:t>
      </w:r>
      <w:r w:rsidRPr="00DF3BDC">
        <w:rPr>
          <w:rFonts w:ascii="Kh Content" w:hAnsi="Kh Content" w:cs="Kh Content"/>
          <w:position w:val="-28"/>
          <w:sz w:val="16"/>
          <w:szCs w:val="24"/>
          <w:cs/>
        </w:rPr>
        <w:object w:dxaOrig="2720" w:dyaOrig="660" w14:anchorId="60D75DA3">
          <v:shape id="_x0000_i1033" type="#_x0000_t75" style="width:136.5pt;height:33.3pt" o:ole="">
            <v:imagedata r:id="rId10" o:title=""/>
          </v:shape>
          <o:OLEObject Type="Embed" ProgID="Equation.DSMT4" ShapeID="_x0000_i1033" DrawAspect="Content" ObjectID="_1560717922" r:id="rId11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</w:p>
    <w:p w14:paraId="632EB13C" w14:textId="77777777" w:rsidR="00DF3BDC" w:rsidRDefault="00DF3BDC">
      <w:pPr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គេបាន</w:t>
      </w:r>
      <w:r w:rsidR="004521F5" w:rsidRPr="00DF3BDC">
        <w:rPr>
          <w:rFonts w:ascii="Kh Content" w:hAnsi="Kh Content" w:cs="Kh Content"/>
          <w:position w:val="-16"/>
          <w:sz w:val="16"/>
          <w:szCs w:val="24"/>
          <w:cs/>
        </w:rPr>
        <w:object w:dxaOrig="2260" w:dyaOrig="440" w14:anchorId="41301AB2">
          <v:shape id="_x0000_i1038" type="#_x0000_t75" style="width:112.85pt;height:21.5pt" o:ole="">
            <v:imagedata r:id="rId12" o:title=""/>
          </v:shape>
          <o:OLEObject Type="Embed" ProgID="Equation.DSMT4" ShapeID="_x0000_i1038" DrawAspect="Content" ObjectID="_1560717923" r:id="rId13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 w:rsidR="004521F5">
        <w:rPr>
          <w:rFonts w:ascii="Kh Content" w:hAnsi="Kh Content" w:cs="Kh Content" w:hint="cs"/>
          <w:sz w:val="16"/>
          <w:szCs w:val="24"/>
          <w:cs/>
        </w:rPr>
        <w:t>នោះ</w:t>
      </w:r>
      <w:r w:rsidR="004521F5" w:rsidRPr="004521F5">
        <w:rPr>
          <w:rFonts w:ascii="Kh Content" w:hAnsi="Kh Content" w:cs="Kh Content"/>
          <w:position w:val="-28"/>
          <w:sz w:val="16"/>
          <w:szCs w:val="24"/>
          <w:cs/>
        </w:rPr>
        <w:object w:dxaOrig="1960" w:dyaOrig="660" w14:anchorId="6D7CE864">
          <v:shape id="_x0000_i1041" type="#_x0000_t75" style="width:97.8pt;height:33.3pt" o:ole="">
            <v:imagedata r:id="rId14" o:title=""/>
          </v:shape>
          <o:OLEObject Type="Embed" ProgID="Equation.DSMT4" ShapeID="_x0000_i1041" DrawAspect="Content" ObjectID="_1560717924" r:id="rId15"/>
        </w:object>
      </w:r>
      <w:r w:rsidR="004521F5">
        <w:rPr>
          <w:rFonts w:ascii="Kh Content" w:hAnsi="Kh Content" w:cs="Kh Content"/>
          <w:sz w:val="16"/>
          <w:szCs w:val="24"/>
          <w:cs/>
        </w:rPr>
        <w:t xml:space="preserve"> </w:t>
      </w:r>
      <w:r w:rsidR="004521F5">
        <w:rPr>
          <w:rFonts w:ascii="Kh Content" w:hAnsi="Kh Content" w:cs="Kh Content" w:hint="cs"/>
          <w:sz w:val="16"/>
          <w:szCs w:val="24"/>
          <w:cs/>
        </w:rPr>
        <w:t>តែ</w:t>
      </w:r>
      <w:r w:rsidR="004521F5" w:rsidRPr="004521F5">
        <w:rPr>
          <w:rFonts w:ascii="Kh Content" w:hAnsi="Kh Content" w:cs="Kh Content"/>
          <w:position w:val="-24"/>
          <w:sz w:val="16"/>
          <w:szCs w:val="24"/>
          <w:cs/>
        </w:rPr>
        <w:object w:dxaOrig="2640" w:dyaOrig="620" w14:anchorId="6BEC3A56">
          <v:shape id="_x0000_i1049" type="#_x0000_t75" style="width:132.2pt;height:31.15pt" o:ole="">
            <v:imagedata r:id="rId16" o:title=""/>
          </v:shape>
          <o:OLEObject Type="Embed" ProgID="Equation.DSMT4" ShapeID="_x0000_i1049" DrawAspect="Content" ObjectID="_1560717925" r:id="rId17"/>
        </w:object>
      </w:r>
      <w:r w:rsidR="004521F5">
        <w:rPr>
          <w:rFonts w:ascii="Kh Content" w:hAnsi="Kh Content" w:cs="Kh Content" w:hint="cs"/>
          <w:sz w:val="16"/>
          <w:szCs w:val="24"/>
          <w:cs/>
        </w:rPr>
        <w:t>និង</w:t>
      </w:r>
      <w:r w:rsidR="004521F5" w:rsidRPr="004521F5">
        <w:rPr>
          <w:rFonts w:ascii="Kh Content" w:hAnsi="Kh Content" w:cs="Kh Content"/>
          <w:position w:val="-28"/>
          <w:sz w:val="16"/>
          <w:szCs w:val="24"/>
          <w:cs/>
        </w:rPr>
        <w:object w:dxaOrig="1760" w:dyaOrig="660" w14:anchorId="6086F8BD">
          <v:shape id="_x0000_i1047" type="#_x0000_t75" style="width:88.1pt;height:33.3pt" o:ole="">
            <v:imagedata r:id="rId18" o:title=""/>
          </v:shape>
          <o:OLEObject Type="Embed" ProgID="Equation.DSMT4" ShapeID="_x0000_i1047" DrawAspect="Content" ObjectID="_1560717926" r:id="rId19"/>
        </w:object>
      </w:r>
      <w:r w:rsidR="004521F5">
        <w:rPr>
          <w:rFonts w:ascii="Kh Content" w:hAnsi="Kh Content" w:cs="Kh Content"/>
          <w:sz w:val="16"/>
          <w:szCs w:val="24"/>
          <w:cs/>
        </w:rPr>
        <w:t xml:space="preserve"> </w:t>
      </w:r>
    </w:p>
    <w:p w14:paraId="11523C51" w14:textId="77777777" w:rsidR="004521F5" w:rsidRDefault="004521F5">
      <w:pPr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នោះ</w:t>
      </w:r>
      <w:r w:rsidRPr="004521F5">
        <w:rPr>
          <w:rFonts w:ascii="Kh Content" w:hAnsi="Kh Content" w:cs="Kh Content"/>
          <w:position w:val="-28"/>
          <w:sz w:val="16"/>
          <w:szCs w:val="24"/>
          <w:cs/>
        </w:rPr>
        <w:object w:dxaOrig="5440" w:dyaOrig="660" w14:anchorId="35016279">
          <v:shape id="_x0000_i1054" type="#_x0000_t75" style="width:271.9pt;height:33.3pt" o:ole="">
            <v:imagedata r:id="rId20" o:title=""/>
          </v:shape>
          <o:OLEObject Type="Embed" ProgID="Equation.DSMT4" ShapeID="_x0000_i1054" DrawAspect="Content" ObjectID="_1560717927" r:id="rId21"/>
        </w:object>
      </w:r>
      <w:r>
        <w:rPr>
          <w:rFonts w:ascii="Kh Content" w:hAnsi="Kh Content" w:cs="Kh Content"/>
          <w:sz w:val="16"/>
          <w:szCs w:val="24"/>
        </w:rPr>
        <w:t xml:space="preserve"> </w:t>
      </w:r>
      <w:r>
        <w:rPr>
          <w:rFonts w:ascii="Kh Content" w:hAnsi="Kh Content" w:cs="Kh Content" w:hint="cs"/>
          <w:sz w:val="16"/>
          <w:szCs w:val="24"/>
          <w:cs/>
        </w:rPr>
        <w:t>យក</w:t>
      </w:r>
      <w:r w:rsidRPr="004521F5">
        <w:rPr>
          <w:rFonts w:ascii="Kh Content" w:hAnsi="Kh Content" w:cs="Kh Content"/>
          <w:position w:val="-12"/>
          <w:sz w:val="16"/>
          <w:szCs w:val="24"/>
          <w:cs/>
        </w:rPr>
        <w:object w:dxaOrig="1160" w:dyaOrig="360" w14:anchorId="112B8072">
          <v:shape id="_x0000_i1057" type="#_x0000_t75" style="width:58.05pt;height:18.25pt" o:ole="">
            <v:imagedata r:id="rId22" o:title=""/>
          </v:shape>
          <o:OLEObject Type="Embed" ProgID="Equation.DSMT4" ShapeID="_x0000_i1057" DrawAspect="Content" ObjectID="_1560717928" r:id="rId23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</w:p>
    <w:p w14:paraId="1AE0AA06" w14:textId="01FF07A2" w:rsidR="004521F5" w:rsidRDefault="004521F5" w:rsidP="000F6E69">
      <w:pPr>
        <w:tabs>
          <w:tab w:val="left" w:pos="5846"/>
        </w:tabs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ដូចនេះ</w:t>
      </w:r>
      <w:r w:rsidRPr="004521F5">
        <w:rPr>
          <w:rFonts w:ascii="Kh Content" w:hAnsi="Kh Content" w:cs="Kh Content"/>
          <w:position w:val="-32"/>
          <w:sz w:val="16"/>
          <w:szCs w:val="24"/>
          <w:cs/>
        </w:rPr>
        <w:object w:dxaOrig="1960" w:dyaOrig="700" w14:anchorId="4CEB49A3">
          <v:shape id="_x0000_i1060" type="#_x0000_t75" style="width:97.8pt;height:35.45pt" o:ole="">
            <v:imagedata r:id="rId24" o:title=""/>
          </v:shape>
          <o:OLEObject Type="Embed" ProgID="Equation.DSMT4" ShapeID="_x0000_i1060" DrawAspect="Content" ObjectID="_1560717929" r:id="rId25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 w:rsidR="000F6E69">
        <w:rPr>
          <w:rFonts w:ascii="Kh Content" w:hAnsi="Kh Content" w:cs="Kh Content"/>
          <w:sz w:val="16"/>
          <w:szCs w:val="24"/>
          <w:cs/>
        </w:rPr>
        <w:tab/>
      </w:r>
      <w:bookmarkStart w:id="0" w:name="_GoBack"/>
      <w:bookmarkEnd w:id="0"/>
    </w:p>
    <w:p w14:paraId="37E75D4E" w14:textId="77777777" w:rsidR="001F351F" w:rsidRDefault="001F351F">
      <w:pPr>
        <w:rPr>
          <w:rFonts w:ascii="Kh Content" w:hAnsi="Kh Content" w:cs="Kh Content" w:hint="cs"/>
          <w:sz w:val="16"/>
          <w:szCs w:val="24"/>
          <w:cs/>
        </w:rPr>
      </w:pPr>
      <w:r>
        <w:rPr>
          <w:rFonts w:ascii="Kh Content" w:hAnsi="Kh Content" w:cs="Kh Content" w:hint="cs"/>
          <w:sz w:val="16"/>
          <w:szCs w:val="24"/>
          <w:cs/>
        </w:rPr>
        <w:t>២. បង្ហាញថា</w:t>
      </w:r>
      <w:r w:rsidRPr="005518F8">
        <w:rPr>
          <w:rFonts w:ascii="Kh Content" w:hAnsi="Kh Content" w:cs="Kh Content"/>
          <w:position w:val="-28"/>
          <w:sz w:val="16"/>
          <w:szCs w:val="24"/>
          <w:cs/>
        </w:rPr>
        <w:object w:dxaOrig="2340" w:dyaOrig="680" w14:anchorId="7974E334">
          <v:shape id="_x0000_i1161" type="#_x0000_t75" style="width:117.15pt;height:34.4pt" o:ole="">
            <v:imagedata r:id="rId26" o:title=""/>
          </v:shape>
          <o:OLEObject Type="Embed" ProgID="Equation.DSMT4" ShapeID="_x0000_i1161" DrawAspect="Content" ObjectID="_1560717930" r:id="rId27"/>
        </w:object>
      </w:r>
    </w:p>
    <w:p w14:paraId="41F34ADC" w14:textId="77777777" w:rsidR="00EE5FF2" w:rsidRDefault="00EE5FF2">
      <w:pPr>
        <w:rPr>
          <w:rFonts w:ascii="Kh Content" w:hAnsi="Kh Content" w:cs="Kh Content" w:hint="cs"/>
          <w:sz w:val="16"/>
          <w:szCs w:val="24"/>
          <w:cs/>
        </w:rPr>
      </w:pPr>
      <w:r w:rsidRPr="00EE5FF2">
        <w:rPr>
          <w:rFonts w:ascii="Kh Content" w:hAnsi="Kh Content" w:cs="Kh Content"/>
          <w:position w:val="-54"/>
          <w:sz w:val="16"/>
          <w:szCs w:val="24"/>
        </w:rPr>
        <w:object w:dxaOrig="2020" w:dyaOrig="1200" w14:anchorId="143D3ECD">
          <v:shape id="_x0000_i1063" type="#_x0000_t75" style="width:101pt;height:60.2pt" o:ole="">
            <v:imagedata r:id="rId28" o:title=""/>
          </v:shape>
          <o:OLEObject Type="Embed" ProgID="Equation.DSMT4" ShapeID="_x0000_i1063" DrawAspect="Content" ObjectID="_1560717931" r:id="rId29"/>
        </w:object>
      </w:r>
      <w:r>
        <w:rPr>
          <w:rFonts w:ascii="Kh Content" w:hAnsi="Kh Content" w:cs="Kh Content"/>
          <w:sz w:val="16"/>
          <w:szCs w:val="24"/>
        </w:rPr>
        <w:t xml:space="preserve"> </w:t>
      </w:r>
      <w:r w:rsidR="005518F8" w:rsidRPr="005518F8">
        <w:rPr>
          <w:rFonts w:ascii="Kh Content" w:hAnsi="Kh Content" w:cs="Kh Content"/>
          <w:position w:val="-14"/>
          <w:sz w:val="16"/>
          <w:szCs w:val="24"/>
        </w:rPr>
        <w:object w:dxaOrig="340" w:dyaOrig="400" w14:anchorId="0C9EEA29">
          <v:shape id="_x0000_i1091" type="#_x0000_t75" style="width:17.2pt;height:20.4pt" o:ole="">
            <v:imagedata r:id="rId30" o:title=""/>
          </v:shape>
          <o:OLEObject Type="Embed" ProgID="Equation.DSMT4" ShapeID="_x0000_i1091" DrawAspect="Content" ObjectID="_1560717932" r:id="rId31"/>
        </w:object>
      </w:r>
      <w:r w:rsidR="005518F8">
        <w:rPr>
          <w:rFonts w:ascii="Kh Content" w:hAnsi="Kh Content" w:cs="Kh Content"/>
          <w:sz w:val="16"/>
          <w:szCs w:val="24"/>
        </w:rPr>
        <w:t xml:space="preserve"> </w:t>
      </w:r>
    </w:p>
    <w:p w14:paraId="2D8BA560" w14:textId="77777777" w:rsidR="00EE5FF2" w:rsidRDefault="00EE5FF2" w:rsidP="00EE5FF2">
      <w:pPr>
        <w:rPr>
          <w:rFonts w:ascii="Kh Content" w:hAnsi="Kh Content" w:cs="Kh Content"/>
          <w:sz w:val="16"/>
          <w:szCs w:val="24"/>
        </w:rPr>
      </w:pPr>
      <w:r w:rsidRPr="00EE5FF2">
        <w:rPr>
          <w:rFonts w:ascii="Kh Content" w:hAnsi="Kh Content" w:cs="Kh Content"/>
          <w:position w:val="-28"/>
          <w:sz w:val="16"/>
          <w:szCs w:val="24"/>
        </w:rPr>
        <w:object w:dxaOrig="3400" w:dyaOrig="680" w14:anchorId="4789D666">
          <v:shape id="_x0000_i1066" type="#_x0000_t75" style="width:169.8pt;height:34.4pt" o:ole="">
            <v:imagedata r:id="rId32" o:title=""/>
          </v:shape>
          <o:OLEObject Type="Embed" ProgID="Equation.DSMT4" ShapeID="_x0000_i1066" DrawAspect="Content" ObjectID="_1560717933" r:id="rId33"/>
        </w:object>
      </w:r>
    </w:p>
    <w:p w14:paraId="61542A57" w14:textId="77777777" w:rsidR="00EE5FF2" w:rsidRDefault="001F351F" w:rsidP="00EE5FF2">
      <w:pPr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ប្រើរូបមន្ត</w:t>
      </w:r>
      <w:r w:rsidRPr="00EE5FF2">
        <w:rPr>
          <w:rFonts w:ascii="Kh Content" w:hAnsi="Kh Content" w:cs="Kh Content"/>
          <w:position w:val="-10"/>
          <w:sz w:val="16"/>
          <w:szCs w:val="24"/>
        </w:rPr>
        <w:object w:dxaOrig="1680" w:dyaOrig="360" w14:anchorId="0DF2E70B">
          <v:shape id="_x0000_i1163" type="#_x0000_t75" style="width:83.8pt;height:18.25pt" o:ole="">
            <v:imagedata r:id="rId34" o:title=""/>
          </v:shape>
          <o:OLEObject Type="Embed" ProgID="Equation.DSMT4" ShapeID="_x0000_i1163" DrawAspect="Content" ObjectID="_1560717934" r:id="rId35"/>
        </w:object>
      </w:r>
      <w:r w:rsidR="00EE5FF2">
        <w:rPr>
          <w:rFonts w:ascii="Kh Content" w:hAnsi="Kh Content" w:cs="Kh Content"/>
          <w:sz w:val="16"/>
          <w:szCs w:val="24"/>
        </w:rPr>
        <w:t xml:space="preserve"> </w:t>
      </w:r>
    </w:p>
    <w:p w14:paraId="74E93CF8" w14:textId="77777777" w:rsidR="00EE5FF2" w:rsidRDefault="005518F8" w:rsidP="00EE5FF2">
      <w:pPr>
        <w:rPr>
          <w:rFonts w:ascii="Kh Content" w:hAnsi="Kh Content" w:cs="Kh Content"/>
          <w:sz w:val="16"/>
          <w:szCs w:val="24"/>
        </w:rPr>
      </w:pPr>
      <w:r w:rsidRPr="005518F8">
        <w:rPr>
          <w:rFonts w:ascii="Kh Content" w:hAnsi="Kh Content" w:cs="Kh Content"/>
          <w:position w:val="-28"/>
          <w:sz w:val="16"/>
          <w:szCs w:val="24"/>
        </w:rPr>
        <w:object w:dxaOrig="2820" w:dyaOrig="680" w14:anchorId="3A963842">
          <v:shape id="_x0000_i1073" type="#_x0000_t75" style="width:140.8pt;height:34.4pt" o:ole="">
            <v:imagedata r:id="rId36" o:title=""/>
          </v:shape>
          <o:OLEObject Type="Embed" ProgID="Equation.DSMT4" ShapeID="_x0000_i1073" DrawAspect="Content" ObjectID="_1560717935" r:id="rId37"/>
        </w:object>
      </w:r>
      <w:r w:rsidR="00EE5FF2">
        <w:rPr>
          <w:rFonts w:ascii="Kh Content" w:hAnsi="Kh Content" w:cs="Kh Content"/>
          <w:sz w:val="16"/>
          <w:szCs w:val="24"/>
        </w:rPr>
        <w:t xml:space="preserve"> </w:t>
      </w:r>
    </w:p>
    <w:p w14:paraId="32D4EF7B" w14:textId="77777777" w:rsidR="005518F8" w:rsidRDefault="005518F8" w:rsidP="00EE5FF2">
      <w:pPr>
        <w:rPr>
          <w:rFonts w:ascii="Kh Content" w:hAnsi="Kh Content" w:cs="Kh Content"/>
          <w:sz w:val="16"/>
          <w:szCs w:val="24"/>
        </w:rPr>
      </w:pPr>
      <w:r w:rsidRPr="005518F8">
        <w:rPr>
          <w:rFonts w:ascii="Kh Content" w:hAnsi="Kh Content" w:cs="Kh Content"/>
          <w:position w:val="-6"/>
          <w:sz w:val="16"/>
          <w:szCs w:val="24"/>
        </w:rPr>
        <w:object w:dxaOrig="3700" w:dyaOrig="320" w14:anchorId="2FF91CB6">
          <v:shape id="_x0000_i1076" type="#_x0000_t75" style="width:184.85pt;height:16.1pt" o:ole="">
            <v:imagedata r:id="rId38" o:title=""/>
          </v:shape>
          <o:OLEObject Type="Embed" ProgID="Equation.DSMT4" ShapeID="_x0000_i1076" DrawAspect="Content" ObjectID="_1560717936" r:id="rId39"/>
        </w:object>
      </w:r>
      <w:r>
        <w:rPr>
          <w:rFonts w:ascii="Kh Content" w:hAnsi="Kh Content" w:cs="Kh Content"/>
          <w:sz w:val="16"/>
          <w:szCs w:val="24"/>
        </w:rPr>
        <w:t xml:space="preserve"> </w:t>
      </w:r>
      <w:r w:rsidRPr="005518F8">
        <w:rPr>
          <w:rFonts w:ascii="Kh Content" w:hAnsi="Kh Content" w:cs="Kh Content"/>
          <w:position w:val="-36"/>
          <w:sz w:val="16"/>
          <w:szCs w:val="24"/>
        </w:rPr>
        <w:object w:dxaOrig="4660" w:dyaOrig="840" w14:anchorId="02CF38B4">
          <v:shape id="_x0000_i1079" type="#_x0000_t75" style="width:233.2pt;height:41.9pt" o:ole="">
            <v:imagedata r:id="rId40" o:title=""/>
          </v:shape>
          <o:OLEObject Type="Embed" ProgID="Equation.DSMT4" ShapeID="_x0000_i1079" DrawAspect="Content" ObjectID="_1560717937" r:id="rId41"/>
        </w:object>
      </w:r>
      <w:r>
        <w:rPr>
          <w:rFonts w:ascii="Kh Content" w:hAnsi="Kh Content" w:cs="Kh Content"/>
          <w:sz w:val="16"/>
          <w:szCs w:val="24"/>
        </w:rPr>
        <w:t xml:space="preserve"> </w:t>
      </w:r>
    </w:p>
    <w:p w14:paraId="2DF3FF0D" w14:textId="77777777" w:rsidR="005518F8" w:rsidRDefault="005518F8" w:rsidP="00EE5FF2">
      <w:pPr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ប្តូរ​</w:t>
      </w:r>
      <w:r w:rsidRPr="005518F8">
        <w:rPr>
          <w:rFonts w:ascii="Kh Content" w:hAnsi="Kh Content" w:cs="Kh Content"/>
          <w:position w:val="-6"/>
          <w:sz w:val="16"/>
          <w:szCs w:val="24"/>
          <w:cs/>
        </w:rPr>
        <w:object w:dxaOrig="200" w:dyaOrig="220" w14:anchorId="62BF08E9">
          <v:shape id="_x0000_i1082" type="#_x0000_t75" style="width:9.65pt;height:10.75pt" o:ole="">
            <v:imagedata r:id="rId42" o:title=""/>
          </v:shape>
          <o:OLEObject Type="Embed" ProgID="Equation.DSMT4" ShapeID="_x0000_i1082" DrawAspect="Content" ObjectID="_1560717938" r:id="rId43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>
        <w:rPr>
          <w:rFonts w:ascii="Kh Content" w:hAnsi="Kh Content" w:cs="Kh Content" w:hint="cs"/>
          <w:sz w:val="16"/>
          <w:szCs w:val="24"/>
          <w:cs/>
        </w:rPr>
        <w:t>ទៅ</w:t>
      </w:r>
      <w:r w:rsidRPr="005518F8">
        <w:rPr>
          <w:rFonts w:ascii="Kh Content" w:hAnsi="Kh Content" w:cs="Kh Content"/>
          <w:position w:val="-10"/>
          <w:sz w:val="16"/>
          <w:szCs w:val="24"/>
          <w:cs/>
        </w:rPr>
        <w:object w:dxaOrig="220" w:dyaOrig="260" w14:anchorId="55C5C357">
          <v:shape id="_x0000_i1085" type="#_x0000_t75" style="width:10.75pt;height:12.9pt" o:ole="">
            <v:imagedata r:id="rId44" o:title=""/>
          </v:shape>
          <o:OLEObject Type="Embed" ProgID="Equation.DSMT4" ShapeID="_x0000_i1085" DrawAspect="Content" ObjectID="_1560717939" r:id="rId45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>
        <w:rPr>
          <w:rFonts w:ascii="Kh Content" w:hAnsi="Kh Content" w:cs="Kh Content" w:hint="cs"/>
          <w:sz w:val="16"/>
          <w:szCs w:val="24"/>
          <w:cs/>
        </w:rPr>
        <w:t>គេបាន</w:t>
      </w:r>
      <w:r w:rsidRPr="005518F8">
        <w:rPr>
          <w:rFonts w:ascii="Kh Content" w:hAnsi="Kh Content" w:cs="Kh Content"/>
          <w:position w:val="-24"/>
          <w:sz w:val="16"/>
          <w:szCs w:val="24"/>
          <w:cs/>
        </w:rPr>
        <w:object w:dxaOrig="1060" w:dyaOrig="660" w14:anchorId="1EE3B248">
          <v:shape id="_x0000_i1088" type="#_x0000_t75" style="width:52.65pt;height:33.3pt" o:ole="">
            <v:imagedata r:id="rId46" o:title=""/>
          </v:shape>
          <o:OLEObject Type="Embed" ProgID="Equation.DSMT4" ShapeID="_x0000_i1088" DrawAspect="Content" ObjectID="_1560717940" r:id="rId47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 w:rsidRPr="005518F8">
        <w:rPr>
          <w:rFonts w:ascii="Kh Content" w:hAnsi="Kh Content" w:cs="Kh Content"/>
          <w:position w:val="-14"/>
          <w:sz w:val="16"/>
          <w:szCs w:val="24"/>
          <w:cs/>
        </w:rPr>
        <w:object w:dxaOrig="380" w:dyaOrig="400" w14:anchorId="203B272F">
          <v:shape id="_x0000_i1094" type="#_x0000_t75" style="width:19.35pt;height:20.4pt" o:ole="">
            <v:imagedata r:id="rId48" o:title=""/>
          </v:shape>
          <o:OLEObject Type="Embed" ProgID="Equation.DSMT4" ShapeID="_x0000_i1094" DrawAspect="Content" ObjectID="_1560717941" r:id="rId49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</w:p>
    <w:p w14:paraId="048C6680" w14:textId="77777777" w:rsidR="005518F8" w:rsidRDefault="005518F8" w:rsidP="00EE5FF2">
      <w:pPr>
        <w:rPr>
          <w:rFonts w:ascii="Kh Content" w:hAnsi="Kh Content" w:cs="Kh Content" w:hint="cs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តាម</w:t>
      </w:r>
      <w:r w:rsidRPr="005518F8">
        <w:rPr>
          <w:rFonts w:ascii="Kh Content" w:hAnsi="Kh Content" w:cs="Kh Content"/>
          <w:position w:val="-14"/>
          <w:sz w:val="16"/>
          <w:szCs w:val="24"/>
          <w:cs/>
        </w:rPr>
        <w:object w:dxaOrig="340" w:dyaOrig="400" w14:anchorId="185B044D">
          <v:shape id="_x0000_i1097" type="#_x0000_t75" style="width:17.2pt;height:20.4pt" o:ole="">
            <v:imagedata r:id="rId50" o:title=""/>
          </v:shape>
          <o:OLEObject Type="Embed" ProgID="Equation.DSMT4" ShapeID="_x0000_i1097" DrawAspect="Content" ObjectID="_1560717942" r:id="rId51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>
        <w:rPr>
          <w:rFonts w:ascii="Kh Content" w:hAnsi="Kh Content" w:cs="Kh Content" w:hint="cs"/>
          <w:sz w:val="16"/>
          <w:szCs w:val="24"/>
          <w:cs/>
        </w:rPr>
        <w:t>និង</w:t>
      </w:r>
      <w:r w:rsidRPr="005518F8">
        <w:rPr>
          <w:rFonts w:ascii="Kh Content" w:hAnsi="Kh Content" w:cs="Kh Content"/>
          <w:position w:val="-14"/>
          <w:sz w:val="16"/>
          <w:szCs w:val="24"/>
          <w:cs/>
        </w:rPr>
        <w:object w:dxaOrig="380" w:dyaOrig="400" w14:anchorId="76C0C9B9">
          <v:shape id="_x0000_i1100" type="#_x0000_t75" style="width:19.35pt;height:20.4pt" o:ole="">
            <v:imagedata r:id="rId52" o:title=""/>
          </v:shape>
          <o:OLEObject Type="Embed" ProgID="Equation.DSMT4" ShapeID="_x0000_i1100" DrawAspect="Content" ObjectID="_1560717943" r:id="rId53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>
        <w:rPr>
          <w:rFonts w:ascii="Kh Content" w:hAnsi="Kh Content" w:cs="Kh Content" w:hint="cs"/>
          <w:sz w:val="16"/>
          <w:szCs w:val="24"/>
          <w:cs/>
        </w:rPr>
        <w:t>គេបាន</w:t>
      </w:r>
    </w:p>
    <w:p w14:paraId="1944E8A3" w14:textId="77777777" w:rsidR="005518F8" w:rsidRDefault="005518F8" w:rsidP="00EE5FF2">
      <w:pPr>
        <w:rPr>
          <w:rFonts w:ascii="Kh Content" w:hAnsi="Kh Content" w:cs="Kh Content"/>
          <w:sz w:val="16"/>
          <w:szCs w:val="24"/>
        </w:rPr>
      </w:pPr>
      <w:r w:rsidRPr="005518F8">
        <w:rPr>
          <w:rFonts w:ascii="Kh Content" w:hAnsi="Kh Content" w:cs="Kh Content"/>
          <w:position w:val="-24"/>
          <w:sz w:val="16"/>
          <w:szCs w:val="24"/>
          <w:cs/>
        </w:rPr>
        <w:object w:dxaOrig="1540" w:dyaOrig="660" w14:anchorId="5D07B08C">
          <v:shape id="_x0000_i1107" type="#_x0000_t75" style="width:77.35pt;height:33.3pt" o:ole="">
            <v:imagedata r:id="rId54" o:title=""/>
          </v:shape>
          <o:OLEObject Type="Embed" ProgID="Equation.DSMT4" ShapeID="_x0000_i1107" DrawAspect="Content" ObjectID="_1560717944" r:id="rId55"/>
        </w:object>
      </w:r>
      <w:r>
        <w:rPr>
          <w:rFonts w:ascii="Kh Content" w:hAnsi="Kh Content" w:cs="Kh Content" w:hint="cs"/>
          <w:sz w:val="16"/>
          <w:szCs w:val="24"/>
          <w:cs/>
        </w:rPr>
        <w:t xml:space="preserve"> </w:t>
      </w:r>
    </w:p>
    <w:p w14:paraId="039D682C" w14:textId="77777777" w:rsidR="005518F8" w:rsidRPr="00EE5FF2" w:rsidRDefault="005518F8" w:rsidP="00EE5FF2">
      <w:pPr>
        <w:rPr>
          <w:rFonts w:ascii="Kh Content" w:hAnsi="Kh Content" w:cs="Kh Content"/>
          <w:sz w:val="16"/>
          <w:szCs w:val="24"/>
        </w:rPr>
      </w:pPr>
      <w:r>
        <w:rPr>
          <w:rFonts w:ascii="Kh Content" w:hAnsi="Kh Content" w:cs="Kh Content" w:hint="cs"/>
          <w:sz w:val="16"/>
          <w:szCs w:val="24"/>
          <w:cs/>
        </w:rPr>
        <w:t>ដូចនេះ</w:t>
      </w:r>
      <w:r w:rsidRPr="005518F8">
        <w:rPr>
          <w:rFonts w:ascii="Kh Content" w:hAnsi="Kh Content" w:cs="Kh Content"/>
          <w:position w:val="-28"/>
          <w:sz w:val="16"/>
          <w:szCs w:val="24"/>
          <w:cs/>
        </w:rPr>
        <w:object w:dxaOrig="2340" w:dyaOrig="680" w14:anchorId="0B0CCBE5">
          <v:shape id="_x0000_i1110" type="#_x0000_t75" style="width:117.15pt;height:34.4pt" o:ole="">
            <v:imagedata r:id="rId26" o:title=""/>
          </v:shape>
          <o:OLEObject Type="Embed" ProgID="Equation.DSMT4" ShapeID="_x0000_i1110" DrawAspect="Content" ObjectID="_1560717945" r:id="rId56"/>
        </w:object>
      </w:r>
      <w:r>
        <w:rPr>
          <w:rFonts w:ascii="Kh Content" w:hAnsi="Kh Content" w:cs="Kh Content"/>
          <w:sz w:val="16"/>
          <w:szCs w:val="24"/>
          <w:cs/>
        </w:rPr>
        <w:t xml:space="preserve"> </w:t>
      </w:r>
      <w:r>
        <w:rPr>
          <w:rFonts w:ascii="Kh Content" w:hAnsi="Kh Content" w:cs="Kh Content" w:hint="cs"/>
          <w:sz w:val="16"/>
          <w:szCs w:val="24"/>
          <w:cs/>
        </w:rPr>
        <w:t>ពិត</w:t>
      </w:r>
    </w:p>
    <w:sectPr w:rsidR="005518F8" w:rsidRPr="00EE5FF2" w:rsidSect="00B116DE">
      <w:headerReference w:type="default" r:id="rId57"/>
      <w:pgSz w:w="11906" w:h="16838"/>
      <w:pgMar w:top="1134" w:right="1134" w:bottom="1440" w:left="1701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474BC" w14:textId="77777777" w:rsidR="00A27D2A" w:rsidRDefault="00A27D2A" w:rsidP="00A27D2A">
      <w:pPr>
        <w:spacing w:after="0" w:line="240" w:lineRule="auto"/>
      </w:pPr>
      <w:r>
        <w:separator/>
      </w:r>
    </w:p>
  </w:endnote>
  <w:endnote w:type="continuationSeparator" w:id="0">
    <w:p w14:paraId="561942AC" w14:textId="77777777" w:rsidR="00A27D2A" w:rsidRDefault="00A27D2A" w:rsidP="00A2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Muol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3F74A" w14:textId="77777777" w:rsidR="00A27D2A" w:rsidRDefault="00A27D2A" w:rsidP="00A27D2A">
      <w:pPr>
        <w:spacing w:after="0" w:line="240" w:lineRule="auto"/>
      </w:pPr>
      <w:r>
        <w:separator/>
      </w:r>
    </w:p>
  </w:footnote>
  <w:footnote w:type="continuationSeparator" w:id="0">
    <w:p w14:paraId="5D6FBBC2" w14:textId="77777777" w:rsidR="00A27D2A" w:rsidRDefault="00A27D2A" w:rsidP="00A27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2FCF3" w14:textId="471BB4F6" w:rsidR="00A27D2A" w:rsidRDefault="00A27D2A" w:rsidP="00A27D2A">
    <w:pPr>
      <w:pStyle w:val="Header"/>
      <w:pBdr>
        <w:bottom w:val="single" w:sz="6" w:space="1" w:color="auto"/>
      </w:pBdr>
      <w:jc w:val="center"/>
      <w:rPr>
        <w:rFonts w:ascii="Kh Muol" w:hAnsi="Kh Muol" w:cs="Kh Muol"/>
        <w:color w:val="C00000"/>
        <w:sz w:val="16"/>
        <w:szCs w:val="24"/>
        <w:u w:val="thick"/>
      </w:rPr>
    </w:pPr>
    <w:r w:rsidRPr="00A27D2A">
      <w:rPr>
        <w:rFonts w:ascii="Kh Muol" w:hAnsi="Kh Muol" w:cs="Kh Muol"/>
        <w:color w:val="C00000"/>
        <w:sz w:val="16"/>
        <w:szCs w:val="24"/>
        <w:u w:val="thick"/>
        <w:cs/>
      </w:rPr>
      <w:t>លំហាត់ស្រាវជ្រាវ</w:t>
    </w:r>
  </w:p>
  <w:p w14:paraId="6BA5EFCC" w14:textId="77777777" w:rsidR="00A27D2A" w:rsidRPr="00A27D2A" w:rsidRDefault="00A27D2A" w:rsidP="00A27D2A">
    <w:pPr>
      <w:pStyle w:val="Header"/>
      <w:jc w:val="center"/>
      <w:rPr>
        <w:rFonts w:ascii="Kh Muol" w:hAnsi="Kh Muol" w:cs="Kh Muol"/>
        <w:color w:val="C00000"/>
        <w:sz w:val="16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DC"/>
    <w:rsid w:val="000F6E69"/>
    <w:rsid w:val="00142FF7"/>
    <w:rsid w:val="001F351F"/>
    <w:rsid w:val="0037356F"/>
    <w:rsid w:val="004521F5"/>
    <w:rsid w:val="004F29D7"/>
    <w:rsid w:val="005518F8"/>
    <w:rsid w:val="006966A8"/>
    <w:rsid w:val="00A27D2A"/>
    <w:rsid w:val="00B116DE"/>
    <w:rsid w:val="00DF3BDC"/>
    <w:rsid w:val="00E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0A11"/>
  <w15:chartTrackingRefBased/>
  <w15:docId w15:val="{14FF4679-2211-4B70-982A-6BE6472B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FF2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er">
    <w:name w:val="header"/>
    <w:basedOn w:val="Normal"/>
    <w:link w:val="HeaderChar"/>
    <w:uiPriority w:val="99"/>
    <w:unhideWhenUsed/>
    <w:rsid w:val="00A27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D2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27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D2A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header" Target="head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3</cp:revision>
  <cp:lastPrinted>2017-07-04T16:56:00Z</cp:lastPrinted>
  <dcterms:created xsi:type="dcterms:W3CDTF">2017-07-04T12:52:00Z</dcterms:created>
  <dcterms:modified xsi:type="dcterms:W3CDTF">2017-07-04T16:57:00Z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