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DE5" w:rsidRDefault="001B504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Day 14</w:t>
      </w:r>
    </w:p>
    <w:p w:rsidR="001B5042" w:rsidRDefault="001B504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1B5042" w:rsidRDefault="001B504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SUM OF THE DIGIT USING RECURSION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04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class sum{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0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042">
        <w:rPr>
          <w:rFonts w:ascii="Times New Roman" w:hAnsi="Times New Roman" w:cs="Times New Roman"/>
          <w:sz w:val="24"/>
          <w:szCs w:val="24"/>
          <w:lang w:val="en-US"/>
        </w:rPr>
        <w:t>SumofDigit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B50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n){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>n==0){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return(</w:t>
      </w:r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n%10) + </w:t>
      </w:r>
      <w:proofErr w:type="spellStart"/>
      <w:r w:rsidRPr="001B5042">
        <w:rPr>
          <w:rFonts w:ascii="Times New Roman" w:hAnsi="Times New Roman" w:cs="Times New Roman"/>
          <w:sz w:val="24"/>
          <w:szCs w:val="24"/>
          <w:lang w:val="en-US"/>
        </w:rPr>
        <w:t>SumofDigit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>(n/10);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1B504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1B5042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1B5042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>"Sum of the digits are: ");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1B504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1B5042">
        <w:rPr>
          <w:rFonts w:ascii="Times New Roman" w:hAnsi="Times New Roman" w:cs="Times New Roman"/>
          <w:sz w:val="24"/>
          <w:szCs w:val="24"/>
          <w:lang w:val="en-US"/>
        </w:rPr>
        <w:t>SumofDigit</w:t>
      </w:r>
      <w:proofErr w:type="spellEnd"/>
      <w:r w:rsidRPr="001B5042">
        <w:rPr>
          <w:rFonts w:ascii="Times New Roman" w:hAnsi="Times New Roman" w:cs="Times New Roman"/>
          <w:sz w:val="24"/>
          <w:szCs w:val="24"/>
          <w:lang w:val="en-US"/>
        </w:rPr>
        <w:t>(n));</w:t>
      </w:r>
    </w:p>
    <w:p w:rsidR="001B5042" w:rsidRP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B5042" w:rsidRDefault="001B5042" w:rsidP="001B504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1B5042" w:rsidRDefault="001B5042" w:rsidP="001B50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061F9B4" wp14:editId="1C2D7F43">
            <wp:extent cx="3105583" cy="819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E9" w:rsidRDefault="00774AE9" w:rsidP="001B504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FACTORIAL USING RECURSION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4AE9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774AE9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class fact{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74A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Factorial(</w:t>
      </w:r>
      <w:proofErr w:type="spellStart"/>
      <w:r w:rsidRPr="00774A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n){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>n==0 || n==1){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n*Factorial(n-1);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774AE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4AE9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774AE9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74A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774AE9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774AE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74A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>"Factorial of the number is: ");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774AE9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774AE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4AE9">
        <w:rPr>
          <w:rFonts w:ascii="Times New Roman" w:hAnsi="Times New Roman" w:cs="Times New Roman"/>
          <w:sz w:val="24"/>
          <w:szCs w:val="24"/>
          <w:lang w:val="en-US"/>
        </w:rPr>
        <w:t>Factorial(n));</w:t>
      </w:r>
    </w:p>
    <w:p w:rsidR="00774AE9" w:rsidRP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74AE9" w:rsidRDefault="00774AE9" w:rsidP="00774AE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774AE9" w:rsidRDefault="00774AE9" w:rsidP="00774A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4AE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2CFE8C3" wp14:editId="356D839C">
            <wp:extent cx="3038899" cy="83831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F5E" w:rsidRPr="005E5F5E" w:rsidRDefault="001B5042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B5042">
        <w:rPr>
          <w:rFonts w:ascii="Times New Roman" w:hAnsi="Times New Roman" w:cs="Times New Roman"/>
          <w:sz w:val="24"/>
          <w:szCs w:val="24"/>
          <w:lang w:val="en-US"/>
        </w:rPr>
        <w:br/>
      </w:r>
      <w:r w:rsidR="005E5F5E">
        <w:rPr>
          <w:rFonts w:ascii="Times New Roman" w:hAnsi="Times New Roman" w:cs="Times New Roman"/>
          <w:b/>
          <w:sz w:val="28"/>
          <w:szCs w:val="28"/>
          <w:lang w:val="en-US"/>
        </w:rPr>
        <w:t>FIBONACCI USING RECURSION</w:t>
      </w:r>
      <w:proofErr w:type="gramStart"/>
      <w:r w:rsidR="005E5F5E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 w:rsidR="005E5F5E"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  <w:r w:rsidR="005E5F5E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5E5F5E"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="005E5F5E" w:rsidRPr="005E5F5E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="005E5F5E" w:rsidRPr="005E5F5E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5E5F5E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5F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5F5E">
        <w:rPr>
          <w:rFonts w:ascii="Times New Roman" w:hAnsi="Times New Roman" w:cs="Times New Roman"/>
          <w:sz w:val="24"/>
          <w:szCs w:val="24"/>
          <w:lang w:val="en-US"/>
        </w:rPr>
        <w:t>Fibo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E5F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n){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>n==0){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>n==1){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E5F5E">
        <w:rPr>
          <w:rFonts w:ascii="Times New Roman" w:hAnsi="Times New Roman" w:cs="Times New Roman"/>
          <w:sz w:val="24"/>
          <w:szCs w:val="24"/>
          <w:lang w:val="en-US"/>
        </w:rPr>
        <w:t>Fibo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(n-1) + </w:t>
      </w:r>
      <w:proofErr w:type="spellStart"/>
      <w:r w:rsidRPr="005E5F5E">
        <w:rPr>
          <w:rFonts w:ascii="Times New Roman" w:hAnsi="Times New Roman" w:cs="Times New Roman"/>
          <w:sz w:val="24"/>
          <w:szCs w:val="24"/>
          <w:lang w:val="en-US"/>
        </w:rPr>
        <w:t>Fibo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>(n-2);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5E5F5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Scanner </w:t>
      </w:r>
      <w:proofErr w:type="spellStart"/>
      <w:r w:rsidRPr="005E5F5E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>"N: ");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r w:rsidRPr="005E5F5E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>"Fibonacci of the number is: ");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E5F5E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E5F5E">
        <w:rPr>
          <w:rFonts w:ascii="Times New Roman" w:hAnsi="Times New Roman" w:cs="Times New Roman"/>
          <w:sz w:val="24"/>
          <w:szCs w:val="24"/>
          <w:lang w:val="en-US"/>
        </w:rPr>
        <w:t>Fibo</w:t>
      </w:r>
      <w:proofErr w:type="spellEnd"/>
      <w:r w:rsidRPr="005E5F5E">
        <w:rPr>
          <w:rFonts w:ascii="Times New Roman" w:hAnsi="Times New Roman" w:cs="Times New Roman"/>
          <w:sz w:val="24"/>
          <w:szCs w:val="24"/>
          <w:lang w:val="en-US"/>
        </w:rPr>
        <w:t>(n));</w:t>
      </w:r>
    </w:p>
    <w:p w:rsidR="005E5F5E" w:rsidRPr="005E5F5E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1B5042" w:rsidRDefault="005E5F5E" w:rsidP="005E5F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E5F5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E5F5E" w:rsidRDefault="00661073" w:rsidP="005E5F5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OUTPUT:</w:t>
      </w:r>
    </w:p>
    <w:p w:rsidR="00661073" w:rsidRDefault="00661073" w:rsidP="005E5F5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61073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555EE22" wp14:editId="0DDB2FAA">
            <wp:extent cx="3543795" cy="12384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B6" w:rsidRDefault="000F4AB6" w:rsidP="005E5F5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MERGE THE TWO SORTED ARRAYS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br/>
        <w:t>CODE: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class sort{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Scanner 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"N1: ");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n1=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"Array elements in sorted order: ");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] arr1=new 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[n1];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=0;i&lt;n1;i++){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arr1[</w:t>
      </w:r>
      <w:proofErr w:type="spellStart"/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"N2: ");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n2=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"Array elements in sorted order: ");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] arr2=new 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[n2];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=0;i&lt;n2;i++){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arr2[</w:t>
      </w:r>
      <w:proofErr w:type="spellStart"/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temp[]=new </w:t>
      </w:r>
      <w:proofErr w:type="spell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[n1+n2];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left=0;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right=0;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index=0;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left&lt;n1 &amp;&amp; right&lt;n2){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arr1[left]&lt;=arr2[right]){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index++]=arr1[left];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index++]=arr2[right];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left&lt;n1){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index++]=arr1[left];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right&lt;n2){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temp[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index++]=arr2[right];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++;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a:temp){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F4AB6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F4AB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F4AB6">
        <w:rPr>
          <w:rFonts w:ascii="Times New Roman" w:hAnsi="Times New Roman" w:cs="Times New Roman"/>
          <w:sz w:val="24"/>
          <w:szCs w:val="24"/>
          <w:lang w:val="en-US"/>
        </w:rPr>
        <w:t>a+" ");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4AB6" w:rsidRP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F4AB6" w:rsidRDefault="000F4AB6" w:rsidP="000F4A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4AB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F4AB6" w:rsidRDefault="000F4AB6" w:rsidP="000F4AB6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:rsidR="000F4AB6" w:rsidRDefault="000F4AB6" w:rsidP="000F4AB6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lastRenderedPageBreak/>
        <w:t>OUTPUT:</w:t>
      </w:r>
    </w:p>
    <w:p w:rsidR="000F4AB6" w:rsidRDefault="000F4AB6" w:rsidP="000F4AB6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0F4AB6">
        <w:rPr>
          <w:rFonts w:ascii="Times New Roman" w:hAnsi="Times New Roman" w:cs="Times New Roman"/>
          <w:b/>
          <w:sz w:val="28"/>
          <w:szCs w:val="24"/>
          <w:lang w:val="en-US"/>
        </w:rPr>
        <w:drawing>
          <wp:inline distT="0" distB="0" distL="0" distR="0" wp14:anchorId="5BDBDE81" wp14:editId="6C4DEE9B">
            <wp:extent cx="3781953" cy="127652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4AB6" w:rsidRPr="000F4AB6" w:rsidRDefault="000F4AB6" w:rsidP="000F4AB6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sectPr w:rsidR="000F4AB6" w:rsidRPr="000F4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042"/>
    <w:rsid w:val="000F4AB6"/>
    <w:rsid w:val="001B5042"/>
    <w:rsid w:val="005E5F5E"/>
    <w:rsid w:val="00661073"/>
    <w:rsid w:val="00774AE9"/>
    <w:rsid w:val="00FD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C3B8C"/>
  <w15:chartTrackingRefBased/>
  <w15:docId w15:val="{1D664EF4-1234-4824-8466-27C82994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5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57</dc:creator>
  <cp:keywords/>
  <dc:description/>
  <cp:lastModifiedBy>23cs0 57</cp:lastModifiedBy>
  <cp:revision>1</cp:revision>
  <dcterms:created xsi:type="dcterms:W3CDTF">2026-07-07T03:55:00Z</dcterms:created>
  <dcterms:modified xsi:type="dcterms:W3CDTF">2026-07-07T10:09:00Z</dcterms:modified>
</cp:coreProperties>
</file>