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81FAB" w14:textId="7469BEAC" w:rsidR="000E1B48" w:rsidRPr="00DD3C8B" w:rsidRDefault="00817103" w:rsidP="008274BA">
      <w:pPr>
        <w:pStyle w:val="a4"/>
        <w:spacing w:line="360" w:lineRule="auto"/>
        <w:rPr>
          <w:rFonts w:ascii="Cambria" w:eastAsia="宋体" w:hAnsi="Cambria" w:cs="Times New Roman"/>
          <w:sz w:val="36"/>
          <w:szCs w:val="36"/>
        </w:rPr>
      </w:pPr>
      <w:r w:rsidRPr="00DD3C8B">
        <w:rPr>
          <w:rFonts w:ascii="Cambria" w:eastAsia="宋体" w:hAnsi="Cambria" w:cs="Times New Roman"/>
          <w:sz w:val="36"/>
          <w:szCs w:val="36"/>
        </w:rPr>
        <w:t xml:space="preserve">Bagging </w:t>
      </w:r>
      <w:r w:rsidR="00DD3C8B" w:rsidRPr="00DD3C8B">
        <w:rPr>
          <w:rFonts w:ascii="Cambria" w:eastAsia="宋体" w:hAnsi="Cambria" w:cs="Times New Roman"/>
          <w:sz w:val="36"/>
          <w:szCs w:val="36"/>
        </w:rPr>
        <w:t xml:space="preserve">&amp; </w:t>
      </w:r>
      <w:r w:rsidRPr="00DD3C8B">
        <w:rPr>
          <w:rFonts w:ascii="Cambria" w:eastAsia="宋体" w:hAnsi="Cambria" w:cs="Times New Roman"/>
          <w:sz w:val="36"/>
          <w:szCs w:val="36"/>
        </w:rPr>
        <w:t>Boosting</w:t>
      </w:r>
    </w:p>
    <w:p w14:paraId="75CA858F" w14:textId="77777777" w:rsidR="00DD3C8B" w:rsidRPr="00DD3C8B" w:rsidRDefault="00DD3C8B" w:rsidP="008274BA">
      <w:pPr>
        <w:spacing w:line="360" w:lineRule="auto"/>
        <w:rPr>
          <w:rFonts w:ascii="Cambria" w:eastAsia="宋体" w:hAnsi="Cambria" w:cs="Times New Roman"/>
          <w:sz w:val="24"/>
          <w:szCs w:val="24"/>
        </w:rPr>
      </w:pPr>
    </w:p>
    <w:p w14:paraId="5FBDD0AB" w14:textId="508768C1" w:rsidR="00817103" w:rsidRPr="00DD3C8B" w:rsidRDefault="00817103" w:rsidP="008274BA">
      <w:pPr>
        <w:spacing w:line="360" w:lineRule="auto"/>
        <w:rPr>
          <w:rFonts w:ascii="Cambria" w:eastAsia="宋体" w:hAnsi="Cambria" w:cs="Times New Roman"/>
          <w:sz w:val="24"/>
          <w:szCs w:val="24"/>
        </w:rPr>
      </w:pPr>
      <w:r w:rsidRPr="00DD3C8B">
        <w:rPr>
          <w:rFonts w:ascii="Cambria" w:eastAsia="宋体" w:hAnsi="Cambria" w:cs="Times New Roman"/>
          <w:sz w:val="24"/>
          <w:szCs w:val="24"/>
        </w:rPr>
        <w:t>Bagging</w:t>
      </w:r>
      <w:r w:rsidRPr="00DD3C8B">
        <w:rPr>
          <w:rFonts w:ascii="Cambria" w:eastAsia="宋体" w:hAnsi="Cambria" w:cs="Times New Roman"/>
          <w:sz w:val="24"/>
          <w:szCs w:val="24"/>
        </w:rPr>
        <w:t>和</w:t>
      </w:r>
      <w:r w:rsidRPr="00DD3C8B">
        <w:rPr>
          <w:rFonts w:ascii="Cambria" w:eastAsia="宋体" w:hAnsi="Cambria" w:cs="Times New Roman"/>
          <w:sz w:val="24"/>
          <w:szCs w:val="24"/>
        </w:rPr>
        <w:t>Boosting</w:t>
      </w:r>
      <w:r w:rsidRPr="00DD3C8B">
        <w:rPr>
          <w:rFonts w:ascii="Cambria" w:eastAsia="宋体" w:hAnsi="Cambria" w:cs="Times New Roman"/>
          <w:sz w:val="24"/>
          <w:szCs w:val="24"/>
        </w:rPr>
        <w:t>都是将已有的分类或回归算法通过一定方式组合起来</w:t>
      </w:r>
      <w:r w:rsidR="00DD3C8B" w:rsidRPr="00DD3C8B">
        <w:rPr>
          <w:rFonts w:ascii="Cambria" w:eastAsia="宋体" w:hAnsi="Cambria" w:cs="Times New Roman"/>
          <w:sz w:val="24"/>
          <w:szCs w:val="24"/>
        </w:rPr>
        <w:t xml:space="preserve">, </w:t>
      </w:r>
      <w:r w:rsidRPr="00DD3C8B">
        <w:rPr>
          <w:rFonts w:ascii="Cambria" w:eastAsia="宋体" w:hAnsi="Cambria" w:cs="Times New Roman"/>
          <w:sz w:val="24"/>
          <w:szCs w:val="24"/>
        </w:rPr>
        <w:t>形成一个性能更加强大的分类器</w:t>
      </w:r>
      <w:r w:rsidR="00DD3C8B" w:rsidRPr="00DD3C8B">
        <w:rPr>
          <w:rFonts w:ascii="Cambria" w:eastAsia="宋体" w:hAnsi="Cambria" w:cs="Times New Roman"/>
          <w:sz w:val="24"/>
          <w:szCs w:val="24"/>
        </w:rPr>
        <w:t xml:space="preserve">, </w:t>
      </w:r>
      <w:r w:rsidRPr="00DD3C8B">
        <w:rPr>
          <w:rFonts w:ascii="Cambria" w:eastAsia="宋体" w:hAnsi="Cambria" w:cs="Times New Roman"/>
          <w:sz w:val="24"/>
          <w:szCs w:val="24"/>
        </w:rPr>
        <w:t>更准确的说这是一种分类算法的组装方法</w:t>
      </w:r>
      <w:r w:rsidR="00D411FC" w:rsidRPr="00DD3C8B">
        <w:rPr>
          <w:rFonts w:ascii="Cambria" w:eastAsia="宋体" w:hAnsi="Cambria" w:cs="Times New Roman"/>
          <w:sz w:val="24"/>
          <w:szCs w:val="24"/>
        </w:rPr>
        <w:t xml:space="preserve">. </w:t>
      </w:r>
      <w:r w:rsidRPr="00DD3C8B">
        <w:rPr>
          <w:rFonts w:ascii="Cambria" w:eastAsia="宋体" w:hAnsi="Cambria" w:cs="Times New Roman"/>
          <w:sz w:val="24"/>
          <w:szCs w:val="24"/>
        </w:rPr>
        <w:t>即将弱分类器组装成强分类器的方法</w:t>
      </w:r>
      <w:r w:rsidR="00D411FC" w:rsidRPr="00DD3C8B">
        <w:rPr>
          <w:rFonts w:ascii="Cambria" w:eastAsia="宋体" w:hAnsi="Cambria" w:cs="Times New Roman"/>
          <w:sz w:val="24"/>
          <w:szCs w:val="24"/>
        </w:rPr>
        <w:t xml:space="preserve">. </w:t>
      </w:r>
    </w:p>
    <w:p w14:paraId="4B61F6C8" w14:textId="611EF927" w:rsidR="00817103" w:rsidRPr="00DD3C8B" w:rsidRDefault="00DD3C8B" w:rsidP="008274BA">
      <w:pPr>
        <w:pStyle w:val="1"/>
        <w:spacing w:line="360" w:lineRule="auto"/>
        <w:rPr>
          <w:rFonts w:ascii="Cambria" w:eastAsia="宋体" w:hAnsi="Cambria" w:cs="Times New Roman"/>
          <w:sz w:val="32"/>
          <w:szCs w:val="32"/>
        </w:rPr>
      </w:pPr>
      <w:r w:rsidRPr="00DD3C8B">
        <w:rPr>
          <w:rFonts w:ascii="Cambria" w:eastAsia="宋体" w:hAnsi="Cambria" w:cs="Times New Roman"/>
          <w:sz w:val="32"/>
          <w:szCs w:val="32"/>
        </w:rPr>
        <w:t xml:space="preserve">I.  </w:t>
      </w:r>
      <w:r w:rsidR="00817103" w:rsidRPr="00DD3C8B">
        <w:rPr>
          <w:rFonts w:ascii="Cambria" w:eastAsia="宋体" w:hAnsi="Cambria" w:cs="Times New Roman"/>
          <w:sz w:val="32"/>
          <w:szCs w:val="32"/>
        </w:rPr>
        <w:t>Bagging</w:t>
      </w:r>
      <w:r>
        <w:rPr>
          <w:rFonts w:ascii="Cambria" w:eastAsia="宋体" w:hAnsi="Cambria" w:cs="Times New Roman"/>
          <w:sz w:val="32"/>
          <w:szCs w:val="32"/>
        </w:rPr>
        <w:t xml:space="preserve"> </w:t>
      </w:r>
      <w:r w:rsidRPr="00DD3C8B">
        <w:rPr>
          <w:rFonts w:ascii="Cambria" w:eastAsia="宋体" w:hAnsi="Cambria" w:cs="Times New Roman"/>
          <w:sz w:val="32"/>
          <w:szCs w:val="32"/>
        </w:rPr>
        <w:t>(</w:t>
      </w:r>
      <w:r w:rsidRPr="00DD3C8B">
        <w:rPr>
          <w:rFonts w:ascii="Cambria" w:eastAsia="宋体" w:hAnsi="Cambria" w:cs="Times New Roman"/>
          <w:sz w:val="32"/>
          <w:szCs w:val="32"/>
        </w:rPr>
        <w:t>套袋法</w:t>
      </w:r>
      <w:r>
        <w:rPr>
          <w:rFonts w:ascii="Cambria" w:eastAsia="宋体" w:hAnsi="Cambria" w:cs="Times New Roman" w:hint="eastAsia"/>
          <w:sz w:val="32"/>
          <w:szCs w:val="32"/>
        </w:rPr>
        <w:t>,</w:t>
      </w:r>
      <w:r>
        <w:rPr>
          <w:rFonts w:ascii="Cambria" w:eastAsia="宋体" w:hAnsi="Cambria" w:cs="Times New Roman"/>
          <w:sz w:val="32"/>
          <w:szCs w:val="32"/>
        </w:rPr>
        <w:t xml:space="preserve"> </w:t>
      </w:r>
      <w:r w:rsidRPr="00DD3C8B">
        <w:rPr>
          <w:rFonts w:ascii="Cambria" w:eastAsia="宋体" w:hAnsi="Cambria" w:cs="Times New Roman" w:hint="eastAsia"/>
          <w:sz w:val="32"/>
          <w:szCs w:val="32"/>
        </w:rPr>
        <w:t>自主整合法</w:t>
      </w:r>
      <w:r w:rsidRPr="00DD3C8B">
        <w:rPr>
          <w:rFonts w:ascii="Cambria" w:eastAsia="宋体" w:hAnsi="Cambria" w:cs="Times New Roman"/>
          <w:sz w:val="32"/>
          <w:szCs w:val="32"/>
        </w:rPr>
        <w:t>)</w:t>
      </w:r>
    </w:p>
    <w:p w14:paraId="4CD228C1" w14:textId="5EAAD857" w:rsidR="00817103" w:rsidRPr="00DD3C8B" w:rsidRDefault="00DD3C8B" w:rsidP="008274BA">
      <w:pPr>
        <w:pStyle w:val="2"/>
        <w:spacing w:line="360" w:lineRule="auto"/>
        <w:rPr>
          <w:rFonts w:ascii="Cambria" w:eastAsia="宋体" w:hAnsi="Cambria" w:cs="Times New Roman"/>
          <w:sz w:val="28"/>
          <w:szCs w:val="28"/>
        </w:rPr>
      </w:pPr>
      <w:r w:rsidRPr="00DD3C8B">
        <w:rPr>
          <w:rFonts w:ascii="Cambria" w:eastAsia="宋体" w:hAnsi="Cambria" w:cs="Times New Roman"/>
          <w:sz w:val="28"/>
          <w:szCs w:val="28"/>
        </w:rPr>
        <w:t xml:space="preserve">1.  </w:t>
      </w:r>
      <w:r w:rsidR="00817103" w:rsidRPr="00DD3C8B">
        <w:rPr>
          <w:rFonts w:ascii="Cambria" w:eastAsia="宋体" w:hAnsi="Cambria" w:cs="Times New Roman"/>
          <w:sz w:val="28"/>
          <w:szCs w:val="28"/>
        </w:rPr>
        <w:t>bootstrapping</w:t>
      </w:r>
      <w:r>
        <w:rPr>
          <w:rFonts w:ascii="Cambria" w:eastAsia="宋体" w:hAnsi="Cambria" w:cs="Times New Roman"/>
          <w:sz w:val="28"/>
          <w:szCs w:val="28"/>
        </w:rPr>
        <w:t xml:space="preserve"> </w:t>
      </w:r>
      <w:r w:rsidRPr="00DD3C8B">
        <w:rPr>
          <w:rFonts w:ascii="Cambria" w:eastAsia="宋体" w:hAnsi="Cambria" w:cs="Times New Roman"/>
          <w:sz w:val="28"/>
          <w:szCs w:val="28"/>
        </w:rPr>
        <w:t>(</w:t>
      </w:r>
      <w:r w:rsidRPr="00DD3C8B">
        <w:rPr>
          <w:rFonts w:ascii="Cambria" w:eastAsia="宋体" w:hAnsi="Cambria" w:cs="Times New Roman"/>
          <w:sz w:val="28"/>
          <w:szCs w:val="28"/>
        </w:rPr>
        <w:t>自助法</w:t>
      </w:r>
      <w:r w:rsidRPr="00DD3C8B">
        <w:rPr>
          <w:rFonts w:ascii="Cambria" w:eastAsia="宋体" w:hAnsi="Cambria" w:cs="Times New Roman"/>
          <w:sz w:val="28"/>
          <w:szCs w:val="28"/>
        </w:rPr>
        <w:t>)</w:t>
      </w:r>
    </w:p>
    <w:p w14:paraId="498468F1" w14:textId="769D056F" w:rsidR="00817103" w:rsidRPr="00DD3C8B" w:rsidRDefault="00817103" w:rsidP="008274BA">
      <w:pPr>
        <w:spacing w:line="360" w:lineRule="auto"/>
        <w:rPr>
          <w:rFonts w:ascii="Cambria" w:eastAsia="宋体" w:hAnsi="Cambria" w:cs="Times New Roman"/>
          <w:color w:val="404040"/>
          <w:sz w:val="24"/>
          <w:szCs w:val="24"/>
          <w:shd w:val="clear" w:color="auto" w:fill="FFFFFF"/>
        </w:rPr>
      </w:pPr>
      <w:r w:rsidRPr="00DD3C8B">
        <w:rPr>
          <w:rFonts w:ascii="Cambria" w:eastAsia="宋体" w:hAnsi="Cambria" w:cs="Times New Roman"/>
          <w:color w:val="404040"/>
          <w:sz w:val="24"/>
          <w:szCs w:val="24"/>
          <w:shd w:val="clear" w:color="auto" w:fill="FFFFFF"/>
        </w:rPr>
        <w:t>bootstrapping</w:t>
      </w:r>
      <w:r w:rsidRPr="00DD3C8B">
        <w:rPr>
          <w:rFonts w:ascii="Cambria" w:eastAsia="宋体" w:hAnsi="Cambria" w:cs="Times New Roman"/>
          <w:color w:val="404040"/>
          <w:sz w:val="24"/>
          <w:szCs w:val="24"/>
          <w:shd w:val="clear" w:color="auto" w:fill="FFFFFF"/>
        </w:rPr>
        <w:t>是一种有放回的抽样方法</w:t>
      </w:r>
      <w:r w:rsidR="00DD3C8B" w:rsidRPr="00DD3C8B">
        <w:rPr>
          <w:rFonts w:ascii="Cambria" w:eastAsia="宋体" w:hAnsi="Cambria" w:cs="Times New Roman"/>
          <w:color w:val="404040"/>
          <w:sz w:val="24"/>
          <w:szCs w:val="24"/>
          <w:shd w:val="clear" w:color="auto" w:fill="FFFFFF"/>
        </w:rPr>
        <w:t xml:space="preserve">, </w:t>
      </w:r>
      <w:r w:rsidRPr="00DD3C8B">
        <w:rPr>
          <w:rFonts w:ascii="Cambria" w:eastAsia="宋体" w:hAnsi="Cambria" w:cs="Times New Roman"/>
          <w:color w:val="404040"/>
          <w:sz w:val="24"/>
          <w:szCs w:val="24"/>
          <w:shd w:val="clear" w:color="auto" w:fill="FFFFFF"/>
        </w:rPr>
        <w:t>它是非参数统计中一种重要的估计统计量方差进而进行区间估计的统计方法</w:t>
      </w:r>
      <w:r w:rsidR="00DD3C8B">
        <w:rPr>
          <w:rFonts w:ascii="Cambria" w:eastAsia="宋体" w:hAnsi="Cambria" w:cs="Times New Roman" w:hint="eastAsia"/>
          <w:color w:val="404040"/>
          <w:sz w:val="24"/>
          <w:szCs w:val="24"/>
          <w:shd w:val="clear" w:color="auto" w:fill="FFFFFF"/>
        </w:rPr>
        <w:t xml:space="preserve"> </w:t>
      </w:r>
      <w:r w:rsidR="00D411FC" w:rsidRPr="00DD3C8B">
        <w:rPr>
          <w:rFonts w:ascii="Cambria" w:eastAsia="宋体" w:hAnsi="Cambria" w:cs="Times New Roman"/>
          <w:color w:val="404040"/>
          <w:sz w:val="24"/>
          <w:szCs w:val="24"/>
          <w:shd w:val="clear" w:color="auto" w:fill="FFFFFF"/>
        </w:rPr>
        <w:t>(</w:t>
      </w:r>
      <w:r w:rsidRPr="00DD3C8B">
        <w:rPr>
          <w:rFonts w:ascii="Cambria" w:eastAsia="宋体" w:hAnsi="Cambria" w:cs="Times New Roman"/>
          <w:color w:val="404040"/>
          <w:sz w:val="24"/>
          <w:szCs w:val="24"/>
          <w:shd w:val="clear" w:color="auto" w:fill="FFFFFF"/>
        </w:rPr>
        <w:t>如均值、方差等</w:t>
      </w:r>
      <w:r w:rsidR="00D411FC" w:rsidRPr="00DD3C8B">
        <w:rPr>
          <w:rFonts w:ascii="Cambria" w:eastAsia="宋体" w:hAnsi="Cambria" w:cs="Times New Roman"/>
          <w:color w:val="404040"/>
          <w:sz w:val="24"/>
          <w:szCs w:val="24"/>
          <w:shd w:val="clear" w:color="auto" w:fill="FFFFFF"/>
        </w:rPr>
        <w:t xml:space="preserve">). </w:t>
      </w:r>
    </w:p>
    <w:p w14:paraId="0711B6B0" w14:textId="77777777" w:rsidR="00817103" w:rsidRPr="00DD3C8B" w:rsidRDefault="00817103" w:rsidP="008274BA">
      <w:pPr>
        <w:spacing w:line="360" w:lineRule="auto"/>
        <w:rPr>
          <w:rFonts w:ascii="Cambria" w:eastAsia="宋体" w:hAnsi="Cambria" w:cs="Times New Roman"/>
          <w:sz w:val="24"/>
          <w:szCs w:val="24"/>
        </w:rPr>
      </w:pPr>
    </w:p>
    <w:p w14:paraId="233CF7B6" w14:textId="77777777" w:rsidR="00817103" w:rsidRPr="00DD3C8B" w:rsidRDefault="00817103" w:rsidP="008274BA">
      <w:pPr>
        <w:spacing w:line="360" w:lineRule="auto"/>
        <w:rPr>
          <w:rFonts w:ascii="Cambria" w:eastAsia="宋体" w:hAnsi="Cambria" w:cs="Times New Roman"/>
          <w:sz w:val="24"/>
          <w:szCs w:val="24"/>
        </w:rPr>
      </w:pPr>
      <w:r w:rsidRPr="00DD3C8B">
        <w:rPr>
          <w:rFonts w:ascii="Cambria" w:eastAsia="宋体" w:hAnsi="Cambria" w:cs="Times New Roman"/>
          <w:sz w:val="24"/>
          <w:szCs w:val="24"/>
        </w:rPr>
        <w:t>其核心思想和基本步骤如下：</w:t>
      </w:r>
    </w:p>
    <w:p w14:paraId="43A8F0E6" w14:textId="170EFF99" w:rsidR="00DD3C8B" w:rsidRPr="00DD3C8B" w:rsidRDefault="00817103" w:rsidP="008274BA">
      <w:pPr>
        <w:pStyle w:val="a3"/>
        <w:numPr>
          <w:ilvl w:val="0"/>
          <w:numId w:val="4"/>
        </w:numPr>
        <w:spacing w:line="360" w:lineRule="auto"/>
        <w:ind w:firstLineChars="0"/>
        <w:rPr>
          <w:rFonts w:ascii="Cambria" w:eastAsia="宋体" w:hAnsi="Cambria" w:cs="Times New Roman"/>
          <w:sz w:val="24"/>
          <w:szCs w:val="24"/>
        </w:rPr>
      </w:pPr>
      <w:r w:rsidRPr="00DD3C8B">
        <w:rPr>
          <w:rFonts w:ascii="Cambria" w:eastAsia="宋体" w:hAnsi="Cambria" w:cs="Times New Roman"/>
          <w:sz w:val="24"/>
          <w:szCs w:val="24"/>
        </w:rPr>
        <w:t>采用重抽样技术从原始样本中抽取一定数量</w:t>
      </w:r>
      <w:r w:rsidR="00D411FC" w:rsidRPr="00DD3C8B">
        <w:rPr>
          <w:rFonts w:ascii="Cambria" w:eastAsia="宋体" w:hAnsi="Cambria" w:cs="Times New Roman"/>
          <w:sz w:val="24"/>
          <w:szCs w:val="24"/>
        </w:rPr>
        <w:t>(</w:t>
      </w:r>
      <w:r w:rsidRPr="00DD3C8B">
        <w:rPr>
          <w:rFonts w:ascii="Cambria" w:eastAsia="宋体" w:hAnsi="Cambria" w:cs="Times New Roman"/>
          <w:sz w:val="24"/>
          <w:szCs w:val="24"/>
        </w:rPr>
        <w:t>自己给定</w:t>
      </w:r>
      <w:r w:rsidR="00D411FC" w:rsidRPr="00DD3C8B">
        <w:rPr>
          <w:rFonts w:ascii="Cambria" w:eastAsia="宋体" w:hAnsi="Cambria" w:cs="Times New Roman"/>
          <w:sz w:val="24"/>
          <w:szCs w:val="24"/>
        </w:rPr>
        <w:t>)</w:t>
      </w:r>
      <w:r w:rsidRPr="00DD3C8B">
        <w:rPr>
          <w:rFonts w:ascii="Cambria" w:eastAsia="宋体" w:hAnsi="Cambria" w:cs="Times New Roman"/>
          <w:sz w:val="24"/>
          <w:szCs w:val="24"/>
        </w:rPr>
        <w:t>的样本</w:t>
      </w:r>
      <w:r w:rsidR="00DD3C8B" w:rsidRPr="00DD3C8B">
        <w:rPr>
          <w:rFonts w:ascii="Cambria" w:eastAsia="宋体" w:hAnsi="Cambria" w:cs="Times New Roman"/>
          <w:sz w:val="24"/>
          <w:szCs w:val="24"/>
        </w:rPr>
        <w:t xml:space="preserve">, </w:t>
      </w:r>
      <w:r w:rsidRPr="00DD3C8B">
        <w:rPr>
          <w:rFonts w:ascii="Cambria" w:eastAsia="宋体" w:hAnsi="Cambria" w:cs="Times New Roman"/>
          <w:sz w:val="24"/>
          <w:szCs w:val="24"/>
        </w:rPr>
        <w:t>此过程允许重复抽样</w:t>
      </w:r>
      <w:r w:rsidR="00D411FC" w:rsidRPr="00DD3C8B">
        <w:rPr>
          <w:rFonts w:ascii="Cambria" w:eastAsia="宋体" w:hAnsi="Cambria" w:cs="Times New Roman"/>
          <w:sz w:val="24"/>
          <w:szCs w:val="24"/>
        </w:rPr>
        <w:t xml:space="preserve">. </w:t>
      </w:r>
    </w:p>
    <w:p w14:paraId="4CD27ED2" w14:textId="0928B0A2" w:rsidR="00DD3C8B" w:rsidRPr="00DD3C8B" w:rsidRDefault="00817103" w:rsidP="008274BA">
      <w:pPr>
        <w:pStyle w:val="a3"/>
        <w:numPr>
          <w:ilvl w:val="0"/>
          <w:numId w:val="4"/>
        </w:numPr>
        <w:spacing w:line="360" w:lineRule="auto"/>
        <w:ind w:firstLineChars="0"/>
        <w:rPr>
          <w:rFonts w:ascii="Cambria" w:eastAsia="宋体" w:hAnsi="Cambria" w:cs="Times New Roman"/>
          <w:sz w:val="24"/>
          <w:szCs w:val="24"/>
        </w:rPr>
      </w:pPr>
      <w:r w:rsidRPr="00DD3C8B">
        <w:rPr>
          <w:rFonts w:ascii="Cambria" w:eastAsia="宋体" w:hAnsi="Cambria" w:cs="Times New Roman"/>
          <w:sz w:val="24"/>
          <w:szCs w:val="24"/>
        </w:rPr>
        <w:t>根据抽出的样本计算统计量</w:t>
      </w:r>
      <w:r w:rsidRPr="00DD3C8B">
        <w:rPr>
          <w:rFonts w:ascii="Cambria" w:eastAsia="宋体" w:hAnsi="Cambria" w:cs="Times New Roman"/>
          <w:sz w:val="24"/>
          <w:szCs w:val="24"/>
        </w:rPr>
        <w:t>T</w:t>
      </w:r>
      <w:r w:rsidR="00D411FC" w:rsidRPr="00DD3C8B">
        <w:rPr>
          <w:rFonts w:ascii="Cambria" w:eastAsia="宋体" w:hAnsi="Cambria" w:cs="Times New Roman"/>
          <w:sz w:val="24"/>
          <w:szCs w:val="24"/>
        </w:rPr>
        <w:t xml:space="preserve">. </w:t>
      </w:r>
    </w:p>
    <w:p w14:paraId="72876B04" w14:textId="00E65AE1" w:rsidR="00DD3C8B" w:rsidRPr="00DD3C8B" w:rsidRDefault="00D411FC" w:rsidP="008274BA">
      <w:pPr>
        <w:spacing w:line="360" w:lineRule="auto"/>
        <w:rPr>
          <w:rFonts w:ascii="Cambria" w:eastAsia="宋体" w:hAnsi="Cambria" w:cs="Times New Roman"/>
          <w:sz w:val="24"/>
          <w:szCs w:val="24"/>
        </w:rPr>
      </w:pPr>
      <w:r w:rsidRPr="00DD3C8B">
        <w:rPr>
          <w:rFonts w:ascii="Cambria" w:eastAsia="宋体" w:hAnsi="Cambria" w:cs="Times New Roman"/>
          <w:sz w:val="24"/>
          <w:szCs w:val="24"/>
        </w:rPr>
        <w:t>(</w:t>
      </w:r>
      <w:r w:rsidR="00817103" w:rsidRPr="00DD3C8B">
        <w:rPr>
          <w:rFonts w:ascii="Cambria" w:eastAsia="宋体" w:hAnsi="Cambria" w:cs="Times New Roman"/>
          <w:sz w:val="24"/>
          <w:szCs w:val="24"/>
        </w:rPr>
        <w:t>3</w:t>
      </w:r>
      <w:r w:rsidRPr="00DD3C8B">
        <w:rPr>
          <w:rFonts w:ascii="Cambria" w:eastAsia="宋体" w:hAnsi="Cambria" w:cs="Times New Roman"/>
          <w:sz w:val="24"/>
          <w:szCs w:val="24"/>
        </w:rPr>
        <w:t>)</w:t>
      </w:r>
      <w:r w:rsidR="00817103" w:rsidRPr="00DD3C8B">
        <w:rPr>
          <w:rFonts w:ascii="Cambria" w:eastAsia="宋体" w:hAnsi="Cambria" w:cs="Times New Roman"/>
          <w:sz w:val="24"/>
          <w:szCs w:val="24"/>
        </w:rPr>
        <w:t>重复上述</w:t>
      </w:r>
      <w:r w:rsidR="00817103" w:rsidRPr="00DD3C8B">
        <w:rPr>
          <w:rFonts w:ascii="Cambria" w:eastAsia="宋体" w:hAnsi="Cambria" w:cs="Times New Roman"/>
          <w:sz w:val="24"/>
          <w:szCs w:val="24"/>
        </w:rPr>
        <w:t>N</w:t>
      </w:r>
      <w:r w:rsidR="00817103" w:rsidRPr="00DD3C8B">
        <w:rPr>
          <w:rFonts w:ascii="Cambria" w:eastAsia="宋体" w:hAnsi="Cambria" w:cs="Times New Roman"/>
          <w:sz w:val="24"/>
          <w:szCs w:val="24"/>
        </w:rPr>
        <w:t>次</w:t>
      </w:r>
      <w:r w:rsidR="00DD3C8B">
        <w:rPr>
          <w:rFonts w:ascii="Cambria" w:eastAsia="宋体" w:hAnsi="Cambria" w:cs="Times New Roman" w:hint="eastAsia"/>
          <w:sz w:val="24"/>
          <w:szCs w:val="24"/>
        </w:rPr>
        <w:t xml:space="preserve"> </w:t>
      </w:r>
      <w:r w:rsidRPr="00DD3C8B">
        <w:rPr>
          <w:rFonts w:ascii="Cambria" w:eastAsia="宋体" w:hAnsi="Cambria" w:cs="Times New Roman"/>
          <w:sz w:val="24"/>
          <w:szCs w:val="24"/>
        </w:rPr>
        <w:t>(</w:t>
      </w:r>
      <w:r w:rsidR="00817103" w:rsidRPr="00DD3C8B">
        <w:rPr>
          <w:rFonts w:ascii="Cambria" w:eastAsia="宋体" w:hAnsi="Cambria" w:cs="Times New Roman"/>
          <w:sz w:val="24"/>
          <w:szCs w:val="24"/>
        </w:rPr>
        <w:t>一般大于</w:t>
      </w:r>
      <w:r w:rsidR="00817103" w:rsidRPr="00DD3C8B">
        <w:rPr>
          <w:rFonts w:ascii="Cambria" w:eastAsia="宋体" w:hAnsi="Cambria" w:cs="Times New Roman"/>
          <w:sz w:val="24"/>
          <w:szCs w:val="24"/>
        </w:rPr>
        <w:t>1000</w:t>
      </w:r>
      <w:r w:rsidRPr="00DD3C8B">
        <w:rPr>
          <w:rFonts w:ascii="Cambria" w:eastAsia="宋体" w:hAnsi="Cambria" w:cs="Times New Roman"/>
          <w:sz w:val="24"/>
          <w:szCs w:val="24"/>
        </w:rPr>
        <w:t>)</w:t>
      </w:r>
      <w:r w:rsidR="00DD3C8B" w:rsidRPr="00DD3C8B">
        <w:rPr>
          <w:rFonts w:ascii="Cambria" w:eastAsia="宋体" w:hAnsi="Cambria" w:cs="Times New Roman"/>
          <w:sz w:val="24"/>
          <w:szCs w:val="24"/>
        </w:rPr>
        <w:t xml:space="preserve">, </w:t>
      </w:r>
      <w:r w:rsidR="00817103" w:rsidRPr="00DD3C8B">
        <w:rPr>
          <w:rFonts w:ascii="Cambria" w:eastAsia="宋体" w:hAnsi="Cambria" w:cs="Times New Roman"/>
          <w:sz w:val="24"/>
          <w:szCs w:val="24"/>
        </w:rPr>
        <w:t>得到统计量</w:t>
      </w:r>
      <w:r w:rsidR="00817103" w:rsidRPr="00DD3C8B">
        <w:rPr>
          <w:rFonts w:ascii="Cambria" w:eastAsia="宋体" w:hAnsi="Cambria" w:cs="Times New Roman"/>
          <w:sz w:val="24"/>
          <w:szCs w:val="24"/>
        </w:rPr>
        <w:t>T</w:t>
      </w:r>
      <w:r w:rsidRPr="00DD3C8B">
        <w:rPr>
          <w:rFonts w:ascii="Cambria" w:eastAsia="宋体" w:hAnsi="Cambria" w:cs="Times New Roman"/>
          <w:sz w:val="24"/>
          <w:szCs w:val="24"/>
        </w:rPr>
        <w:t xml:space="preserve">. </w:t>
      </w:r>
    </w:p>
    <w:p w14:paraId="2FBF8F89" w14:textId="50F1B9A6" w:rsidR="00DD3C8B" w:rsidRPr="00DD3C8B" w:rsidRDefault="00817103" w:rsidP="008274BA">
      <w:pPr>
        <w:pStyle w:val="a3"/>
        <w:numPr>
          <w:ilvl w:val="0"/>
          <w:numId w:val="4"/>
        </w:numPr>
        <w:spacing w:line="360" w:lineRule="auto"/>
        <w:ind w:firstLineChars="0"/>
        <w:rPr>
          <w:rFonts w:ascii="Cambria" w:eastAsia="宋体" w:hAnsi="Cambria" w:cs="Times New Roman"/>
          <w:sz w:val="24"/>
          <w:szCs w:val="24"/>
        </w:rPr>
      </w:pPr>
      <w:r w:rsidRPr="00DD3C8B">
        <w:rPr>
          <w:rFonts w:ascii="Cambria" w:eastAsia="宋体" w:hAnsi="Cambria" w:cs="Times New Roman"/>
          <w:sz w:val="24"/>
          <w:szCs w:val="24"/>
        </w:rPr>
        <w:t>计算上述</w:t>
      </w:r>
      <w:r w:rsidRPr="00DD3C8B">
        <w:rPr>
          <w:rFonts w:ascii="Cambria" w:eastAsia="宋体" w:hAnsi="Cambria" w:cs="Times New Roman"/>
          <w:sz w:val="24"/>
          <w:szCs w:val="24"/>
        </w:rPr>
        <w:t>N</w:t>
      </w:r>
      <w:proofErr w:type="gramStart"/>
      <w:r w:rsidRPr="00DD3C8B">
        <w:rPr>
          <w:rFonts w:ascii="Cambria" w:eastAsia="宋体" w:hAnsi="Cambria" w:cs="Times New Roman"/>
          <w:sz w:val="24"/>
          <w:szCs w:val="24"/>
        </w:rPr>
        <w:t>个</w:t>
      </w:r>
      <w:proofErr w:type="gramEnd"/>
      <w:r w:rsidRPr="00DD3C8B">
        <w:rPr>
          <w:rFonts w:ascii="Cambria" w:eastAsia="宋体" w:hAnsi="Cambria" w:cs="Times New Roman"/>
          <w:sz w:val="24"/>
          <w:szCs w:val="24"/>
        </w:rPr>
        <w:t>统计量</w:t>
      </w:r>
      <w:r w:rsidRPr="00DD3C8B">
        <w:rPr>
          <w:rFonts w:ascii="Cambria" w:eastAsia="宋体" w:hAnsi="Cambria" w:cs="Times New Roman"/>
          <w:sz w:val="24"/>
          <w:szCs w:val="24"/>
        </w:rPr>
        <w:t>T</w:t>
      </w:r>
      <w:r w:rsidRPr="00DD3C8B">
        <w:rPr>
          <w:rFonts w:ascii="Cambria" w:eastAsia="宋体" w:hAnsi="Cambria" w:cs="Times New Roman"/>
          <w:sz w:val="24"/>
          <w:szCs w:val="24"/>
        </w:rPr>
        <w:t>的样本方差</w:t>
      </w:r>
      <w:r w:rsidR="00DD3C8B" w:rsidRPr="00DD3C8B">
        <w:rPr>
          <w:rFonts w:ascii="Cambria" w:eastAsia="宋体" w:hAnsi="Cambria" w:cs="Times New Roman"/>
          <w:sz w:val="24"/>
          <w:szCs w:val="24"/>
        </w:rPr>
        <w:t xml:space="preserve">, </w:t>
      </w:r>
      <w:r w:rsidRPr="00DD3C8B">
        <w:rPr>
          <w:rFonts w:ascii="Cambria" w:eastAsia="宋体" w:hAnsi="Cambria" w:cs="Times New Roman"/>
          <w:sz w:val="24"/>
          <w:szCs w:val="24"/>
        </w:rPr>
        <w:t>得到统计量的方差</w:t>
      </w:r>
      <w:r w:rsidR="00D411FC" w:rsidRPr="00DD3C8B">
        <w:rPr>
          <w:rFonts w:ascii="Cambria" w:eastAsia="宋体" w:hAnsi="Cambria" w:cs="Times New Roman"/>
          <w:sz w:val="24"/>
          <w:szCs w:val="24"/>
        </w:rPr>
        <w:t xml:space="preserve">. </w:t>
      </w:r>
    </w:p>
    <w:p w14:paraId="58BD3E2D" w14:textId="064F3106" w:rsidR="00817103" w:rsidRPr="00DD3C8B" w:rsidRDefault="00817103" w:rsidP="008274BA">
      <w:pPr>
        <w:spacing w:line="360" w:lineRule="auto"/>
        <w:rPr>
          <w:rFonts w:ascii="Cambria" w:eastAsia="宋体" w:hAnsi="Cambria" w:cs="Times New Roman"/>
          <w:sz w:val="24"/>
          <w:szCs w:val="24"/>
        </w:rPr>
      </w:pPr>
    </w:p>
    <w:p w14:paraId="27186D1A" w14:textId="0FC70DDC" w:rsidR="00817103" w:rsidRPr="00DD3C8B" w:rsidRDefault="00817103" w:rsidP="008274BA">
      <w:pPr>
        <w:spacing w:line="360" w:lineRule="auto"/>
        <w:rPr>
          <w:rFonts w:ascii="Cambria" w:eastAsia="宋体" w:hAnsi="Cambria" w:cs="Times New Roman"/>
          <w:sz w:val="24"/>
          <w:szCs w:val="24"/>
        </w:rPr>
      </w:pPr>
      <w:r w:rsidRPr="00DD3C8B">
        <w:rPr>
          <w:rFonts w:ascii="Cambria" w:eastAsia="宋体" w:hAnsi="Cambria" w:cs="Times New Roman"/>
          <w:sz w:val="24"/>
          <w:szCs w:val="24"/>
        </w:rPr>
        <w:t>应该说是</w:t>
      </w:r>
      <w:r w:rsidR="00DD3C8B" w:rsidRPr="00DD3C8B">
        <w:rPr>
          <w:rFonts w:ascii="Cambria" w:eastAsia="宋体" w:hAnsi="Cambria" w:cs="Times New Roman"/>
          <w:sz w:val="24"/>
          <w:szCs w:val="24"/>
        </w:rPr>
        <w:t>b</w:t>
      </w:r>
      <w:r w:rsidRPr="00DD3C8B">
        <w:rPr>
          <w:rFonts w:ascii="Cambria" w:eastAsia="宋体" w:hAnsi="Cambria" w:cs="Times New Roman"/>
          <w:sz w:val="24"/>
          <w:szCs w:val="24"/>
        </w:rPr>
        <w:t>ootstrap</w:t>
      </w:r>
      <w:r w:rsidRPr="00DD3C8B">
        <w:rPr>
          <w:rFonts w:ascii="Cambria" w:eastAsia="宋体" w:hAnsi="Cambria" w:cs="Times New Roman"/>
          <w:sz w:val="24"/>
          <w:szCs w:val="24"/>
        </w:rPr>
        <w:t>是现代统计学较为流行的方法</w:t>
      </w:r>
      <w:r w:rsidR="00DD3C8B" w:rsidRPr="00DD3C8B">
        <w:rPr>
          <w:rFonts w:ascii="Cambria" w:eastAsia="宋体" w:hAnsi="Cambria" w:cs="Times New Roman"/>
          <w:sz w:val="24"/>
          <w:szCs w:val="24"/>
        </w:rPr>
        <w:t xml:space="preserve">, </w:t>
      </w:r>
      <w:r w:rsidRPr="00DD3C8B">
        <w:rPr>
          <w:rFonts w:ascii="Cambria" w:eastAsia="宋体" w:hAnsi="Cambria" w:cs="Times New Roman"/>
          <w:sz w:val="24"/>
          <w:szCs w:val="24"/>
        </w:rPr>
        <w:t>小样本效果好</w:t>
      </w:r>
      <w:r w:rsidR="00DD3C8B" w:rsidRPr="00DD3C8B">
        <w:rPr>
          <w:rFonts w:ascii="Cambria" w:eastAsia="宋体" w:hAnsi="Cambria" w:cs="Times New Roman"/>
          <w:sz w:val="24"/>
          <w:szCs w:val="24"/>
        </w:rPr>
        <w:t xml:space="preserve">, </w:t>
      </w:r>
      <w:r w:rsidRPr="00DD3C8B">
        <w:rPr>
          <w:rFonts w:ascii="Cambria" w:eastAsia="宋体" w:hAnsi="Cambria" w:cs="Times New Roman"/>
          <w:sz w:val="24"/>
          <w:szCs w:val="24"/>
        </w:rPr>
        <w:t>通过方差的估计可以构造置信区间等</w:t>
      </w:r>
      <w:r w:rsidR="00D411FC" w:rsidRPr="00DD3C8B">
        <w:rPr>
          <w:rFonts w:ascii="Cambria" w:eastAsia="宋体" w:hAnsi="Cambria" w:cs="Times New Roman"/>
          <w:sz w:val="24"/>
          <w:szCs w:val="24"/>
        </w:rPr>
        <w:t xml:space="preserve">. </w:t>
      </w:r>
    </w:p>
    <w:p w14:paraId="7DC68B0F" w14:textId="56EFFB8C" w:rsidR="00817103" w:rsidRPr="00DD3C8B" w:rsidRDefault="00DD3C8B" w:rsidP="008274BA">
      <w:pPr>
        <w:pStyle w:val="2"/>
        <w:spacing w:line="360" w:lineRule="auto"/>
        <w:rPr>
          <w:rFonts w:ascii="Cambria" w:eastAsia="宋体" w:hAnsi="Cambria" w:cs="Times New Roman"/>
          <w:sz w:val="28"/>
          <w:szCs w:val="28"/>
        </w:rPr>
      </w:pPr>
      <w:r w:rsidRPr="00DD3C8B">
        <w:rPr>
          <w:rFonts w:ascii="Cambria" w:eastAsia="宋体" w:hAnsi="Cambria" w:cs="Times New Roman"/>
          <w:sz w:val="28"/>
          <w:szCs w:val="28"/>
        </w:rPr>
        <w:t xml:space="preserve">2.  </w:t>
      </w:r>
      <w:r w:rsidR="00817103" w:rsidRPr="00DD3C8B">
        <w:rPr>
          <w:rFonts w:ascii="Cambria" w:eastAsia="宋体" w:hAnsi="Cambria" w:cs="Times New Roman"/>
          <w:sz w:val="28"/>
          <w:szCs w:val="28"/>
        </w:rPr>
        <w:t>Bagging (bootstrap aggregating)</w:t>
      </w:r>
    </w:p>
    <w:p w14:paraId="63A5FBD4" w14:textId="7C492EB9" w:rsidR="00817103" w:rsidRPr="00DD3C8B" w:rsidRDefault="00817103" w:rsidP="008274BA">
      <w:pPr>
        <w:spacing w:line="360" w:lineRule="auto"/>
        <w:rPr>
          <w:rFonts w:ascii="Cambria" w:eastAsia="宋体" w:hAnsi="Cambria" w:cs="Times New Roman"/>
          <w:sz w:val="24"/>
          <w:szCs w:val="24"/>
        </w:rPr>
      </w:pPr>
      <w:r w:rsidRPr="00DD3C8B">
        <w:rPr>
          <w:rFonts w:ascii="Cambria" w:eastAsia="宋体" w:hAnsi="Cambria" w:cs="Times New Roman"/>
          <w:sz w:val="24"/>
          <w:szCs w:val="24"/>
        </w:rPr>
        <w:t>Bagging</w:t>
      </w:r>
      <w:r w:rsidRPr="00DD3C8B">
        <w:rPr>
          <w:rFonts w:ascii="Cambria" w:eastAsia="宋体" w:hAnsi="Cambria" w:cs="Times New Roman"/>
          <w:sz w:val="24"/>
          <w:szCs w:val="24"/>
        </w:rPr>
        <w:t>算法过程如下：</w:t>
      </w:r>
    </w:p>
    <w:p w14:paraId="3A3ACCA9" w14:textId="5BF53E72" w:rsidR="00D411FC" w:rsidRPr="00DD3C8B" w:rsidRDefault="00D411FC" w:rsidP="008274BA">
      <w:pPr>
        <w:pStyle w:val="a3"/>
        <w:numPr>
          <w:ilvl w:val="0"/>
          <w:numId w:val="3"/>
        </w:numPr>
        <w:spacing w:line="360" w:lineRule="auto"/>
        <w:ind w:firstLineChars="0"/>
        <w:rPr>
          <w:rFonts w:ascii="Cambria" w:eastAsia="宋体" w:hAnsi="Cambria" w:cs="Times New Roman"/>
          <w:sz w:val="24"/>
          <w:szCs w:val="24"/>
        </w:rPr>
      </w:pPr>
      <w:r w:rsidRPr="00DD3C8B">
        <w:rPr>
          <w:rFonts w:ascii="Cambria" w:eastAsia="宋体" w:hAnsi="Cambria" w:cs="Times New Roman"/>
          <w:sz w:val="24"/>
          <w:szCs w:val="24"/>
        </w:rPr>
        <w:t>从原始样本集中抽取训练集</w:t>
      </w:r>
      <w:r w:rsidRPr="00DD3C8B">
        <w:rPr>
          <w:rFonts w:ascii="Cambria" w:eastAsia="宋体" w:hAnsi="Cambria" w:cs="Times New Roman"/>
          <w:sz w:val="24"/>
          <w:szCs w:val="24"/>
        </w:rPr>
        <w:t xml:space="preserve">. </w:t>
      </w:r>
      <w:r w:rsidRPr="00DD3C8B">
        <w:rPr>
          <w:rFonts w:ascii="Cambria" w:eastAsia="宋体" w:hAnsi="Cambria" w:cs="Times New Roman"/>
          <w:sz w:val="24"/>
          <w:szCs w:val="24"/>
        </w:rPr>
        <w:t>每轮从原始样本集中使用</w:t>
      </w:r>
      <w:r w:rsidR="00DD3C8B">
        <w:rPr>
          <w:rFonts w:ascii="Cambria" w:eastAsia="宋体" w:hAnsi="Cambria" w:cs="Times New Roman"/>
          <w:sz w:val="24"/>
          <w:szCs w:val="24"/>
        </w:rPr>
        <w:t>b</w:t>
      </w:r>
      <w:r w:rsidR="00DD3C8B" w:rsidRPr="00DD3C8B">
        <w:rPr>
          <w:rFonts w:ascii="Cambria" w:eastAsia="宋体" w:hAnsi="Cambria" w:cs="Times New Roman"/>
          <w:sz w:val="24"/>
          <w:szCs w:val="24"/>
        </w:rPr>
        <w:t>ootstrapping</w:t>
      </w:r>
      <w:r w:rsidRPr="00DD3C8B">
        <w:rPr>
          <w:rFonts w:ascii="Cambria" w:eastAsia="宋体" w:hAnsi="Cambria" w:cs="Times New Roman"/>
          <w:sz w:val="24"/>
          <w:szCs w:val="24"/>
        </w:rPr>
        <w:t>的方法抽取</w:t>
      </w:r>
      <w:r w:rsidRPr="00DD3C8B">
        <w:rPr>
          <w:rFonts w:ascii="Cambria" w:eastAsia="宋体" w:hAnsi="Cambria" w:cs="Times New Roman"/>
          <w:sz w:val="24"/>
          <w:szCs w:val="24"/>
        </w:rPr>
        <w:t>n</w:t>
      </w:r>
      <w:proofErr w:type="gramStart"/>
      <w:r w:rsidRPr="00DD3C8B">
        <w:rPr>
          <w:rFonts w:ascii="Cambria" w:eastAsia="宋体" w:hAnsi="Cambria" w:cs="Times New Roman"/>
          <w:sz w:val="24"/>
          <w:szCs w:val="24"/>
        </w:rPr>
        <w:t>个</w:t>
      </w:r>
      <w:proofErr w:type="gramEnd"/>
      <w:r w:rsidRPr="00DD3C8B">
        <w:rPr>
          <w:rFonts w:ascii="Cambria" w:eastAsia="宋体" w:hAnsi="Cambria" w:cs="Times New Roman"/>
          <w:sz w:val="24"/>
          <w:szCs w:val="24"/>
        </w:rPr>
        <w:t>训练样本</w:t>
      </w:r>
      <w:r w:rsidR="00DD3C8B">
        <w:rPr>
          <w:rFonts w:ascii="Cambria" w:eastAsia="宋体" w:hAnsi="Cambria" w:cs="Times New Roman" w:hint="eastAsia"/>
          <w:sz w:val="24"/>
          <w:szCs w:val="24"/>
        </w:rPr>
        <w:t xml:space="preserve"> </w:t>
      </w:r>
      <w:r w:rsidRPr="00DD3C8B">
        <w:rPr>
          <w:rFonts w:ascii="Cambria" w:eastAsia="宋体" w:hAnsi="Cambria" w:cs="Times New Roman"/>
          <w:sz w:val="24"/>
          <w:szCs w:val="24"/>
        </w:rPr>
        <w:t>(</w:t>
      </w:r>
      <w:r w:rsidRPr="00DD3C8B">
        <w:rPr>
          <w:rFonts w:ascii="Cambria" w:eastAsia="宋体" w:hAnsi="Cambria" w:cs="Times New Roman"/>
          <w:sz w:val="24"/>
          <w:szCs w:val="24"/>
        </w:rPr>
        <w:t>在训练集中</w:t>
      </w:r>
      <w:r w:rsidR="00DD3C8B" w:rsidRPr="00DD3C8B">
        <w:rPr>
          <w:rFonts w:ascii="Cambria" w:eastAsia="宋体" w:hAnsi="Cambria" w:cs="Times New Roman"/>
          <w:sz w:val="24"/>
          <w:szCs w:val="24"/>
        </w:rPr>
        <w:t xml:space="preserve">, </w:t>
      </w:r>
      <w:r w:rsidRPr="00DD3C8B">
        <w:rPr>
          <w:rFonts w:ascii="Cambria" w:eastAsia="宋体" w:hAnsi="Cambria" w:cs="Times New Roman"/>
          <w:sz w:val="24"/>
          <w:szCs w:val="24"/>
        </w:rPr>
        <w:t>有些样本可能被多次抽取到</w:t>
      </w:r>
      <w:r w:rsidR="00DD3C8B" w:rsidRPr="00DD3C8B">
        <w:rPr>
          <w:rFonts w:ascii="Cambria" w:eastAsia="宋体" w:hAnsi="Cambria" w:cs="Times New Roman"/>
          <w:sz w:val="24"/>
          <w:szCs w:val="24"/>
        </w:rPr>
        <w:t xml:space="preserve">, </w:t>
      </w:r>
      <w:r w:rsidRPr="00DD3C8B">
        <w:rPr>
          <w:rFonts w:ascii="Cambria" w:eastAsia="宋体" w:hAnsi="Cambria" w:cs="Times New Roman"/>
          <w:sz w:val="24"/>
          <w:szCs w:val="24"/>
        </w:rPr>
        <w:t>而有些样本可能一次都没有被抽中</w:t>
      </w:r>
      <w:r w:rsidRPr="00DD3C8B">
        <w:rPr>
          <w:rFonts w:ascii="Cambria" w:eastAsia="宋体" w:hAnsi="Cambria" w:cs="Times New Roman"/>
          <w:sz w:val="24"/>
          <w:szCs w:val="24"/>
        </w:rPr>
        <w:t xml:space="preserve">). </w:t>
      </w:r>
      <w:r w:rsidRPr="00DD3C8B">
        <w:rPr>
          <w:rFonts w:ascii="Cambria" w:eastAsia="宋体" w:hAnsi="Cambria" w:cs="Times New Roman"/>
          <w:sz w:val="24"/>
          <w:szCs w:val="24"/>
        </w:rPr>
        <w:t>共进行</w:t>
      </w:r>
      <w:r w:rsidRPr="00DD3C8B">
        <w:rPr>
          <w:rFonts w:ascii="Cambria" w:eastAsia="宋体" w:hAnsi="Cambria" w:cs="Times New Roman"/>
          <w:sz w:val="24"/>
          <w:szCs w:val="24"/>
        </w:rPr>
        <w:t>k</w:t>
      </w:r>
      <w:r w:rsidRPr="00DD3C8B">
        <w:rPr>
          <w:rFonts w:ascii="Cambria" w:eastAsia="宋体" w:hAnsi="Cambria" w:cs="Times New Roman"/>
          <w:sz w:val="24"/>
          <w:szCs w:val="24"/>
        </w:rPr>
        <w:t>轮抽取</w:t>
      </w:r>
      <w:r w:rsidR="00DD3C8B" w:rsidRPr="00DD3C8B">
        <w:rPr>
          <w:rFonts w:ascii="Cambria" w:eastAsia="宋体" w:hAnsi="Cambria" w:cs="Times New Roman"/>
          <w:sz w:val="24"/>
          <w:szCs w:val="24"/>
        </w:rPr>
        <w:t xml:space="preserve">, </w:t>
      </w:r>
      <w:r w:rsidRPr="00DD3C8B">
        <w:rPr>
          <w:rFonts w:ascii="Cambria" w:eastAsia="宋体" w:hAnsi="Cambria" w:cs="Times New Roman"/>
          <w:sz w:val="24"/>
          <w:szCs w:val="24"/>
        </w:rPr>
        <w:t>得到</w:t>
      </w:r>
      <w:r w:rsidRPr="00DD3C8B">
        <w:rPr>
          <w:rFonts w:ascii="Cambria" w:eastAsia="宋体" w:hAnsi="Cambria" w:cs="Times New Roman"/>
          <w:sz w:val="24"/>
          <w:szCs w:val="24"/>
        </w:rPr>
        <w:t>k</w:t>
      </w:r>
      <w:proofErr w:type="gramStart"/>
      <w:r w:rsidRPr="00DD3C8B">
        <w:rPr>
          <w:rFonts w:ascii="Cambria" w:eastAsia="宋体" w:hAnsi="Cambria" w:cs="Times New Roman"/>
          <w:sz w:val="24"/>
          <w:szCs w:val="24"/>
        </w:rPr>
        <w:t>个</w:t>
      </w:r>
      <w:proofErr w:type="gramEnd"/>
      <w:r w:rsidRPr="00DD3C8B">
        <w:rPr>
          <w:rFonts w:ascii="Cambria" w:eastAsia="宋体" w:hAnsi="Cambria" w:cs="Times New Roman"/>
          <w:sz w:val="24"/>
          <w:szCs w:val="24"/>
        </w:rPr>
        <w:t>训练集</w:t>
      </w:r>
      <w:r w:rsidRPr="00DD3C8B">
        <w:rPr>
          <w:rFonts w:ascii="Cambria" w:eastAsia="宋体" w:hAnsi="Cambria" w:cs="Times New Roman"/>
          <w:sz w:val="24"/>
          <w:szCs w:val="24"/>
        </w:rPr>
        <w:t>. (</w:t>
      </w:r>
      <w:r w:rsidRPr="00DD3C8B">
        <w:rPr>
          <w:rFonts w:ascii="Cambria" w:eastAsia="宋体" w:hAnsi="Cambria" w:cs="Times New Roman"/>
          <w:sz w:val="24"/>
          <w:szCs w:val="24"/>
        </w:rPr>
        <w:t>k</w:t>
      </w:r>
      <w:proofErr w:type="gramStart"/>
      <w:r w:rsidRPr="00DD3C8B">
        <w:rPr>
          <w:rFonts w:ascii="Cambria" w:eastAsia="宋体" w:hAnsi="Cambria" w:cs="Times New Roman"/>
          <w:sz w:val="24"/>
          <w:szCs w:val="24"/>
        </w:rPr>
        <w:t>个</w:t>
      </w:r>
      <w:proofErr w:type="gramEnd"/>
      <w:r w:rsidRPr="00DD3C8B">
        <w:rPr>
          <w:rFonts w:ascii="Cambria" w:eastAsia="宋体" w:hAnsi="Cambria" w:cs="Times New Roman"/>
          <w:sz w:val="24"/>
          <w:szCs w:val="24"/>
        </w:rPr>
        <w:t>训练集</w:t>
      </w:r>
      <w:r w:rsidRPr="00DD3C8B">
        <w:rPr>
          <w:rFonts w:ascii="Cambria" w:eastAsia="宋体" w:hAnsi="Cambria" w:cs="Times New Roman"/>
          <w:sz w:val="24"/>
          <w:szCs w:val="24"/>
        </w:rPr>
        <w:lastRenderedPageBreak/>
        <w:t>之间是相互独立的</w:t>
      </w:r>
      <w:r w:rsidRPr="00DD3C8B">
        <w:rPr>
          <w:rFonts w:ascii="Cambria" w:eastAsia="宋体" w:hAnsi="Cambria" w:cs="Times New Roman"/>
          <w:sz w:val="24"/>
          <w:szCs w:val="24"/>
        </w:rPr>
        <w:t>)</w:t>
      </w:r>
    </w:p>
    <w:p w14:paraId="54EB0FBB" w14:textId="46303276" w:rsidR="00D411FC" w:rsidRPr="00DD3C8B" w:rsidRDefault="00D411FC" w:rsidP="008274BA">
      <w:pPr>
        <w:pStyle w:val="a3"/>
        <w:numPr>
          <w:ilvl w:val="0"/>
          <w:numId w:val="3"/>
        </w:numPr>
        <w:spacing w:line="360" w:lineRule="auto"/>
        <w:ind w:firstLineChars="0"/>
        <w:rPr>
          <w:rFonts w:ascii="Cambria" w:eastAsia="宋体" w:hAnsi="Cambria" w:cs="Times New Roman"/>
          <w:sz w:val="24"/>
          <w:szCs w:val="24"/>
        </w:rPr>
      </w:pPr>
      <w:r w:rsidRPr="00DD3C8B">
        <w:rPr>
          <w:rFonts w:ascii="Cambria" w:eastAsia="宋体" w:hAnsi="Cambria" w:cs="Times New Roman"/>
          <w:sz w:val="24"/>
          <w:szCs w:val="24"/>
        </w:rPr>
        <w:t>每次使用一个训练集得到一个模型</w:t>
      </w:r>
      <w:r w:rsidR="00DD3C8B" w:rsidRPr="00DD3C8B">
        <w:rPr>
          <w:rFonts w:ascii="Cambria" w:eastAsia="宋体" w:hAnsi="Cambria" w:cs="Times New Roman"/>
          <w:sz w:val="24"/>
          <w:szCs w:val="24"/>
        </w:rPr>
        <w:t xml:space="preserve">, </w:t>
      </w:r>
      <w:r w:rsidRPr="00DD3C8B">
        <w:rPr>
          <w:rFonts w:ascii="Cambria" w:eastAsia="宋体" w:hAnsi="Cambria" w:cs="Times New Roman"/>
          <w:sz w:val="24"/>
          <w:szCs w:val="24"/>
        </w:rPr>
        <w:t>k</w:t>
      </w:r>
      <w:proofErr w:type="gramStart"/>
      <w:r w:rsidRPr="00DD3C8B">
        <w:rPr>
          <w:rFonts w:ascii="Cambria" w:eastAsia="宋体" w:hAnsi="Cambria" w:cs="Times New Roman"/>
          <w:sz w:val="24"/>
          <w:szCs w:val="24"/>
        </w:rPr>
        <w:t>个</w:t>
      </w:r>
      <w:proofErr w:type="gramEnd"/>
      <w:r w:rsidRPr="00DD3C8B">
        <w:rPr>
          <w:rFonts w:ascii="Cambria" w:eastAsia="宋体" w:hAnsi="Cambria" w:cs="Times New Roman"/>
          <w:sz w:val="24"/>
          <w:szCs w:val="24"/>
        </w:rPr>
        <w:t>训练集共得到</w:t>
      </w:r>
      <w:r w:rsidRPr="00DD3C8B">
        <w:rPr>
          <w:rFonts w:ascii="Cambria" w:eastAsia="宋体" w:hAnsi="Cambria" w:cs="Times New Roman"/>
          <w:sz w:val="24"/>
          <w:szCs w:val="24"/>
        </w:rPr>
        <w:t>k</w:t>
      </w:r>
      <w:proofErr w:type="gramStart"/>
      <w:r w:rsidRPr="00DD3C8B">
        <w:rPr>
          <w:rFonts w:ascii="Cambria" w:eastAsia="宋体" w:hAnsi="Cambria" w:cs="Times New Roman"/>
          <w:sz w:val="24"/>
          <w:szCs w:val="24"/>
        </w:rPr>
        <w:t>个</w:t>
      </w:r>
      <w:proofErr w:type="gramEnd"/>
      <w:r w:rsidRPr="00DD3C8B">
        <w:rPr>
          <w:rFonts w:ascii="Cambria" w:eastAsia="宋体" w:hAnsi="Cambria" w:cs="Times New Roman"/>
          <w:sz w:val="24"/>
          <w:szCs w:val="24"/>
        </w:rPr>
        <w:t>模型</w:t>
      </w:r>
      <w:r w:rsidRPr="00DD3C8B">
        <w:rPr>
          <w:rFonts w:ascii="Cambria" w:eastAsia="宋体" w:hAnsi="Cambria" w:cs="Times New Roman"/>
          <w:sz w:val="24"/>
          <w:szCs w:val="24"/>
        </w:rPr>
        <w:t>. (</w:t>
      </w:r>
      <w:r w:rsidRPr="00DD3C8B">
        <w:rPr>
          <w:rFonts w:ascii="Cambria" w:eastAsia="宋体" w:hAnsi="Cambria" w:cs="Times New Roman"/>
          <w:sz w:val="24"/>
          <w:szCs w:val="24"/>
        </w:rPr>
        <w:t>注：这里并没有具体的分类算法或回归方法</w:t>
      </w:r>
      <w:r w:rsidR="00DD3C8B" w:rsidRPr="00DD3C8B">
        <w:rPr>
          <w:rFonts w:ascii="Cambria" w:eastAsia="宋体" w:hAnsi="Cambria" w:cs="Times New Roman"/>
          <w:sz w:val="24"/>
          <w:szCs w:val="24"/>
        </w:rPr>
        <w:t xml:space="preserve">, </w:t>
      </w:r>
      <w:r w:rsidRPr="00DD3C8B">
        <w:rPr>
          <w:rFonts w:ascii="Cambria" w:eastAsia="宋体" w:hAnsi="Cambria" w:cs="Times New Roman"/>
          <w:sz w:val="24"/>
          <w:szCs w:val="24"/>
        </w:rPr>
        <w:t>我们可以根据具体问题采用不同的分类或回归方法</w:t>
      </w:r>
      <w:r w:rsidR="00DD3C8B" w:rsidRPr="00DD3C8B">
        <w:rPr>
          <w:rFonts w:ascii="Cambria" w:eastAsia="宋体" w:hAnsi="Cambria" w:cs="Times New Roman"/>
          <w:sz w:val="24"/>
          <w:szCs w:val="24"/>
        </w:rPr>
        <w:t xml:space="preserve">, </w:t>
      </w:r>
      <w:r w:rsidRPr="00DD3C8B">
        <w:rPr>
          <w:rFonts w:ascii="Cambria" w:eastAsia="宋体" w:hAnsi="Cambria" w:cs="Times New Roman"/>
          <w:sz w:val="24"/>
          <w:szCs w:val="24"/>
        </w:rPr>
        <w:t>如决策树、感知器等</w:t>
      </w:r>
      <w:r w:rsidRPr="00DD3C8B">
        <w:rPr>
          <w:rFonts w:ascii="Cambria" w:eastAsia="宋体" w:hAnsi="Cambria" w:cs="Times New Roman"/>
          <w:sz w:val="24"/>
          <w:szCs w:val="24"/>
        </w:rPr>
        <w:t>)</w:t>
      </w:r>
    </w:p>
    <w:p w14:paraId="58C7674D" w14:textId="662AD1C2" w:rsidR="00D411FC" w:rsidRPr="00DD3C8B" w:rsidRDefault="00D411FC" w:rsidP="008274BA">
      <w:pPr>
        <w:pStyle w:val="a3"/>
        <w:numPr>
          <w:ilvl w:val="0"/>
          <w:numId w:val="3"/>
        </w:numPr>
        <w:spacing w:line="360" w:lineRule="auto"/>
        <w:ind w:firstLineChars="0"/>
        <w:rPr>
          <w:rFonts w:ascii="Cambria" w:eastAsia="宋体" w:hAnsi="Cambria" w:cs="Times New Roman"/>
          <w:sz w:val="24"/>
          <w:szCs w:val="24"/>
        </w:rPr>
      </w:pPr>
      <w:r w:rsidRPr="00DD3C8B">
        <w:rPr>
          <w:rFonts w:ascii="Cambria" w:eastAsia="宋体" w:hAnsi="Cambria" w:cs="Times New Roman"/>
          <w:sz w:val="24"/>
          <w:szCs w:val="24"/>
        </w:rPr>
        <w:t>对分类问题：将上</w:t>
      </w:r>
      <w:proofErr w:type="gramStart"/>
      <w:r w:rsidRPr="00DD3C8B">
        <w:rPr>
          <w:rFonts w:ascii="Cambria" w:eastAsia="宋体" w:hAnsi="Cambria" w:cs="Times New Roman"/>
          <w:sz w:val="24"/>
          <w:szCs w:val="24"/>
        </w:rPr>
        <w:t>步得到</w:t>
      </w:r>
      <w:proofErr w:type="gramEnd"/>
      <w:r w:rsidRPr="00DD3C8B">
        <w:rPr>
          <w:rFonts w:ascii="Cambria" w:eastAsia="宋体" w:hAnsi="Cambria" w:cs="Times New Roman"/>
          <w:sz w:val="24"/>
          <w:szCs w:val="24"/>
        </w:rPr>
        <w:t>的</w:t>
      </w:r>
      <w:r w:rsidRPr="00DD3C8B">
        <w:rPr>
          <w:rFonts w:ascii="Cambria" w:eastAsia="宋体" w:hAnsi="Cambria" w:cs="Times New Roman"/>
          <w:sz w:val="24"/>
          <w:szCs w:val="24"/>
        </w:rPr>
        <w:t>k</w:t>
      </w:r>
      <w:proofErr w:type="gramStart"/>
      <w:r w:rsidRPr="00DD3C8B">
        <w:rPr>
          <w:rFonts w:ascii="Cambria" w:eastAsia="宋体" w:hAnsi="Cambria" w:cs="Times New Roman"/>
          <w:sz w:val="24"/>
          <w:szCs w:val="24"/>
        </w:rPr>
        <w:t>个</w:t>
      </w:r>
      <w:proofErr w:type="gramEnd"/>
      <w:r w:rsidRPr="00DD3C8B">
        <w:rPr>
          <w:rFonts w:ascii="Cambria" w:eastAsia="宋体" w:hAnsi="Cambria" w:cs="Times New Roman"/>
          <w:sz w:val="24"/>
          <w:szCs w:val="24"/>
        </w:rPr>
        <w:t>模型采用投票的方式得到分类结果；对回归问题</w:t>
      </w:r>
      <w:r w:rsidR="00DD3C8B" w:rsidRPr="00DD3C8B">
        <w:rPr>
          <w:rFonts w:ascii="Cambria" w:eastAsia="宋体" w:hAnsi="Cambria" w:cs="Times New Roman"/>
          <w:sz w:val="24"/>
          <w:szCs w:val="24"/>
        </w:rPr>
        <w:t xml:space="preserve">, </w:t>
      </w:r>
      <w:r w:rsidRPr="00DD3C8B">
        <w:rPr>
          <w:rFonts w:ascii="Cambria" w:eastAsia="宋体" w:hAnsi="Cambria" w:cs="Times New Roman"/>
          <w:sz w:val="24"/>
          <w:szCs w:val="24"/>
        </w:rPr>
        <w:t>计算上述模型的均值作为最后的结果</w:t>
      </w:r>
      <w:r w:rsidRPr="00DD3C8B">
        <w:rPr>
          <w:rFonts w:ascii="Cambria" w:eastAsia="宋体" w:hAnsi="Cambria" w:cs="Times New Roman"/>
          <w:sz w:val="24"/>
          <w:szCs w:val="24"/>
        </w:rPr>
        <w:t>. (</w:t>
      </w:r>
      <w:r w:rsidRPr="00DD3C8B">
        <w:rPr>
          <w:rFonts w:ascii="Cambria" w:eastAsia="宋体" w:hAnsi="Cambria" w:cs="Times New Roman"/>
          <w:sz w:val="24"/>
          <w:szCs w:val="24"/>
        </w:rPr>
        <w:t>所有模型的重要性相同</w:t>
      </w:r>
      <w:r w:rsidRPr="00DD3C8B">
        <w:rPr>
          <w:rFonts w:ascii="Cambria" w:eastAsia="宋体" w:hAnsi="Cambria" w:cs="Times New Roman"/>
          <w:sz w:val="24"/>
          <w:szCs w:val="24"/>
        </w:rPr>
        <w:t>)</w:t>
      </w:r>
    </w:p>
    <w:p w14:paraId="6CA0F1E5" w14:textId="23A100CD" w:rsidR="00D411FC" w:rsidRPr="00DD3C8B" w:rsidRDefault="00DD3C8B" w:rsidP="008274BA">
      <w:pPr>
        <w:pStyle w:val="1"/>
        <w:spacing w:line="360" w:lineRule="auto"/>
        <w:rPr>
          <w:rFonts w:ascii="Cambria" w:eastAsia="宋体" w:hAnsi="Cambria" w:cs="Times New Roman"/>
          <w:sz w:val="32"/>
          <w:szCs w:val="32"/>
        </w:rPr>
      </w:pPr>
      <w:r w:rsidRPr="00DD3C8B">
        <w:rPr>
          <w:rFonts w:ascii="Cambria" w:eastAsia="宋体" w:hAnsi="Cambria" w:cs="Times New Roman"/>
          <w:sz w:val="32"/>
          <w:szCs w:val="32"/>
        </w:rPr>
        <w:t xml:space="preserve">II.  </w:t>
      </w:r>
      <w:r w:rsidR="00D411FC" w:rsidRPr="00DD3C8B">
        <w:rPr>
          <w:rFonts w:ascii="Cambria" w:eastAsia="宋体" w:hAnsi="Cambria" w:cs="Times New Roman"/>
          <w:sz w:val="32"/>
          <w:szCs w:val="32"/>
        </w:rPr>
        <w:t>Boosting</w:t>
      </w:r>
      <w:r>
        <w:rPr>
          <w:rFonts w:ascii="Cambria" w:eastAsia="宋体" w:hAnsi="Cambria" w:cs="Times New Roman"/>
          <w:sz w:val="32"/>
          <w:szCs w:val="32"/>
        </w:rPr>
        <w:t xml:space="preserve"> (</w:t>
      </w:r>
      <w:r>
        <w:rPr>
          <w:rFonts w:ascii="Cambria" w:eastAsia="宋体" w:hAnsi="Cambria" w:cs="Times New Roman" w:hint="eastAsia"/>
          <w:sz w:val="32"/>
          <w:szCs w:val="32"/>
        </w:rPr>
        <w:t>提升法</w:t>
      </w:r>
      <w:r>
        <w:rPr>
          <w:rFonts w:ascii="Cambria" w:eastAsia="宋体" w:hAnsi="Cambria" w:cs="Times New Roman"/>
          <w:sz w:val="32"/>
          <w:szCs w:val="32"/>
        </w:rPr>
        <w:t>)</w:t>
      </w:r>
    </w:p>
    <w:p w14:paraId="41E93EA9" w14:textId="4450413A" w:rsidR="00D411FC" w:rsidRPr="00DD3C8B" w:rsidRDefault="00D411FC" w:rsidP="008274BA">
      <w:pPr>
        <w:spacing w:line="360" w:lineRule="auto"/>
        <w:rPr>
          <w:rFonts w:ascii="Cambria" w:eastAsia="宋体" w:hAnsi="Cambria" w:cs="Times New Roman"/>
          <w:sz w:val="24"/>
          <w:szCs w:val="24"/>
        </w:rPr>
      </w:pPr>
      <w:r w:rsidRPr="00DD3C8B">
        <w:rPr>
          <w:rFonts w:ascii="Cambria" w:eastAsia="宋体" w:hAnsi="Cambria" w:cs="Times New Roman"/>
          <w:sz w:val="24"/>
          <w:szCs w:val="24"/>
        </w:rPr>
        <w:t>其主要思想是将弱分类器组装成一个强分类器</w:t>
      </w:r>
      <w:r w:rsidRPr="00DD3C8B">
        <w:rPr>
          <w:rFonts w:ascii="Cambria" w:eastAsia="宋体" w:hAnsi="Cambria" w:cs="Times New Roman"/>
          <w:sz w:val="24"/>
          <w:szCs w:val="24"/>
        </w:rPr>
        <w:t xml:space="preserve">. </w:t>
      </w:r>
      <w:r w:rsidRPr="00DD3C8B">
        <w:rPr>
          <w:rFonts w:ascii="Cambria" w:eastAsia="宋体" w:hAnsi="Cambria" w:cs="Times New Roman"/>
          <w:sz w:val="24"/>
          <w:szCs w:val="24"/>
        </w:rPr>
        <w:t>在</w:t>
      </w:r>
      <w:r w:rsidRPr="00DD3C8B">
        <w:rPr>
          <w:rFonts w:ascii="Cambria" w:eastAsia="宋体" w:hAnsi="Cambria" w:cs="Times New Roman"/>
          <w:sz w:val="24"/>
          <w:szCs w:val="24"/>
        </w:rPr>
        <w:t>PAC</w:t>
      </w:r>
      <w:r w:rsidR="00DD3C8B">
        <w:rPr>
          <w:rFonts w:ascii="Cambria" w:eastAsia="宋体" w:hAnsi="Cambria" w:cs="Times New Roman"/>
          <w:sz w:val="24"/>
          <w:szCs w:val="24"/>
        </w:rPr>
        <w:t xml:space="preserve"> </w:t>
      </w:r>
      <w:r w:rsidRPr="00DD3C8B">
        <w:rPr>
          <w:rFonts w:ascii="Cambria" w:eastAsia="宋体" w:hAnsi="Cambria" w:cs="Times New Roman"/>
          <w:sz w:val="24"/>
          <w:szCs w:val="24"/>
        </w:rPr>
        <w:t>(</w:t>
      </w:r>
      <w:r w:rsidRPr="00DD3C8B">
        <w:rPr>
          <w:rFonts w:ascii="Cambria" w:eastAsia="宋体" w:hAnsi="Cambria" w:cs="Times New Roman"/>
          <w:sz w:val="24"/>
          <w:szCs w:val="24"/>
        </w:rPr>
        <w:t>概率近似正确</w:t>
      </w:r>
      <w:r w:rsidRPr="00DD3C8B">
        <w:rPr>
          <w:rFonts w:ascii="Cambria" w:eastAsia="宋体" w:hAnsi="Cambria" w:cs="Times New Roman"/>
          <w:sz w:val="24"/>
          <w:szCs w:val="24"/>
        </w:rPr>
        <w:t>)</w:t>
      </w:r>
      <w:r w:rsidR="00DD3C8B">
        <w:rPr>
          <w:rFonts w:ascii="Cambria" w:eastAsia="宋体" w:hAnsi="Cambria" w:cs="Times New Roman"/>
          <w:sz w:val="24"/>
          <w:szCs w:val="24"/>
        </w:rPr>
        <w:t xml:space="preserve"> </w:t>
      </w:r>
      <w:r w:rsidRPr="00DD3C8B">
        <w:rPr>
          <w:rFonts w:ascii="Cambria" w:eastAsia="宋体" w:hAnsi="Cambria" w:cs="Times New Roman"/>
          <w:sz w:val="24"/>
          <w:szCs w:val="24"/>
        </w:rPr>
        <w:t>学习框架下</w:t>
      </w:r>
      <w:r w:rsidR="00DD3C8B" w:rsidRPr="00DD3C8B">
        <w:rPr>
          <w:rFonts w:ascii="Cambria" w:eastAsia="宋体" w:hAnsi="Cambria" w:cs="Times New Roman"/>
          <w:sz w:val="24"/>
          <w:szCs w:val="24"/>
        </w:rPr>
        <w:t xml:space="preserve">, </w:t>
      </w:r>
      <w:r w:rsidRPr="00DD3C8B">
        <w:rPr>
          <w:rFonts w:ascii="Cambria" w:eastAsia="宋体" w:hAnsi="Cambria" w:cs="Times New Roman"/>
          <w:sz w:val="24"/>
          <w:szCs w:val="24"/>
        </w:rPr>
        <w:t>则一定可以将弱分类器组装成一个强分类器</w:t>
      </w:r>
      <w:r w:rsidRPr="00DD3C8B">
        <w:rPr>
          <w:rFonts w:ascii="Cambria" w:eastAsia="宋体" w:hAnsi="Cambria" w:cs="Times New Roman"/>
          <w:sz w:val="24"/>
          <w:szCs w:val="24"/>
        </w:rPr>
        <w:t xml:space="preserve">. </w:t>
      </w:r>
      <w:r w:rsidRPr="00DD3C8B">
        <w:rPr>
          <w:rFonts w:ascii="Cambria" w:eastAsia="宋体" w:hAnsi="Cambria" w:cs="Times New Roman"/>
          <w:sz w:val="24"/>
          <w:szCs w:val="24"/>
        </w:rPr>
        <w:t>其中主要的是</w:t>
      </w:r>
      <w:r w:rsidRPr="00DD3C8B">
        <w:rPr>
          <w:rFonts w:ascii="Cambria" w:eastAsia="宋体" w:hAnsi="Cambria" w:cs="Times New Roman"/>
          <w:sz w:val="24"/>
          <w:szCs w:val="24"/>
        </w:rPr>
        <w:t>A</w:t>
      </w:r>
      <w:r w:rsidRPr="00DD3C8B">
        <w:rPr>
          <w:rFonts w:ascii="Cambria" w:eastAsia="宋体" w:hAnsi="Cambria" w:cs="Times New Roman"/>
          <w:sz w:val="24"/>
          <w:szCs w:val="24"/>
        </w:rPr>
        <w:t>da</w:t>
      </w:r>
      <w:r w:rsidRPr="00DD3C8B">
        <w:rPr>
          <w:rFonts w:ascii="Cambria" w:eastAsia="宋体" w:hAnsi="Cambria" w:cs="Times New Roman"/>
          <w:sz w:val="24"/>
          <w:szCs w:val="24"/>
        </w:rPr>
        <w:t>B</w:t>
      </w:r>
      <w:r w:rsidRPr="00DD3C8B">
        <w:rPr>
          <w:rFonts w:ascii="Cambria" w:eastAsia="宋体" w:hAnsi="Cambria" w:cs="Times New Roman"/>
          <w:sz w:val="24"/>
          <w:szCs w:val="24"/>
        </w:rPr>
        <w:t>oost</w:t>
      </w:r>
      <w:r w:rsidR="00DD3C8B" w:rsidRPr="00DD3C8B">
        <w:rPr>
          <w:rFonts w:ascii="Cambria" w:eastAsia="宋体" w:hAnsi="Cambria" w:cs="Times New Roman"/>
          <w:sz w:val="24"/>
          <w:szCs w:val="24"/>
        </w:rPr>
        <w:t xml:space="preserve"> </w:t>
      </w:r>
      <w:r w:rsidRPr="00DD3C8B">
        <w:rPr>
          <w:rFonts w:ascii="Cambria" w:eastAsia="宋体" w:hAnsi="Cambria" w:cs="Times New Roman"/>
          <w:sz w:val="24"/>
          <w:szCs w:val="24"/>
        </w:rPr>
        <w:t>(</w:t>
      </w:r>
      <w:r w:rsidRPr="00DD3C8B">
        <w:rPr>
          <w:rFonts w:ascii="Cambria" w:eastAsia="宋体" w:hAnsi="Cambria" w:cs="Times New Roman"/>
          <w:sz w:val="24"/>
          <w:szCs w:val="24"/>
        </w:rPr>
        <w:t>adaptive boosting</w:t>
      </w:r>
      <w:r w:rsidRPr="00DD3C8B">
        <w:rPr>
          <w:rFonts w:ascii="Cambria" w:eastAsia="宋体" w:hAnsi="Cambria" w:cs="Times New Roman"/>
          <w:sz w:val="24"/>
          <w:szCs w:val="24"/>
        </w:rPr>
        <w:t>)</w:t>
      </w:r>
      <w:r w:rsidR="00DD3C8B" w:rsidRPr="00DD3C8B">
        <w:rPr>
          <w:rFonts w:ascii="Cambria" w:eastAsia="宋体" w:hAnsi="Cambria" w:cs="Times New Roman"/>
          <w:sz w:val="24"/>
          <w:szCs w:val="24"/>
        </w:rPr>
        <w:t xml:space="preserve">, </w:t>
      </w:r>
      <w:r w:rsidRPr="00DD3C8B">
        <w:rPr>
          <w:rFonts w:ascii="Cambria" w:eastAsia="宋体" w:hAnsi="Cambria" w:cs="Times New Roman"/>
          <w:sz w:val="24"/>
          <w:szCs w:val="24"/>
        </w:rPr>
        <w:t>即自适应</w:t>
      </w:r>
      <w:r w:rsidR="00DD3C8B">
        <w:rPr>
          <w:rFonts w:ascii="Cambria" w:eastAsia="宋体" w:hAnsi="Cambria" w:cs="Times New Roman" w:hint="eastAsia"/>
          <w:sz w:val="24"/>
          <w:szCs w:val="24"/>
        </w:rPr>
        <w:t>提升</w:t>
      </w:r>
      <w:r w:rsidRPr="00DD3C8B">
        <w:rPr>
          <w:rFonts w:ascii="Cambria" w:eastAsia="宋体" w:hAnsi="Cambria" w:cs="Times New Roman"/>
          <w:sz w:val="24"/>
          <w:szCs w:val="24"/>
        </w:rPr>
        <w:t>法</w:t>
      </w:r>
      <w:r w:rsidRPr="00DD3C8B">
        <w:rPr>
          <w:rFonts w:ascii="Cambria" w:eastAsia="宋体" w:hAnsi="Cambria" w:cs="Times New Roman"/>
          <w:sz w:val="24"/>
          <w:szCs w:val="24"/>
        </w:rPr>
        <w:t xml:space="preserve">. </w:t>
      </w:r>
    </w:p>
    <w:p w14:paraId="53F06586" w14:textId="0F038862" w:rsidR="00D411FC" w:rsidRPr="00DD3C8B" w:rsidRDefault="00DD3C8B" w:rsidP="008274BA">
      <w:pPr>
        <w:pStyle w:val="2"/>
        <w:numPr>
          <w:ilvl w:val="0"/>
          <w:numId w:val="5"/>
        </w:numPr>
        <w:spacing w:line="360" w:lineRule="auto"/>
        <w:rPr>
          <w:rFonts w:ascii="Cambria" w:eastAsia="宋体" w:hAnsi="Cambria" w:cs="Times New Roman"/>
          <w:sz w:val="28"/>
          <w:szCs w:val="28"/>
        </w:rPr>
      </w:pPr>
      <w:r w:rsidRPr="00DD3C8B">
        <w:rPr>
          <w:rFonts w:ascii="Cambria" w:eastAsia="宋体" w:hAnsi="Cambria" w:cs="Times New Roman"/>
          <w:sz w:val="28"/>
          <w:szCs w:val="28"/>
        </w:rPr>
        <w:t xml:space="preserve"> </w:t>
      </w:r>
      <w:r w:rsidR="00D411FC" w:rsidRPr="00DD3C8B">
        <w:rPr>
          <w:rFonts w:ascii="Cambria" w:eastAsia="宋体" w:hAnsi="Cambria" w:cs="Times New Roman"/>
          <w:sz w:val="28"/>
          <w:szCs w:val="28"/>
        </w:rPr>
        <w:t>关于</w:t>
      </w:r>
      <w:r w:rsidR="00D411FC" w:rsidRPr="00DD3C8B">
        <w:rPr>
          <w:rFonts w:ascii="Cambria" w:eastAsia="宋体" w:hAnsi="Cambria" w:cs="Times New Roman"/>
          <w:sz w:val="28"/>
          <w:szCs w:val="28"/>
        </w:rPr>
        <w:t>Boosting</w:t>
      </w:r>
      <w:r w:rsidR="00D411FC" w:rsidRPr="00DD3C8B">
        <w:rPr>
          <w:rFonts w:ascii="Cambria" w:eastAsia="宋体" w:hAnsi="Cambria" w:cs="Times New Roman"/>
          <w:sz w:val="28"/>
          <w:szCs w:val="28"/>
        </w:rPr>
        <w:t>的两个核心问题：</w:t>
      </w:r>
    </w:p>
    <w:p w14:paraId="062837F1" w14:textId="385EDED6" w:rsidR="00D411FC" w:rsidRPr="00DD3C8B" w:rsidRDefault="00D411FC" w:rsidP="008274BA">
      <w:pPr>
        <w:pStyle w:val="a3"/>
        <w:numPr>
          <w:ilvl w:val="0"/>
          <w:numId w:val="2"/>
        </w:numPr>
        <w:spacing w:line="360" w:lineRule="auto"/>
        <w:ind w:firstLineChars="0"/>
        <w:rPr>
          <w:rFonts w:ascii="Cambria" w:eastAsia="宋体" w:hAnsi="Cambria" w:cs="Times New Roman"/>
          <w:color w:val="404040"/>
          <w:sz w:val="24"/>
          <w:szCs w:val="24"/>
          <w:shd w:val="clear" w:color="auto" w:fill="FFFFFF"/>
        </w:rPr>
      </w:pPr>
      <w:r w:rsidRPr="00DD3C8B">
        <w:rPr>
          <w:rFonts w:ascii="Cambria" w:eastAsia="宋体" w:hAnsi="Cambria" w:cs="Times New Roman"/>
          <w:color w:val="404040"/>
          <w:sz w:val="24"/>
          <w:szCs w:val="24"/>
          <w:shd w:val="clear" w:color="auto" w:fill="FFFFFF"/>
        </w:rPr>
        <w:t>在每一轮如何改变训练数据的权值或概率分布？</w:t>
      </w:r>
    </w:p>
    <w:p w14:paraId="60C74A78" w14:textId="621A54AB" w:rsidR="00DD3C8B" w:rsidRPr="00DD3C8B" w:rsidRDefault="00D411FC" w:rsidP="008274BA">
      <w:pPr>
        <w:spacing w:line="360" w:lineRule="auto"/>
        <w:rPr>
          <w:rFonts w:ascii="Cambria" w:eastAsia="宋体" w:hAnsi="Cambria" w:cs="Times New Roman"/>
          <w:sz w:val="24"/>
          <w:szCs w:val="24"/>
        </w:rPr>
      </w:pPr>
      <w:r w:rsidRPr="00DD3C8B">
        <w:rPr>
          <w:rFonts w:ascii="Cambria" w:eastAsia="宋体" w:hAnsi="Cambria" w:cs="Times New Roman"/>
          <w:sz w:val="24"/>
          <w:szCs w:val="24"/>
        </w:rPr>
        <w:t>通过提高那些在前一轮被弱分类器</w:t>
      </w:r>
      <w:proofErr w:type="gramStart"/>
      <w:r w:rsidRPr="00DD3C8B">
        <w:rPr>
          <w:rFonts w:ascii="Cambria" w:eastAsia="宋体" w:hAnsi="Cambria" w:cs="Times New Roman"/>
          <w:sz w:val="24"/>
          <w:szCs w:val="24"/>
        </w:rPr>
        <w:t>分错样</w:t>
      </w:r>
      <w:proofErr w:type="gramEnd"/>
      <w:r w:rsidRPr="00DD3C8B">
        <w:rPr>
          <w:rFonts w:ascii="Cambria" w:eastAsia="宋体" w:hAnsi="Cambria" w:cs="Times New Roman"/>
          <w:sz w:val="24"/>
          <w:szCs w:val="24"/>
        </w:rPr>
        <w:t>例的权值</w:t>
      </w:r>
      <w:r w:rsidR="00DD3C8B" w:rsidRPr="00DD3C8B">
        <w:rPr>
          <w:rFonts w:ascii="Cambria" w:eastAsia="宋体" w:hAnsi="Cambria" w:cs="Times New Roman"/>
          <w:sz w:val="24"/>
          <w:szCs w:val="24"/>
        </w:rPr>
        <w:t xml:space="preserve">, </w:t>
      </w:r>
      <w:r w:rsidRPr="00DD3C8B">
        <w:rPr>
          <w:rFonts w:ascii="Cambria" w:eastAsia="宋体" w:hAnsi="Cambria" w:cs="Times New Roman"/>
          <w:sz w:val="24"/>
          <w:szCs w:val="24"/>
        </w:rPr>
        <w:t>减小前一轮</w:t>
      </w:r>
      <w:proofErr w:type="gramStart"/>
      <w:r w:rsidRPr="00DD3C8B">
        <w:rPr>
          <w:rFonts w:ascii="Cambria" w:eastAsia="宋体" w:hAnsi="Cambria" w:cs="Times New Roman"/>
          <w:sz w:val="24"/>
          <w:szCs w:val="24"/>
        </w:rPr>
        <w:t>分对样</w:t>
      </w:r>
      <w:proofErr w:type="gramEnd"/>
      <w:r w:rsidRPr="00DD3C8B">
        <w:rPr>
          <w:rFonts w:ascii="Cambria" w:eastAsia="宋体" w:hAnsi="Cambria" w:cs="Times New Roman"/>
          <w:sz w:val="24"/>
          <w:szCs w:val="24"/>
        </w:rPr>
        <w:t>例的权值</w:t>
      </w:r>
      <w:r w:rsidR="00DD3C8B" w:rsidRPr="00DD3C8B">
        <w:rPr>
          <w:rFonts w:ascii="Cambria" w:eastAsia="宋体" w:hAnsi="Cambria" w:cs="Times New Roman"/>
          <w:sz w:val="24"/>
          <w:szCs w:val="24"/>
        </w:rPr>
        <w:t xml:space="preserve">, </w:t>
      </w:r>
      <w:r w:rsidRPr="00DD3C8B">
        <w:rPr>
          <w:rFonts w:ascii="Cambria" w:eastAsia="宋体" w:hAnsi="Cambria" w:cs="Times New Roman"/>
          <w:sz w:val="24"/>
          <w:szCs w:val="24"/>
        </w:rPr>
        <w:t>来使得分类器</w:t>
      </w:r>
      <w:proofErr w:type="gramStart"/>
      <w:r w:rsidRPr="00DD3C8B">
        <w:rPr>
          <w:rFonts w:ascii="Cambria" w:eastAsia="宋体" w:hAnsi="Cambria" w:cs="Times New Roman"/>
          <w:sz w:val="24"/>
          <w:szCs w:val="24"/>
        </w:rPr>
        <w:t>对误分的</w:t>
      </w:r>
      <w:proofErr w:type="gramEnd"/>
      <w:r w:rsidRPr="00DD3C8B">
        <w:rPr>
          <w:rFonts w:ascii="Cambria" w:eastAsia="宋体" w:hAnsi="Cambria" w:cs="Times New Roman"/>
          <w:sz w:val="24"/>
          <w:szCs w:val="24"/>
        </w:rPr>
        <w:t>数据有较好的效果</w:t>
      </w:r>
      <w:r w:rsidRPr="00DD3C8B">
        <w:rPr>
          <w:rFonts w:ascii="Cambria" w:eastAsia="宋体" w:hAnsi="Cambria" w:cs="Times New Roman"/>
          <w:sz w:val="24"/>
          <w:szCs w:val="24"/>
        </w:rPr>
        <w:t xml:space="preserve">. </w:t>
      </w:r>
    </w:p>
    <w:p w14:paraId="10FA879C" w14:textId="104D8680" w:rsidR="00D411FC" w:rsidRPr="00DD3C8B" w:rsidRDefault="00D411FC" w:rsidP="008274BA">
      <w:pPr>
        <w:pStyle w:val="a3"/>
        <w:numPr>
          <w:ilvl w:val="0"/>
          <w:numId w:val="2"/>
        </w:numPr>
        <w:spacing w:line="360" w:lineRule="auto"/>
        <w:ind w:firstLineChars="0"/>
        <w:rPr>
          <w:rFonts w:ascii="Cambria" w:eastAsia="宋体" w:hAnsi="Cambria" w:cs="Times New Roman"/>
          <w:sz w:val="24"/>
          <w:szCs w:val="24"/>
        </w:rPr>
      </w:pPr>
      <w:r w:rsidRPr="00DD3C8B">
        <w:rPr>
          <w:rFonts w:ascii="Cambria" w:eastAsia="宋体" w:hAnsi="Cambria" w:cs="Times New Roman"/>
          <w:sz w:val="24"/>
          <w:szCs w:val="24"/>
        </w:rPr>
        <w:t>通过什么方式来组合弱分类器？</w:t>
      </w:r>
    </w:p>
    <w:p w14:paraId="00B449AE" w14:textId="6035A57C" w:rsidR="00D411FC" w:rsidRPr="00DD3C8B" w:rsidRDefault="00D411FC" w:rsidP="008274BA">
      <w:pPr>
        <w:spacing w:line="360" w:lineRule="auto"/>
        <w:rPr>
          <w:rFonts w:ascii="Cambria" w:eastAsia="宋体" w:hAnsi="Cambria" w:cs="Times New Roman"/>
          <w:sz w:val="24"/>
          <w:szCs w:val="24"/>
        </w:rPr>
      </w:pPr>
      <w:r w:rsidRPr="00DD3C8B">
        <w:rPr>
          <w:rFonts w:ascii="Cambria" w:eastAsia="宋体" w:hAnsi="Cambria" w:cs="Times New Roman"/>
          <w:sz w:val="24"/>
          <w:szCs w:val="24"/>
        </w:rPr>
        <w:t>通过加法模型将弱分类器进行线性组合</w:t>
      </w:r>
      <w:r w:rsidR="00DD3C8B" w:rsidRPr="00DD3C8B">
        <w:rPr>
          <w:rFonts w:ascii="Cambria" w:eastAsia="宋体" w:hAnsi="Cambria" w:cs="Times New Roman"/>
          <w:sz w:val="24"/>
          <w:szCs w:val="24"/>
        </w:rPr>
        <w:t xml:space="preserve">, </w:t>
      </w:r>
      <w:r w:rsidRPr="00DD3C8B">
        <w:rPr>
          <w:rFonts w:ascii="Cambria" w:eastAsia="宋体" w:hAnsi="Cambria" w:cs="Times New Roman"/>
          <w:sz w:val="24"/>
          <w:szCs w:val="24"/>
        </w:rPr>
        <w:t>比如</w:t>
      </w:r>
      <w:r w:rsidRPr="00DD3C8B">
        <w:rPr>
          <w:rFonts w:ascii="Cambria" w:eastAsia="宋体" w:hAnsi="Cambria" w:cs="Times New Roman"/>
          <w:sz w:val="24"/>
          <w:szCs w:val="24"/>
        </w:rPr>
        <w:t>AdaBoost</w:t>
      </w:r>
      <w:r w:rsidRPr="00DD3C8B">
        <w:rPr>
          <w:rFonts w:ascii="Cambria" w:eastAsia="宋体" w:hAnsi="Cambria" w:cs="Times New Roman"/>
          <w:sz w:val="24"/>
          <w:szCs w:val="24"/>
        </w:rPr>
        <w:t>通过加权多数表决的方式</w:t>
      </w:r>
      <w:r w:rsidR="00DD3C8B" w:rsidRPr="00DD3C8B">
        <w:rPr>
          <w:rFonts w:ascii="Cambria" w:eastAsia="宋体" w:hAnsi="Cambria" w:cs="Times New Roman"/>
          <w:sz w:val="24"/>
          <w:szCs w:val="24"/>
        </w:rPr>
        <w:t xml:space="preserve">, </w:t>
      </w:r>
      <w:r w:rsidRPr="00DD3C8B">
        <w:rPr>
          <w:rFonts w:ascii="Cambria" w:eastAsia="宋体" w:hAnsi="Cambria" w:cs="Times New Roman"/>
          <w:sz w:val="24"/>
          <w:szCs w:val="24"/>
        </w:rPr>
        <w:t>即增大错误率小的分类器的权值</w:t>
      </w:r>
      <w:r w:rsidR="00DD3C8B" w:rsidRPr="00DD3C8B">
        <w:rPr>
          <w:rFonts w:ascii="Cambria" w:eastAsia="宋体" w:hAnsi="Cambria" w:cs="Times New Roman"/>
          <w:sz w:val="24"/>
          <w:szCs w:val="24"/>
        </w:rPr>
        <w:t xml:space="preserve">, </w:t>
      </w:r>
      <w:r w:rsidRPr="00DD3C8B">
        <w:rPr>
          <w:rFonts w:ascii="Cambria" w:eastAsia="宋体" w:hAnsi="Cambria" w:cs="Times New Roman"/>
          <w:sz w:val="24"/>
          <w:szCs w:val="24"/>
        </w:rPr>
        <w:t>同时减小错误率较大的分类器的权值</w:t>
      </w:r>
      <w:r w:rsidRPr="00DD3C8B">
        <w:rPr>
          <w:rFonts w:ascii="Cambria" w:eastAsia="宋体" w:hAnsi="Cambria" w:cs="Times New Roman"/>
          <w:sz w:val="24"/>
          <w:szCs w:val="24"/>
        </w:rPr>
        <w:t xml:space="preserve">. </w:t>
      </w:r>
      <w:r w:rsidRPr="00DD3C8B">
        <w:rPr>
          <w:rFonts w:ascii="Cambria" w:eastAsia="宋体" w:hAnsi="Cambria" w:cs="Times New Roman"/>
          <w:color w:val="404040"/>
          <w:sz w:val="24"/>
          <w:szCs w:val="24"/>
          <w:shd w:val="clear" w:color="auto" w:fill="FFFFFF"/>
        </w:rPr>
        <w:t>而提升树通过拟合残差的方式逐步减小残差</w:t>
      </w:r>
      <w:r w:rsidR="00DD3C8B" w:rsidRPr="00DD3C8B">
        <w:rPr>
          <w:rFonts w:ascii="Cambria" w:eastAsia="宋体" w:hAnsi="Cambria" w:cs="Times New Roman"/>
          <w:color w:val="404040"/>
          <w:sz w:val="24"/>
          <w:szCs w:val="24"/>
          <w:shd w:val="clear" w:color="auto" w:fill="FFFFFF"/>
        </w:rPr>
        <w:t xml:space="preserve">, </w:t>
      </w:r>
      <w:r w:rsidRPr="00DD3C8B">
        <w:rPr>
          <w:rFonts w:ascii="Cambria" w:eastAsia="宋体" w:hAnsi="Cambria" w:cs="Times New Roman"/>
          <w:color w:val="404040"/>
          <w:sz w:val="24"/>
          <w:szCs w:val="24"/>
          <w:shd w:val="clear" w:color="auto" w:fill="FFFFFF"/>
        </w:rPr>
        <w:t>将每一步生成的模型叠加得到最终模型</w:t>
      </w:r>
      <w:r w:rsidRPr="00DD3C8B">
        <w:rPr>
          <w:rFonts w:ascii="Cambria" w:eastAsia="宋体" w:hAnsi="Cambria" w:cs="Times New Roman"/>
          <w:color w:val="404040"/>
          <w:sz w:val="24"/>
          <w:szCs w:val="24"/>
          <w:shd w:val="clear" w:color="auto" w:fill="FFFFFF"/>
        </w:rPr>
        <w:t xml:space="preserve">. </w:t>
      </w:r>
    </w:p>
    <w:p w14:paraId="4821934A" w14:textId="75AEB772" w:rsidR="00D411FC" w:rsidRPr="00DD3C8B" w:rsidRDefault="00DD3C8B" w:rsidP="008274BA">
      <w:pPr>
        <w:pStyle w:val="2"/>
        <w:numPr>
          <w:ilvl w:val="0"/>
          <w:numId w:val="5"/>
        </w:numPr>
        <w:spacing w:line="360" w:lineRule="auto"/>
        <w:rPr>
          <w:rFonts w:ascii="Cambria" w:eastAsia="宋体" w:hAnsi="Cambria" w:cs="Times New Roman"/>
          <w:sz w:val="28"/>
          <w:szCs w:val="28"/>
        </w:rPr>
      </w:pPr>
      <w:r w:rsidRPr="00DD3C8B">
        <w:rPr>
          <w:rFonts w:ascii="Cambria" w:eastAsia="宋体" w:hAnsi="Cambria" w:cs="Times New Roman"/>
          <w:sz w:val="28"/>
          <w:szCs w:val="28"/>
        </w:rPr>
        <w:t xml:space="preserve"> </w:t>
      </w:r>
      <w:r w:rsidR="00D411FC" w:rsidRPr="00DD3C8B">
        <w:rPr>
          <w:rFonts w:ascii="Cambria" w:eastAsia="宋体" w:hAnsi="Cambria" w:cs="Times New Roman"/>
          <w:sz w:val="28"/>
          <w:szCs w:val="28"/>
        </w:rPr>
        <w:t>G</w:t>
      </w:r>
      <w:r w:rsidR="00D411FC" w:rsidRPr="00DD3C8B">
        <w:rPr>
          <w:rFonts w:ascii="Cambria" w:eastAsia="宋体" w:hAnsi="Cambria" w:cs="Times New Roman"/>
          <w:sz w:val="28"/>
          <w:szCs w:val="28"/>
        </w:rPr>
        <w:t xml:space="preserve">radient </w:t>
      </w:r>
      <w:r w:rsidR="00D411FC" w:rsidRPr="00DD3C8B">
        <w:rPr>
          <w:rFonts w:ascii="Cambria" w:eastAsia="宋体" w:hAnsi="Cambria" w:cs="Times New Roman"/>
          <w:sz w:val="28"/>
          <w:szCs w:val="28"/>
        </w:rPr>
        <w:t>B</w:t>
      </w:r>
      <w:r w:rsidR="00D411FC" w:rsidRPr="00DD3C8B">
        <w:rPr>
          <w:rFonts w:ascii="Cambria" w:eastAsia="宋体" w:hAnsi="Cambria" w:cs="Times New Roman"/>
          <w:sz w:val="28"/>
          <w:szCs w:val="28"/>
        </w:rPr>
        <w:t>oosting</w:t>
      </w:r>
      <w:r>
        <w:rPr>
          <w:rFonts w:ascii="Cambria" w:eastAsia="宋体" w:hAnsi="Cambria" w:cs="Times New Roman" w:hint="eastAsia"/>
          <w:sz w:val="28"/>
          <w:szCs w:val="28"/>
        </w:rPr>
        <w:t xml:space="preserve"> </w:t>
      </w:r>
      <w:r>
        <w:rPr>
          <w:rFonts w:ascii="Cambria" w:eastAsia="宋体" w:hAnsi="Cambria" w:cs="Times New Roman"/>
          <w:sz w:val="28"/>
          <w:szCs w:val="28"/>
        </w:rPr>
        <w:t>(</w:t>
      </w:r>
      <w:r>
        <w:rPr>
          <w:rFonts w:ascii="Cambria" w:eastAsia="宋体" w:hAnsi="Cambria" w:cs="Times New Roman" w:hint="eastAsia"/>
          <w:sz w:val="28"/>
          <w:szCs w:val="28"/>
        </w:rPr>
        <w:t>梯度提升</w:t>
      </w:r>
      <w:r>
        <w:rPr>
          <w:rFonts w:ascii="Cambria" w:eastAsia="宋体" w:hAnsi="Cambria" w:cs="Times New Roman"/>
          <w:sz w:val="28"/>
          <w:szCs w:val="28"/>
        </w:rPr>
        <w:t>)</w:t>
      </w:r>
    </w:p>
    <w:p w14:paraId="2607CA8D" w14:textId="0905AA39" w:rsidR="00D411FC" w:rsidRPr="00DD3C8B" w:rsidRDefault="00DD3C8B" w:rsidP="008274BA">
      <w:pPr>
        <w:spacing w:line="360" w:lineRule="auto"/>
        <w:rPr>
          <w:rFonts w:ascii="Cambria" w:eastAsia="宋体" w:hAnsi="Cambria" w:cs="Times New Roman"/>
          <w:sz w:val="24"/>
          <w:szCs w:val="24"/>
        </w:rPr>
      </w:pPr>
      <w:r>
        <w:rPr>
          <w:rFonts w:ascii="Cambria" w:eastAsia="宋体" w:hAnsi="Cambria" w:cs="Times New Roman"/>
          <w:sz w:val="24"/>
          <w:szCs w:val="24"/>
        </w:rPr>
        <w:t>B</w:t>
      </w:r>
      <w:r w:rsidR="00D411FC" w:rsidRPr="00DD3C8B">
        <w:rPr>
          <w:rFonts w:ascii="Cambria" w:eastAsia="宋体" w:hAnsi="Cambria" w:cs="Times New Roman"/>
          <w:sz w:val="24"/>
          <w:szCs w:val="24"/>
        </w:rPr>
        <w:t>oosting</w:t>
      </w:r>
      <w:r w:rsidR="00D411FC" w:rsidRPr="00DD3C8B">
        <w:rPr>
          <w:rFonts w:ascii="Cambria" w:eastAsia="宋体" w:hAnsi="Cambria" w:cs="Times New Roman"/>
          <w:sz w:val="24"/>
          <w:szCs w:val="24"/>
        </w:rPr>
        <w:t>是一种思想</w:t>
      </w:r>
      <w:r w:rsidRPr="00DD3C8B">
        <w:rPr>
          <w:rFonts w:ascii="Cambria" w:eastAsia="宋体" w:hAnsi="Cambria" w:cs="Times New Roman"/>
          <w:sz w:val="24"/>
          <w:szCs w:val="24"/>
        </w:rPr>
        <w:t xml:space="preserve">, </w:t>
      </w:r>
      <w:r w:rsidR="00D411FC" w:rsidRPr="00DD3C8B">
        <w:rPr>
          <w:rFonts w:ascii="Cambria" w:eastAsia="宋体" w:hAnsi="Cambria" w:cs="Times New Roman"/>
          <w:sz w:val="24"/>
          <w:szCs w:val="24"/>
        </w:rPr>
        <w:t>Gradient Boosting</w:t>
      </w:r>
      <w:r w:rsidR="00D411FC" w:rsidRPr="00DD3C8B">
        <w:rPr>
          <w:rFonts w:ascii="Cambria" w:eastAsia="宋体" w:hAnsi="Cambria" w:cs="Times New Roman"/>
          <w:sz w:val="24"/>
          <w:szCs w:val="24"/>
        </w:rPr>
        <w:t>是一种实现</w:t>
      </w:r>
      <w:r w:rsidR="00D411FC" w:rsidRPr="00DD3C8B">
        <w:rPr>
          <w:rFonts w:ascii="Cambria" w:eastAsia="宋体" w:hAnsi="Cambria" w:cs="Times New Roman"/>
          <w:sz w:val="24"/>
          <w:szCs w:val="24"/>
        </w:rPr>
        <w:t>Boosting</w:t>
      </w:r>
      <w:r w:rsidR="00D411FC" w:rsidRPr="00DD3C8B">
        <w:rPr>
          <w:rFonts w:ascii="Cambria" w:eastAsia="宋体" w:hAnsi="Cambria" w:cs="Times New Roman"/>
          <w:sz w:val="24"/>
          <w:szCs w:val="24"/>
        </w:rPr>
        <w:t>的方法</w:t>
      </w:r>
      <w:r w:rsidRPr="00DD3C8B">
        <w:rPr>
          <w:rFonts w:ascii="Cambria" w:eastAsia="宋体" w:hAnsi="Cambria" w:cs="Times New Roman"/>
          <w:sz w:val="24"/>
          <w:szCs w:val="24"/>
        </w:rPr>
        <w:t xml:space="preserve">, </w:t>
      </w:r>
      <w:r w:rsidR="00D411FC" w:rsidRPr="00DD3C8B">
        <w:rPr>
          <w:rFonts w:ascii="Cambria" w:eastAsia="宋体" w:hAnsi="Cambria" w:cs="Times New Roman"/>
          <w:sz w:val="24"/>
          <w:szCs w:val="24"/>
        </w:rPr>
        <w:t>它的主要思想是</w:t>
      </w:r>
      <w:r w:rsidRPr="00DD3C8B">
        <w:rPr>
          <w:rFonts w:ascii="Cambria" w:eastAsia="宋体" w:hAnsi="Cambria" w:cs="Times New Roman"/>
          <w:sz w:val="24"/>
          <w:szCs w:val="24"/>
        </w:rPr>
        <w:t xml:space="preserve">, </w:t>
      </w:r>
      <w:r w:rsidR="00D411FC" w:rsidRPr="00DD3C8B">
        <w:rPr>
          <w:rFonts w:ascii="Cambria" w:eastAsia="宋体" w:hAnsi="Cambria" w:cs="Times New Roman"/>
          <w:sz w:val="24"/>
          <w:szCs w:val="24"/>
        </w:rPr>
        <w:t>每一次建立模型</w:t>
      </w:r>
      <w:r w:rsidRPr="00DD3C8B">
        <w:rPr>
          <w:rFonts w:ascii="Cambria" w:eastAsia="宋体" w:hAnsi="Cambria" w:cs="Times New Roman"/>
          <w:sz w:val="24"/>
          <w:szCs w:val="24"/>
        </w:rPr>
        <w:t xml:space="preserve">, </w:t>
      </w:r>
      <w:r w:rsidR="00D411FC" w:rsidRPr="00DD3C8B">
        <w:rPr>
          <w:rFonts w:ascii="Cambria" w:eastAsia="宋体" w:hAnsi="Cambria" w:cs="Times New Roman"/>
          <w:sz w:val="24"/>
          <w:szCs w:val="24"/>
        </w:rPr>
        <w:t>是在之前建立模型损失函数的梯度下降方向</w:t>
      </w:r>
      <w:r w:rsidR="00D411FC" w:rsidRPr="00DD3C8B">
        <w:rPr>
          <w:rFonts w:ascii="Cambria" w:eastAsia="宋体" w:hAnsi="Cambria" w:cs="Times New Roman"/>
          <w:sz w:val="24"/>
          <w:szCs w:val="24"/>
        </w:rPr>
        <w:t xml:space="preserve">. </w:t>
      </w:r>
      <w:r w:rsidR="00D411FC" w:rsidRPr="00DD3C8B">
        <w:rPr>
          <w:rFonts w:ascii="Cambria" w:eastAsia="宋体" w:hAnsi="Cambria" w:cs="Times New Roman"/>
          <w:sz w:val="24"/>
          <w:szCs w:val="24"/>
        </w:rPr>
        <w:t>损失函数描述的是模型的不靠</w:t>
      </w:r>
      <w:proofErr w:type="gramStart"/>
      <w:r w:rsidR="00D411FC" w:rsidRPr="00DD3C8B">
        <w:rPr>
          <w:rFonts w:ascii="Cambria" w:eastAsia="宋体" w:hAnsi="Cambria" w:cs="Times New Roman"/>
          <w:sz w:val="24"/>
          <w:szCs w:val="24"/>
        </w:rPr>
        <w:t>谱程度</w:t>
      </w:r>
      <w:proofErr w:type="gramEnd"/>
      <w:r w:rsidRPr="00DD3C8B">
        <w:rPr>
          <w:rFonts w:ascii="Cambria" w:eastAsia="宋体" w:hAnsi="Cambria" w:cs="Times New Roman"/>
          <w:sz w:val="24"/>
          <w:szCs w:val="24"/>
        </w:rPr>
        <w:t xml:space="preserve">, </w:t>
      </w:r>
      <w:r w:rsidR="00D411FC" w:rsidRPr="00DD3C8B">
        <w:rPr>
          <w:rFonts w:ascii="Cambria" w:eastAsia="宋体" w:hAnsi="Cambria" w:cs="Times New Roman"/>
          <w:sz w:val="24"/>
          <w:szCs w:val="24"/>
        </w:rPr>
        <w:t>损失函数越大</w:t>
      </w:r>
      <w:r w:rsidRPr="00DD3C8B">
        <w:rPr>
          <w:rFonts w:ascii="Cambria" w:eastAsia="宋体" w:hAnsi="Cambria" w:cs="Times New Roman"/>
          <w:sz w:val="24"/>
          <w:szCs w:val="24"/>
        </w:rPr>
        <w:t xml:space="preserve">, </w:t>
      </w:r>
      <w:r w:rsidR="00D411FC" w:rsidRPr="00DD3C8B">
        <w:rPr>
          <w:rFonts w:ascii="Cambria" w:eastAsia="宋体" w:hAnsi="Cambria" w:cs="Times New Roman"/>
          <w:sz w:val="24"/>
          <w:szCs w:val="24"/>
        </w:rPr>
        <w:t>说明模型越容易出错</w:t>
      </w:r>
      <w:r w:rsidR="00D411FC" w:rsidRPr="00DD3C8B">
        <w:rPr>
          <w:rFonts w:ascii="Cambria" w:eastAsia="宋体" w:hAnsi="Cambria" w:cs="Times New Roman"/>
          <w:sz w:val="24"/>
          <w:szCs w:val="24"/>
        </w:rPr>
        <w:t xml:space="preserve">. </w:t>
      </w:r>
      <w:r w:rsidR="00D411FC" w:rsidRPr="00DD3C8B">
        <w:rPr>
          <w:rFonts w:ascii="Cambria" w:eastAsia="宋体" w:hAnsi="Cambria" w:cs="Times New Roman"/>
          <w:sz w:val="24"/>
          <w:szCs w:val="24"/>
        </w:rPr>
        <w:t>如果我们的模型能够让损失函数持续的下降</w:t>
      </w:r>
      <w:r w:rsidRPr="00DD3C8B">
        <w:rPr>
          <w:rFonts w:ascii="Cambria" w:eastAsia="宋体" w:hAnsi="Cambria" w:cs="Times New Roman"/>
          <w:sz w:val="24"/>
          <w:szCs w:val="24"/>
        </w:rPr>
        <w:t xml:space="preserve">, </w:t>
      </w:r>
      <w:r w:rsidR="00D411FC" w:rsidRPr="00DD3C8B">
        <w:rPr>
          <w:rFonts w:ascii="Cambria" w:eastAsia="宋体" w:hAnsi="Cambria" w:cs="Times New Roman"/>
          <w:sz w:val="24"/>
          <w:szCs w:val="24"/>
        </w:rPr>
        <w:t>说明我们的模型在不停的改进</w:t>
      </w:r>
      <w:r w:rsidRPr="00DD3C8B">
        <w:rPr>
          <w:rFonts w:ascii="Cambria" w:eastAsia="宋体" w:hAnsi="Cambria" w:cs="Times New Roman"/>
          <w:sz w:val="24"/>
          <w:szCs w:val="24"/>
        </w:rPr>
        <w:t xml:space="preserve">, </w:t>
      </w:r>
      <w:r w:rsidR="00D411FC" w:rsidRPr="00DD3C8B">
        <w:rPr>
          <w:rFonts w:ascii="Cambria" w:eastAsia="宋体" w:hAnsi="Cambria" w:cs="Times New Roman"/>
          <w:sz w:val="24"/>
          <w:szCs w:val="24"/>
        </w:rPr>
        <w:t>而最好的方式就是让损失函数在其梯度的方向下降</w:t>
      </w:r>
      <w:r w:rsidR="00D411FC" w:rsidRPr="00DD3C8B">
        <w:rPr>
          <w:rFonts w:ascii="Cambria" w:eastAsia="宋体" w:hAnsi="Cambria" w:cs="Times New Roman"/>
          <w:sz w:val="24"/>
          <w:szCs w:val="24"/>
        </w:rPr>
        <w:t xml:space="preserve">. </w:t>
      </w:r>
    </w:p>
    <w:p w14:paraId="5DA0A536" w14:textId="36420670" w:rsidR="00D411FC" w:rsidRDefault="00DD3C8B" w:rsidP="008274BA">
      <w:pPr>
        <w:pStyle w:val="1"/>
        <w:spacing w:line="360" w:lineRule="auto"/>
        <w:rPr>
          <w:rFonts w:ascii="Cambria" w:eastAsia="宋体" w:hAnsi="Cambria" w:cs="Times New Roman"/>
          <w:sz w:val="32"/>
          <w:szCs w:val="32"/>
        </w:rPr>
      </w:pPr>
      <w:r w:rsidRPr="00DD3C8B">
        <w:rPr>
          <w:rFonts w:ascii="Cambria" w:eastAsia="宋体" w:hAnsi="Cambria" w:cs="Times New Roman"/>
          <w:sz w:val="32"/>
          <w:szCs w:val="32"/>
        </w:rPr>
        <w:lastRenderedPageBreak/>
        <w:t xml:space="preserve">III.  </w:t>
      </w:r>
      <w:r w:rsidR="00D411FC" w:rsidRPr="00DD3C8B">
        <w:rPr>
          <w:rFonts w:ascii="Cambria" w:eastAsia="宋体" w:hAnsi="Cambria" w:cs="Times New Roman"/>
          <w:sz w:val="32"/>
          <w:szCs w:val="32"/>
        </w:rPr>
        <w:t>Bagging</w:t>
      </w:r>
      <w:r w:rsidR="00D411FC" w:rsidRPr="00DD3C8B">
        <w:rPr>
          <w:rFonts w:ascii="Cambria" w:eastAsia="宋体" w:hAnsi="Cambria" w:cs="Times New Roman"/>
          <w:sz w:val="32"/>
          <w:szCs w:val="32"/>
        </w:rPr>
        <w:t>和</w:t>
      </w:r>
      <w:r w:rsidR="00D411FC" w:rsidRPr="00DD3C8B">
        <w:rPr>
          <w:rFonts w:ascii="Cambria" w:eastAsia="宋体" w:hAnsi="Cambria" w:cs="Times New Roman"/>
          <w:sz w:val="32"/>
          <w:szCs w:val="32"/>
        </w:rPr>
        <w:t>Boosting</w:t>
      </w:r>
      <w:r w:rsidR="00D411FC" w:rsidRPr="00DD3C8B">
        <w:rPr>
          <w:rFonts w:ascii="Cambria" w:eastAsia="宋体" w:hAnsi="Cambria" w:cs="Times New Roman"/>
          <w:sz w:val="32"/>
          <w:szCs w:val="32"/>
        </w:rPr>
        <w:t>的区别：</w:t>
      </w:r>
    </w:p>
    <w:p w14:paraId="1DFDCA9C" w14:textId="750F4481" w:rsidR="008274BA" w:rsidRPr="008274BA" w:rsidRDefault="008274BA" w:rsidP="008274BA">
      <w:pPr>
        <w:spacing w:line="360" w:lineRule="auto"/>
        <w:rPr>
          <w:rFonts w:ascii="Cambria" w:eastAsia="宋体" w:hAnsi="Cambria" w:cs="Times New Roman" w:hint="eastAsia"/>
          <w:sz w:val="24"/>
          <w:szCs w:val="24"/>
        </w:rPr>
      </w:pPr>
      <w:r w:rsidRPr="00DD3C8B">
        <w:rPr>
          <w:rFonts w:ascii="Cambria" w:eastAsia="宋体" w:hAnsi="Cambria" w:cs="Times New Roman"/>
          <w:sz w:val="24"/>
          <w:szCs w:val="24"/>
        </w:rPr>
        <w:t>在大多数数据集中</w:t>
      </w:r>
      <w:r w:rsidRPr="00DD3C8B">
        <w:rPr>
          <w:rFonts w:ascii="Cambria" w:eastAsia="宋体" w:hAnsi="Cambria" w:cs="Times New Roman"/>
          <w:sz w:val="24"/>
          <w:szCs w:val="24"/>
        </w:rPr>
        <w:t>, Boosting</w:t>
      </w:r>
      <w:r w:rsidRPr="00DD3C8B">
        <w:rPr>
          <w:rFonts w:ascii="Cambria" w:eastAsia="宋体" w:hAnsi="Cambria" w:cs="Times New Roman"/>
          <w:sz w:val="24"/>
          <w:szCs w:val="24"/>
        </w:rPr>
        <w:t>的准确性要比</w:t>
      </w:r>
      <w:r w:rsidRPr="00DD3C8B">
        <w:rPr>
          <w:rFonts w:ascii="Cambria" w:eastAsia="宋体" w:hAnsi="Cambria" w:cs="Times New Roman"/>
          <w:sz w:val="24"/>
          <w:szCs w:val="24"/>
        </w:rPr>
        <w:t>Bagging</w:t>
      </w:r>
      <w:r w:rsidRPr="00DD3C8B">
        <w:rPr>
          <w:rFonts w:ascii="Cambria" w:eastAsia="宋体" w:hAnsi="Cambria" w:cs="Times New Roman"/>
          <w:sz w:val="24"/>
          <w:szCs w:val="24"/>
        </w:rPr>
        <w:t>高</w:t>
      </w:r>
      <w:r w:rsidRPr="00DD3C8B">
        <w:rPr>
          <w:rFonts w:ascii="Cambria" w:eastAsia="宋体" w:hAnsi="Cambria" w:cs="Times New Roman"/>
          <w:sz w:val="24"/>
          <w:szCs w:val="24"/>
        </w:rPr>
        <w:t xml:space="preserve">. </w:t>
      </w:r>
    </w:p>
    <w:p w14:paraId="76EEE513" w14:textId="31E888C6" w:rsidR="00D411FC" w:rsidRPr="00DD3C8B" w:rsidRDefault="00D411FC" w:rsidP="008274BA">
      <w:pPr>
        <w:pStyle w:val="a3"/>
        <w:numPr>
          <w:ilvl w:val="0"/>
          <w:numId w:val="6"/>
        </w:numPr>
        <w:spacing w:line="360" w:lineRule="auto"/>
        <w:ind w:firstLineChars="0"/>
        <w:rPr>
          <w:rFonts w:ascii="Cambria" w:eastAsia="宋体" w:hAnsi="Cambria" w:cs="Times New Roman"/>
          <w:b/>
          <w:bCs/>
          <w:sz w:val="24"/>
          <w:szCs w:val="24"/>
        </w:rPr>
      </w:pPr>
      <w:r w:rsidRPr="00DD3C8B">
        <w:rPr>
          <w:rFonts w:ascii="Cambria" w:eastAsia="宋体" w:hAnsi="Cambria" w:cs="Times New Roman"/>
          <w:b/>
          <w:bCs/>
          <w:sz w:val="24"/>
          <w:szCs w:val="24"/>
        </w:rPr>
        <w:t>样本选择上：</w:t>
      </w:r>
    </w:p>
    <w:p w14:paraId="668035FC" w14:textId="0DED4BEC" w:rsidR="00D411FC" w:rsidRPr="00DD3C8B" w:rsidRDefault="00D411FC" w:rsidP="008274BA">
      <w:pPr>
        <w:spacing w:line="360" w:lineRule="auto"/>
        <w:rPr>
          <w:rFonts w:ascii="Cambria" w:eastAsia="宋体" w:hAnsi="Cambria" w:cs="Times New Roman"/>
          <w:sz w:val="24"/>
          <w:szCs w:val="24"/>
        </w:rPr>
      </w:pPr>
      <w:r w:rsidRPr="00DD3C8B">
        <w:rPr>
          <w:rFonts w:ascii="Cambria" w:eastAsia="宋体" w:hAnsi="Cambria" w:cs="Times New Roman"/>
          <w:sz w:val="24"/>
          <w:szCs w:val="24"/>
        </w:rPr>
        <w:t>Bagging</w:t>
      </w:r>
      <w:r w:rsidRPr="00DD3C8B">
        <w:rPr>
          <w:rFonts w:ascii="Cambria" w:eastAsia="宋体" w:hAnsi="Cambria" w:cs="Times New Roman"/>
          <w:sz w:val="24"/>
          <w:szCs w:val="24"/>
        </w:rPr>
        <w:t>：训练集是在原始集中有放回选取的</w:t>
      </w:r>
      <w:r w:rsidR="00DD3C8B" w:rsidRPr="00DD3C8B">
        <w:rPr>
          <w:rFonts w:ascii="Cambria" w:eastAsia="宋体" w:hAnsi="Cambria" w:cs="Times New Roman"/>
          <w:sz w:val="24"/>
          <w:szCs w:val="24"/>
        </w:rPr>
        <w:t xml:space="preserve">, </w:t>
      </w:r>
      <w:r w:rsidRPr="00DD3C8B">
        <w:rPr>
          <w:rFonts w:ascii="Cambria" w:eastAsia="宋体" w:hAnsi="Cambria" w:cs="Times New Roman"/>
          <w:sz w:val="24"/>
          <w:szCs w:val="24"/>
        </w:rPr>
        <w:t>从原始集中选出的各轮训练集之间是独立的</w:t>
      </w:r>
      <w:r w:rsidRPr="00DD3C8B">
        <w:rPr>
          <w:rFonts w:ascii="Cambria" w:eastAsia="宋体" w:hAnsi="Cambria" w:cs="Times New Roman"/>
          <w:sz w:val="24"/>
          <w:szCs w:val="24"/>
        </w:rPr>
        <w:t xml:space="preserve">. </w:t>
      </w:r>
    </w:p>
    <w:p w14:paraId="2DDC1F06" w14:textId="31B4A551" w:rsidR="00D411FC" w:rsidRPr="00DD3C8B" w:rsidRDefault="00D411FC" w:rsidP="008274BA">
      <w:pPr>
        <w:spacing w:line="360" w:lineRule="auto"/>
        <w:rPr>
          <w:rFonts w:ascii="Cambria" w:eastAsia="宋体" w:hAnsi="Cambria" w:cs="Times New Roman"/>
          <w:sz w:val="24"/>
          <w:szCs w:val="24"/>
        </w:rPr>
      </w:pPr>
      <w:r w:rsidRPr="00DD3C8B">
        <w:rPr>
          <w:rFonts w:ascii="Cambria" w:eastAsia="宋体" w:hAnsi="Cambria" w:cs="Times New Roman"/>
          <w:sz w:val="24"/>
          <w:szCs w:val="24"/>
        </w:rPr>
        <w:t>Boosting</w:t>
      </w:r>
      <w:r w:rsidRPr="00DD3C8B">
        <w:rPr>
          <w:rFonts w:ascii="Cambria" w:eastAsia="宋体" w:hAnsi="Cambria" w:cs="Times New Roman"/>
          <w:sz w:val="24"/>
          <w:szCs w:val="24"/>
        </w:rPr>
        <w:t>：每一轮的训练集不变</w:t>
      </w:r>
      <w:r w:rsidR="00DD3C8B" w:rsidRPr="00DD3C8B">
        <w:rPr>
          <w:rFonts w:ascii="Cambria" w:eastAsia="宋体" w:hAnsi="Cambria" w:cs="Times New Roman"/>
          <w:sz w:val="24"/>
          <w:szCs w:val="24"/>
        </w:rPr>
        <w:t xml:space="preserve">, </w:t>
      </w:r>
      <w:r w:rsidRPr="00DD3C8B">
        <w:rPr>
          <w:rFonts w:ascii="Cambria" w:eastAsia="宋体" w:hAnsi="Cambria" w:cs="Times New Roman"/>
          <w:sz w:val="24"/>
          <w:szCs w:val="24"/>
        </w:rPr>
        <w:t>只是训练集中每个样例在分类器中的权重发生变化</w:t>
      </w:r>
      <w:r w:rsidRPr="00DD3C8B">
        <w:rPr>
          <w:rFonts w:ascii="Cambria" w:eastAsia="宋体" w:hAnsi="Cambria" w:cs="Times New Roman"/>
          <w:sz w:val="24"/>
          <w:szCs w:val="24"/>
        </w:rPr>
        <w:t xml:space="preserve">. </w:t>
      </w:r>
      <w:r w:rsidRPr="00DD3C8B">
        <w:rPr>
          <w:rFonts w:ascii="Cambria" w:eastAsia="宋体" w:hAnsi="Cambria" w:cs="Times New Roman"/>
          <w:sz w:val="24"/>
          <w:szCs w:val="24"/>
        </w:rPr>
        <w:t>而权值是根据上一轮的分类结果进行调整</w:t>
      </w:r>
      <w:r w:rsidRPr="00DD3C8B">
        <w:rPr>
          <w:rFonts w:ascii="Cambria" w:eastAsia="宋体" w:hAnsi="Cambria" w:cs="Times New Roman"/>
          <w:sz w:val="24"/>
          <w:szCs w:val="24"/>
        </w:rPr>
        <w:t xml:space="preserve">. </w:t>
      </w:r>
    </w:p>
    <w:p w14:paraId="1E665273" w14:textId="3EC8F725" w:rsidR="00D411FC" w:rsidRPr="00DD3C8B" w:rsidRDefault="00D411FC" w:rsidP="008274BA">
      <w:pPr>
        <w:pStyle w:val="a3"/>
        <w:numPr>
          <w:ilvl w:val="0"/>
          <w:numId w:val="6"/>
        </w:numPr>
        <w:spacing w:line="360" w:lineRule="auto"/>
        <w:ind w:firstLineChars="0"/>
        <w:rPr>
          <w:rFonts w:ascii="Cambria" w:eastAsia="宋体" w:hAnsi="Cambria" w:cs="Times New Roman"/>
          <w:b/>
          <w:bCs/>
          <w:sz w:val="24"/>
          <w:szCs w:val="24"/>
        </w:rPr>
      </w:pPr>
      <w:r w:rsidRPr="00DD3C8B">
        <w:rPr>
          <w:rFonts w:ascii="Cambria" w:eastAsia="宋体" w:hAnsi="Cambria" w:cs="Times New Roman"/>
          <w:b/>
          <w:bCs/>
          <w:sz w:val="24"/>
          <w:szCs w:val="24"/>
        </w:rPr>
        <w:t>样例权重：</w:t>
      </w:r>
    </w:p>
    <w:p w14:paraId="57626B42" w14:textId="283FD9CD" w:rsidR="00D411FC" w:rsidRPr="00DD3C8B" w:rsidRDefault="00D411FC" w:rsidP="008274BA">
      <w:pPr>
        <w:spacing w:line="360" w:lineRule="auto"/>
        <w:rPr>
          <w:rFonts w:ascii="Cambria" w:eastAsia="宋体" w:hAnsi="Cambria" w:cs="Times New Roman"/>
          <w:sz w:val="24"/>
          <w:szCs w:val="24"/>
        </w:rPr>
      </w:pPr>
      <w:r w:rsidRPr="00DD3C8B">
        <w:rPr>
          <w:rFonts w:ascii="Cambria" w:eastAsia="宋体" w:hAnsi="Cambria" w:cs="Times New Roman"/>
          <w:sz w:val="24"/>
          <w:szCs w:val="24"/>
        </w:rPr>
        <w:t>Bagging</w:t>
      </w:r>
      <w:r w:rsidRPr="00DD3C8B">
        <w:rPr>
          <w:rFonts w:ascii="Cambria" w:eastAsia="宋体" w:hAnsi="Cambria" w:cs="Times New Roman"/>
          <w:sz w:val="24"/>
          <w:szCs w:val="24"/>
        </w:rPr>
        <w:t>：使用均匀取样</w:t>
      </w:r>
      <w:r w:rsidR="00DD3C8B" w:rsidRPr="00DD3C8B">
        <w:rPr>
          <w:rFonts w:ascii="Cambria" w:eastAsia="宋体" w:hAnsi="Cambria" w:cs="Times New Roman"/>
          <w:sz w:val="24"/>
          <w:szCs w:val="24"/>
        </w:rPr>
        <w:t xml:space="preserve">, </w:t>
      </w:r>
      <w:r w:rsidRPr="00DD3C8B">
        <w:rPr>
          <w:rFonts w:ascii="Cambria" w:eastAsia="宋体" w:hAnsi="Cambria" w:cs="Times New Roman"/>
          <w:sz w:val="24"/>
          <w:szCs w:val="24"/>
        </w:rPr>
        <w:t>每个样例的权重相等</w:t>
      </w:r>
    </w:p>
    <w:p w14:paraId="75B99D1D" w14:textId="112C7092" w:rsidR="00D411FC" w:rsidRPr="00DD3C8B" w:rsidRDefault="00D411FC" w:rsidP="008274BA">
      <w:pPr>
        <w:spacing w:line="360" w:lineRule="auto"/>
        <w:rPr>
          <w:rFonts w:ascii="Cambria" w:eastAsia="宋体" w:hAnsi="Cambria" w:cs="Times New Roman"/>
          <w:sz w:val="24"/>
          <w:szCs w:val="24"/>
        </w:rPr>
      </w:pPr>
      <w:r w:rsidRPr="00DD3C8B">
        <w:rPr>
          <w:rFonts w:ascii="Cambria" w:eastAsia="宋体" w:hAnsi="Cambria" w:cs="Times New Roman"/>
          <w:sz w:val="24"/>
          <w:szCs w:val="24"/>
        </w:rPr>
        <w:t>Boosting</w:t>
      </w:r>
      <w:r w:rsidRPr="00DD3C8B">
        <w:rPr>
          <w:rFonts w:ascii="Cambria" w:eastAsia="宋体" w:hAnsi="Cambria" w:cs="Times New Roman"/>
          <w:sz w:val="24"/>
          <w:szCs w:val="24"/>
        </w:rPr>
        <w:t>：根据错误率不断调整样例的权值</w:t>
      </w:r>
      <w:r w:rsidR="00DD3C8B" w:rsidRPr="00DD3C8B">
        <w:rPr>
          <w:rFonts w:ascii="Cambria" w:eastAsia="宋体" w:hAnsi="Cambria" w:cs="Times New Roman"/>
          <w:sz w:val="24"/>
          <w:szCs w:val="24"/>
        </w:rPr>
        <w:t xml:space="preserve">, </w:t>
      </w:r>
      <w:r w:rsidRPr="00DD3C8B">
        <w:rPr>
          <w:rFonts w:ascii="Cambria" w:eastAsia="宋体" w:hAnsi="Cambria" w:cs="Times New Roman"/>
          <w:sz w:val="24"/>
          <w:szCs w:val="24"/>
        </w:rPr>
        <w:t>错误率越大则权重越大</w:t>
      </w:r>
      <w:r w:rsidRPr="00DD3C8B">
        <w:rPr>
          <w:rFonts w:ascii="Cambria" w:eastAsia="宋体" w:hAnsi="Cambria" w:cs="Times New Roman"/>
          <w:sz w:val="24"/>
          <w:szCs w:val="24"/>
        </w:rPr>
        <w:t xml:space="preserve">. </w:t>
      </w:r>
    </w:p>
    <w:p w14:paraId="1B5FA1B0" w14:textId="313BE636" w:rsidR="00D411FC" w:rsidRPr="00DD3C8B" w:rsidRDefault="00D411FC" w:rsidP="008274BA">
      <w:pPr>
        <w:pStyle w:val="a3"/>
        <w:numPr>
          <w:ilvl w:val="0"/>
          <w:numId w:val="6"/>
        </w:numPr>
        <w:spacing w:line="360" w:lineRule="auto"/>
        <w:ind w:firstLineChars="0"/>
        <w:rPr>
          <w:rFonts w:ascii="Cambria" w:eastAsia="宋体" w:hAnsi="Cambria" w:cs="Times New Roman"/>
          <w:b/>
          <w:bCs/>
          <w:sz w:val="24"/>
          <w:szCs w:val="24"/>
        </w:rPr>
      </w:pPr>
      <w:r w:rsidRPr="00DD3C8B">
        <w:rPr>
          <w:rFonts w:ascii="Cambria" w:eastAsia="宋体" w:hAnsi="Cambria" w:cs="Times New Roman"/>
          <w:b/>
          <w:bCs/>
          <w:sz w:val="24"/>
          <w:szCs w:val="24"/>
        </w:rPr>
        <w:t>预测函数：</w:t>
      </w:r>
    </w:p>
    <w:p w14:paraId="7CA87D74" w14:textId="42A94329" w:rsidR="00D411FC" w:rsidRPr="00DD3C8B" w:rsidRDefault="00D411FC" w:rsidP="008274BA">
      <w:pPr>
        <w:spacing w:line="360" w:lineRule="auto"/>
        <w:rPr>
          <w:rFonts w:ascii="Cambria" w:eastAsia="宋体" w:hAnsi="Cambria" w:cs="Times New Roman"/>
          <w:sz w:val="24"/>
          <w:szCs w:val="24"/>
        </w:rPr>
      </w:pPr>
      <w:r w:rsidRPr="00DD3C8B">
        <w:rPr>
          <w:rFonts w:ascii="Cambria" w:eastAsia="宋体" w:hAnsi="Cambria" w:cs="Times New Roman"/>
          <w:sz w:val="24"/>
          <w:szCs w:val="24"/>
        </w:rPr>
        <w:t>Bagging</w:t>
      </w:r>
      <w:r w:rsidRPr="00DD3C8B">
        <w:rPr>
          <w:rFonts w:ascii="Cambria" w:eastAsia="宋体" w:hAnsi="Cambria" w:cs="Times New Roman"/>
          <w:sz w:val="24"/>
          <w:szCs w:val="24"/>
        </w:rPr>
        <w:t>：所有预测函数的权重相等</w:t>
      </w:r>
      <w:r w:rsidRPr="00DD3C8B">
        <w:rPr>
          <w:rFonts w:ascii="Cambria" w:eastAsia="宋体" w:hAnsi="Cambria" w:cs="Times New Roman"/>
          <w:sz w:val="24"/>
          <w:szCs w:val="24"/>
        </w:rPr>
        <w:t xml:space="preserve">. </w:t>
      </w:r>
    </w:p>
    <w:p w14:paraId="7BD32849" w14:textId="764FEA30" w:rsidR="00D411FC" w:rsidRPr="00DD3C8B" w:rsidRDefault="00D411FC" w:rsidP="008274BA">
      <w:pPr>
        <w:spacing w:line="360" w:lineRule="auto"/>
        <w:rPr>
          <w:rFonts w:ascii="Cambria" w:eastAsia="宋体" w:hAnsi="Cambria" w:cs="Times New Roman"/>
          <w:sz w:val="24"/>
          <w:szCs w:val="24"/>
        </w:rPr>
      </w:pPr>
      <w:r w:rsidRPr="00DD3C8B">
        <w:rPr>
          <w:rFonts w:ascii="Cambria" w:eastAsia="宋体" w:hAnsi="Cambria" w:cs="Times New Roman"/>
          <w:sz w:val="24"/>
          <w:szCs w:val="24"/>
        </w:rPr>
        <w:t>Boosting</w:t>
      </w:r>
      <w:r w:rsidRPr="00DD3C8B">
        <w:rPr>
          <w:rFonts w:ascii="Cambria" w:eastAsia="宋体" w:hAnsi="Cambria" w:cs="Times New Roman"/>
          <w:sz w:val="24"/>
          <w:szCs w:val="24"/>
        </w:rPr>
        <w:t>：每个弱分类器都有相应的权重</w:t>
      </w:r>
      <w:r w:rsidR="00DD3C8B" w:rsidRPr="00DD3C8B">
        <w:rPr>
          <w:rFonts w:ascii="Cambria" w:eastAsia="宋体" w:hAnsi="Cambria" w:cs="Times New Roman"/>
          <w:sz w:val="24"/>
          <w:szCs w:val="24"/>
        </w:rPr>
        <w:t xml:space="preserve">, </w:t>
      </w:r>
      <w:r w:rsidRPr="00DD3C8B">
        <w:rPr>
          <w:rFonts w:ascii="Cambria" w:eastAsia="宋体" w:hAnsi="Cambria" w:cs="Times New Roman"/>
          <w:sz w:val="24"/>
          <w:szCs w:val="24"/>
        </w:rPr>
        <w:t>对于分类误差小的分类器会有更大的权重</w:t>
      </w:r>
      <w:r w:rsidRPr="00DD3C8B">
        <w:rPr>
          <w:rFonts w:ascii="Cambria" w:eastAsia="宋体" w:hAnsi="Cambria" w:cs="Times New Roman"/>
          <w:sz w:val="24"/>
          <w:szCs w:val="24"/>
        </w:rPr>
        <w:t xml:space="preserve">. </w:t>
      </w:r>
    </w:p>
    <w:p w14:paraId="76098029" w14:textId="5230BC4E" w:rsidR="00D411FC" w:rsidRPr="00DD3C8B" w:rsidRDefault="00D411FC" w:rsidP="008274BA">
      <w:pPr>
        <w:pStyle w:val="a3"/>
        <w:numPr>
          <w:ilvl w:val="0"/>
          <w:numId w:val="6"/>
        </w:numPr>
        <w:spacing w:line="360" w:lineRule="auto"/>
        <w:ind w:firstLineChars="0"/>
        <w:rPr>
          <w:rFonts w:ascii="Cambria" w:eastAsia="宋体" w:hAnsi="Cambria" w:cs="Times New Roman"/>
          <w:b/>
          <w:bCs/>
          <w:sz w:val="24"/>
          <w:szCs w:val="24"/>
        </w:rPr>
      </w:pPr>
      <w:r w:rsidRPr="00DD3C8B">
        <w:rPr>
          <w:rFonts w:ascii="Cambria" w:eastAsia="宋体" w:hAnsi="Cambria" w:cs="Times New Roman"/>
          <w:b/>
          <w:bCs/>
          <w:sz w:val="24"/>
          <w:szCs w:val="24"/>
        </w:rPr>
        <w:t>并行计算：</w:t>
      </w:r>
    </w:p>
    <w:p w14:paraId="77F1936A" w14:textId="77777777" w:rsidR="00D411FC" w:rsidRPr="00DD3C8B" w:rsidRDefault="00D411FC" w:rsidP="008274BA">
      <w:pPr>
        <w:spacing w:line="360" w:lineRule="auto"/>
        <w:rPr>
          <w:rFonts w:ascii="Cambria" w:eastAsia="宋体" w:hAnsi="Cambria" w:cs="Times New Roman"/>
          <w:sz w:val="24"/>
          <w:szCs w:val="24"/>
        </w:rPr>
      </w:pPr>
      <w:r w:rsidRPr="00DD3C8B">
        <w:rPr>
          <w:rFonts w:ascii="Cambria" w:eastAsia="宋体" w:hAnsi="Cambria" w:cs="Times New Roman"/>
          <w:sz w:val="24"/>
          <w:szCs w:val="24"/>
        </w:rPr>
        <w:t>Bagging</w:t>
      </w:r>
      <w:r w:rsidRPr="00DD3C8B">
        <w:rPr>
          <w:rFonts w:ascii="Cambria" w:eastAsia="宋体" w:hAnsi="Cambria" w:cs="Times New Roman"/>
          <w:sz w:val="24"/>
          <w:szCs w:val="24"/>
        </w:rPr>
        <w:t>：各个预测函数可以并行生成</w:t>
      </w:r>
    </w:p>
    <w:p w14:paraId="7020CB8D" w14:textId="68B289CF" w:rsidR="00D411FC" w:rsidRPr="00DD3C8B" w:rsidRDefault="00D411FC" w:rsidP="008274BA">
      <w:pPr>
        <w:spacing w:line="360" w:lineRule="auto"/>
        <w:rPr>
          <w:rFonts w:ascii="Cambria" w:eastAsia="宋体" w:hAnsi="Cambria" w:cs="Times New Roman"/>
          <w:sz w:val="24"/>
          <w:szCs w:val="24"/>
        </w:rPr>
      </w:pPr>
      <w:r w:rsidRPr="00DD3C8B">
        <w:rPr>
          <w:rFonts w:ascii="Cambria" w:eastAsia="宋体" w:hAnsi="Cambria" w:cs="Times New Roman"/>
          <w:sz w:val="24"/>
          <w:szCs w:val="24"/>
        </w:rPr>
        <w:t>Boosting</w:t>
      </w:r>
      <w:r w:rsidRPr="00DD3C8B">
        <w:rPr>
          <w:rFonts w:ascii="Cambria" w:eastAsia="宋体" w:hAnsi="Cambria" w:cs="Times New Roman"/>
          <w:sz w:val="24"/>
          <w:szCs w:val="24"/>
        </w:rPr>
        <w:t>：各个预测函数只能顺序生成</w:t>
      </w:r>
      <w:r w:rsidR="00DD3C8B" w:rsidRPr="00DD3C8B">
        <w:rPr>
          <w:rFonts w:ascii="Cambria" w:eastAsia="宋体" w:hAnsi="Cambria" w:cs="Times New Roman"/>
          <w:sz w:val="24"/>
          <w:szCs w:val="24"/>
        </w:rPr>
        <w:t xml:space="preserve">, </w:t>
      </w:r>
      <w:r w:rsidRPr="00DD3C8B">
        <w:rPr>
          <w:rFonts w:ascii="Cambria" w:eastAsia="宋体" w:hAnsi="Cambria" w:cs="Times New Roman"/>
          <w:sz w:val="24"/>
          <w:szCs w:val="24"/>
        </w:rPr>
        <w:t>因为后一个模型参数需要前一轮模型的结果</w:t>
      </w:r>
      <w:r w:rsidRPr="00DD3C8B">
        <w:rPr>
          <w:rFonts w:ascii="Cambria" w:eastAsia="宋体" w:hAnsi="Cambria" w:cs="Times New Roman"/>
          <w:sz w:val="24"/>
          <w:szCs w:val="24"/>
        </w:rPr>
        <w:t xml:space="preserve">. </w:t>
      </w:r>
    </w:p>
    <w:p w14:paraId="4CFDD496" w14:textId="2BC3004E" w:rsidR="00D411FC" w:rsidRPr="00DD3C8B" w:rsidRDefault="00DD3C8B" w:rsidP="008274BA">
      <w:pPr>
        <w:pStyle w:val="1"/>
        <w:spacing w:line="360" w:lineRule="auto"/>
        <w:rPr>
          <w:rFonts w:ascii="Cambria" w:eastAsia="宋体" w:hAnsi="Cambria" w:cs="Times New Roman"/>
          <w:sz w:val="32"/>
          <w:szCs w:val="32"/>
        </w:rPr>
      </w:pPr>
      <w:r w:rsidRPr="00DD3C8B">
        <w:rPr>
          <w:rFonts w:ascii="Cambria" w:eastAsia="宋体" w:hAnsi="Cambria" w:cs="Times New Roman"/>
          <w:sz w:val="32"/>
          <w:szCs w:val="32"/>
        </w:rPr>
        <w:t xml:space="preserve">IV.  </w:t>
      </w:r>
      <w:r w:rsidR="00D411FC" w:rsidRPr="00DD3C8B">
        <w:rPr>
          <w:rFonts w:ascii="Cambria" w:eastAsia="宋体" w:hAnsi="Cambria" w:cs="Times New Roman"/>
          <w:sz w:val="32"/>
          <w:szCs w:val="32"/>
        </w:rPr>
        <w:t>总结</w:t>
      </w:r>
    </w:p>
    <w:p w14:paraId="3DBA3E12" w14:textId="40010984" w:rsidR="00D411FC" w:rsidRPr="00DD3C8B" w:rsidRDefault="00D411FC" w:rsidP="008274BA">
      <w:pPr>
        <w:spacing w:line="360" w:lineRule="auto"/>
        <w:rPr>
          <w:rFonts w:ascii="Cambria" w:eastAsia="宋体" w:hAnsi="Cambria" w:cs="Times New Roman"/>
          <w:sz w:val="24"/>
          <w:szCs w:val="24"/>
        </w:rPr>
      </w:pPr>
      <w:r w:rsidRPr="00DD3C8B">
        <w:rPr>
          <w:rFonts w:ascii="Cambria" w:eastAsia="宋体" w:hAnsi="Cambria" w:cs="Times New Roman"/>
          <w:sz w:val="24"/>
          <w:szCs w:val="24"/>
        </w:rPr>
        <w:t>这两种方法都是把若干个分类器整合为一个分类器的方法</w:t>
      </w:r>
      <w:r w:rsidR="00DD3C8B" w:rsidRPr="00DD3C8B">
        <w:rPr>
          <w:rFonts w:ascii="Cambria" w:eastAsia="宋体" w:hAnsi="Cambria" w:cs="Times New Roman"/>
          <w:sz w:val="24"/>
          <w:szCs w:val="24"/>
        </w:rPr>
        <w:t xml:space="preserve">, </w:t>
      </w:r>
      <w:r w:rsidRPr="00DD3C8B">
        <w:rPr>
          <w:rFonts w:ascii="Cambria" w:eastAsia="宋体" w:hAnsi="Cambria" w:cs="Times New Roman"/>
          <w:sz w:val="24"/>
          <w:szCs w:val="24"/>
        </w:rPr>
        <w:t>只是整合的方式不一样</w:t>
      </w:r>
      <w:r w:rsidR="00DD3C8B" w:rsidRPr="00DD3C8B">
        <w:rPr>
          <w:rFonts w:ascii="Cambria" w:eastAsia="宋体" w:hAnsi="Cambria" w:cs="Times New Roman"/>
          <w:sz w:val="24"/>
          <w:szCs w:val="24"/>
        </w:rPr>
        <w:t xml:space="preserve">, </w:t>
      </w:r>
      <w:r w:rsidRPr="00DD3C8B">
        <w:rPr>
          <w:rFonts w:ascii="Cambria" w:eastAsia="宋体" w:hAnsi="Cambria" w:cs="Times New Roman"/>
          <w:sz w:val="24"/>
          <w:szCs w:val="24"/>
        </w:rPr>
        <w:t>最终得到不一</w:t>
      </w:r>
      <w:bookmarkStart w:id="0" w:name="_GoBack"/>
      <w:bookmarkEnd w:id="0"/>
      <w:r w:rsidRPr="00DD3C8B">
        <w:rPr>
          <w:rFonts w:ascii="Cambria" w:eastAsia="宋体" w:hAnsi="Cambria" w:cs="Times New Roman"/>
          <w:sz w:val="24"/>
          <w:szCs w:val="24"/>
        </w:rPr>
        <w:t>样的效果</w:t>
      </w:r>
      <w:r w:rsidR="00DD3C8B" w:rsidRPr="00DD3C8B">
        <w:rPr>
          <w:rFonts w:ascii="Cambria" w:eastAsia="宋体" w:hAnsi="Cambria" w:cs="Times New Roman"/>
          <w:sz w:val="24"/>
          <w:szCs w:val="24"/>
        </w:rPr>
        <w:t xml:space="preserve">, </w:t>
      </w:r>
      <w:r w:rsidRPr="00DD3C8B">
        <w:rPr>
          <w:rFonts w:ascii="Cambria" w:eastAsia="宋体" w:hAnsi="Cambria" w:cs="Times New Roman"/>
          <w:sz w:val="24"/>
          <w:szCs w:val="24"/>
        </w:rPr>
        <w:t>将不同的分类算法套入到此类算法框架中一定程度上会提高了原单一分类器的分类效果</w:t>
      </w:r>
      <w:r w:rsidR="00DD3C8B" w:rsidRPr="00DD3C8B">
        <w:rPr>
          <w:rFonts w:ascii="Cambria" w:eastAsia="宋体" w:hAnsi="Cambria" w:cs="Times New Roman"/>
          <w:sz w:val="24"/>
          <w:szCs w:val="24"/>
        </w:rPr>
        <w:t xml:space="preserve">, </w:t>
      </w:r>
      <w:r w:rsidRPr="00DD3C8B">
        <w:rPr>
          <w:rFonts w:ascii="Cambria" w:eastAsia="宋体" w:hAnsi="Cambria" w:cs="Times New Roman"/>
          <w:sz w:val="24"/>
          <w:szCs w:val="24"/>
        </w:rPr>
        <w:t>但是也增大了计算量</w:t>
      </w:r>
      <w:r w:rsidRPr="00DD3C8B">
        <w:rPr>
          <w:rFonts w:ascii="Cambria" w:eastAsia="宋体" w:hAnsi="Cambria" w:cs="Times New Roman"/>
          <w:sz w:val="24"/>
          <w:szCs w:val="24"/>
        </w:rPr>
        <w:t xml:space="preserve">. </w:t>
      </w:r>
    </w:p>
    <w:p w14:paraId="2CEC2064" w14:textId="77777777" w:rsidR="00D411FC" w:rsidRPr="00DD3C8B" w:rsidRDefault="00D411FC" w:rsidP="008274BA">
      <w:pPr>
        <w:spacing w:line="360" w:lineRule="auto"/>
        <w:rPr>
          <w:rFonts w:ascii="Cambria" w:eastAsia="宋体" w:hAnsi="Cambria" w:cs="Times New Roman"/>
          <w:sz w:val="24"/>
          <w:szCs w:val="24"/>
        </w:rPr>
      </w:pPr>
    </w:p>
    <w:p w14:paraId="79A36CB9" w14:textId="77777777" w:rsidR="00D411FC" w:rsidRPr="00DD3C8B" w:rsidRDefault="00D411FC" w:rsidP="008274BA">
      <w:pPr>
        <w:spacing w:line="360" w:lineRule="auto"/>
        <w:rPr>
          <w:rFonts w:ascii="Cambria" w:eastAsia="宋体" w:hAnsi="Cambria" w:cs="Times New Roman"/>
          <w:sz w:val="24"/>
          <w:szCs w:val="24"/>
        </w:rPr>
      </w:pPr>
      <w:r w:rsidRPr="00DD3C8B">
        <w:rPr>
          <w:rFonts w:ascii="Cambria" w:eastAsia="宋体" w:hAnsi="Cambria" w:cs="Times New Roman"/>
          <w:sz w:val="24"/>
          <w:szCs w:val="24"/>
        </w:rPr>
        <w:t>下面是将决策树与这些算法框架进行结合所得到的新的算法：</w:t>
      </w:r>
    </w:p>
    <w:p w14:paraId="3FD6F56A" w14:textId="72EF69CE" w:rsidR="00D411FC" w:rsidRPr="00DD3C8B" w:rsidRDefault="00D411FC" w:rsidP="008274BA">
      <w:pPr>
        <w:spacing w:line="360" w:lineRule="auto"/>
        <w:rPr>
          <w:rFonts w:ascii="Cambria" w:eastAsia="宋体" w:hAnsi="Cambria" w:cs="Times New Roman"/>
          <w:sz w:val="24"/>
          <w:szCs w:val="24"/>
        </w:rPr>
      </w:pPr>
      <w:r w:rsidRPr="00DD3C8B">
        <w:rPr>
          <w:rFonts w:ascii="Cambria" w:eastAsia="宋体" w:hAnsi="Cambria" w:cs="Times New Roman"/>
          <w:sz w:val="24"/>
          <w:szCs w:val="24"/>
        </w:rPr>
        <w:t>(</w:t>
      </w:r>
      <w:r w:rsidRPr="00DD3C8B">
        <w:rPr>
          <w:rFonts w:ascii="Cambria" w:eastAsia="宋体" w:hAnsi="Cambria" w:cs="Times New Roman"/>
          <w:sz w:val="24"/>
          <w:szCs w:val="24"/>
        </w:rPr>
        <w:t>1</w:t>
      </w:r>
      <w:r w:rsidRPr="00DD3C8B">
        <w:rPr>
          <w:rFonts w:ascii="Cambria" w:eastAsia="宋体" w:hAnsi="Cambria" w:cs="Times New Roman"/>
          <w:sz w:val="24"/>
          <w:szCs w:val="24"/>
        </w:rPr>
        <w:t>)</w:t>
      </w:r>
      <w:r w:rsidR="00DD3C8B" w:rsidRPr="00DD3C8B">
        <w:rPr>
          <w:rFonts w:ascii="Cambria" w:eastAsia="宋体" w:hAnsi="Cambria" w:cs="Times New Roman"/>
          <w:sz w:val="24"/>
          <w:szCs w:val="24"/>
        </w:rPr>
        <w:t xml:space="preserve"> </w:t>
      </w:r>
      <w:r w:rsidRPr="00DD3C8B">
        <w:rPr>
          <w:rFonts w:ascii="Cambria" w:eastAsia="宋体" w:hAnsi="Cambria" w:cs="Times New Roman"/>
          <w:sz w:val="24"/>
          <w:szCs w:val="24"/>
        </w:rPr>
        <w:t xml:space="preserve">Bagging + </w:t>
      </w:r>
      <w:r w:rsidRPr="00DD3C8B">
        <w:rPr>
          <w:rFonts w:ascii="Cambria" w:eastAsia="宋体" w:hAnsi="Cambria" w:cs="Times New Roman"/>
          <w:sz w:val="24"/>
          <w:szCs w:val="24"/>
        </w:rPr>
        <w:t>决策树</w:t>
      </w:r>
      <w:r w:rsidRPr="00DD3C8B">
        <w:rPr>
          <w:rFonts w:ascii="Cambria" w:eastAsia="宋体" w:hAnsi="Cambria" w:cs="Times New Roman"/>
          <w:sz w:val="24"/>
          <w:szCs w:val="24"/>
        </w:rPr>
        <w:t xml:space="preserve"> = </w:t>
      </w:r>
      <w:r w:rsidRPr="00DD3C8B">
        <w:rPr>
          <w:rFonts w:ascii="Cambria" w:eastAsia="宋体" w:hAnsi="Cambria" w:cs="Times New Roman"/>
          <w:sz w:val="24"/>
          <w:szCs w:val="24"/>
        </w:rPr>
        <w:t>随机森林</w:t>
      </w:r>
    </w:p>
    <w:p w14:paraId="5309144F" w14:textId="65BAE9E3" w:rsidR="00D411FC" w:rsidRPr="00DD3C8B" w:rsidRDefault="00D411FC" w:rsidP="008274BA">
      <w:pPr>
        <w:spacing w:line="360" w:lineRule="auto"/>
        <w:rPr>
          <w:rFonts w:ascii="Cambria" w:eastAsia="宋体" w:hAnsi="Cambria" w:cs="Times New Roman"/>
          <w:sz w:val="24"/>
          <w:szCs w:val="24"/>
        </w:rPr>
      </w:pPr>
      <w:r w:rsidRPr="00DD3C8B">
        <w:rPr>
          <w:rFonts w:ascii="Cambria" w:eastAsia="宋体" w:hAnsi="Cambria" w:cs="Times New Roman"/>
          <w:sz w:val="24"/>
          <w:szCs w:val="24"/>
        </w:rPr>
        <w:t>(</w:t>
      </w:r>
      <w:r w:rsidRPr="00DD3C8B">
        <w:rPr>
          <w:rFonts w:ascii="Cambria" w:eastAsia="宋体" w:hAnsi="Cambria" w:cs="Times New Roman"/>
          <w:sz w:val="24"/>
          <w:szCs w:val="24"/>
        </w:rPr>
        <w:t>2</w:t>
      </w:r>
      <w:r w:rsidRPr="00DD3C8B">
        <w:rPr>
          <w:rFonts w:ascii="Cambria" w:eastAsia="宋体" w:hAnsi="Cambria" w:cs="Times New Roman"/>
          <w:sz w:val="24"/>
          <w:szCs w:val="24"/>
        </w:rPr>
        <w:t>)</w:t>
      </w:r>
      <w:r w:rsidR="00DD3C8B" w:rsidRPr="00DD3C8B">
        <w:rPr>
          <w:rFonts w:ascii="Cambria" w:eastAsia="宋体" w:hAnsi="Cambria" w:cs="Times New Roman"/>
          <w:sz w:val="24"/>
          <w:szCs w:val="24"/>
        </w:rPr>
        <w:t xml:space="preserve"> </w:t>
      </w:r>
      <w:r w:rsidRPr="00DD3C8B">
        <w:rPr>
          <w:rFonts w:ascii="Cambria" w:eastAsia="宋体" w:hAnsi="Cambria" w:cs="Times New Roman"/>
          <w:sz w:val="24"/>
          <w:szCs w:val="24"/>
        </w:rPr>
        <w:t xml:space="preserve">AdaBoost + </w:t>
      </w:r>
      <w:r w:rsidRPr="00DD3C8B">
        <w:rPr>
          <w:rFonts w:ascii="Cambria" w:eastAsia="宋体" w:hAnsi="Cambria" w:cs="Times New Roman"/>
          <w:sz w:val="24"/>
          <w:szCs w:val="24"/>
        </w:rPr>
        <w:t>决策树</w:t>
      </w:r>
      <w:r w:rsidRPr="00DD3C8B">
        <w:rPr>
          <w:rFonts w:ascii="Cambria" w:eastAsia="宋体" w:hAnsi="Cambria" w:cs="Times New Roman"/>
          <w:sz w:val="24"/>
          <w:szCs w:val="24"/>
        </w:rPr>
        <w:t xml:space="preserve"> = </w:t>
      </w:r>
      <w:r w:rsidRPr="00DD3C8B">
        <w:rPr>
          <w:rFonts w:ascii="Cambria" w:eastAsia="宋体" w:hAnsi="Cambria" w:cs="Times New Roman"/>
          <w:sz w:val="24"/>
          <w:szCs w:val="24"/>
        </w:rPr>
        <w:t>提升树</w:t>
      </w:r>
    </w:p>
    <w:p w14:paraId="2960D053" w14:textId="65C40637" w:rsidR="00D411FC" w:rsidRPr="00DD3C8B" w:rsidRDefault="00D411FC" w:rsidP="008274BA">
      <w:pPr>
        <w:spacing w:line="360" w:lineRule="auto"/>
        <w:rPr>
          <w:rFonts w:ascii="Cambria" w:eastAsia="宋体" w:hAnsi="Cambria" w:cs="Times New Roman" w:hint="eastAsia"/>
          <w:sz w:val="24"/>
          <w:szCs w:val="24"/>
        </w:rPr>
      </w:pPr>
      <w:r w:rsidRPr="00DD3C8B">
        <w:rPr>
          <w:rFonts w:ascii="Cambria" w:eastAsia="宋体" w:hAnsi="Cambria" w:cs="Times New Roman"/>
          <w:sz w:val="24"/>
          <w:szCs w:val="24"/>
        </w:rPr>
        <w:t>(</w:t>
      </w:r>
      <w:r w:rsidRPr="00DD3C8B">
        <w:rPr>
          <w:rFonts w:ascii="Cambria" w:eastAsia="宋体" w:hAnsi="Cambria" w:cs="Times New Roman"/>
          <w:sz w:val="24"/>
          <w:szCs w:val="24"/>
        </w:rPr>
        <w:t>3</w:t>
      </w:r>
      <w:r w:rsidRPr="00DD3C8B">
        <w:rPr>
          <w:rFonts w:ascii="Cambria" w:eastAsia="宋体" w:hAnsi="Cambria" w:cs="Times New Roman"/>
          <w:sz w:val="24"/>
          <w:szCs w:val="24"/>
        </w:rPr>
        <w:t>)</w:t>
      </w:r>
      <w:r w:rsidR="00DD3C8B" w:rsidRPr="00DD3C8B">
        <w:rPr>
          <w:rFonts w:ascii="Cambria" w:eastAsia="宋体" w:hAnsi="Cambria" w:cs="Times New Roman"/>
          <w:sz w:val="24"/>
          <w:szCs w:val="24"/>
        </w:rPr>
        <w:t xml:space="preserve"> </w:t>
      </w:r>
      <w:r w:rsidRPr="00DD3C8B">
        <w:rPr>
          <w:rFonts w:ascii="Cambria" w:eastAsia="宋体" w:hAnsi="Cambria" w:cs="Times New Roman"/>
          <w:sz w:val="24"/>
          <w:szCs w:val="24"/>
        </w:rPr>
        <w:t xml:space="preserve">Gradient Boosting + </w:t>
      </w:r>
      <w:r w:rsidRPr="00DD3C8B">
        <w:rPr>
          <w:rFonts w:ascii="Cambria" w:eastAsia="宋体" w:hAnsi="Cambria" w:cs="Times New Roman"/>
          <w:sz w:val="24"/>
          <w:szCs w:val="24"/>
        </w:rPr>
        <w:t>决策树</w:t>
      </w:r>
      <w:r w:rsidRPr="00DD3C8B">
        <w:rPr>
          <w:rFonts w:ascii="Cambria" w:eastAsia="宋体" w:hAnsi="Cambria" w:cs="Times New Roman"/>
          <w:sz w:val="24"/>
          <w:szCs w:val="24"/>
        </w:rPr>
        <w:t xml:space="preserve"> = GBDT</w:t>
      </w:r>
    </w:p>
    <w:sectPr w:rsidR="00D411FC" w:rsidRPr="00DD3C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056C6"/>
    <w:multiLevelType w:val="hybridMultilevel"/>
    <w:tmpl w:val="FD0AFACA"/>
    <w:lvl w:ilvl="0" w:tplc="FF5E73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375402"/>
    <w:multiLevelType w:val="hybridMultilevel"/>
    <w:tmpl w:val="26DE8EC8"/>
    <w:lvl w:ilvl="0" w:tplc="5E183E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971567"/>
    <w:multiLevelType w:val="hybridMultilevel"/>
    <w:tmpl w:val="9438B5BA"/>
    <w:lvl w:ilvl="0" w:tplc="5B0E83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D31D35"/>
    <w:multiLevelType w:val="hybridMultilevel"/>
    <w:tmpl w:val="D6528F0A"/>
    <w:lvl w:ilvl="0" w:tplc="387411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F24B38"/>
    <w:multiLevelType w:val="hybridMultilevel"/>
    <w:tmpl w:val="AC5A86E2"/>
    <w:lvl w:ilvl="0" w:tplc="3A122090">
      <w:start w:val="1"/>
      <w:numFmt w:val="decimal"/>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88D432B"/>
    <w:multiLevelType w:val="hybridMultilevel"/>
    <w:tmpl w:val="E6F83E18"/>
    <w:lvl w:ilvl="0" w:tplc="4AB8E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2B0"/>
    <w:rsid w:val="000E1B48"/>
    <w:rsid w:val="00817103"/>
    <w:rsid w:val="008274BA"/>
    <w:rsid w:val="00C262B0"/>
    <w:rsid w:val="00D411FC"/>
    <w:rsid w:val="00DD3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0F89C"/>
  <w15:chartTrackingRefBased/>
  <w15:docId w15:val="{2FA917C3-C804-4EDD-BB19-342BE83F2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411F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411F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7103"/>
    <w:pPr>
      <w:ind w:firstLineChars="200" w:firstLine="420"/>
    </w:pPr>
  </w:style>
  <w:style w:type="paragraph" w:styleId="a4">
    <w:name w:val="Title"/>
    <w:basedOn w:val="a"/>
    <w:next w:val="a"/>
    <w:link w:val="a5"/>
    <w:uiPriority w:val="10"/>
    <w:qFormat/>
    <w:rsid w:val="00D411FC"/>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D411FC"/>
    <w:rPr>
      <w:rFonts w:asciiTheme="majorHAnsi" w:eastAsiaTheme="majorEastAsia" w:hAnsiTheme="majorHAnsi" w:cstheme="majorBidi"/>
      <w:b/>
      <w:bCs/>
      <w:sz w:val="32"/>
      <w:szCs w:val="32"/>
    </w:rPr>
  </w:style>
  <w:style w:type="character" w:customStyle="1" w:styleId="10">
    <w:name w:val="标题 1 字符"/>
    <w:basedOn w:val="a0"/>
    <w:link w:val="1"/>
    <w:uiPriority w:val="9"/>
    <w:rsid w:val="00D411FC"/>
    <w:rPr>
      <w:b/>
      <w:bCs/>
      <w:kern w:val="44"/>
      <w:sz w:val="44"/>
      <w:szCs w:val="44"/>
    </w:rPr>
  </w:style>
  <w:style w:type="character" w:customStyle="1" w:styleId="20">
    <w:name w:val="标题 2 字符"/>
    <w:basedOn w:val="a0"/>
    <w:link w:val="2"/>
    <w:uiPriority w:val="9"/>
    <w:rsid w:val="00D411F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403109">
      <w:bodyDiv w:val="1"/>
      <w:marLeft w:val="0"/>
      <w:marRight w:val="0"/>
      <w:marTop w:val="0"/>
      <w:marBottom w:val="0"/>
      <w:divBdr>
        <w:top w:val="none" w:sz="0" w:space="0" w:color="auto"/>
        <w:left w:val="none" w:sz="0" w:space="0" w:color="auto"/>
        <w:bottom w:val="none" w:sz="0" w:space="0" w:color="auto"/>
        <w:right w:val="none" w:sz="0" w:space="0" w:color="auto"/>
      </w:divBdr>
    </w:div>
    <w:div w:id="1581328166">
      <w:bodyDiv w:val="1"/>
      <w:marLeft w:val="0"/>
      <w:marRight w:val="0"/>
      <w:marTop w:val="0"/>
      <w:marBottom w:val="0"/>
      <w:divBdr>
        <w:top w:val="none" w:sz="0" w:space="0" w:color="auto"/>
        <w:left w:val="none" w:sz="0" w:space="0" w:color="auto"/>
        <w:bottom w:val="none" w:sz="0" w:space="0" w:color="auto"/>
        <w:right w:val="none" w:sz="0" w:space="0" w:color="auto"/>
      </w:divBdr>
      <w:divsChild>
        <w:div w:id="1091202748">
          <w:marLeft w:val="0"/>
          <w:marRight w:val="0"/>
          <w:marTop w:val="0"/>
          <w:marBottom w:val="0"/>
          <w:divBdr>
            <w:top w:val="none" w:sz="0" w:space="0" w:color="auto"/>
            <w:left w:val="none" w:sz="0" w:space="0" w:color="auto"/>
            <w:bottom w:val="none" w:sz="0" w:space="0" w:color="auto"/>
            <w:right w:val="none" w:sz="0" w:space="0" w:color="auto"/>
          </w:divBdr>
          <w:divsChild>
            <w:div w:id="7633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291</Words>
  <Characters>1662</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Song</dc:creator>
  <cp:keywords/>
  <dc:description/>
  <cp:lastModifiedBy>Peng Song</cp:lastModifiedBy>
  <cp:revision>2</cp:revision>
  <dcterms:created xsi:type="dcterms:W3CDTF">2020-06-16T11:04:00Z</dcterms:created>
  <dcterms:modified xsi:type="dcterms:W3CDTF">2020-06-16T11:57:00Z</dcterms:modified>
</cp:coreProperties>
</file>