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24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EE65A3" w:rsidRPr="00DD50BE" w:rsidTr="00EE65A3">
        <w:trPr>
          <w:trHeight w:val="1266"/>
        </w:trPr>
        <w:tc>
          <w:tcPr>
            <w:tcW w:w="9975" w:type="dxa"/>
          </w:tcPr>
          <w:p w:rsidR="00EE65A3" w:rsidRPr="00DD50BE" w:rsidRDefault="00EE65A3" w:rsidP="00EE65A3">
            <w:pPr>
              <w:jc w:val="center"/>
              <w:rPr>
                <w:rFonts w:ascii="Times New Roman" w:eastAsia="华文新魏" w:hAnsi="Times New Roman"/>
                <w:sz w:val="39"/>
              </w:rPr>
            </w:pPr>
            <w:r w:rsidRPr="00DD50BE">
              <w:rPr>
                <w:rFonts w:ascii="Times New Roman" w:eastAsia="华文新魏" w:hAnsi="Times New Roman"/>
                <w:sz w:val="39"/>
              </w:rPr>
              <w:t>西南民族大学学生实验报告</w:t>
            </w:r>
          </w:p>
          <w:p w:rsidR="00EE65A3" w:rsidRPr="00DD50BE" w:rsidRDefault="00EE65A3" w:rsidP="00EE65A3">
            <w:pPr>
              <w:spacing w:line="460" w:lineRule="exact"/>
              <w:rPr>
                <w:rFonts w:ascii="Times New Roman" w:hAnsi="Times New Roman"/>
                <w:sz w:val="24"/>
                <w:u w:val="single"/>
              </w:rPr>
            </w:pPr>
            <w:r w:rsidRPr="00DD50BE">
              <w:rPr>
                <w:rFonts w:ascii="Times New Roman" w:hAnsi="Times New Roman"/>
                <w:sz w:val="24"/>
              </w:rPr>
              <w:t>教学单位：计科学院</w:t>
            </w:r>
            <w:r w:rsidRPr="00DD50BE">
              <w:rPr>
                <w:rFonts w:ascii="Times New Roman" w:hAnsi="Times New Roman"/>
                <w:sz w:val="24"/>
              </w:rPr>
              <w:t xml:space="preserve">      </w:t>
            </w:r>
            <w:r w:rsidRPr="00DD50BE">
              <w:rPr>
                <w:rFonts w:ascii="Times New Roman" w:hAnsi="Times New Roman"/>
                <w:sz w:val="24"/>
              </w:rPr>
              <w:t>实验室名称：</w:t>
            </w:r>
            <w:r w:rsidRPr="00DD50BE">
              <w:rPr>
                <w:rFonts w:ascii="Times New Roman" w:hAnsi="Times New Roman"/>
                <w:sz w:val="24"/>
              </w:rPr>
              <w:t xml:space="preserve">BS226           </w:t>
            </w:r>
            <w:r w:rsidRPr="00DD50BE">
              <w:rPr>
                <w:rFonts w:ascii="Times New Roman" w:hAnsi="Times New Roman"/>
                <w:sz w:val="24"/>
              </w:rPr>
              <w:t>实验时间：</w:t>
            </w:r>
            <w:r w:rsidRPr="00DD50BE">
              <w:rPr>
                <w:rFonts w:ascii="Times New Roman" w:hAnsi="Times New Roman"/>
                <w:sz w:val="24"/>
              </w:rPr>
              <w:t>2019</w:t>
            </w:r>
            <w:r w:rsidRPr="00DD50BE">
              <w:rPr>
                <w:rFonts w:ascii="Times New Roman" w:hAnsi="Times New Roman"/>
                <w:sz w:val="24"/>
              </w:rPr>
              <w:t>年</w:t>
            </w:r>
            <w:r w:rsidRPr="00DD50BE">
              <w:rPr>
                <w:rFonts w:ascii="Times New Roman" w:hAnsi="Times New Roman"/>
                <w:sz w:val="24"/>
              </w:rPr>
              <w:t>10</w:t>
            </w:r>
            <w:r w:rsidRPr="00DD50BE">
              <w:rPr>
                <w:rFonts w:ascii="Times New Roman" w:hAnsi="Times New Roman"/>
                <w:sz w:val="24"/>
              </w:rPr>
              <w:t>月</w:t>
            </w:r>
            <w:r w:rsidRPr="00DD50BE">
              <w:rPr>
                <w:rFonts w:ascii="Times New Roman" w:hAnsi="Times New Roman"/>
                <w:sz w:val="24"/>
              </w:rPr>
              <w:t>6</w:t>
            </w:r>
            <w:r w:rsidRPr="00DD50BE">
              <w:rPr>
                <w:rFonts w:ascii="Times New Roman" w:hAnsi="Times New Roman"/>
                <w:sz w:val="24"/>
              </w:rPr>
              <w:t>日</w:t>
            </w:r>
          </w:p>
        </w:tc>
      </w:tr>
      <w:tr w:rsidR="00EE65A3" w:rsidRPr="00DD50BE" w:rsidTr="00EE65A3">
        <w:trPr>
          <w:trHeight w:val="634"/>
        </w:trPr>
        <w:tc>
          <w:tcPr>
            <w:tcW w:w="9975" w:type="dxa"/>
          </w:tcPr>
          <w:p w:rsidR="00EE65A3" w:rsidRPr="00DD50BE" w:rsidRDefault="00EE65A3" w:rsidP="00EE65A3">
            <w:pPr>
              <w:spacing w:beforeLines="50" w:before="156"/>
              <w:rPr>
                <w:rFonts w:ascii="Times New Roman" w:hAnsi="Times New Roman" w:hint="eastAsia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实验项目名称：实验</w:t>
            </w:r>
            <w:r w:rsidRPr="00DD50BE">
              <w:rPr>
                <w:rFonts w:ascii="Times New Roman" w:hAnsi="Times New Roman"/>
                <w:sz w:val="24"/>
              </w:rPr>
              <w:t>2—</w:t>
            </w:r>
            <w:r w:rsidRPr="00DD50BE">
              <w:rPr>
                <w:rFonts w:ascii="Times New Roman" w:hAnsi="Times New Roman"/>
                <w:sz w:val="24"/>
              </w:rPr>
              <w:t>决策树</w:t>
            </w:r>
            <w:r w:rsidRPr="00DD50BE">
              <w:rPr>
                <w:rFonts w:ascii="Times New Roman" w:hAnsi="Times New Roman"/>
                <w:sz w:val="24"/>
              </w:rPr>
              <w:t xml:space="preserve">        </w:t>
            </w:r>
            <w:r w:rsidRPr="00DD50BE">
              <w:rPr>
                <w:rFonts w:ascii="Times New Roman" w:hAnsi="Times New Roman"/>
                <w:sz w:val="24"/>
              </w:rPr>
              <w:t>实验成绩：</w:t>
            </w:r>
            <w:r w:rsidRPr="00DD50BE">
              <w:rPr>
                <w:rFonts w:ascii="Times New Roman" w:hAnsi="Times New Roman"/>
                <w:sz w:val="24"/>
              </w:rPr>
              <w:t xml:space="preserve">         </w:t>
            </w:r>
            <w:r w:rsidRPr="00DD50BE">
              <w:rPr>
                <w:rFonts w:ascii="Times New Roman" w:hAnsi="Times New Roman"/>
                <w:sz w:val="24"/>
              </w:rPr>
              <w:t>教师签名：</w:t>
            </w:r>
          </w:p>
        </w:tc>
      </w:tr>
      <w:tr w:rsidR="00EE65A3" w:rsidRPr="00DD50BE" w:rsidTr="00EE65A3">
        <w:trPr>
          <w:trHeight w:val="10810"/>
        </w:trPr>
        <w:tc>
          <w:tcPr>
            <w:tcW w:w="9975" w:type="dxa"/>
          </w:tcPr>
          <w:p w:rsidR="00EE65A3" w:rsidRPr="00DD50BE" w:rsidRDefault="00EE65A3" w:rsidP="00EE65A3">
            <w:pPr>
              <w:rPr>
                <w:rFonts w:ascii="Times New Roman" w:hAnsi="Times New Roman"/>
                <w:szCs w:val="21"/>
              </w:rPr>
            </w:pPr>
            <w:r w:rsidRPr="00DD50BE">
              <w:rPr>
                <w:rFonts w:ascii="Times New Roman" w:hAnsi="Times New Roman"/>
                <w:szCs w:val="21"/>
              </w:rPr>
              <w:t>实验项目报告内容（</w:t>
            </w:r>
            <w:r w:rsidRPr="00DD50BE">
              <w:rPr>
                <w:rFonts w:ascii="Times New Roman" w:hAnsi="Times New Roman"/>
                <w:szCs w:val="21"/>
              </w:rPr>
              <w:t>1</w:t>
            </w:r>
            <w:r w:rsidRPr="00DD50BE">
              <w:rPr>
                <w:rFonts w:ascii="Times New Roman" w:hAnsi="Times New Roman"/>
                <w:szCs w:val="21"/>
              </w:rPr>
              <w:t>、实验目的；</w:t>
            </w:r>
            <w:r w:rsidRPr="00DD50BE">
              <w:rPr>
                <w:rFonts w:ascii="Times New Roman" w:hAnsi="Times New Roman"/>
                <w:szCs w:val="21"/>
              </w:rPr>
              <w:t>2</w:t>
            </w:r>
            <w:r w:rsidRPr="00DD50BE">
              <w:rPr>
                <w:rFonts w:ascii="Times New Roman" w:hAnsi="Times New Roman"/>
                <w:szCs w:val="21"/>
              </w:rPr>
              <w:t>、实验主要过程与结果；</w:t>
            </w:r>
            <w:r w:rsidRPr="00DD50BE">
              <w:rPr>
                <w:rFonts w:ascii="Times New Roman" w:hAnsi="Times New Roman"/>
                <w:szCs w:val="21"/>
              </w:rPr>
              <w:t>3</w:t>
            </w:r>
            <w:r w:rsidRPr="00DD50BE">
              <w:rPr>
                <w:rFonts w:ascii="Times New Roman" w:hAnsi="Times New Roman"/>
                <w:szCs w:val="21"/>
              </w:rPr>
              <w:t>、分析讨论）。</w:t>
            </w:r>
          </w:p>
          <w:p w:rsidR="00EE65A3" w:rsidRPr="00DD50BE" w:rsidRDefault="00EE65A3" w:rsidP="00EE65A3">
            <w:pPr>
              <w:rPr>
                <w:rFonts w:ascii="Times New Roman" w:hAnsi="Times New Roman"/>
                <w:b/>
                <w:noProof/>
                <w:sz w:val="24"/>
              </w:rPr>
            </w:pPr>
            <w:r w:rsidRPr="00DD50BE">
              <w:rPr>
                <w:rFonts w:ascii="Times New Roman" w:hAnsi="Times New Roman"/>
                <w:b/>
                <w:noProof/>
                <w:sz w:val="24"/>
              </w:rPr>
              <w:t>一、实验目的</w:t>
            </w:r>
          </w:p>
          <w:p w:rsidR="00EE65A3" w:rsidRPr="00F978A9" w:rsidRDefault="00EE65A3" w:rsidP="00EE65A3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学会运用决策树处理分类问题。</w:t>
            </w:r>
          </w:p>
          <w:p w:rsidR="00EE65A3" w:rsidRPr="00DD50BE" w:rsidRDefault="00EE65A3" w:rsidP="00EE65A3">
            <w:pPr>
              <w:rPr>
                <w:rFonts w:ascii="Times New Roman" w:hAnsi="Times New Roman"/>
                <w:sz w:val="24"/>
              </w:rPr>
            </w:pPr>
          </w:p>
          <w:p w:rsidR="00EE65A3" w:rsidRPr="00DD50BE" w:rsidRDefault="00EE65A3" w:rsidP="00EE65A3">
            <w:pPr>
              <w:rPr>
                <w:rFonts w:ascii="Times New Roman" w:hAnsi="Times New Roman"/>
                <w:b/>
                <w:noProof/>
                <w:sz w:val="24"/>
              </w:rPr>
            </w:pPr>
            <w:r w:rsidRPr="00DD50BE">
              <w:rPr>
                <w:rFonts w:ascii="Times New Roman" w:hAnsi="Times New Roman"/>
                <w:b/>
                <w:noProof/>
                <w:sz w:val="24"/>
              </w:rPr>
              <w:t>二、实验主要过程与结果</w:t>
            </w:r>
          </w:p>
          <w:p w:rsidR="00EE65A3" w:rsidRPr="00DD50BE" w:rsidRDefault="00EE65A3" w:rsidP="00EE65A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决策树的构造</w:t>
            </w:r>
          </w:p>
          <w:p w:rsidR="00EE65A3" w:rsidRPr="00DD50BE" w:rsidRDefault="00EE65A3" w:rsidP="00EE65A3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信息增益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在</w:t>
            </w:r>
            <w:r w:rsidRPr="00DD50BE">
              <w:rPr>
                <w:rFonts w:ascii="Times New Roman" w:hAnsi="Times New Roman"/>
                <w:sz w:val="24"/>
              </w:rPr>
              <w:t>trees.py</w:t>
            </w:r>
            <w:r w:rsidRPr="00DD50BE">
              <w:rPr>
                <w:rFonts w:ascii="Times New Roman" w:hAnsi="Times New Roman"/>
                <w:sz w:val="24"/>
              </w:rPr>
              <w:t>中增加如下代码，如图</w:t>
            </w:r>
            <w:r w:rsidRPr="00DD50BE">
              <w:rPr>
                <w:rFonts w:ascii="Times New Roman" w:hAnsi="Times New Roman"/>
                <w:sz w:val="24"/>
              </w:rPr>
              <w:t>1</w:t>
            </w:r>
            <w:r w:rsidRPr="00DD50BE">
              <w:rPr>
                <w:rFonts w:ascii="Times New Roman" w:hAnsi="Times New Roman"/>
                <w:sz w:val="24"/>
              </w:rPr>
              <w:t>所示，在主函数中加入语句：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 xml:space="preserve">, labels = </w:t>
            </w:r>
            <w:proofErr w:type="spellStart"/>
            <w:proofErr w:type="gramStart"/>
            <w:r w:rsidRPr="00DD50BE">
              <w:rPr>
                <w:rFonts w:ascii="Times New Roman" w:hAnsi="Times New Roman"/>
                <w:sz w:val="24"/>
              </w:rPr>
              <w:t>createDataSet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DD50BE">
              <w:rPr>
                <w:rFonts w:ascii="Times New Roman" w:hAnsi="Times New Roman"/>
                <w:sz w:val="24"/>
              </w:rPr>
              <w:t>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print(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print(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calcShannonEnt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))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运行结果如图</w:t>
            </w:r>
            <w:r w:rsidRPr="00DD50BE">
              <w:rPr>
                <w:rFonts w:ascii="Times New Roman" w:hAnsi="Times New Roman"/>
                <w:sz w:val="24"/>
              </w:rPr>
              <w:t>2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753A1D34" wp14:editId="517F421C">
                  <wp:extent cx="3411416" cy="4342328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97" cy="435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1A180D82" wp14:editId="27CAE5D5">
                  <wp:extent cx="3910427" cy="361689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380" cy="37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lastRenderedPageBreak/>
              <w:t>划分数据集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编写一个函数，使算法能够按照给定特征划分数据集，程序清单如图</w:t>
            </w:r>
            <w:r w:rsidRPr="00DD50BE">
              <w:rPr>
                <w:rFonts w:ascii="Times New Roman" w:hAnsi="Times New Roman"/>
                <w:sz w:val="24"/>
              </w:rPr>
              <w:t>3</w:t>
            </w:r>
            <w:r w:rsidRPr="00DD50BE">
              <w:rPr>
                <w:rFonts w:ascii="Times New Roman" w:hAnsi="Times New Roman"/>
                <w:sz w:val="24"/>
              </w:rPr>
              <w:t>所示，在主函数中加入如下语句：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 xml:space="preserve">, labels = </w:t>
            </w:r>
            <w:proofErr w:type="spellStart"/>
            <w:proofErr w:type="gramStart"/>
            <w:r w:rsidRPr="00DD50BE">
              <w:rPr>
                <w:rFonts w:ascii="Times New Roman" w:hAnsi="Times New Roman"/>
                <w:sz w:val="24"/>
              </w:rPr>
              <w:t>createDataSet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DD50BE">
              <w:rPr>
                <w:rFonts w:ascii="Times New Roman" w:hAnsi="Times New Roman"/>
                <w:sz w:val="24"/>
              </w:rPr>
              <w:t>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print(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gramStart"/>
            <w:r w:rsidRPr="00DD50BE">
              <w:rPr>
                <w:rFonts w:ascii="Times New Roman" w:hAnsi="Times New Roman"/>
                <w:sz w:val="24"/>
              </w:rPr>
              <w:t>print(</w:t>
            </w:r>
            <w:proofErr w:type="spellStart"/>
            <w:proofErr w:type="gramEnd"/>
            <w:r w:rsidRPr="00DD50BE">
              <w:rPr>
                <w:rFonts w:ascii="Times New Roman" w:hAnsi="Times New Roman"/>
                <w:sz w:val="24"/>
              </w:rPr>
              <w:t>splitDataSet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, 0, 1))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gramStart"/>
            <w:r w:rsidRPr="00DD50BE">
              <w:rPr>
                <w:rFonts w:ascii="Times New Roman" w:hAnsi="Times New Roman"/>
                <w:sz w:val="24"/>
              </w:rPr>
              <w:t>print(</w:t>
            </w:r>
            <w:proofErr w:type="spellStart"/>
            <w:proofErr w:type="gramEnd"/>
            <w:r w:rsidRPr="00DD50BE">
              <w:rPr>
                <w:rFonts w:ascii="Times New Roman" w:hAnsi="Times New Roman"/>
                <w:sz w:val="24"/>
              </w:rPr>
              <w:t>splitDataSet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, 0, 0))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运行结果如图</w:t>
            </w:r>
            <w:r w:rsidRPr="00DD50BE">
              <w:rPr>
                <w:rFonts w:ascii="Times New Roman" w:hAnsi="Times New Roman"/>
                <w:sz w:val="24"/>
              </w:rPr>
              <w:t>4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编写一个能选择最好的数据集划分方式的函数，如图</w:t>
            </w:r>
            <w:r w:rsidRPr="00DD50BE">
              <w:rPr>
                <w:rFonts w:ascii="Times New Roman" w:hAnsi="Times New Roman"/>
                <w:sz w:val="24"/>
              </w:rPr>
              <w:t>5</w:t>
            </w:r>
            <w:r w:rsidRPr="00DD50BE">
              <w:rPr>
                <w:rFonts w:ascii="Times New Roman" w:hAnsi="Times New Roman"/>
                <w:sz w:val="24"/>
              </w:rPr>
              <w:t>所示，在主函数中加入如下测试语句：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 xml:space="preserve">, labels = </w:t>
            </w:r>
            <w:proofErr w:type="spellStart"/>
            <w:proofErr w:type="gramStart"/>
            <w:r w:rsidRPr="00DD50BE">
              <w:rPr>
                <w:rFonts w:ascii="Times New Roman" w:hAnsi="Times New Roman"/>
                <w:sz w:val="24"/>
              </w:rPr>
              <w:t>createDataSet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DD50BE">
              <w:rPr>
                <w:rFonts w:ascii="Times New Roman" w:hAnsi="Times New Roman"/>
                <w:sz w:val="24"/>
              </w:rPr>
              <w:t>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print(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chooseBestFeatureToSplit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))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print(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运行结果如图</w:t>
            </w:r>
            <w:r w:rsidRPr="00DD50BE">
              <w:rPr>
                <w:rFonts w:ascii="Times New Roman" w:hAnsi="Times New Roman"/>
                <w:sz w:val="24"/>
              </w:rPr>
              <w:t>6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2DDFD94C" wp14:editId="7FA005EF">
                  <wp:extent cx="3031588" cy="167936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918" cy="169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39108D0C" wp14:editId="4AFFDC80">
                  <wp:extent cx="4079630" cy="488677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172" cy="49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4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54BAFDDB" wp14:editId="24A98EDB">
                  <wp:extent cx="3354036" cy="381742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599" cy="382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5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17DA284D" wp14:editId="2748C30D">
                  <wp:extent cx="4131603" cy="419452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520" cy="43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递归构造决策树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定义一个能返回出现次数最多的分类名称的函数，如图</w:t>
            </w:r>
            <w:r w:rsidRPr="00DD50BE">
              <w:rPr>
                <w:rFonts w:ascii="Times New Roman" w:hAnsi="Times New Roman"/>
                <w:sz w:val="24"/>
              </w:rPr>
              <w:t>7</w:t>
            </w:r>
            <w:r w:rsidRPr="00DD50BE">
              <w:rPr>
                <w:rFonts w:ascii="Times New Roman" w:hAnsi="Times New Roman"/>
                <w:sz w:val="24"/>
              </w:rPr>
              <w:t>所示，定义一个能创建树的函数，如图</w:t>
            </w:r>
            <w:r w:rsidRPr="00DD50BE">
              <w:rPr>
                <w:rFonts w:ascii="Times New Roman" w:hAnsi="Times New Roman"/>
                <w:sz w:val="24"/>
              </w:rPr>
              <w:t>8</w:t>
            </w:r>
            <w:r w:rsidRPr="00DD50BE">
              <w:rPr>
                <w:rFonts w:ascii="Times New Roman" w:hAnsi="Times New Roman"/>
                <w:sz w:val="24"/>
              </w:rPr>
              <w:t>所示，在主函数中添加如下代码：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 xml:space="preserve">, labels = </w:t>
            </w:r>
            <w:proofErr w:type="spellStart"/>
            <w:proofErr w:type="gramStart"/>
            <w:r w:rsidRPr="00DD50BE">
              <w:rPr>
                <w:rFonts w:ascii="Times New Roman" w:hAnsi="Times New Roman"/>
                <w:sz w:val="24"/>
              </w:rPr>
              <w:t>createDataSet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DD50BE">
              <w:rPr>
                <w:rFonts w:ascii="Times New Roman" w:hAnsi="Times New Roman"/>
                <w:sz w:val="24"/>
              </w:rPr>
              <w:t>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DD50BE">
              <w:rPr>
                <w:rFonts w:ascii="Times New Roman" w:hAnsi="Times New Roman"/>
                <w:sz w:val="24"/>
              </w:rPr>
              <w:t>myTree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proofErr w:type="gramStart"/>
            <w:r w:rsidRPr="00DD50BE">
              <w:rPr>
                <w:rFonts w:ascii="Times New Roman" w:hAnsi="Times New Roman"/>
                <w:sz w:val="24"/>
              </w:rPr>
              <w:t>createTree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</w:t>
            </w:r>
            <w:proofErr w:type="spellStart"/>
            <w:proofErr w:type="gramEnd"/>
            <w:r w:rsidRPr="00DD50BE">
              <w:rPr>
                <w:rFonts w:ascii="Times New Roman" w:hAnsi="Times New Roman"/>
                <w:sz w:val="24"/>
              </w:rPr>
              <w:t>myDat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, labels)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print(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myTree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运行结果如图</w:t>
            </w:r>
            <w:r w:rsidRPr="00DD50BE">
              <w:rPr>
                <w:rFonts w:ascii="Times New Roman" w:hAnsi="Times New Roman"/>
                <w:sz w:val="24"/>
              </w:rPr>
              <w:t>9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2D6FA297" wp14:editId="2EBD3EAB">
                  <wp:extent cx="4762843" cy="1635523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110" cy="164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7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D19E85C" wp14:editId="55F3DAC7">
                  <wp:extent cx="5215755" cy="3551994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267" cy="355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8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071CD778" wp14:editId="7882BB88">
                  <wp:extent cx="4375375" cy="311166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375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在</w:t>
            </w:r>
            <w:r w:rsidRPr="00DD50BE">
              <w:rPr>
                <w:rFonts w:ascii="Times New Roman" w:hAnsi="Times New Roman"/>
                <w:sz w:val="24"/>
              </w:rPr>
              <w:t>Python</w:t>
            </w:r>
            <w:r w:rsidRPr="00DD50BE">
              <w:rPr>
                <w:rFonts w:ascii="Times New Roman" w:hAnsi="Times New Roman"/>
                <w:sz w:val="24"/>
              </w:rPr>
              <w:t>中使用</w:t>
            </w:r>
            <w:r w:rsidRPr="00DD50BE">
              <w:rPr>
                <w:rFonts w:ascii="Times New Roman" w:hAnsi="Times New Roman"/>
                <w:sz w:val="24"/>
              </w:rPr>
              <w:t>Matplotlib</w:t>
            </w:r>
            <w:r w:rsidRPr="00DD50BE">
              <w:rPr>
                <w:rFonts w:ascii="Times New Roman" w:hAnsi="Times New Roman"/>
                <w:sz w:val="24"/>
              </w:rPr>
              <w:t>注解绘制树形结构</w:t>
            </w:r>
          </w:p>
          <w:p w:rsidR="00EE65A3" w:rsidRPr="00DD50BE" w:rsidRDefault="00EE65A3" w:rsidP="00EE65A3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Matplotlib</w:t>
            </w:r>
            <w:r w:rsidRPr="00DD50BE">
              <w:rPr>
                <w:rFonts w:ascii="Times New Roman" w:hAnsi="Times New Roman"/>
                <w:sz w:val="24"/>
              </w:rPr>
              <w:t>注解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新建</w:t>
            </w:r>
            <w:r w:rsidRPr="00DD50BE">
              <w:rPr>
                <w:rFonts w:ascii="Times New Roman" w:hAnsi="Times New Roman"/>
                <w:sz w:val="24"/>
              </w:rPr>
              <w:t>treePlotter.py</w:t>
            </w:r>
            <w:r w:rsidRPr="00DD50BE">
              <w:rPr>
                <w:rFonts w:ascii="Times New Roman" w:hAnsi="Times New Roman"/>
                <w:sz w:val="24"/>
              </w:rPr>
              <w:t>文件，使用文本注解绘制树节点，代码如图</w:t>
            </w:r>
            <w:r w:rsidRPr="00DD50BE">
              <w:rPr>
                <w:rFonts w:ascii="Times New Roman" w:hAnsi="Times New Roman"/>
                <w:sz w:val="24"/>
              </w:rPr>
              <w:t>10</w:t>
            </w:r>
            <w:r w:rsidRPr="00DD50BE">
              <w:rPr>
                <w:rFonts w:ascii="Times New Roman" w:hAnsi="Times New Roman"/>
                <w:sz w:val="24"/>
              </w:rPr>
              <w:t>所示，在控制台中输入：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DD50BE">
              <w:rPr>
                <w:rFonts w:ascii="Times New Roman" w:hAnsi="Times New Roman"/>
                <w:sz w:val="24"/>
              </w:rPr>
              <w:t>treePlotter.createPlot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DD50BE">
              <w:rPr>
                <w:rFonts w:ascii="Times New Roman" w:hAnsi="Times New Roman"/>
                <w:sz w:val="24"/>
              </w:rPr>
              <w:t>treePlotter.createPlot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()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结果如图</w:t>
            </w:r>
            <w:r w:rsidRPr="00DD50BE">
              <w:rPr>
                <w:rFonts w:ascii="Times New Roman" w:hAnsi="Times New Roman"/>
                <w:sz w:val="24"/>
              </w:rPr>
              <w:t>11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4A613F4D" wp14:editId="0FC64039">
                  <wp:extent cx="5263471" cy="3673231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113" cy="367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10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439A769D" wp14:editId="17C54FD0">
                  <wp:extent cx="3749040" cy="2904358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3450" t="16615" r="4565" b="7138"/>
                          <a:stretch/>
                        </pic:blipFill>
                        <pic:spPr bwMode="auto">
                          <a:xfrm>
                            <a:off x="0" y="0"/>
                            <a:ext cx="3750093" cy="2905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11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构造注解树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在</w:t>
            </w:r>
            <w:r w:rsidRPr="00DD50BE">
              <w:rPr>
                <w:rFonts w:ascii="Times New Roman" w:hAnsi="Times New Roman"/>
                <w:sz w:val="24"/>
              </w:rPr>
              <w:t>treePlotter.py</w:t>
            </w:r>
            <w:r w:rsidRPr="00DD50BE">
              <w:rPr>
                <w:rFonts w:ascii="Times New Roman" w:hAnsi="Times New Roman"/>
                <w:sz w:val="24"/>
              </w:rPr>
              <w:t>中添加获取叶子节点数目的函数、树的层次的函数和预存树的信息的函数，如图</w:t>
            </w:r>
            <w:r w:rsidRPr="00DD50BE">
              <w:rPr>
                <w:rFonts w:ascii="Times New Roman" w:hAnsi="Times New Roman"/>
                <w:sz w:val="24"/>
              </w:rPr>
              <w:t>12</w:t>
            </w:r>
            <w:r w:rsidRPr="00DD50BE">
              <w:rPr>
                <w:rFonts w:ascii="Times New Roman" w:hAnsi="Times New Roman"/>
                <w:sz w:val="24"/>
              </w:rPr>
              <w:t>、图</w:t>
            </w:r>
            <w:r w:rsidRPr="00DD50BE">
              <w:rPr>
                <w:rFonts w:ascii="Times New Roman" w:hAnsi="Times New Roman"/>
                <w:sz w:val="24"/>
              </w:rPr>
              <w:t>13</w:t>
            </w:r>
            <w:r w:rsidRPr="00DD50BE">
              <w:rPr>
                <w:rFonts w:ascii="Times New Roman" w:hAnsi="Times New Roman"/>
                <w:sz w:val="24"/>
              </w:rPr>
              <w:t>、图</w:t>
            </w:r>
            <w:r w:rsidRPr="00DD50BE">
              <w:rPr>
                <w:rFonts w:ascii="Times New Roman" w:hAnsi="Times New Roman"/>
                <w:sz w:val="24"/>
              </w:rPr>
              <w:t>14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在控制台的输入和输出结果如图</w:t>
            </w:r>
            <w:r w:rsidRPr="00DD50BE">
              <w:rPr>
                <w:rFonts w:ascii="Times New Roman" w:hAnsi="Times New Roman"/>
                <w:sz w:val="24"/>
              </w:rPr>
              <w:t>15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更新代码</w:t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07938BD3" wp14:editId="4267C60A">
                  <wp:extent cx="3144129" cy="2073178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805" cy="207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12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222543CD" wp14:editId="0AA6E4F8">
                  <wp:extent cx="3440724" cy="2321169"/>
                  <wp:effectExtent l="0" t="0" r="762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908" cy="232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13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3FAABB3C" wp14:editId="13DDCF08">
                  <wp:extent cx="5767754" cy="801422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219" cy="8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14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3F5C1E67" wp14:editId="4C072D9C">
                  <wp:extent cx="3876115" cy="244777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339" cy="24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lastRenderedPageBreak/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15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更新代码，如图</w:t>
            </w:r>
            <w:r w:rsidRPr="00DD50BE">
              <w:rPr>
                <w:rFonts w:ascii="Times New Roman" w:hAnsi="Times New Roman"/>
                <w:sz w:val="24"/>
              </w:rPr>
              <w:t>16</w:t>
            </w:r>
            <w:r w:rsidRPr="00DD50BE">
              <w:rPr>
                <w:rFonts w:ascii="Times New Roman" w:hAnsi="Times New Roman"/>
                <w:sz w:val="24"/>
              </w:rPr>
              <w:t>、图</w:t>
            </w:r>
            <w:r w:rsidRPr="00DD50BE">
              <w:rPr>
                <w:rFonts w:ascii="Times New Roman" w:hAnsi="Times New Roman"/>
                <w:sz w:val="24"/>
              </w:rPr>
              <w:t>17</w:t>
            </w:r>
            <w:r w:rsidRPr="00DD50BE">
              <w:rPr>
                <w:rFonts w:ascii="Times New Roman" w:hAnsi="Times New Roman"/>
                <w:sz w:val="24"/>
              </w:rPr>
              <w:t>、图</w:t>
            </w:r>
            <w:r w:rsidRPr="00DD50BE">
              <w:rPr>
                <w:rFonts w:ascii="Times New Roman" w:hAnsi="Times New Roman"/>
                <w:sz w:val="24"/>
              </w:rPr>
              <w:t>18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在控制台输入图</w:t>
            </w:r>
            <w:r w:rsidRPr="00DD50BE">
              <w:rPr>
                <w:rFonts w:ascii="Times New Roman" w:hAnsi="Times New Roman"/>
                <w:sz w:val="24"/>
              </w:rPr>
              <w:t>19</w:t>
            </w:r>
            <w:r w:rsidRPr="00DD50BE">
              <w:rPr>
                <w:rFonts w:ascii="Times New Roman" w:hAnsi="Times New Roman"/>
                <w:sz w:val="24"/>
              </w:rPr>
              <w:t>所示代码，绘制出的树形图如图</w:t>
            </w:r>
            <w:r w:rsidRPr="00DD50BE">
              <w:rPr>
                <w:rFonts w:ascii="Times New Roman" w:hAnsi="Times New Roman"/>
                <w:sz w:val="24"/>
              </w:rPr>
              <w:t>20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4A6D8B7E" wp14:editId="678D4819">
                  <wp:extent cx="3094893" cy="87960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577" cy="88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16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3213D36E" wp14:editId="3DA2EF77">
                  <wp:extent cx="5479513" cy="2874232"/>
                  <wp:effectExtent l="0" t="0" r="6985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773" cy="28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17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2EC96D2A" wp14:editId="006DC24C">
                  <wp:extent cx="3502855" cy="1956842"/>
                  <wp:effectExtent l="0" t="0" r="2540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22" cy="196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18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0DC38F84" wp14:editId="22656D62">
                  <wp:extent cx="2855546" cy="734118"/>
                  <wp:effectExtent l="0" t="0" r="2540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158" cy="7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19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82210F2" wp14:editId="3DF0E8EC">
                  <wp:extent cx="3319976" cy="2799054"/>
                  <wp:effectExtent l="0" t="0" r="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11564" t="17538" r="6976" b="8974"/>
                          <a:stretch/>
                        </pic:blipFill>
                        <pic:spPr bwMode="auto">
                          <a:xfrm>
                            <a:off x="0" y="0"/>
                            <a:ext cx="3321105" cy="2800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测试和存储分类器</w:t>
            </w:r>
          </w:p>
          <w:p w:rsidR="00EE65A3" w:rsidRPr="00DD50BE" w:rsidRDefault="00EE65A3" w:rsidP="00EE65A3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测试算法：使用决策树执行分类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在</w:t>
            </w:r>
            <w:r w:rsidRPr="00DD50BE">
              <w:rPr>
                <w:rFonts w:ascii="Times New Roman" w:hAnsi="Times New Roman"/>
                <w:sz w:val="24"/>
              </w:rPr>
              <w:t>tree.py</w:t>
            </w:r>
            <w:r w:rsidRPr="00DD50BE">
              <w:rPr>
                <w:rFonts w:ascii="Times New Roman" w:hAnsi="Times New Roman"/>
                <w:sz w:val="24"/>
              </w:rPr>
              <w:t>中添加分类函数，如图</w:t>
            </w:r>
            <w:r w:rsidRPr="00DD50BE">
              <w:rPr>
                <w:rFonts w:ascii="Times New Roman" w:hAnsi="Times New Roman"/>
                <w:sz w:val="24"/>
              </w:rPr>
              <w:t>21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在主函数中写入如图</w:t>
            </w:r>
            <w:r w:rsidRPr="00DD50BE">
              <w:rPr>
                <w:rFonts w:ascii="Times New Roman" w:hAnsi="Times New Roman"/>
                <w:sz w:val="24"/>
              </w:rPr>
              <w:t>22</w:t>
            </w:r>
            <w:r w:rsidRPr="00DD50BE">
              <w:rPr>
                <w:rFonts w:ascii="Times New Roman" w:hAnsi="Times New Roman"/>
                <w:sz w:val="24"/>
              </w:rPr>
              <w:t>所示语句：</w:t>
            </w:r>
          </w:p>
          <w:p w:rsidR="00EE65A3" w:rsidRPr="00DD50BE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运行结果如图</w:t>
            </w:r>
            <w:r w:rsidRPr="00DD50BE">
              <w:rPr>
                <w:rFonts w:ascii="Times New Roman" w:hAnsi="Times New Roman"/>
                <w:sz w:val="24"/>
              </w:rPr>
              <w:t>22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5E246F20" wp14:editId="36C8086D">
                  <wp:extent cx="4241410" cy="1975007"/>
                  <wp:effectExtent l="0" t="0" r="6985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525" cy="197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21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32F8035B" wp14:editId="6FA59804">
                  <wp:extent cx="2447479" cy="1041009"/>
                  <wp:effectExtent l="0" t="0" r="0" b="698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969" cy="104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22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3EC5C91D" wp14:editId="44C13A85">
                  <wp:extent cx="4487789" cy="768457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003" cy="77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lastRenderedPageBreak/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23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Pr="00DD50BE" w:rsidRDefault="00EE65A3" w:rsidP="00EE65A3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使用算法：决策树的存储</w:t>
            </w:r>
          </w:p>
          <w:p w:rsidR="00EE65A3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使用</w:t>
            </w:r>
            <w:r w:rsidRPr="00DD50BE">
              <w:rPr>
                <w:rFonts w:ascii="Times New Roman" w:hAnsi="Times New Roman"/>
                <w:sz w:val="24"/>
              </w:rPr>
              <w:t>pickle</w:t>
            </w:r>
            <w:r w:rsidRPr="00DD50BE">
              <w:rPr>
                <w:rFonts w:ascii="Times New Roman" w:hAnsi="Times New Roman"/>
                <w:sz w:val="24"/>
              </w:rPr>
              <w:t>模块存储决策树，函数如图</w:t>
            </w:r>
            <w:r w:rsidRPr="00DD50BE">
              <w:rPr>
                <w:rFonts w:ascii="Times New Roman" w:hAnsi="Times New Roman"/>
                <w:sz w:val="24"/>
              </w:rPr>
              <w:t>24</w:t>
            </w:r>
            <w:r w:rsidRPr="00DD50BE">
              <w:rPr>
                <w:rFonts w:ascii="Times New Roman" w:hAnsi="Times New Roman"/>
                <w:sz w:val="24"/>
              </w:rPr>
              <w:t>所示。</w:t>
            </w:r>
          </w:p>
          <w:p w:rsidR="00EE65A3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在主函数中写入如下语句：</w:t>
            </w:r>
          </w:p>
          <w:p w:rsidR="00EE65A3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EB4E83">
              <w:rPr>
                <w:rFonts w:ascii="Times New Roman" w:hAnsi="Times New Roman"/>
                <w:sz w:val="24"/>
              </w:rPr>
              <w:t>myTree</w:t>
            </w:r>
            <w:proofErr w:type="spellEnd"/>
            <w:r w:rsidRPr="00EB4E83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EB4E83">
              <w:rPr>
                <w:rFonts w:ascii="Times New Roman" w:hAnsi="Times New Roman"/>
                <w:sz w:val="24"/>
              </w:rPr>
              <w:t>treePlotter.retrieveTree</w:t>
            </w:r>
            <w:proofErr w:type="spellEnd"/>
            <w:r w:rsidRPr="00EB4E83">
              <w:rPr>
                <w:rFonts w:ascii="Times New Roman" w:hAnsi="Times New Roman"/>
                <w:sz w:val="24"/>
              </w:rPr>
              <w:t>(0)</w:t>
            </w:r>
          </w:p>
          <w:p w:rsidR="00EE65A3" w:rsidRPr="00EB4E83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EB4E83">
              <w:rPr>
                <w:rFonts w:ascii="Times New Roman" w:hAnsi="Times New Roman"/>
                <w:sz w:val="24"/>
              </w:rPr>
              <w:t>storeTree</w:t>
            </w:r>
            <w:proofErr w:type="spellEnd"/>
            <w:r w:rsidRPr="00EB4E83">
              <w:rPr>
                <w:rFonts w:ascii="Times New Roman" w:hAnsi="Times New Roman"/>
                <w:sz w:val="24"/>
              </w:rPr>
              <w:t>(</w:t>
            </w:r>
            <w:proofErr w:type="spellStart"/>
            <w:proofErr w:type="gramEnd"/>
            <w:r w:rsidRPr="00EB4E83">
              <w:rPr>
                <w:rFonts w:ascii="Times New Roman" w:hAnsi="Times New Roman"/>
                <w:sz w:val="24"/>
              </w:rPr>
              <w:t>myTree</w:t>
            </w:r>
            <w:proofErr w:type="spellEnd"/>
            <w:r w:rsidRPr="00EB4E83">
              <w:rPr>
                <w:rFonts w:ascii="Times New Roman" w:hAnsi="Times New Roman"/>
                <w:sz w:val="24"/>
              </w:rPr>
              <w:t>, 'classifierStorage.txt')</w:t>
            </w:r>
          </w:p>
          <w:p w:rsidR="00EE65A3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proofErr w:type="spellStart"/>
            <w:r w:rsidRPr="00EB4E83">
              <w:rPr>
                <w:rFonts w:ascii="Times New Roman" w:hAnsi="Times New Roman"/>
                <w:sz w:val="24"/>
              </w:rPr>
              <w:t>grabTree</w:t>
            </w:r>
            <w:proofErr w:type="spellEnd"/>
            <w:r w:rsidRPr="00EB4E83">
              <w:rPr>
                <w:rFonts w:ascii="Times New Roman" w:hAnsi="Times New Roman"/>
                <w:sz w:val="24"/>
              </w:rPr>
              <w:t>('classifierStorage.txt')</w:t>
            </w:r>
          </w:p>
          <w:p w:rsidR="00EE65A3" w:rsidRPr="00EB4E83" w:rsidRDefault="00EE65A3" w:rsidP="00EE65A3">
            <w:pPr>
              <w:pStyle w:val="a7"/>
              <w:ind w:left="567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运行后同级目录下生成</w:t>
            </w:r>
            <w:r>
              <w:rPr>
                <w:rFonts w:ascii="Times New Roman" w:hAnsi="Times New Roman" w:hint="eastAsia"/>
                <w:sz w:val="24"/>
              </w:rPr>
              <w:t>classifierStorage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 w:hint="eastAsia"/>
                <w:sz w:val="24"/>
              </w:rPr>
              <w:t>txt</w:t>
            </w:r>
            <w:r>
              <w:rPr>
                <w:rFonts w:ascii="Times New Roman" w:hAnsi="Times New Roman" w:hint="eastAsia"/>
                <w:sz w:val="24"/>
              </w:rPr>
              <w:t>文件</w:t>
            </w:r>
          </w:p>
          <w:p w:rsidR="00EE65A3" w:rsidRPr="00DD50BE" w:rsidRDefault="00EE65A3" w:rsidP="00EE65A3">
            <w:pPr>
              <w:keepNext/>
              <w:jc w:val="center"/>
              <w:rPr>
                <w:rFonts w:ascii="Times New Roman" w:hAnsi="Times New Roman"/>
              </w:rPr>
            </w:pPr>
            <w:r w:rsidRPr="00DD50BE">
              <w:rPr>
                <w:rFonts w:ascii="Times New Roman" w:hAnsi="Times New Roman"/>
                <w:noProof/>
              </w:rPr>
              <w:drawing>
                <wp:inline distT="0" distB="0" distL="0" distR="0" wp14:anchorId="43EEEA1E" wp14:editId="3F9846A8">
                  <wp:extent cx="2168777" cy="1716259"/>
                  <wp:effectExtent l="0" t="0" r="317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411" cy="172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D50BE" w:rsidRDefault="00EE65A3" w:rsidP="00EE65A3">
            <w:pPr>
              <w:pStyle w:val="a8"/>
              <w:jc w:val="center"/>
              <w:rPr>
                <w:rFonts w:ascii="Times New Roman" w:hAnsi="Times New Roman" w:cs="Times New Roman"/>
                <w:sz w:val="24"/>
              </w:rPr>
            </w:pPr>
            <w:r w:rsidRPr="00DD50BE">
              <w:rPr>
                <w:rFonts w:ascii="Times New Roman" w:hAnsi="Times New Roman" w:cs="Times New Roman"/>
              </w:rPr>
              <w:t>图</w:t>
            </w:r>
            <w:r w:rsidRPr="00DD50BE">
              <w:rPr>
                <w:rFonts w:ascii="Times New Roman" w:hAnsi="Times New Roman" w:cs="Times New Roman"/>
              </w:rPr>
              <w:t xml:space="preserve"> </w:t>
            </w:r>
            <w:r w:rsidRPr="00DD50BE">
              <w:rPr>
                <w:rFonts w:ascii="Times New Roman" w:hAnsi="Times New Roman" w:cs="Times New Roman"/>
              </w:rPr>
              <w:fldChar w:fldCharType="begin"/>
            </w:r>
            <w:r w:rsidRPr="00DD50BE">
              <w:rPr>
                <w:rFonts w:ascii="Times New Roman" w:hAnsi="Times New Roman" w:cs="Times New Roman"/>
              </w:rPr>
              <w:instrText xml:space="preserve"> SEQ </w:instrText>
            </w:r>
            <w:r w:rsidRPr="00DD50BE">
              <w:rPr>
                <w:rFonts w:ascii="Times New Roman" w:hAnsi="Times New Roman" w:cs="Times New Roman"/>
              </w:rPr>
              <w:instrText>图</w:instrText>
            </w:r>
            <w:r w:rsidRPr="00DD50BE">
              <w:rPr>
                <w:rFonts w:ascii="Times New Roman" w:hAnsi="Times New Roman" w:cs="Times New Roman"/>
              </w:rPr>
              <w:instrText xml:space="preserve"> \* ARABIC </w:instrText>
            </w:r>
            <w:r w:rsidRPr="00DD50BE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24</w:t>
            </w:r>
            <w:r w:rsidRPr="00DD50BE">
              <w:rPr>
                <w:rFonts w:ascii="Times New Roman" w:hAnsi="Times New Roman" w:cs="Times New Roman"/>
              </w:rPr>
              <w:fldChar w:fldCharType="end"/>
            </w:r>
          </w:p>
          <w:p w:rsidR="00EE65A3" w:rsidRDefault="00EE65A3" w:rsidP="00EE65A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示例：使用决策树预测隐形眼镜类型</w:t>
            </w:r>
          </w:p>
          <w:p w:rsidR="00EE65A3" w:rsidRDefault="00EE65A3" w:rsidP="00EE65A3">
            <w:pPr>
              <w:pStyle w:val="a7"/>
              <w:ind w:left="425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在主函数中读取</w:t>
            </w:r>
            <w:r>
              <w:rPr>
                <w:rFonts w:ascii="Times New Roman" w:hAnsi="Times New Roman" w:hint="eastAsia"/>
                <w:sz w:val="24"/>
              </w:rPr>
              <w:t>lenses.txt</w:t>
            </w:r>
            <w:r>
              <w:rPr>
                <w:rFonts w:ascii="Times New Roman" w:hAnsi="Times New Roman" w:hint="eastAsia"/>
                <w:sz w:val="24"/>
              </w:rPr>
              <w:t>，使用决策树预测隐形眼镜的类型，代码如图</w:t>
            </w:r>
            <w:r>
              <w:rPr>
                <w:rFonts w:ascii="Times New Roman" w:hAnsi="Times New Roman" w:hint="eastAsia"/>
                <w:sz w:val="24"/>
              </w:rPr>
              <w:t>25</w:t>
            </w:r>
            <w:r>
              <w:rPr>
                <w:rFonts w:ascii="Times New Roman" w:hAnsi="Times New Roman" w:hint="eastAsia"/>
                <w:sz w:val="24"/>
              </w:rPr>
              <w:t>所示。</w:t>
            </w:r>
          </w:p>
          <w:p w:rsidR="00EE65A3" w:rsidRDefault="00EE65A3" w:rsidP="00EE65A3">
            <w:pPr>
              <w:pStyle w:val="a7"/>
              <w:ind w:left="425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运行结果如图</w:t>
            </w:r>
            <w:r>
              <w:rPr>
                <w:rFonts w:ascii="Times New Roman" w:hAnsi="Times New Roman" w:hint="eastAsia"/>
                <w:sz w:val="24"/>
              </w:rPr>
              <w:t>26</w:t>
            </w:r>
            <w:r>
              <w:rPr>
                <w:rFonts w:ascii="Times New Roman" w:hAnsi="Times New Roman" w:hint="eastAsia"/>
                <w:sz w:val="24"/>
              </w:rPr>
              <w:t>所示。</w:t>
            </w:r>
          </w:p>
          <w:p w:rsidR="00EE65A3" w:rsidRDefault="00EE65A3" w:rsidP="00EE65A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FDB78FE" wp14:editId="31BD7992">
                  <wp:extent cx="3708205" cy="1073428"/>
                  <wp:effectExtent l="0" t="0" r="698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68" cy="107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5A3" w:rsidRPr="00D40207" w:rsidRDefault="00EE65A3" w:rsidP="00EE65A3">
            <w:pPr>
              <w:pStyle w:val="a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  <w:p w:rsidR="00EE65A3" w:rsidRDefault="00EE65A3" w:rsidP="00EE65A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EDB2F3" wp14:editId="55F6F71B">
                  <wp:extent cx="5071403" cy="4367523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18" t="7887" r="7937" b="7669"/>
                          <a:stretch/>
                        </pic:blipFill>
                        <pic:spPr bwMode="auto">
                          <a:xfrm>
                            <a:off x="0" y="0"/>
                            <a:ext cx="5071964" cy="436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E65A3" w:rsidRPr="00ED0D27" w:rsidRDefault="00EE65A3" w:rsidP="00EE65A3">
            <w:pPr>
              <w:pStyle w:val="a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  <w:p w:rsidR="00EE65A3" w:rsidRPr="00DD50BE" w:rsidRDefault="00EE65A3" w:rsidP="00EE65A3">
            <w:pPr>
              <w:rPr>
                <w:rFonts w:ascii="Times New Roman" w:hAnsi="Times New Roman"/>
                <w:b/>
                <w:sz w:val="24"/>
              </w:rPr>
            </w:pPr>
            <w:r w:rsidRPr="00DD50BE">
              <w:rPr>
                <w:rFonts w:ascii="Times New Roman" w:hAnsi="Times New Roman"/>
                <w:b/>
                <w:sz w:val="24"/>
              </w:rPr>
              <w:t>三、分析讨论</w:t>
            </w:r>
          </w:p>
          <w:p w:rsidR="00EE65A3" w:rsidRDefault="00EE65A3" w:rsidP="00EE65A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在使用</w:t>
            </w:r>
            <w:r w:rsidRPr="00DD50BE">
              <w:rPr>
                <w:rFonts w:ascii="Times New Roman" w:hAnsi="Times New Roman"/>
                <w:sz w:val="24"/>
              </w:rPr>
              <w:t>Matplotlib</w:t>
            </w:r>
            <w:r w:rsidRPr="00DD50BE">
              <w:rPr>
                <w:rFonts w:ascii="Times New Roman" w:hAnsi="Times New Roman"/>
                <w:sz w:val="24"/>
              </w:rPr>
              <w:t>注解时，出现了错误：</w:t>
            </w:r>
            <w:r w:rsidRPr="00DD50BE">
              <w:rPr>
                <w:rFonts w:ascii="Times New Roman" w:hAnsi="Times New Roman"/>
                <w:sz w:val="24"/>
              </w:rPr>
              <w:t>Backend Qt5Agg is interactive backend. Turning interactive mode on.</w:t>
            </w:r>
          </w:p>
          <w:p w:rsidR="00EE65A3" w:rsidRPr="00DD50BE" w:rsidRDefault="00EE65A3" w:rsidP="00EE65A3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错误原因：</w:t>
            </w:r>
            <w:r w:rsidRPr="00D3379E">
              <w:rPr>
                <w:rFonts w:ascii="Times New Roman" w:hAnsi="Times New Roman" w:hint="eastAsia"/>
                <w:sz w:val="24"/>
              </w:rPr>
              <w:t>matplotlib</w:t>
            </w:r>
            <w:r w:rsidRPr="00D3379E">
              <w:rPr>
                <w:rFonts w:ascii="Times New Roman" w:hAnsi="Times New Roman" w:hint="eastAsia"/>
                <w:sz w:val="24"/>
              </w:rPr>
              <w:t>的默认</w:t>
            </w:r>
            <w:r w:rsidRPr="00D3379E">
              <w:rPr>
                <w:rFonts w:ascii="Times New Roman" w:hAnsi="Times New Roman" w:hint="eastAsia"/>
                <w:sz w:val="24"/>
              </w:rPr>
              <w:t>backend</w:t>
            </w:r>
            <w:r w:rsidRPr="00D3379E">
              <w:rPr>
                <w:rFonts w:ascii="Times New Roman" w:hAnsi="Times New Roman" w:hint="eastAsia"/>
                <w:sz w:val="24"/>
              </w:rPr>
              <w:t>是</w:t>
            </w:r>
            <w:proofErr w:type="spellStart"/>
            <w:r w:rsidRPr="00D3379E">
              <w:rPr>
                <w:rFonts w:ascii="Times New Roman" w:hAnsi="Times New Roman" w:hint="eastAsia"/>
                <w:sz w:val="24"/>
              </w:rPr>
              <w:t>TkAgg</w:t>
            </w:r>
            <w:proofErr w:type="spellEnd"/>
            <w:r w:rsidRPr="00D3379E">
              <w:rPr>
                <w:rFonts w:ascii="Times New Roman" w:hAnsi="Times New Roman" w:hint="eastAsia"/>
                <w:sz w:val="24"/>
              </w:rPr>
              <w:t>，而</w:t>
            </w:r>
            <w:proofErr w:type="spellStart"/>
            <w:r w:rsidRPr="00D3379E">
              <w:rPr>
                <w:rFonts w:ascii="Times New Roman" w:hAnsi="Times New Roman" w:hint="eastAsia"/>
                <w:sz w:val="24"/>
              </w:rPr>
              <w:t>FltkAgg</w:t>
            </w:r>
            <w:proofErr w:type="spellEnd"/>
            <w:r w:rsidRPr="00D3379E">
              <w:rPr>
                <w:rFonts w:ascii="Times New Roman" w:hAnsi="Times New Roman" w:hint="eastAsia"/>
                <w:sz w:val="24"/>
              </w:rPr>
              <w:t xml:space="preserve">, GTK, </w:t>
            </w:r>
            <w:proofErr w:type="spellStart"/>
            <w:r w:rsidRPr="00D3379E">
              <w:rPr>
                <w:rFonts w:ascii="Times New Roman" w:hAnsi="Times New Roman" w:hint="eastAsia"/>
                <w:sz w:val="24"/>
              </w:rPr>
              <w:t>GTKAgg</w:t>
            </w:r>
            <w:proofErr w:type="spellEnd"/>
            <w:r w:rsidRPr="00D3379E">
              <w:rPr>
                <w:rFonts w:ascii="Times New Roman" w:hAnsi="Times New Roman" w:hint="eastAsia"/>
                <w:sz w:val="24"/>
              </w:rPr>
              <w:t xml:space="preserve">, </w:t>
            </w:r>
            <w:proofErr w:type="spellStart"/>
            <w:r w:rsidRPr="00D3379E">
              <w:rPr>
                <w:rFonts w:ascii="Times New Roman" w:hAnsi="Times New Roman" w:hint="eastAsia"/>
                <w:sz w:val="24"/>
              </w:rPr>
              <w:t>GTKCairo</w:t>
            </w:r>
            <w:proofErr w:type="spellEnd"/>
            <w:r w:rsidRPr="00D3379E">
              <w:rPr>
                <w:rFonts w:ascii="Times New Roman" w:hAnsi="Times New Roman" w:hint="eastAsia"/>
                <w:sz w:val="24"/>
              </w:rPr>
              <w:t xml:space="preserve">, </w:t>
            </w:r>
            <w:proofErr w:type="spellStart"/>
            <w:r w:rsidRPr="00D3379E">
              <w:rPr>
                <w:rFonts w:ascii="Times New Roman" w:hAnsi="Times New Roman" w:hint="eastAsia"/>
                <w:sz w:val="24"/>
              </w:rPr>
              <w:t>TkAgg</w:t>
            </w:r>
            <w:proofErr w:type="spellEnd"/>
            <w:r w:rsidRPr="00D3379E">
              <w:rPr>
                <w:rFonts w:ascii="Times New Roman" w:hAnsi="Times New Roman" w:hint="eastAsia"/>
                <w:sz w:val="24"/>
              </w:rPr>
              <w:t xml:space="preserve"> , </w:t>
            </w:r>
            <w:proofErr w:type="spellStart"/>
            <w:r w:rsidRPr="00D3379E">
              <w:rPr>
                <w:rFonts w:ascii="Times New Roman" w:hAnsi="Times New Roman" w:hint="eastAsia"/>
                <w:sz w:val="24"/>
              </w:rPr>
              <w:t>Wx</w:t>
            </w:r>
            <w:proofErr w:type="spellEnd"/>
            <w:r w:rsidRPr="00D3379E">
              <w:rPr>
                <w:rFonts w:ascii="Times New Roman" w:hAnsi="Times New Roman" w:hint="eastAsia"/>
                <w:sz w:val="24"/>
              </w:rPr>
              <w:t xml:space="preserve"> or </w:t>
            </w:r>
            <w:proofErr w:type="spellStart"/>
            <w:r w:rsidRPr="00D3379E">
              <w:rPr>
                <w:rFonts w:ascii="Times New Roman" w:hAnsi="Times New Roman" w:hint="eastAsia"/>
                <w:sz w:val="24"/>
              </w:rPr>
              <w:t>WxAgg</w:t>
            </w:r>
            <w:proofErr w:type="spellEnd"/>
            <w:r w:rsidRPr="00D3379E">
              <w:rPr>
                <w:rFonts w:ascii="Times New Roman" w:hAnsi="Times New Roman" w:hint="eastAsia"/>
                <w:sz w:val="24"/>
              </w:rPr>
              <w:t>这几个</w:t>
            </w:r>
            <w:r w:rsidRPr="00D3379E">
              <w:rPr>
                <w:rFonts w:ascii="Times New Roman" w:hAnsi="Times New Roman" w:hint="eastAsia"/>
                <w:sz w:val="24"/>
              </w:rPr>
              <w:t>backend</w:t>
            </w:r>
            <w:r w:rsidRPr="00D3379E">
              <w:rPr>
                <w:rFonts w:ascii="Times New Roman" w:hAnsi="Times New Roman" w:hint="eastAsia"/>
                <w:sz w:val="24"/>
              </w:rPr>
              <w:t>都要求有</w:t>
            </w:r>
            <w:r w:rsidRPr="00D3379E">
              <w:rPr>
                <w:rFonts w:ascii="Times New Roman" w:hAnsi="Times New Roman" w:hint="eastAsia"/>
                <w:sz w:val="24"/>
              </w:rPr>
              <w:t>GUI</w:t>
            </w:r>
            <w:r w:rsidRPr="00D3379E">
              <w:rPr>
                <w:rFonts w:ascii="Times New Roman" w:hAnsi="Times New Roman" w:hint="eastAsia"/>
                <w:sz w:val="24"/>
              </w:rPr>
              <w:t>图形界面的，所以在</w:t>
            </w:r>
            <w:proofErr w:type="spellStart"/>
            <w:r w:rsidRPr="00D3379E">
              <w:rPr>
                <w:rFonts w:ascii="Times New Roman" w:hAnsi="Times New Roman" w:hint="eastAsia"/>
                <w:sz w:val="24"/>
              </w:rPr>
              <w:t>ssh</w:t>
            </w:r>
            <w:proofErr w:type="spellEnd"/>
            <w:r w:rsidRPr="00D3379E">
              <w:rPr>
                <w:rFonts w:ascii="Times New Roman" w:hAnsi="Times New Roman" w:hint="eastAsia"/>
                <w:sz w:val="24"/>
              </w:rPr>
              <w:t>操作的时候会报错</w:t>
            </w:r>
            <w:r>
              <w:rPr>
                <w:rFonts w:ascii="Times New Roman" w:hAnsi="Times New Roman" w:hint="eastAsia"/>
                <w:sz w:val="24"/>
              </w:rPr>
              <w:t>。</w:t>
            </w:r>
          </w:p>
          <w:p w:rsidR="00EE65A3" w:rsidRPr="00DD50BE" w:rsidRDefault="00EE65A3" w:rsidP="00EE65A3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  <w:r w:rsidRPr="00DD50BE">
              <w:rPr>
                <w:rFonts w:ascii="Times New Roman" w:hAnsi="Times New Roman"/>
                <w:sz w:val="24"/>
              </w:rPr>
              <w:t>解决办法：指定不需要</w:t>
            </w:r>
            <w:r w:rsidRPr="00DD50BE">
              <w:rPr>
                <w:rFonts w:ascii="Times New Roman" w:hAnsi="Times New Roman"/>
                <w:sz w:val="24"/>
              </w:rPr>
              <w:t>GUI</w:t>
            </w:r>
            <w:r w:rsidRPr="00DD50BE">
              <w:rPr>
                <w:rFonts w:ascii="Times New Roman" w:hAnsi="Times New Roman"/>
                <w:sz w:val="24"/>
              </w:rPr>
              <w:t>的</w:t>
            </w:r>
            <w:r w:rsidRPr="00DD50BE">
              <w:rPr>
                <w:rFonts w:ascii="Times New Roman" w:hAnsi="Times New Roman"/>
                <w:sz w:val="24"/>
              </w:rPr>
              <w:t>backend(Agg, Cairo, PS, PDF or SVG)</w:t>
            </w:r>
            <w:r w:rsidRPr="00DD50BE">
              <w:rPr>
                <w:rFonts w:ascii="Times New Roman" w:hAnsi="Times New Roman"/>
                <w:sz w:val="24"/>
              </w:rPr>
              <w:t>，在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plt.show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()</w:t>
            </w:r>
            <w:r w:rsidRPr="00DD50BE">
              <w:rPr>
                <w:rFonts w:ascii="Times New Roman" w:hAnsi="Times New Roman"/>
                <w:sz w:val="24"/>
              </w:rPr>
              <w:t>之前，加上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plt.switch_backend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(‘</w:t>
            </w:r>
            <w:proofErr w:type="spellStart"/>
            <w:r w:rsidRPr="00DD50BE">
              <w:rPr>
                <w:rFonts w:ascii="Times New Roman" w:hAnsi="Times New Roman"/>
                <w:sz w:val="24"/>
              </w:rPr>
              <w:t>agg</w:t>
            </w:r>
            <w:proofErr w:type="spellEnd"/>
            <w:r w:rsidRPr="00DD50BE">
              <w:rPr>
                <w:rFonts w:ascii="Times New Roman" w:hAnsi="Times New Roman"/>
                <w:sz w:val="24"/>
              </w:rPr>
              <w:t>’)</w:t>
            </w:r>
            <w:r w:rsidRPr="00DD50BE">
              <w:rPr>
                <w:rFonts w:ascii="Times New Roman" w:hAnsi="Times New Roman"/>
                <w:sz w:val="24"/>
              </w:rPr>
              <w:t>。</w:t>
            </w:r>
          </w:p>
          <w:p w:rsidR="00EE65A3" w:rsidRDefault="00EE65A3" w:rsidP="00EE65A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在</w:t>
            </w:r>
            <w:r w:rsidRPr="00DD50BE">
              <w:rPr>
                <w:rFonts w:ascii="Times New Roman" w:hAnsi="Times New Roman"/>
                <w:sz w:val="24"/>
              </w:rPr>
              <w:t>使用</w:t>
            </w:r>
            <w:r w:rsidRPr="00DD50BE">
              <w:rPr>
                <w:rFonts w:ascii="Times New Roman" w:hAnsi="Times New Roman"/>
                <w:sz w:val="24"/>
              </w:rPr>
              <w:t>pickle</w:t>
            </w:r>
            <w:r w:rsidRPr="00DD50BE">
              <w:rPr>
                <w:rFonts w:ascii="Times New Roman" w:hAnsi="Times New Roman"/>
                <w:sz w:val="24"/>
              </w:rPr>
              <w:t>模块存储决策树</w:t>
            </w:r>
            <w:r>
              <w:rPr>
                <w:rFonts w:ascii="Times New Roman" w:hAnsi="Times New Roman" w:hint="eastAsia"/>
                <w:sz w:val="24"/>
              </w:rPr>
              <w:t>时，出现了错误：</w:t>
            </w:r>
            <w:proofErr w:type="gramStart"/>
            <w:r w:rsidRPr="00367F0D">
              <w:rPr>
                <w:rFonts w:ascii="Times New Roman" w:hAnsi="Times New Roman"/>
                <w:sz w:val="24"/>
              </w:rPr>
              <w:t>write(</w:t>
            </w:r>
            <w:proofErr w:type="gramEnd"/>
            <w:r w:rsidRPr="00367F0D">
              <w:rPr>
                <w:rFonts w:ascii="Times New Roman" w:hAnsi="Times New Roman"/>
                <w:sz w:val="24"/>
              </w:rPr>
              <w:t>) argument must be str, not bytes</w:t>
            </w:r>
          </w:p>
          <w:p w:rsidR="00EE65A3" w:rsidRDefault="00EE65A3" w:rsidP="00EE65A3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错误原因：</w:t>
            </w:r>
            <w:proofErr w:type="spellStart"/>
            <w:r w:rsidRPr="00367F0D">
              <w:rPr>
                <w:rFonts w:ascii="Times New Roman" w:hAnsi="Times New Roman" w:hint="eastAsia"/>
                <w:sz w:val="24"/>
              </w:rPr>
              <w:t>fw</w:t>
            </w:r>
            <w:proofErr w:type="spellEnd"/>
            <w:r w:rsidRPr="00367F0D">
              <w:rPr>
                <w:rFonts w:ascii="Times New Roman" w:hAnsi="Times New Roman" w:hint="eastAsia"/>
                <w:sz w:val="24"/>
              </w:rPr>
              <w:t>这个变量的类型应该是</w:t>
            </w:r>
            <w:r w:rsidRPr="00367F0D">
              <w:rPr>
                <w:rFonts w:ascii="Times New Roman" w:hAnsi="Times New Roman" w:hint="eastAsia"/>
                <w:sz w:val="24"/>
              </w:rPr>
              <w:t>bytes</w:t>
            </w:r>
            <w:r w:rsidRPr="00367F0D">
              <w:rPr>
                <w:rFonts w:ascii="Times New Roman" w:hAnsi="Times New Roman" w:hint="eastAsia"/>
                <w:sz w:val="24"/>
              </w:rPr>
              <w:t>的</w:t>
            </w:r>
          </w:p>
          <w:p w:rsidR="00EE65A3" w:rsidRDefault="00EE65A3" w:rsidP="00EE65A3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解决办法：</w:t>
            </w:r>
            <w:r w:rsidRPr="00302FA6">
              <w:rPr>
                <w:rFonts w:ascii="Times New Roman" w:hAnsi="Times New Roman" w:hint="eastAsia"/>
                <w:sz w:val="24"/>
              </w:rPr>
              <w:t>将</w:t>
            </w:r>
            <w:r w:rsidRPr="00302FA6">
              <w:rPr>
                <w:rFonts w:ascii="Times New Roman" w:hAnsi="Times New Roman" w:hint="eastAsia"/>
                <w:sz w:val="24"/>
              </w:rPr>
              <w:t>'w'</w:t>
            </w:r>
            <w:r w:rsidRPr="00302FA6">
              <w:rPr>
                <w:rFonts w:ascii="Times New Roman" w:hAnsi="Times New Roman" w:hint="eastAsia"/>
                <w:sz w:val="24"/>
              </w:rPr>
              <w:t>改为</w:t>
            </w:r>
            <w:r w:rsidRPr="00302FA6">
              <w:rPr>
                <w:rFonts w:ascii="Times New Roman" w:hAnsi="Times New Roman" w:hint="eastAsia"/>
                <w:sz w:val="24"/>
              </w:rPr>
              <w:t>'</w:t>
            </w:r>
            <w:proofErr w:type="spellStart"/>
            <w:r w:rsidRPr="00302FA6">
              <w:rPr>
                <w:rFonts w:ascii="Times New Roman" w:hAnsi="Times New Roman" w:hint="eastAsia"/>
                <w:sz w:val="24"/>
              </w:rPr>
              <w:t>wb</w:t>
            </w:r>
            <w:proofErr w:type="spellEnd"/>
            <w:r w:rsidRPr="00302FA6">
              <w:rPr>
                <w:rFonts w:ascii="Times New Roman" w:hAnsi="Times New Roman" w:hint="eastAsia"/>
                <w:sz w:val="24"/>
              </w:rPr>
              <w:t>'</w:t>
            </w:r>
            <w:r>
              <w:rPr>
                <w:rFonts w:ascii="Times New Roman" w:hAnsi="Times New Roman" w:hint="eastAsia"/>
                <w:sz w:val="24"/>
              </w:rPr>
              <w:t>。</w:t>
            </w:r>
          </w:p>
          <w:p w:rsidR="00EE65A3" w:rsidRDefault="00EE65A3" w:rsidP="00EE65A3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编译后</w:t>
            </w:r>
            <w:r w:rsidRPr="00302FA6">
              <w:rPr>
                <w:rFonts w:ascii="Times New Roman" w:hAnsi="Times New Roman" w:hint="eastAsia"/>
                <w:sz w:val="24"/>
              </w:rPr>
              <w:t>提示</w:t>
            </w:r>
            <w:proofErr w:type="spellStart"/>
            <w:r w:rsidRPr="00302FA6">
              <w:rPr>
                <w:rFonts w:ascii="Times New Roman" w:hAnsi="Times New Roman" w:hint="eastAsia"/>
                <w:sz w:val="24"/>
              </w:rPr>
              <w:t>UnicodeDecodeError</w:t>
            </w:r>
            <w:proofErr w:type="spellEnd"/>
            <w:r w:rsidRPr="00302FA6">
              <w:rPr>
                <w:rFonts w:ascii="Times New Roman" w:hAnsi="Times New Roman" w:hint="eastAsia"/>
                <w:sz w:val="24"/>
              </w:rPr>
              <w:t>: '</w:t>
            </w:r>
            <w:proofErr w:type="spellStart"/>
            <w:r w:rsidRPr="00302FA6">
              <w:rPr>
                <w:rFonts w:ascii="Times New Roman" w:hAnsi="Times New Roman" w:hint="eastAsia"/>
                <w:sz w:val="24"/>
              </w:rPr>
              <w:t>gbk</w:t>
            </w:r>
            <w:proofErr w:type="spellEnd"/>
            <w:r w:rsidRPr="00302FA6">
              <w:rPr>
                <w:rFonts w:ascii="Times New Roman" w:hAnsi="Times New Roman" w:hint="eastAsia"/>
                <w:sz w:val="24"/>
              </w:rPr>
              <w:t>' codec can't decode byte 0x80 in position 0: illegal multibyte sequence</w:t>
            </w:r>
            <w:r w:rsidRPr="00302FA6">
              <w:rPr>
                <w:rFonts w:ascii="Times New Roman" w:hAnsi="Times New Roman" w:hint="eastAsia"/>
                <w:sz w:val="24"/>
              </w:rPr>
              <w:t>错误</w: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 w:rsidRPr="00302FA6">
              <w:rPr>
                <w:rFonts w:ascii="Times New Roman" w:hAnsi="Times New Roman" w:hint="eastAsia"/>
                <w:sz w:val="24"/>
              </w:rPr>
              <w:t>是由于之前保存的</w:t>
            </w:r>
            <w:r w:rsidRPr="00302FA6">
              <w:rPr>
                <w:rFonts w:ascii="Times New Roman" w:hAnsi="Times New Roman" w:hint="eastAsia"/>
                <w:sz w:val="24"/>
              </w:rPr>
              <w:t>txt</w:t>
            </w:r>
            <w:r w:rsidRPr="00302FA6">
              <w:rPr>
                <w:rFonts w:ascii="Times New Roman" w:hAnsi="Times New Roman" w:hint="eastAsia"/>
                <w:sz w:val="24"/>
              </w:rPr>
              <w:t>文件是用二进制写入的所以在读取时也应该用二进制，即读文件中的</w:t>
            </w:r>
            <w:proofErr w:type="spellStart"/>
            <w:r w:rsidRPr="00302FA6">
              <w:rPr>
                <w:rFonts w:ascii="Times New Roman" w:hAnsi="Times New Roman" w:hint="eastAsia"/>
                <w:sz w:val="24"/>
              </w:rPr>
              <w:t>fr</w:t>
            </w:r>
            <w:proofErr w:type="spellEnd"/>
            <w:r w:rsidRPr="00302FA6">
              <w:rPr>
                <w:rFonts w:ascii="Times New Roman" w:hAnsi="Times New Roman" w:hint="eastAsia"/>
                <w:sz w:val="24"/>
              </w:rPr>
              <w:t xml:space="preserve"> = open(filename)</w:t>
            </w:r>
            <w:r w:rsidRPr="00302FA6">
              <w:rPr>
                <w:rFonts w:ascii="Times New Roman" w:hAnsi="Times New Roman" w:hint="eastAsia"/>
                <w:sz w:val="24"/>
              </w:rPr>
              <w:t>应该改为</w:t>
            </w:r>
            <w:proofErr w:type="spellStart"/>
            <w:r w:rsidRPr="00302FA6">
              <w:rPr>
                <w:rFonts w:ascii="Times New Roman" w:hAnsi="Times New Roman" w:hint="eastAsia"/>
                <w:sz w:val="24"/>
              </w:rPr>
              <w:t>fr</w:t>
            </w:r>
            <w:proofErr w:type="spellEnd"/>
            <w:r w:rsidRPr="00302FA6">
              <w:rPr>
                <w:rFonts w:ascii="Times New Roman" w:hAnsi="Times New Roman" w:hint="eastAsia"/>
                <w:sz w:val="24"/>
              </w:rPr>
              <w:t xml:space="preserve"> = open(filename, '</w:t>
            </w:r>
            <w:proofErr w:type="spellStart"/>
            <w:r w:rsidRPr="00302FA6">
              <w:rPr>
                <w:rFonts w:ascii="Times New Roman" w:hAnsi="Times New Roman" w:hint="eastAsia"/>
                <w:sz w:val="24"/>
              </w:rPr>
              <w:t>rb</w:t>
            </w:r>
            <w:proofErr w:type="spellEnd"/>
            <w:r w:rsidRPr="00302FA6">
              <w:rPr>
                <w:rFonts w:ascii="Times New Roman" w:hAnsi="Times New Roman" w:hint="eastAsia"/>
                <w:sz w:val="24"/>
              </w:rPr>
              <w:t>')</w:t>
            </w:r>
            <w:r>
              <w:rPr>
                <w:rFonts w:ascii="Times New Roman" w:hAnsi="Times New Roman" w:hint="eastAsia"/>
                <w:sz w:val="24"/>
              </w:rPr>
              <w:t>。</w:t>
            </w:r>
          </w:p>
          <w:p w:rsidR="00EE65A3" w:rsidRPr="00041FA9" w:rsidRDefault="00EE65A3" w:rsidP="00EE65A3">
            <w:pPr>
              <w:pStyle w:val="a7"/>
              <w:ind w:left="420" w:firstLineChars="0" w:firstLine="0"/>
              <w:rPr>
                <w:rFonts w:ascii="Times New Roman" w:hAnsi="Times New Roman"/>
                <w:sz w:val="24"/>
              </w:rPr>
            </w:pPr>
          </w:p>
        </w:tc>
      </w:tr>
    </w:tbl>
    <w:p w:rsidR="004E2CF8" w:rsidRPr="00DD50BE" w:rsidRDefault="004E2CF8" w:rsidP="00C67C5D">
      <w:pPr>
        <w:rPr>
          <w:rFonts w:ascii="Times New Roman" w:hAnsi="Times New Roman" w:hint="eastAsia"/>
          <w:sz w:val="36"/>
          <w:szCs w:val="36"/>
        </w:rPr>
        <w:sectPr w:rsidR="004E2CF8" w:rsidRPr="00DD50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2CF8" w:rsidRPr="00DD50BE" w:rsidRDefault="004E2CF8" w:rsidP="00DB5928">
      <w:pPr>
        <w:spacing w:line="360" w:lineRule="auto"/>
        <w:ind w:leftChars="-337" w:left="-277" w:hangingChars="196" w:hanging="431"/>
        <w:jc w:val="left"/>
        <w:rPr>
          <w:rFonts w:ascii="Times New Roman" w:hAnsi="Times New Roman"/>
          <w:spacing w:val="20"/>
          <w:szCs w:val="32"/>
        </w:rPr>
      </w:pPr>
      <w:r w:rsidRPr="00DD50BE">
        <w:rPr>
          <w:rFonts w:ascii="Times New Roman" w:hAnsi="Times New Roman"/>
          <w:sz w:val="22"/>
          <w:szCs w:val="36"/>
        </w:rPr>
        <w:lastRenderedPageBreak/>
        <w:t>注：</w:t>
      </w:r>
      <w:r w:rsidRPr="00DD50BE">
        <w:rPr>
          <w:rFonts w:ascii="Times New Roman" w:hAnsi="Times New Roman"/>
          <w:spacing w:val="20"/>
          <w:szCs w:val="32"/>
        </w:rPr>
        <w:t>实验报告的内容及格式可由学院根据学科专业特点确定；全校各专业必须使用学校统一封面。</w:t>
      </w:r>
    </w:p>
    <w:sectPr w:rsidR="004E2CF8" w:rsidRPr="00DD50BE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1E5" w:rsidRDefault="007111E5" w:rsidP="00231ECE">
      <w:r>
        <w:separator/>
      </w:r>
    </w:p>
  </w:endnote>
  <w:endnote w:type="continuationSeparator" w:id="0">
    <w:p w:rsidR="007111E5" w:rsidRDefault="007111E5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1E5" w:rsidRDefault="007111E5" w:rsidP="00231ECE">
      <w:r>
        <w:separator/>
      </w:r>
    </w:p>
  </w:footnote>
  <w:footnote w:type="continuationSeparator" w:id="0">
    <w:p w:rsidR="007111E5" w:rsidRDefault="007111E5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FE783E"/>
    <w:multiLevelType w:val="hybridMultilevel"/>
    <w:tmpl w:val="4A700D00"/>
    <w:lvl w:ilvl="0" w:tplc="7556FE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63198"/>
    <w:multiLevelType w:val="hybridMultilevel"/>
    <w:tmpl w:val="96D62C6A"/>
    <w:lvl w:ilvl="0" w:tplc="7556FE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4EBF"/>
    <w:rsid w:val="00026C3E"/>
    <w:rsid w:val="00041FA9"/>
    <w:rsid w:val="000436C2"/>
    <w:rsid w:val="0004575D"/>
    <w:rsid w:val="00061E5C"/>
    <w:rsid w:val="000665B7"/>
    <w:rsid w:val="000931F3"/>
    <w:rsid w:val="000D2B6C"/>
    <w:rsid w:val="000F1699"/>
    <w:rsid w:val="00130D37"/>
    <w:rsid w:val="00156631"/>
    <w:rsid w:val="001A4714"/>
    <w:rsid w:val="001E4380"/>
    <w:rsid w:val="00200A0C"/>
    <w:rsid w:val="002201CE"/>
    <w:rsid w:val="00231ECE"/>
    <w:rsid w:val="002C087D"/>
    <w:rsid w:val="002C23BD"/>
    <w:rsid w:val="002C5EBB"/>
    <w:rsid w:val="002D5892"/>
    <w:rsid w:val="002F173E"/>
    <w:rsid w:val="002F4E94"/>
    <w:rsid w:val="002F59F4"/>
    <w:rsid w:val="00302FA6"/>
    <w:rsid w:val="0031481E"/>
    <w:rsid w:val="00326D59"/>
    <w:rsid w:val="00330090"/>
    <w:rsid w:val="00367F0D"/>
    <w:rsid w:val="00392D47"/>
    <w:rsid w:val="003A2FAD"/>
    <w:rsid w:val="003D2EFB"/>
    <w:rsid w:val="003E2148"/>
    <w:rsid w:val="004140D2"/>
    <w:rsid w:val="00446643"/>
    <w:rsid w:val="004A6102"/>
    <w:rsid w:val="004C5F0A"/>
    <w:rsid w:val="004E2CF8"/>
    <w:rsid w:val="004E4A11"/>
    <w:rsid w:val="00525BD4"/>
    <w:rsid w:val="005318FA"/>
    <w:rsid w:val="005456EA"/>
    <w:rsid w:val="0056720A"/>
    <w:rsid w:val="0060423E"/>
    <w:rsid w:val="00670DF1"/>
    <w:rsid w:val="006A066B"/>
    <w:rsid w:val="006C4180"/>
    <w:rsid w:val="007111E5"/>
    <w:rsid w:val="007876FC"/>
    <w:rsid w:val="00864149"/>
    <w:rsid w:val="00864A86"/>
    <w:rsid w:val="00903DC8"/>
    <w:rsid w:val="00916D55"/>
    <w:rsid w:val="009172D3"/>
    <w:rsid w:val="0092008F"/>
    <w:rsid w:val="00954F85"/>
    <w:rsid w:val="009615AE"/>
    <w:rsid w:val="009D0BDA"/>
    <w:rsid w:val="00A31947"/>
    <w:rsid w:val="00A3304E"/>
    <w:rsid w:val="00A574D9"/>
    <w:rsid w:val="00AC368C"/>
    <w:rsid w:val="00B3456A"/>
    <w:rsid w:val="00B801E3"/>
    <w:rsid w:val="00B8085E"/>
    <w:rsid w:val="00B92528"/>
    <w:rsid w:val="00BF1A85"/>
    <w:rsid w:val="00BF1AF3"/>
    <w:rsid w:val="00C12529"/>
    <w:rsid w:val="00C2408F"/>
    <w:rsid w:val="00C32DF1"/>
    <w:rsid w:val="00C67C5D"/>
    <w:rsid w:val="00C72A2D"/>
    <w:rsid w:val="00C94AD8"/>
    <w:rsid w:val="00C96068"/>
    <w:rsid w:val="00C96291"/>
    <w:rsid w:val="00D07EEB"/>
    <w:rsid w:val="00D3379E"/>
    <w:rsid w:val="00D40207"/>
    <w:rsid w:val="00D46891"/>
    <w:rsid w:val="00D4735D"/>
    <w:rsid w:val="00D61252"/>
    <w:rsid w:val="00D843A8"/>
    <w:rsid w:val="00DA46A2"/>
    <w:rsid w:val="00DB5928"/>
    <w:rsid w:val="00DD3F1D"/>
    <w:rsid w:val="00DD4890"/>
    <w:rsid w:val="00DD50BE"/>
    <w:rsid w:val="00DE776D"/>
    <w:rsid w:val="00DF1338"/>
    <w:rsid w:val="00E36BC2"/>
    <w:rsid w:val="00E63745"/>
    <w:rsid w:val="00E71309"/>
    <w:rsid w:val="00EA39ED"/>
    <w:rsid w:val="00EB4E83"/>
    <w:rsid w:val="00ED0D27"/>
    <w:rsid w:val="00EE65A3"/>
    <w:rsid w:val="00F00E28"/>
    <w:rsid w:val="00F143D1"/>
    <w:rsid w:val="00F978A9"/>
    <w:rsid w:val="00FD7F64"/>
    <w:rsid w:val="00FE1606"/>
    <w:rsid w:val="00FE705D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86B11"/>
  <w15:docId w15:val="{D06E03EE-63DD-4CB2-B471-32811853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36BC2"/>
    <w:pPr>
      <w:ind w:firstLineChars="200" w:firstLine="420"/>
    </w:pPr>
  </w:style>
  <w:style w:type="paragraph" w:styleId="a8">
    <w:name w:val="caption"/>
    <w:basedOn w:val="a"/>
    <w:next w:val="a"/>
    <w:unhideWhenUsed/>
    <w:qFormat/>
    <w:locked/>
    <w:rsid w:val="000436C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11</Pages>
  <Words>415</Words>
  <Characters>2367</Characters>
  <Application>Microsoft Office Word</Application>
  <DocSecurity>0</DocSecurity>
  <Lines>19</Lines>
  <Paragraphs>5</Paragraphs>
  <ScaleCrop>false</ScaleCrop>
  <Company>Microsoft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春燕 宋</cp:lastModifiedBy>
  <cp:revision>67</cp:revision>
  <dcterms:created xsi:type="dcterms:W3CDTF">2019-09-22T06:07:00Z</dcterms:created>
  <dcterms:modified xsi:type="dcterms:W3CDTF">2020-04-25T09:26:00Z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