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4D5" w:rsidRDefault="00D24C4D" w:rsidP="00D24C4D">
      <w:pPr>
        <w:pStyle w:val="a5"/>
        <w:numPr>
          <w:ilvl w:val="0"/>
          <w:numId w:val="1"/>
        </w:numPr>
        <w:ind w:firstLineChars="0"/>
      </w:pPr>
      <w:r>
        <w:rPr>
          <w:rFonts w:hint="eastAsia"/>
        </w:rPr>
        <w:t>圆角</w:t>
      </w:r>
    </w:p>
    <w:p w:rsidR="00D24C4D" w:rsidRDefault="00D24C4D" w:rsidP="00D24C4D">
      <w:pPr>
        <w:pStyle w:val="a5"/>
        <w:ind w:left="432" w:firstLineChars="0" w:firstLine="0"/>
      </w:pPr>
      <w:r>
        <w:rPr>
          <w:rFonts w:hint="eastAsia"/>
        </w:rPr>
        <w:t>语法：</w:t>
      </w:r>
      <w:r>
        <w:rPr>
          <w:rFonts w:hint="eastAsia"/>
        </w:rPr>
        <w:t>border-radius</w:t>
      </w:r>
      <w:r>
        <w:rPr>
          <w:rFonts w:hint="eastAsia"/>
        </w:rPr>
        <w:t>：数值</w:t>
      </w:r>
      <w:r>
        <w:rPr>
          <w:rFonts w:hint="eastAsia"/>
        </w:rPr>
        <w:t>+</w:t>
      </w:r>
      <w:r>
        <w:rPr>
          <w:rFonts w:hint="eastAsia"/>
        </w:rPr>
        <w:t>单位；</w:t>
      </w:r>
    </w:p>
    <w:p w:rsidR="00321632" w:rsidRPr="009F2866" w:rsidRDefault="00321632" w:rsidP="00D24C4D">
      <w:pPr>
        <w:pStyle w:val="a5"/>
        <w:ind w:left="432" w:firstLineChars="0" w:firstLine="0"/>
        <w:rPr>
          <w:b/>
          <w:color w:val="FF0000"/>
        </w:rPr>
      </w:pPr>
      <w:r w:rsidRPr="009F2866">
        <w:rPr>
          <w:rFonts w:hint="eastAsia"/>
          <w:b/>
          <w:color w:val="FF0000"/>
        </w:rPr>
        <w:t>1.</w:t>
      </w:r>
      <w:r w:rsidRPr="009F2866">
        <w:rPr>
          <w:rFonts w:hint="eastAsia"/>
          <w:b/>
          <w:color w:val="FF0000"/>
        </w:rPr>
        <w:t>设置一个值</w:t>
      </w:r>
    </w:p>
    <w:p w:rsidR="00E406A6" w:rsidRPr="009F2866" w:rsidRDefault="00E406A6" w:rsidP="00D24C4D">
      <w:pPr>
        <w:pStyle w:val="a5"/>
        <w:ind w:left="432" w:firstLineChars="0" w:firstLine="0"/>
        <w:rPr>
          <w:b/>
          <w:color w:val="FF0000"/>
        </w:rPr>
      </w:pPr>
      <w:r w:rsidRPr="009F2866">
        <w:rPr>
          <w:rFonts w:hint="eastAsia"/>
          <w:b/>
          <w:color w:val="FF0000"/>
        </w:rPr>
        <w:t>border-radius</w:t>
      </w:r>
      <w:r w:rsidRPr="009F2866">
        <w:rPr>
          <w:rFonts w:hint="eastAsia"/>
          <w:b/>
          <w:color w:val="FF0000"/>
        </w:rPr>
        <w:t>：</w:t>
      </w:r>
      <w:r w:rsidRPr="009F2866">
        <w:rPr>
          <w:rFonts w:hint="eastAsia"/>
          <w:b/>
          <w:color w:val="FF0000"/>
        </w:rPr>
        <w:t>20px</w:t>
      </w:r>
      <w:r w:rsidRPr="009F2866">
        <w:rPr>
          <w:rFonts w:hint="eastAsia"/>
          <w:b/>
          <w:color w:val="FF0000"/>
        </w:rPr>
        <w:t>；</w:t>
      </w:r>
      <w:r w:rsidRPr="009F2866">
        <w:rPr>
          <w:rFonts w:hint="eastAsia"/>
          <w:b/>
          <w:color w:val="FF0000"/>
        </w:rPr>
        <w:t xml:space="preserve"> </w:t>
      </w:r>
      <w:r w:rsidRPr="009F2866">
        <w:rPr>
          <w:rFonts w:hint="eastAsia"/>
          <w:b/>
          <w:color w:val="FF0000"/>
        </w:rPr>
        <w:t>四个方向圆角均为</w:t>
      </w:r>
      <w:r w:rsidRPr="009F2866">
        <w:rPr>
          <w:rFonts w:hint="eastAsia"/>
          <w:b/>
          <w:color w:val="FF0000"/>
        </w:rPr>
        <w:t>20px</w:t>
      </w:r>
    </w:p>
    <w:p w:rsidR="00321632" w:rsidRDefault="00321632" w:rsidP="00D24C4D">
      <w:pPr>
        <w:pStyle w:val="a5"/>
        <w:ind w:left="432" w:firstLineChars="0" w:firstLine="0"/>
      </w:pPr>
      <w:r>
        <w:rPr>
          <w:rFonts w:hint="eastAsia"/>
        </w:rPr>
        <w:t>2</w:t>
      </w:r>
      <w:r>
        <w:rPr>
          <w:rFonts w:hint="eastAsia"/>
        </w:rPr>
        <w:t>设置两个值</w:t>
      </w:r>
    </w:p>
    <w:p w:rsidR="00321632" w:rsidRDefault="00321632" w:rsidP="00D24C4D">
      <w:pPr>
        <w:pStyle w:val="a5"/>
        <w:ind w:left="432" w:firstLineChars="0" w:firstLine="0"/>
      </w:pPr>
      <w:r>
        <w:rPr>
          <w:rFonts w:hint="eastAsia"/>
        </w:rPr>
        <w:t>border-radius</w:t>
      </w:r>
      <w:r>
        <w:rPr>
          <w:rFonts w:hint="eastAsia"/>
        </w:rPr>
        <w:t>：</w:t>
      </w:r>
      <w:r>
        <w:rPr>
          <w:rFonts w:hint="eastAsia"/>
        </w:rPr>
        <w:t>20px  10px</w:t>
      </w:r>
      <w:r>
        <w:rPr>
          <w:rFonts w:hint="eastAsia"/>
        </w:rPr>
        <w:t>；左上右下为</w:t>
      </w:r>
      <w:r>
        <w:rPr>
          <w:rFonts w:hint="eastAsia"/>
        </w:rPr>
        <w:t xml:space="preserve">20px  </w:t>
      </w:r>
      <w:r>
        <w:rPr>
          <w:rFonts w:hint="eastAsia"/>
        </w:rPr>
        <w:t>右上和左下为</w:t>
      </w:r>
      <w:r>
        <w:rPr>
          <w:rFonts w:hint="eastAsia"/>
        </w:rPr>
        <w:t>10px</w:t>
      </w:r>
      <w:r>
        <w:rPr>
          <w:rFonts w:hint="eastAsia"/>
        </w:rPr>
        <w:t>；</w:t>
      </w:r>
    </w:p>
    <w:p w:rsidR="001569FE" w:rsidRDefault="001569FE" w:rsidP="00D24C4D">
      <w:pPr>
        <w:pStyle w:val="a5"/>
        <w:ind w:left="432" w:firstLineChars="0" w:firstLine="0"/>
      </w:pPr>
      <w:r>
        <w:rPr>
          <w:rFonts w:hint="eastAsia"/>
        </w:rPr>
        <w:t>3.</w:t>
      </w:r>
      <w:r>
        <w:rPr>
          <w:rFonts w:hint="eastAsia"/>
        </w:rPr>
        <w:t>设置三个值</w:t>
      </w:r>
    </w:p>
    <w:p w:rsidR="001569FE" w:rsidRDefault="001569FE" w:rsidP="001569FE">
      <w:pPr>
        <w:pStyle w:val="a5"/>
        <w:ind w:left="432" w:firstLineChars="0" w:firstLine="0"/>
      </w:pPr>
      <w:r>
        <w:rPr>
          <w:rFonts w:hint="eastAsia"/>
        </w:rPr>
        <w:t>border-radius:10px  2px  20px</w:t>
      </w:r>
      <w:r>
        <w:rPr>
          <w:rFonts w:hint="eastAsia"/>
        </w:rPr>
        <w:t>；左上为</w:t>
      </w:r>
      <w:r>
        <w:rPr>
          <w:rFonts w:hint="eastAsia"/>
        </w:rPr>
        <w:t xml:space="preserve">10px  </w:t>
      </w:r>
      <w:r>
        <w:rPr>
          <w:rFonts w:hint="eastAsia"/>
        </w:rPr>
        <w:t>右上左下为</w:t>
      </w:r>
      <w:r>
        <w:rPr>
          <w:rFonts w:hint="eastAsia"/>
        </w:rPr>
        <w:t xml:space="preserve">2px </w:t>
      </w:r>
      <w:r>
        <w:rPr>
          <w:rFonts w:hint="eastAsia"/>
        </w:rPr>
        <w:t>右下为</w:t>
      </w:r>
      <w:r>
        <w:rPr>
          <w:rFonts w:hint="eastAsia"/>
        </w:rPr>
        <w:t>20px</w:t>
      </w:r>
      <w:r>
        <w:rPr>
          <w:rFonts w:hint="eastAsia"/>
        </w:rPr>
        <w:t>；</w:t>
      </w:r>
    </w:p>
    <w:p w:rsidR="002179A3" w:rsidRDefault="002179A3" w:rsidP="002179A3">
      <w:pPr>
        <w:pStyle w:val="a5"/>
        <w:ind w:left="432" w:firstLineChars="0" w:firstLine="0"/>
      </w:pPr>
      <w:r>
        <w:rPr>
          <w:rFonts w:hint="eastAsia"/>
        </w:rPr>
        <w:t>4.</w:t>
      </w:r>
      <w:r>
        <w:rPr>
          <w:rFonts w:hint="eastAsia"/>
        </w:rPr>
        <w:t>设置四个值</w:t>
      </w:r>
    </w:p>
    <w:p w:rsidR="002179A3" w:rsidRDefault="002179A3" w:rsidP="002179A3">
      <w:pPr>
        <w:pStyle w:val="a5"/>
        <w:ind w:left="432" w:firstLineChars="0" w:firstLine="0"/>
      </w:pPr>
      <w:r>
        <w:rPr>
          <w:rFonts w:hint="eastAsia"/>
        </w:rPr>
        <w:t>border-radius</w:t>
      </w:r>
      <w:r>
        <w:rPr>
          <w:rFonts w:hint="eastAsia"/>
        </w:rPr>
        <w:t>：</w:t>
      </w:r>
      <w:r>
        <w:rPr>
          <w:rFonts w:hint="eastAsia"/>
        </w:rPr>
        <w:t>10px  30px  15px  5px</w:t>
      </w:r>
      <w:r>
        <w:rPr>
          <w:rFonts w:hint="eastAsia"/>
        </w:rPr>
        <w:t>；</w:t>
      </w:r>
      <w:r w:rsidR="002D73B3">
        <w:rPr>
          <w:rFonts w:hint="eastAsia"/>
        </w:rPr>
        <w:t>按照顺时针方向依次排列为</w:t>
      </w:r>
      <w:r w:rsidR="002D73B3">
        <w:rPr>
          <w:rFonts w:hint="eastAsia"/>
        </w:rPr>
        <w:t xml:space="preserve"> </w:t>
      </w:r>
      <w:r>
        <w:rPr>
          <w:rFonts w:hint="eastAsia"/>
        </w:rPr>
        <w:t>左上</w:t>
      </w:r>
      <w:r>
        <w:rPr>
          <w:rFonts w:hint="eastAsia"/>
        </w:rPr>
        <w:t xml:space="preserve">10px  </w:t>
      </w:r>
      <w:r>
        <w:rPr>
          <w:rFonts w:hint="eastAsia"/>
        </w:rPr>
        <w:t>右上</w:t>
      </w:r>
      <w:r>
        <w:rPr>
          <w:rFonts w:hint="eastAsia"/>
        </w:rPr>
        <w:t xml:space="preserve">30px  </w:t>
      </w:r>
      <w:r>
        <w:rPr>
          <w:rFonts w:hint="eastAsia"/>
        </w:rPr>
        <w:t>右下</w:t>
      </w:r>
      <w:r>
        <w:rPr>
          <w:rFonts w:hint="eastAsia"/>
        </w:rPr>
        <w:t xml:space="preserve">15px  </w:t>
      </w:r>
      <w:r>
        <w:rPr>
          <w:rFonts w:hint="eastAsia"/>
        </w:rPr>
        <w:t>左下</w:t>
      </w:r>
      <w:r>
        <w:rPr>
          <w:rFonts w:hint="eastAsia"/>
        </w:rPr>
        <w:t>5px</w:t>
      </w:r>
      <w:r w:rsidR="00237ED9">
        <w:rPr>
          <w:rFonts w:hint="eastAsia"/>
        </w:rPr>
        <w:t>。</w:t>
      </w:r>
    </w:p>
    <w:p w:rsidR="003B0BCA" w:rsidRPr="009F2866" w:rsidRDefault="003B0BCA" w:rsidP="002179A3">
      <w:pPr>
        <w:pStyle w:val="a5"/>
        <w:ind w:left="432" w:firstLineChars="0" w:firstLine="0"/>
        <w:rPr>
          <w:b/>
          <w:color w:val="FF0000"/>
        </w:rPr>
      </w:pPr>
      <w:r w:rsidRPr="009F2866">
        <w:rPr>
          <w:rFonts w:hint="eastAsia"/>
          <w:b/>
          <w:color w:val="FF0000"/>
        </w:rPr>
        <w:t>5.</w:t>
      </w:r>
      <w:r w:rsidRPr="009F2866">
        <w:rPr>
          <w:rFonts w:hint="eastAsia"/>
          <w:b/>
          <w:color w:val="FF0000"/>
        </w:rPr>
        <w:t>还可以单独设置某个方向的圆角</w:t>
      </w:r>
    </w:p>
    <w:p w:rsidR="003B0BCA" w:rsidRPr="009F2866" w:rsidRDefault="003B0BCA" w:rsidP="002179A3">
      <w:pPr>
        <w:pStyle w:val="a5"/>
        <w:ind w:left="432" w:firstLineChars="0" w:firstLine="0"/>
        <w:rPr>
          <w:b/>
          <w:color w:val="FF0000"/>
        </w:rPr>
      </w:pPr>
      <w:r w:rsidRPr="009F2866">
        <w:rPr>
          <w:rFonts w:hint="eastAsia"/>
          <w:b/>
          <w:color w:val="FF0000"/>
        </w:rPr>
        <w:t>border-top-left-radius</w:t>
      </w:r>
      <w:r w:rsidRPr="009F2866">
        <w:rPr>
          <w:rFonts w:hint="eastAsia"/>
          <w:b/>
          <w:color w:val="FF0000"/>
        </w:rPr>
        <w:t>：</w:t>
      </w:r>
      <w:r w:rsidRPr="009F2866">
        <w:rPr>
          <w:rFonts w:hint="eastAsia"/>
          <w:b/>
          <w:color w:val="FF0000"/>
        </w:rPr>
        <w:t>50px</w:t>
      </w:r>
      <w:r w:rsidRPr="009F2866">
        <w:rPr>
          <w:rFonts w:hint="eastAsia"/>
          <w:b/>
          <w:color w:val="FF0000"/>
        </w:rPr>
        <w:t>；</w:t>
      </w:r>
      <w:r w:rsidRPr="009F2866">
        <w:rPr>
          <w:rFonts w:hint="eastAsia"/>
          <w:b/>
          <w:color w:val="FF0000"/>
        </w:rPr>
        <w:t xml:space="preserve"> </w:t>
      </w:r>
      <w:r w:rsidRPr="009F2866">
        <w:rPr>
          <w:rFonts w:hint="eastAsia"/>
          <w:b/>
          <w:color w:val="FF0000"/>
        </w:rPr>
        <w:t>左上角设置</w:t>
      </w:r>
      <w:r w:rsidRPr="009F2866">
        <w:rPr>
          <w:rFonts w:hint="eastAsia"/>
          <w:b/>
          <w:color w:val="FF0000"/>
        </w:rPr>
        <w:t>50px</w:t>
      </w:r>
    </w:p>
    <w:p w:rsidR="003B0BCA" w:rsidRPr="009F2866" w:rsidRDefault="003B0BCA" w:rsidP="003B0BCA">
      <w:pPr>
        <w:pStyle w:val="a5"/>
        <w:ind w:left="432" w:firstLineChars="0" w:firstLine="0"/>
        <w:rPr>
          <w:b/>
          <w:color w:val="FF0000"/>
        </w:rPr>
      </w:pPr>
      <w:r w:rsidRPr="009F2866">
        <w:rPr>
          <w:rFonts w:hint="eastAsia"/>
          <w:b/>
          <w:color w:val="FF0000"/>
        </w:rPr>
        <w:t>border-top-right-radius</w:t>
      </w:r>
      <w:r w:rsidRPr="009F2866">
        <w:rPr>
          <w:rFonts w:hint="eastAsia"/>
          <w:b/>
          <w:color w:val="FF0000"/>
        </w:rPr>
        <w:t>：</w:t>
      </w:r>
      <w:r w:rsidRPr="009F2866">
        <w:rPr>
          <w:rFonts w:hint="eastAsia"/>
          <w:b/>
          <w:color w:val="FF0000"/>
        </w:rPr>
        <w:t>30px</w:t>
      </w:r>
      <w:r w:rsidRPr="009F2866">
        <w:rPr>
          <w:rFonts w:hint="eastAsia"/>
          <w:b/>
          <w:color w:val="FF0000"/>
        </w:rPr>
        <w:t>；右上角设置</w:t>
      </w:r>
      <w:r w:rsidRPr="009F2866">
        <w:rPr>
          <w:rFonts w:hint="eastAsia"/>
          <w:b/>
          <w:color w:val="FF0000"/>
        </w:rPr>
        <w:t>30px</w:t>
      </w:r>
    </w:p>
    <w:p w:rsidR="003B0BCA" w:rsidRPr="009F2866" w:rsidRDefault="003B0BCA" w:rsidP="003B0BCA">
      <w:pPr>
        <w:pStyle w:val="a5"/>
        <w:ind w:left="432" w:firstLineChars="0" w:firstLine="0"/>
        <w:rPr>
          <w:b/>
          <w:color w:val="FF0000"/>
        </w:rPr>
      </w:pPr>
      <w:r w:rsidRPr="009F2866">
        <w:rPr>
          <w:rFonts w:hint="eastAsia"/>
          <w:b/>
          <w:color w:val="FF0000"/>
        </w:rPr>
        <w:t>border-bottom-right-radius</w:t>
      </w:r>
      <w:r w:rsidRPr="009F2866">
        <w:rPr>
          <w:rFonts w:hint="eastAsia"/>
          <w:b/>
          <w:color w:val="FF0000"/>
        </w:rPr>
        <w:t>：</w:t>
      </w:r>
      <w:r w:rsidRPr="009F2866">
        <w:rPr>
          <w:rFonts w:hint="eastAsia"/>
          <w:b/>
          <w:color w:val="FF0000"/>
        </w:rPr>
        <w:t>30px</w:t>
      </w:r>
      <w:r w:rsidRPr="009F2866">
        <w:rPr>
          <w:rFonts w:hint="eastAsia"/>
          <w:b/>
          <w:color w:val="FF0000"/>
        </w:rPr>
        <w:t>；右下角设置</w:t>
      </w:r>
      <w:r w:rsidRPr="009F2866">
        <w:rPr>
          <w:rFonts w:hint="eastAsia"/>
          <w:b/>
          <w:color w:val="FF0000"/>
        </w:rPr>
        <w:t>30px</w:t>
      </w:r>
    </w:p>
    <w:p w:rsidR="003B0BCA" w:rsidRPr="009F2866" w:rsidRDefault="003B0BCA" w:rsidP="003B0BCA">
      <w:pPr>
        <w:pStyle w:val="a5"/>
        <w:ind w:left="432" w:firstLineChars="0" w:firstLine="0"/>
        <w:rPr>
          <w:b/>
          <w:color w:val="FF0000"/>
        </w:rPr>
      </w:pPr>
      <w:r w:rsidRPr="009F2866">
        <w:rPr>
          <w:rFonts w:hint="eastAsia"/>
          <w:b/>
          <w:color w:val="FF0000"/>
        </w:rPr>
        <w:t>border-</w:t>
      </w:r>
      <w:r w:rsidR="00BD27EF" w:rsidRPr="009F2866">
        <w:rPr>
          <w:rFonts w:hint="eastAsia"/>
          <w:b/>
          <w:color w:val="FF0000"/>
        </w:rPr>
        <w:t>bottom</w:t>
      </w:r>
      <w:r w:rsidRPr="009F2866">
        <w:rPr>
          <w:rFonts w:hint="eastAsia"/>
          <w:b/>
          <w:color w:val="FF0000"/>
        </w:rPr>
        <w:t>-left-radius</w:t>
      </w:r>
      <w:r w:rsidRPr="009F2866">
        <w:rPr>
          <w:rFonts w:hint="eastAsia"/>
          <w:b/>
          <w:color w:val="FF0000"/>
        </w:rPr>
        <w:t>：</w:t>
      </w:r>
      <w:r w:rsidRPr="009F2866">
        <w:rPr>
          <w:rFonts w:hint="eastAsia"/>
          <w:b/>
          <w:color w:val="FF0000"/>
        </w:rPr>
        <w:t>30px</w:t>
      </w:r>
      <w:r w:rsidRPr="009F2866">
        <w:rPr>
          <w:rFonts w:hint="eastAsia"/>
          <w:b/>
          <w:color w:val="FF0000"/>
        </w:rPr>
        <w:t>；左下</w:t>
      </w:r>
      <w:proofErr w:type="gramStart"/>
      <w:r w:rsidRPr="009F2866">
        <w:rPr>
          <w:rFonts w:hint="eastAsia"/>
          <w:b/>
          <w:color w:val="FF0000"/>
        </w:rPr>
        <w:t>角设置</w:t>
      </w:r>
      <w:proofErr w:type="gramEnd"/>
      <w:r w:rsidRPr="009F2866">
        <w:rPr>
          <w:rFonts w:hint="eastAsia"/>
          <w:b/>
          <w:color w:val="FF0000"/>
        </w:rPr>
        <w:t>30px</w:t>
      </w:r>
    </w:p>
    <w:p w:rsidR="003B0BCA" w:rsidRPr="009F2866" w:rsidRDefault="0070708E" w:rsidP="002179A3">
      <w:pPr>
        <w:pStyle w:val="a5"/>
        <w:ind w:left="432" w:firstLineChars="0" w:firstLine="0"/>
        <w:rPr>
          <w:b/>
          <w:color w:val="FF0000"/>
        </w:rPr>
      </w:pPr>
      <w:r w:rsidRPr="009F2866">
        <w:rPr>
          <w:rFonts w:hint="eastAsia"/>
          <w:b/>
          <w:color w:val="FF0000"/>
        </w:rPr>
        <w:t>6.</w:t>
      </w:r>
      <w:r w:rsidRPr="009F2866">
        <w:rPr>
          <w:rFonts w:hint="eastAsia"/>
          <w:b/>
          <w:color w:val="FF0000"/>
        </w:rPr>
        <w:t>将元素设置成圆</w:t>
      </w:r>
    </w:p>
    <w:p w:rsidR="0070708E" w:rsidRPr="009F2866" w:rsidRDefault="0070708E" w:rsidP="002179A3">
      <w:pPr>
        <w:pStyle w:val="a5"/>
        <w:ind w:left="432" w:firstLineChars="0" w:firstLine="0"/>
        <w:rPr>
          <w:b/>
          <w:color w:val="FF0000"/>
        </w:rPr>
      </w:pPr>
      <w:r w:rsidRPr="009F2866">
        <w:rPr>
          <w:rFonts w:hint="eastAsia"/>
          <w:b/>
          <w:color w:val="FF0000"/>
        </w:rPr>
        <w:t>border-radius</w:t>
      </w:r>
      <w:r w:rsidRPr="009F2866">
        <w:rPr>
          <w:rFonts w:hint="eastAsia"/>
          <w:b/>
          <w:color w:val="FF0000"/>
        </w:rPr>
        <w:t>：</w:t>
      </w:r>
      <w:r w:rsidRPr="009F2866">
        <w:rPr>
          <w:rFonts w:hint="eastAsia"/>
          <w:b/>
          <w:color w:val="FF0000"/>
        </w:rPr>
        <w:t>50%</w:t>
      </w:r>
      <w:r w:rsidRPr="009F2866">
        <w:rPr>
          <w:rFonts w:hint="eastAsia"/>
          <w:b/>
          <w:color w:val="FF0000"/>
        </w:rPr>
        <w:t>；</w:t>
      </w:r>
    </w:p>
    <w:p w:rsidR="0070708E" w:rsidRPr="009F2866" w:rsidRDefault="0070708E" w:rsidP="002179A3">
      <w:pPr>
        <w:pStyle w:val="a5"/>
        <w:ind w:left="432" w:firstLineChars="0" w:firstLine="0"/>
        <w:rPr>
          <w:b/>
          <w:color w:val="FF0000"/>
        </w:rPr>
      </w:pPr>
      <w:r w:rsidRPr="009F2866">
        <w:rPr>
          <w:rFonts w:hint="eastAsia"/>
          <w:b/>
          <w:color w:val="FF0000"/>
        </w:rPr>
        <w:t>注：该元素必须是宽高相等的正方形。</w:t>
      </w:r>
    </w:p>
    <w:p w:rsidR="00D57940" w:rsidRDefault="00D57940" w:rsidP="002179A3">
      <w:pPr>
        <w:pStyle w:val="a5"/>
        <w:ind w:left="432" w:firstLineChars="0" w:firstLine="0"/>
      </w:pPr>
      <w:r>
        <w:rPr>
          <w:rFonts w:hint="eastAsia"/>
        </w:rPr>
        <w:t>7.</w:t>
      </w:r>
      <w:r>
        <w:rPr>
          <w:rFonts w:hint="eastAsia"/>
        </w:rPr>
        <w:t>设置水平和垂直不相等</w:t>
      </w:r>
    </w:p>
    <w:p w:rsidR="00D57940" w:rsidRDefault="00D57940" w:rsidP="002179A3">
      <w:pPr>
        <w:pStyle w:val="a5"/>
        <w:ind w:left="432" w:firstLineChars="0" w:firstLine="0"/>
      </w:pPr>
      <w:r>
        <w:rPr>
          <w:rFonts w:hint="eastAsia"/>
        </w:rPr>
        <w:t>bo</w:t>
      </w:r>
      <w:r w:rsidR="00E337FB">
        <w:rPr>
          <w:rFonts w:hint="eastAsia"/>
        </w:rPr>
        <w:t>r</w:t>
      </w:r>
      <w:r>
        <w:rPr>
          <w:rFonts w:hint="eastAsia"/>
        </w:rPr>
        <w:t>der-radius</w:t>
      </w:r>
      <w:r>
        <w:rPr>
          <w:rFonts w:hint="eastAsia"/>
        </w:rPr>
        <w:t>：</w:t>
      </w:r>
      <w:r>
        <w:rPr>
          <w:rFonts w:hint="eastAsia"/>
        </w:rPr>
        <w:t>50px/20px;</w:t>
      </w:r>
    </w:p>
    <w:p w:rsidR="00D57940" w:rsidRDefault="00D57940" w:rsidP="002179A3">
      <w:pPr>
        <w:pStyle w:val="a5"/>
        <w:ind w:left="432" w:firstLineChars="0" w:firstLine="0"/>
      </w:pPr>
      <w:r>
        <w:rPr>
          <w:rFonts w:hint="eastAsia"/>
        </w:rPr>
        <w:t>第一个代表水平半径为</w:t>
      </w:r>
      <w:r>
        <w:rPr>
          <w:rFonts w:hint="eastAsia"/>
        </w:rPr>
        <w:t xml:space="preserve">50px </w:t>
      </w:r>
      <w:r>
        <w:rPr>
          <w:rFonts w:hint="eastAsia"/>
        </w:rPr>
        <w:t>第二个值代表垂直半径为</w:t>
      </w:r>
      <w:r>
        <w:rPr>
          <w:rFonts w:hint="eastAsia"/>
        </w:rPr>
        <w:t>20px</w:t>
      </w:r>
    </w:p>
    <w:p w:rsidR="00964938" w:rsidRDefault="00964938" w:rsidP="002179A3">
      <w:pPr>
        <w:pStyle w:val="a5"/>
        <w:ind w:left="432" w:firstLineChars="0" w:firstLine="0"/>
      </w:pPr>
      <w:r>
        <w:rPr>
          <w:rFonts w:hint="eastAsia"/>
        </w:rPr>
        <w:t>扩展：</w:t>
      </w:r>
      <w:bookmarkStart w:id="0" w:name="_GoBack"/>
      <w:bookmarkEnd w:id="0"/>
    </w:p>
    <w:p w:rsidR="00964938" w:rsidRDefault="00964938" w:rsidP="002179A3">
      <w:pPr>
        <w:pStyle w:val="a5"/>
        <w:ind w:left="432" w:firstLineChars="0" w:firstLine="0"/>
      </w:pPr>
      <w:r>
        <w:rPr>
          <w:rFonts w:hint="eastAsia"/>
        </w:rPr>
        <w:t>设置单个圆角水平垂直不相等：</w:t>
      </w:r>
    </w:p>
    <w:p w:rsidR="00964938" w:rsidRDefault="00964938" w:rsidP="00964938">
      <w:pPr>
        <w:pStyle w:val="a5"/>
        <w:ind w:left="432" w:firstLineChars="0" w:firstLine="0"/>
      </w:pPr>
      <w:r>
        <w:rPr>
          <w:rFonts w:hint="eastAsia"/>
        </w:rPr>
        <w:t>bo</w:t>
      </w:r>
      <w:r w:rsidR="00E337FB">
        <w:rPr>
          <w:rFonts w:hint="eastAsia"/>
        </w:rPr>
        <w:t>r</w:t>
      </w:r>
      <w:r>
        <w:rPr>
          <w:rFonts w:hint="eastAsia"/>
        </w:rPr>
        <w:t>der-top-left-radius</w:t>
      </w:r>
      <w:r>
        <w:rPr>
          <w:rFonts w:hint="eastAsia"/>
        </w:rPr>
        <w:t>：</w:t>
      </w:r>
      <w:r>
        <w:rPr>
          <w:rFonts w:hint="eastAsia"/>
        </w:rPr>
        <w:t>50px</w:t>
      </w:r>
      <w:r w:rsidR="00E273E0">
        <w:rPr>
          <w:rFonts w:hint="eastAsia"/>
        </w:rPr>
        <w:t xml:space="preserve"> </w:t>
      </w:r>
      <w:r>
        <w:rPr>
          <w:rFonts w:hint="eastAsia"/>
        </w:rPr>
        <w:t xml:space="preserve"> 5px</w:t>
      </w:r>
      <w:r>
        <w:rPr>
          <w:rFonts w:hint="eastAsia"/>
        </w:rPr>
        <w:t>；第一个代表水平半径为</w:t>
      </w:r>
      <w:r>
        <w:rPr>
          <w:rFonts w:hint="eastAsia"/>
        </w:rPr>
        <w:t xml:space="preserve">50px </w:t>
      </w:r>
      <w:r>
        <w:rPr>
          <w:rFonts w:hint="eastAsia"/>
        </w:rPr>
        <w:t>第二个值代表垂直半径为</w:t>
      </w:r>
      <w:r>
        <w:rPr>
          <w:rFonts w:hint="eastAsia"/>
        </w:rPr>
        <w:t>5px</w:t>
      </w:r>
    </w:p>
    <w:p w:rsidR="00964938" w:rsidRDefault="00964938" w:rsidP="002179A3">
      <w:pPr>
        <w:pStyle w:val="a5"/>
        <w:ind w:left="432" w:firstLineChars="0" w:firstLine="0"/>
      </w:pPr>
    </w:p>
    <w:p w:rsidR="009F2866" w:rsidRDefault="009F2866" w:rsidP="00F05FAC">
      <w:pPr>
        <w:pStyle w:val="a5"/>
        <w:numPr>
          <w:ilvl w:val="0"/>
          <w:numId w:val="1"/>
        </w:numPr>
        <w:ind w:firstLineChars="0"/>
      </w:pPr>
      <w:r>
        <w:rPr>
          <w:rFonts w:hint="eastAsia"/>
        </w:rPr>
        <w:t>图片整合技术（精灵图</w:t>
      </w:r>
      <w:r w:rsidR="00F05FAC" w:rsidRPr="00F05FAC">
        <w:t>spirit</w:t>
      </w:r>
      <w:r>
        <w:rPr>
          <w:rFonts w:hint="eastAsia"/>
        </w:rPr>
        <w:t>、雪碧图、滑动门技术、）</w:t>
      </w:r>
    </w:p>
    <w:p w:rsidR="009F2866" w:rsidRDefault="009F2866" w:rsidP="009F2866">
      <w:pPr>
        <w:pStyle w:val="a5"/>
        <w:numPr>
          <w:ilvl w:val="0"/>
          <w:numId w:val="2"/>
        </w:numPr>
        <w:ind w:firstLineChars="0"/>
      </w:pPr>
      <w:r>
        <w:rPr>
          <w:rFonts w:hint="eastAsia"/>
        </w:rPr>
        <w:t>概念</w:t>
      </w:r>
    </w:p>
    <w:p w:rsidR="009F2866" w:rsidRPr="004C5783" w:rsidRDefault="009F2866" w:rsidP="009F2866">
      <w:pPr>
        <w:pStyle w:val="a5"/>
        <w:ind w:left="792" w:firstLineChars="0" w:firstLine="0"/>
        <w:rPr>
          <w:b/>
          <w:color w:val="FF0000"/>
        </w:rPr>
      </w:pPr>
      <w:r w:rsidRPr="004C5783">
        <w:rPr>
          <w:rFonts w:hint="eastAsia"/>
          <w:b/>
          <w:color w:val="FF0000"/>
        </w:rPr>
        <w:t>图片整合是指将多种背景图整合在一张图片中，通过</w:t>
      </w:r>
      <w:r w:rsidRPr="004C5783">
        <w:rPr>
          <w:rFonts w:hint="eastAsia"/>
          <w:b/>
          <w:color w:val="FF0000"/>
        </w:rPr>
        <w:t>background-position</w:t>
      </w:r>
      <w:r w:rsidRPr="004C5783">
        <w:rPr>
          <w:rFonts w:hint="eastAsia"/>
          <w:b/>
          <w:color w:val="FF0000"/>
        </w:rPr>
        <w:t>属性来实现图片不同位置的移动</w:t>
      </w:r>
    </w:p>
    <w:p w:rsidR="009F2866" w:rsidRDefault="009F2866" w:rsidP="009F2866">
      <w:pPr>
        <w:pStyle w:val="a5"/>
        <w:numPr>
          <w:ilvl w:val="0"/>
          <w:numId w:val="2"/>
        </w:numPr>
        <w:ind w:firstLineChars="0"/>
      </w:pPr>
      <w:r>
        <w:rPr>
          <w:rFonts w:hint="eastAsia"/>
        </w:rPr>
        <w:t>优势</w:t>
      </w:r>
    </w:p>
    <w:p w:rsidR="009F2866" w:rsidRPr="004C5783" w:rsidRDefault="009F2866" w:rsidP="009F2866">
      <w:pPr>
        <w:pStyle w:val="a5"/>
        <w:numPr>
          <w:ilvl w:val="0"/>
          <w:numId w:val="3"/>
        </w:numPr>
        <w:ind w:firstLineChars="0"/>
        <w:rPr>
          <w:color w:val="FF0000"/>
        </w:rPr>
      </w:pPr>
      <w:r w:rsidRPr="004C5783">
        <w:rPr>
          <w:rFonts w:hint="eastAsia"/>
          <w:color w:val="FF0000"/>
        </w:rPr>
        <w:t>减轻了服务器的压力。</w:t>
      </w:r>
    </w:p>
    <w:p w:rsidR="009F2866" w:rsidRPr="004C5783" w:rsidRDefault="009F2866" w:rsidP="009F2866">
      <w:pPr>
        <w:pStyle w:val="a5"/>
        <w:numPr>
          <w:ilvl w:val="0"/>
          <w:numId w:val="3"/>
        </w:numPr>
        <w:ind w:firstLineChars="0"/>
        <w:rPr>
          <w:color w:val="FF0000"/>
        </w:rPr>
      </w:pPr>
      <w:r w:rsidRPr="004C5783">
        <w:rPr>
          <w:rFonts w:hint="eastAsia"/>
          <w:color w:val="FF0000"/>
        </w:rPr>
        <w:t>加快了图片加载速度</w:t>
      </w:r>
    </w:p>
    <w:p w:rsidR="009F2866" w:rsidRPr="004C5783" w:rsidRDefault="009F2866" w:rsidP="009F2866">
      <w:pPr>
        <w:pStyle w:val="a5"/>
        <w:numPr>
          <w:ilvl w:val="0"/>
          <w:numId w:val="3"/>
        </w:numPr>
        <w:ind w:firstLineChars="0"/>
        <w:rPr>
          <w:color w:val="FF0000"/>
        </w:rPr>
      </w:pPr>
      <w:r w:rsidRPr="004C5783">
        <w:rPr>
          <w:rFonts w:hint="eastAsia"/>
          <w:color w:val="FF0000"/>
        </w:rPr>
        <w:t>减少了图片体积</w:t>
      </w:r>
    </w:p>
    <w:p w:rsidR="009F2866" w:rsidRPr="004C5783" w:rsidRDefault="009F2866" w:rsidP="009F2866">
      <w:pPr>
        <w:pStyle w:val="a5"/>
        <w:numPr>
          <w:ilvl w:val="0"/>
          <w:numId w:val="3"/>
        </w:numPr>
        <w:ind w:firstLineChars="0"/>
        <w:rPr>
          <w:color w:val="FF0000"/>
        </w:rPr>
      </w:pPr>
      <w:r w:rsidRPr="004C5783">
        <w:rPr>
          <w:rFonts w:hint="eastAsia"/>
          <w:color w:val="FF0000"/>
        </w:rPr>
        <w:t>达到了网站性能优化</w:t>
      </w:r>
    </w:p>
    <w:p w:rsidR="009F2866" w:rsidRDefault="009F2866" w:rsidP="009F2866">
      <w:pPr>
        <w:pStyle w:val="a5"/>
        <w:ind w:left="1152" w:firstLineChars="0" w:firstLine="0"/>
      </w:pPr>
    </w:p>
    <w:p w:rsidR="009F2866" w:rsidRDefault="009F2866" w:rsidP="009F2866">
      <w:pPr>
        <w:pStyle w:val="a5"/>
        <w:numPr>
          <w:ilvl w:val="0"/>
          <w:numId w:val="1"/>
        </w:numPr>
        <w:ind w:firstLineChars="0"/>
      </w:pPr>
      <w:r>
        <w:rPr>
          <w:rFonts w:hint="eastAsia"/>
        </w:rPr>
        <w:t>常见浏览器</w:t>
      </w:r>
      <w:r>
        <w:rPr>
          <w:rFonts w:hint="eastAsia"/>
        </w:rPr>
        <w:t>CSS</w:t>
      </w:r>
      <w:r>
        <w:rPr>
          <w:rFonts w:hint="eastAsia"/>
        </w:rPr>
        <w:t>兼容性问题</w:t>
      </w:r>
    </w:p>
    <w:p w:rsidR="009F2866" w:rsidRDefault="009F2866" w:rsidP="009F2866">
      <w:pPr>
        <w:pStyle w:val="a5"/>
        <w:ind w:left="432" w:firstLineChars="0" w:firstLine="0"/>
      </w:pPr>
      <w:r>
        <w:rPr>
          <w:rFonts w:hint="eastAsia"/>
        </w:rPr>
        <w:t>浏览器兼容性问题是指同一段代码不同浏览器解析不同造成的显示效果的不同</w:t>
      </w:r>
    </w:p>
    <w:p w:rsidR="009F2866" w:rsidRDefault="009F2866" w:rsidP="009F2866">
      <w:pPr>
        <w:pStyle w:val="a5"/>
        <w:ind w:left="432" w:firstLineChars="0" w:firstLine="0"/>
      </w:pPr>
    </w:p>
    <w:p w:rsidR="009F2866" w:rsidRDefault="009F2866" w:rsidP="009F2866">
      <w:pPr>
        <w:pStyle w:val="a5"/>
        <w:numPr>
          <w:ilvl w:val="0"/>
          <w:numId w:val="4"/>
        </w:numPr>
        <w:ind w:firstLineChars="0"/>
      </w:pPr>
      <w:r>
        <w:rPr>
          <w:rFonts w:hint="eastAsia"/>
        </w:rPr>
        <w:t>双倍浮动</w:t>
      </w:r>
      <w:r>
        <w:rPr>
          <w:rFonts w:hint="eastAsia"/>
        </w:rPr>
        <w:t>bug</w:t>
      </w:r>
    </w:p>
    <w:p w:rsidR="009F2866" w:rsidRDefault="009F2866" w:rsidP="009F2866">
      <w:pPr>
        <w:pStyle w:val="a5"/>
        <w:ind w:left="780" w:firstLineChars="0" w:firstLine="0"/>
      </w:pPr>
      <w:r>
        <w:rPr>
          <w:rFonts w:hint="eastAsia"/>
        </w:rPr>
        <w:t>描述：块元素设置</w:t>
      </w:r>
      <w:r>
        <w:rPr>
          <w:rFonts w:hint="eastAsia"/>
        </w:rPr>
        <w:t>float</w:t>
      </w:r>
      <w:r>
        <w:rPr>
          <w:rFonts w:hint="eastAsia"/>
        </w:rPr>
        <w:t>后，有设置了横向的</w:t>
      </w:r>
      <w:r>
        <w:rPr>
          <w:rFonts w:hint="eastAsia"/>
        </w:rPr>
        <w:t>margin</w:t>
      </w:r>
      <w:r>
        <w:rPr>
          <w:rFonts w:hint="eastAsia"/>
        </w:rPr>
        <w:t>值，在</w:t>
      </w:r>
      <w:r>
        <w:rPr>
          <w:rFonts w:hint="eastAsia"/>
        </w:rPr>
        <w:t>IE6</w:t>
      </w:r>
      <w:r>
        <w:rPr>
          <w:rFonts w:hint="eastAsia"/>
        </w:rPr>
        <w:t>下显示的</w:t>
      </w:r>
      <w:r>
        <w:rPr>
          <w:rFonts w:hint="eastAsia"/>
        </w:rPr>
        <w:t>margin</w:t>
      </w:r>
      <w:r>
        <w:rPr>
          <w:rFonts w:hint="eastAsia"/>
        </w:rPr>
        <w:t>值</w:t>
      </w:r>
      <w:proofErr w:type="gramStart"/>
      <w:r>
        <w:rPr>
          <w:rFonts w:hint="eastAsia"/>
        </w:rPr>
        <w:t>比设置</w:t>
      </w:r>
      <w:proofErr w:type="gramEnd"/>
      <w:r>
        <w:rPr>
          <w:rFonts w:hint="eastAsia"/>
        </w:rPr>
        <w:t>的值要大两倍</w:t>
      </w:r>
    </w:p>
    <w:p w:rsidR="009F2866" w:rsidRDefault="009F2866" w:rsidP="009F2866">
      <w:pPr>
        <w:pStyle w:val="a5"/>
        <w:ind w:left="780" w:firstLineChars="0" w:firstLine="0"/>
      </w:pPr>
      <w:r>
        <w:rPr>
          <w:rFonts w:hint="eastAsia"/>
        </w:rPr>
        <w:t>解决方法：给浮动的块元素设置</w:t>
      </w:r>
      <w:r>
        <w:rPr>
          <w:rFonts w:hint="eastAsia"/>
        </w:rPr>
        <w:t>display</w:t>
      </w:r>
      <w:r>
        <w:rPr>
          <w:rFonts w:hint="eastAsia"/>
        </w:rPr>
        <w:t>：</w:t>
      </w:r>
      <w:r>
        <w:rPr>
          <w:rFonts w:hint="eastAsia"/>
        </w:rPr>
        <w:t>inline</w:t>
      </w:r>
      <w:r>
        <w:rPr>
          <w:rFonts w:hint="eastAsia"/>
        </w:rPr>
        <w:t>；</w:t>
      </w:r>
    </w:p>
    <w:p w:rsidR="009F2866" w:rsidRPr="000A0298" w:rsidRDefault="00DC2A32" w:rsidP="00DC2A32">
      <w:pPr>
        <w:pStyle w:val="a5"/>
        <w:numPr>
          <w:ilvl w:val="0"/>
          <w:numId w:val="4"/>
        </w:numPr>
        <w:ind w:firstLineChars="0"/>
        <w:rPr>
          <w:color w:val="FF0000"/>
          <w:sz w:val="24"/>
        </w:rPr>
      </w:pPr>
      <w:r w:rsidRPr="000A0298">
        <w:rPr>
          <w:rFonts w:hint="eastAsia"/>
          <w:color w:val="FF0000"/>
          <w:sz w:val="24"/>
        </w:rPr>
        <w:lastRenderedPageBreak/>
        <w:t>在</w:t>
      </w:r>
      <w:r w:rsidRPr="000A0298">
        <w:rPr>
          <w:rFonts w:hint="eastAsia"/>
          <w:color w:val="FF0000"/>
          <w:sz w:val="24"/>
        </w:rPr>
        <w:t>IE6</w:t>
      </w:r>
      <w:r w:rsidRPr="000A0298">
        <w:rPr>
          <w:rFonts w:hint="eastAsia"/>
          <w:color w:val="FF0000"/>
          <w:sz w:val="24"/>
        </w:rPr>
        <w:t>下，设置高度值小于</w:t>
      </w:r>
      <w:r w:rsidRPr="000A0298">
        <w:rPr>
          <w:rFonts w:hint="eastAsia"/>
          <w:color w:val="FF0000"/>
          <w:sz w:val="24"/>
        </w:rPr>
        <w:t>20px</w:t>
      </w:r>
      <w:r w:rsidRPr="000A0298">
        <w:rPr>
          <w:rFonts w:hint="eastAsia"/>
          <w:color w:val="FF0000"/>
          <w:sz w:val="24"/>
        </w:rPr>
        <w:t>时，显示不正确</w:t>
      </w:r>
    </w:p>
    <w:p w:rsidR="00DC2A32" w:rsidRPr="000A0298" w:rsidRDefault="00DC2A32" w:rsidP="00DC2A32">
      <w:pPr>
        <w:pStyle w:val="a5"/>
        <w:ind w:left="780" w:firstLineChars="0" w:firstLine="0"/>
        <w:rPr>
          <w:color w:val="FF0000"/>
          <w:sz w:val="24"/>
        </w:rPr>
      </w:pPr>
      <w:r w:rsidRPr="000A0298">
        <w:rPr>
          <w:rFonts w:hint="eastAsia"/>
          <w:color w:val="FF0000"/>
          <w:sz w:val="24"/>
        </w:rPr>
        <w:t>解决方案：元素</w:t>
      </w:r>
      <w:r w:rsidRPr="000A0298">
        <w:rPr>
          <w:rFonts w:hint="eastAsia"/>
          <w:color w:val="FF0000"/>
          <w:sz w:val="24"/>
        </w:rPr>
        <w:t>{</w:t>
      </w:r>
      <w:r w:rsidR="000A3DB5" w:rsidRPr="000A0298">
        <w:rPr>
          <w:rFonts w:hint="eastAsia"/>
          <w:color w:val="FF0000"/>
          <w:sz w:val="24"/>
        </w:rPr>
        <w:t>height</w:t>
      </w:r>
      <w:r w:rsidR="000A3DB5" w:rsidRPr="000A0298">
        <w:rPr>
          <w:rFonts w:hint="eastAsia"/>
          <w:color w:val="FF0000"/>
          <w:sz w:val="24"/>
        </w:rPr>
        <w:t>：</w:t>
      </w:r>
      <w:r w:rsidR="000A3DB5" w:rsidRPr="000A0298">
        <w:rPr>
          <w:rFonts w:hint="eastAsia"/>
          <w:color w:val="FF0000"/>
          <w:sz w:val="24"/>
        </w:rPr>
        <w:t>1</w:t>
      </w:r>
      <w:r w:rsidR="00C629FE" w:rsidRPr="000A0298">
        <w:rPr>
          <w:rFonts w:hint="eastAsia"/>
          <w:color w:val="FF0000"/>
          <w:sz w:val="24"/>
        </w:rPr>
        <w:t>px</w:t>
      </w:r>
      <w:r w:rsidR="000A3DB5" w:rsidRPr="000A0298">
        <w:rPr>
          <w:rFonts w:hint="eastAsia"/>
          <w:color w:val="FF0000"/>
          <w:sz w:val="24"/>
        </w:rPr>
        <w:t>；</w:t>
      </w:r>
      <w:r w:rsidRPr="000A0298">
        <w:rPr>
          <w:rFonts w:hint="eastAsia"/>
          <w:color w:val="FF0000"/>
          <w:sz w:val="24"/>
        </w:rPr>
        <w:t>overflow</w:t>
      </w:r>
      <w:r w:rsidRPr="000A0298">
        <w:rPr>
          <w:rFonts w:hint="eastAsia"/>
          <w:color w:val="FF0000"/>
          <w:sz w:val="24"/>
        </w:rPr>
        <w:t>：</w:t>
      </w:r>
      <w:r w:rsidRPr="000A0298">
        <w:rPr>
          <w:rFonts w:hint="eastAsia"/>
          <w:color w:val="FF0000"/>
          <w:sz w:val="24"/>
        </w:rPr>
        <w:t>hidden</w:t>
      </w:r>
      <w:r w:rsidRPr="000A0298">
        <w:rPr>
          <w:rFonts w:hint="eastAsia"/>
          <w:color w:val="FF0000"/>
          <w:sz w:val="24"/>
        </w:rPr>
        <w:t>；</w:t>
      </w:r>
      <w:r w:rsidRPr="000A0298">
        <w:rPr>
          <w:rFonts w:hint="eastAsia"/>
          <w:color w:val="FF0000"/>
          <w:sz w:val="24"/>
        </w:rPr>
        <w:t>}</w:t>
      </w:r>
    </w:p>
    <w:p w:rsidR="00F81AA3" w:rsidRPr="004C5783" w:rsidRDefault="004C5783" w:rsidP="004C5783">
      <w:pPr>
        <w:ind w:firstLineChars="200" w:firstLine="420"/>
        <w:rPr>
          <w:color w:val="FF0000"/>
        </w:rPr>
      </w:pPr>
      <w:r>
        <w:rPr>
          <w:rFonts w:hint="eastAsia"/>
        </w:rPr>
        <w:t>3.</w:t>
      </w:r>
      <w:r w:rsidR="00F81AA3">
        <w:rPr>
          <w:rFonts w:hint="eastAsia"/>
        </w:rPr>
        <w:t xml:space="preserve"> </w:t>
      </w:r>
      <w:r w:rsidR="00F81AA3" w:rsidRPr="004C5783">
        <w:rPr>
          <w:rFonts w:hint="eastAsia"/>
          <w:color w:val="FF0000"/>
        </w:rPr>
        <w:t>图片默认有间距</w:t>
      </w:r>
    </w:p>
    <w:p w:rsidR="00F81AA3" w:rsidRPr="004C5783" w:rsidRDefault="00F81AA3" w:rsidP="00F81AA3">
      <w:pPr>
        <w:ind w:firstLine="420"/>
        <w:rPr>
          <w:color w:val="FF0000"/>
        </w:rPr>
      </w:pPr>
      <w:r w:rsidRPr="004C5783">
        <w:rPr>
          <w:rFonts w:hint="eastAsia"/>
          <w:color w:val="FF0000"/>
        </w:rPr>
        <w:t>解决方案：</w:t>
      </w:r>
    </w:p>
    <w:p w:rsidR="00F81AA3" w:rsidRPr="004C5783" w:rsidRDefault="00F81AA3" w:rsidP="004A0EC0">
      <w:pPr>
        <w:pStyle w:val="a5"/>
        <w:numPr>
          <w:ilvl w:val="0"/>
          <w:numId w:val="5"/>
        </w:numPr>
        <w:ind w:firstLineChars="0"/>
        <w:rPr>
          <w:color w:val="FF0000"/>
        </w:rPr>
      </w:pPr>
      <w:proofErr w:type="spellStart"/>
      <w:r w:rsidRPr="004C5783">
        <w:rPr>
          <w:rFonts w:hint="eastAsia"/>
          <w:color w:val="FF0000"/>
        </w:rPr>
        <w:t>img</w:t>
      </w:r>
      <w:proofErr w:type="spellEnd"/>
      <w:r w:rsidRPr="004C5783">
        <w:rPr>
          <w:rFonts w:hint="eastAsia"/>
          <w:color w:val="FF0000"/>
        </w:rPr>
        <w:t>{display</w:t>
      </w:r>
      <w:r w:rsidRPr="004C5783">
        <w:rPr>
          <w:rFonts w:hint="eastAsia"/>
          <w:color w:val="FF0000"/>
        </w:rPr>
        <w:t>：</w:t>
      </w:r>
      <w:r w:rsidRPr="004C5783">
        <w:rPr>
          <w:rFonts w:hint="eastAsia"/>
          <w:color w:val="FF0000"/>
        </w:rPr>
        <w:t>block</w:t>
      </w:r>
      <w:r w:rsidRPr="004C5783">
        <w:rPr>
          <w:rFonts w:hint="eastAsia"/>
          <w:color w:val="FF0000"/>
        </w:rPr>
        <w:t>；</w:t>
      </w:r>
      <w:r w:rsidRPr="004C5783">
        <w:rPr>
          <w:rFonts w:hint="eastAsia"/>
          <w:color w:val="FF0000"/>
        </w:rPr>
        <w:t>}</w:t>
      </w:r>
    </w:p>
    <w:p w:rsidR="004A0EC0" w:rsidRPr="004C5783" w:rsidRDefault="004A0EC0" w:rsidP="004A0EC0">
      <w:pPr>
        <w:pStyle w:val="a5"/>
        <w:numPr>
          <w:ilvl w:val="0"/>
          <w:numId w:val="5"/>
        </w:numPr>
        <w:ind w:firstLineChars="0"/>
        <w:rPr>
          <w:color w:val="FF0000"/>
        </w:rPr>
      </w:pPr>
      <w:proofErr w:type="spellStart"/>
      <w:r w:rsidRPr="004C5783">
        <w:rPr>
          <w:rFonts w:hint="eastAsia"/>
          <w:color w:val="FF0000"/>
        </w:rPr>
        <w:t>img</w:t>
      </w:r>
      <w:proofErr w:type="spellEnd"/>
      <w:r w:rsidRPr="004C5783">
        <w:rPr>
          <w:rFonts w:hint="eastAsia"/>
          <w:color w:val="FF0000"/>
        </w:rPr>
        <w:t>{float</w:t>
      </w:r>
      <w:r w:rsidRPr="004C5783">
        <w:rPr>
          <w:rFonts w:hint="eastAsia"/>
          <w:color w:val="FF0000"/>
        </w:rPr>
        <w:t>：</w:t>
      </w:r>
      <w:r w:rsidRPr="004C5783">
        <w:rPr>
          <w:rFonts w:hint="eastAsia"/>
          <w:color w:val="FF0000"/>
        </w:rPr>
        <w:t>left</w:t>
      </w:r>
      <w:r w:rsidRPr="004C5783">
        <w:rPr>
          <w:rFonts w:hint="eastAsia"/>
          <w:color w:val="FF0000"/>
        </w:rPr>
        <w:t>；</w:t>
      </w:r>
      <w:r w:rsidRPr="004C5783">
        <w:rPr>
          <w:rFonts w:hint="eastAsia"/>
          <w:color w:val="FF0000"/>
        </w:rPr>
        <w:t>}</w:t>
      </w:r>
    </w:p>
    <w:p w:rsidR="004A0EC0" w:rsidRPr="004C5783" w:rsidRDefault="004A0EC0" w:rsidP="004A0EC0">
      <w:pPr>
        <w:pStyle w:val="a5"/>
        <w:numPr>
          <w:ilvl w:val="0"/>
          <w:numId w:val="5"/>
        </w:numPr>
        <w:ind w:firstLineChars="0"/>
        <w:rPr>
          <w:color w:val="FF0000"/>
        </w:rPr>
      </w:pPr>
      <w:proofErr w:type="spellStart"/>
      <w:r w:rsidRPr="004C5783">
        <w:rPr>
          <w:rFonts w:hint="eastAsia"/>
          <w:color w:val="FF0000"/>
        </w:rPr>
        <w:t>img</w:t>
      </w:r>
      <w:proofErr w:type="spellEnd"/>
      <w:r w:rsidRPr="004C5783">
        <w:rPr>
          <w:rFonts w:hint="eastAsia"/>
          <w:color w:val="FF0000"/>
        </w:rPr>
        <w:t>{</w:t>
      </w:r>
      <w:proofErr w:type="spellStart"/>
      <w:r w:rsidRPr="004C5783">
        <w:rPr>
          <w:rFonts w:hint="eastAsia"/>
          <w:color w:val="FF0000"/>
        </w:rPr>
        <w:t>vertical-align:top|middle|bottom</w:t>
      </w:r>
      <w:proofErr w:type="spellEnd"/>
      <w:r w:rsidR="00F87419" w:rsidRPr="004C5783">
        <w:rPr>
          <w:rFonts w:hint="eastAsia"/>
          <w:color w:val="FF0000"/>
        </w:rPr>
        <w:t>;</w:t>
      </w:r>
    </w:p>
    <w:p w:rsidR="008703B3" w:rsidRDefault="004C5783" w:rsidP="004C5783">
      <w:pPr>
        <w:ind w:firstLineChars="200" w:firstLine="420"/>
      </w:pPr>
      <w:r>
        <w:rPr>
          <w:rFonts w:hint="eastAsia"/>
        </w:rPr>
        <w:t>4.</w:t>
      </w:r>
      <w:r w:rsidR="008703B3">
        <w:rPr>
          <w:rFonts w:hint="eastAsia"/>
        </w:rPr>
        <w:t>在</w:t>
      </w:r>
      <w:r w:rsidR="008703B3">
        <w:rPr>
          <w:rFonts w:hint="eastAsia"/>
        </w:rPr>
        <w:t>a</w:t>
      </w:r>
      <w:r w:rsidR="008703B3">
        <w:rPr>
          <w:rFonts w:hint="eastAsia"/>
        </w:rPr>
        <w:t>里面嵌套</w:t>
      </w:r>
      <w:proofErr w:type="spellStart"/>
      <w:r w:rsidR="008703B3">
        <w:rPr>
          <w:rFonts w:hint="eastAsia"/>
        </w:rPr>
        <w:t>img</w:t>
      </w:r>
      <w:proofErr w:type="spellEnd"/>
      <w:r w:rsidR="008703B3">
        <w:rPr>
          <w:rFonts w:hint="eastAsia"/>
        </w:rPr>
        <w:t>时，在</w:t>
      </w:r>
      <w:r w:rsidR="008703B3">
        <w:rPr>
          <w:rFonts w:hint="eastAsia"/>
        </w:rPr>
        <w:t>IE</w:t>
      </w:r>
      <w:r w:rsidR="008703B3">
        <w:rPr>
          <w:rFonts w:hint="eastAsia"/>
        </w:rPr>
        <w:t>浏览器中会有边框</w:t>
      </w:r>
    </w:p>
    <w:p w:rsidR="008703B3" w:rsidRDefault="008703B3" w:rsidP="008703B3">
      <w:pPr>
        <w:pStyle w:val="a5"/>
        <w:ind w:left="780" w:firstLineChars="0" w:firstLine="0"/>
      </w:pPr>
      <w:r>
        <w:rPr>
          <w:rFonts w:hint="eastAsia"/>
        </w:rPr>
        <w:t>解决方案：</w:t>
      </w:r>
      <w:proofErr w:type="spellStart"/>
      <w:r>
        <w:rPr>
          <w:rFonts w:hint="eastAsia"/>
        </w:rPr>
        <w:t>img</w:t>
      </w:r>
      <w:proofErr w:type="spellEnd"/>
      <w:r>
        <w:rPr>
          <w:rFonts w:hint="eastAsia"/>
        </w:rPr>
        <w:t>{border</w:t>
      </w:r>
      <w:r>
        <w:rPr>
          <w:rFonts w:hint="eastAsia"/>
        </w:rPr>
        <w:t>：</w:t>
      </w:r>
      <w:r>
        <w:rPr>
          <w:rFonts w:hint="eastAsia"/>
        </w:rPr>
        <w:t>0</w:t>
      </w:r>
      <w:r>
        <w:rPr>
          <w:rFonts w:hint="eastAsia"/>
        </w:rPr>
        <w:t>；</w:t>
      </w:r>
      <w:r>
        <w:rPr>
          <w:rFonts w:hint="eastAsia"/>
        </w:rPr>
        <w:t>}</w:t>
      </w:r>
    </w:p>
    <w:p w:rsidR="00EC39B1" w:rsidRDefault="00EC39B1" w:rsidP="00EC39B1">
      <w:pPr>
        <w:ind w:firstLine="420"/>
      </w:pPr>
      <w:r>
        <w:rPr>
          <w:rFonts w:hint="eastAsia"/>
        </w:rPr>
        <w:t>5.</w:t>
      </w:r>
      <w:r>
        <w:rPr>
          <w:rFonts w:hint="eastAsia"/>
        </w:rPr>
        <w:t>鼠标指针</w:t>
      </w:r>
      <w:r>
        <w:rPr>
          <w:rFonts w:hint="eastAsia"/>
        </w:rPr>
        <w:t>bug</w:t>
      </w:r>
    </w:p>
    <w:p w:rsidR="00EC39B1" w:rsidRDefault="00EC39B1" w:rsidP="00EC39B1">
      <w:pPr>
        <w:ind w:firstLine="420"/>
      </w:pPr>
      <w:r>
        <w:rPr>
          <w:rFonts w:hint="eastAsia"/>
        </w:rPr>
        <w:t>描述：</w:t>
      </w:r>
      <w:r w:rsidRPr="000A0298">
        <w:rPr>
          <w:rFonts w:hint="eastAsia"/>
          <w:sz w:val="28"/>
        </w:rPr>
        <w:t>cursor</w:t>
      </w:r>
      <w:r w:rsidRPr="000A0298">
        <w:rPr>
          <w:rFonts w:hint="eastAsia"/>
          <w:sz w:val="28"/>
        </w:rPr>
        <w:t>：</w:t>
      </w:r>
      <w:r w:rsidRPr="000A0298">
        <w:rPr>
          <w:rFonts w:hint="eastAsia"/>
          <w:sz w:val="28"/>
        </w:rPr>
        <w:t>hand</w:t>
      </w:r>
      <w:r w:rsidRPr="000A0298">
        <w:rPr>
          <w:rFonts w:hint="eastAsia"/>
          <w:sz w:val="28"/>
        </w:rPr>
        <w:t>；</w:t>
      </w:r>
      <w:r>
        <w:rPr>
          <w:rFonts w:hint="eastAsia"/>
        </w:rPr>
        <w:t>将鼠标指针设置为手的形状，</w:t>
      </w:r>
      <w:r>
        <w:rPr>
          <w:rFonts w:hint="eastAsia"/>
        </w:rPr>
        <w:t>IE8</w:t>
      </w:r>
      <w:r>
        <w:rPr>
          <w:rFonts w:hint="eastAsia"/>
        </w:rPr>
        <w:t>以上浏览器不支持</w:t>
      </w:r>
    </w:p>
    <w:p w:rsidR="00EC39B1" w:rsidRDefault="00EC39B1" w:rsidP="00044067">
      <w:pPr>
        <w:tabs>
          <w:tab w:val="left" w:pos="7615"/>
        </w:tabs>
        <w:ind w:firstLine="420"/>
      </w:pPr>
      <w:r>
        <w:rPr>
          <w:rFonts w:hint="eastAsia"/>
        </w:rPr>
        <w:t>解决方案</w:t>
      </w:r>
      <w:r w:rsidRPr="000A0298">
        <w:rPr>
          <w:rFonts w:hint="eastAsia"/>
          <w:sz w:val="24"/>
        </w:rPr>
        <w:t>：</w:t>
      </w:r>
      <w:r w:rsidRPr="000A0298">
        <w:rPr>
          <w:rFonts w:hint="eastAsia"/>
          <w:sz w:val="24"/>
        </w:rPr>
        <w:t>cursor</w:t>
      </w:r>
      <w:r w:rsidRPr="000A0298">
        <w:rPr>
          <w:rFonts w:hint="eastAsia"/>
          <w:sz w:val="24"/>
        </w:rPr>
        <w:t>：</w:t>
      </w:r>
      <w:r w:rsidRPr="000A0298">
        <w:rPr>
          <w:rFonts w:hint="eastAsia"/>
          <w:sz w:val="24"/>
        </w:rPr>
        <w:t>pointer</w:t>
      </w:r>
      <w:r w:rsidRPr="000A0298">
        <w:rPr>
          <w:rFonts w:hint="eastAsia"/>
          <w:sz w:val="24"/>
        </w:rPr>
        <w:t>；所</w:t>
      </w:r>
      <w:r>
        <w:rPr>
          <w:rFonts w:hint="eastAsia"/>
        </w:rPr>
        <w:t>有浏览器都支持，将鼠标指针设置为手型。</w:t>
      </w:r>
      <w:r w:rsidR="00044067">
        <w:tab/>
      </w:r>
    </w:p>
    <w:p w:rsidR="008703B3" w:rsidRDefault="00E8492E" w:rsidP="00E8492E">
      <w:pPr>
        <w:ind w:firstLine="420"/>
      </w:pPr>
      <w:r>
        <w:rPr>
          <w:rFonts w:hint="eastAsia"/>
        </w:rPr>
        <w:t>6.</w:t>
      </w:r>
      <w:r>
        <w:rPr>
          <w:rFonts w:hint="eastAsia"/>
        </w:rPr>
        <w:t>表单元素行高不一致</w:t>
      </w:r>
    </w:p>
    <w:p w:rsidR="00E8492E" w:rsidRDefault="00E8492E" w:rsidP="00E8492E">
      <w:pPr>
        <w:ind w:firstLine="420"/>
      </w:pPr>
      <w:r>
        <w:rPr>
          <w:rFonts w:hint="eastAsia"/>
        </w:rPr>
        <w:t>解决方案</w:t>
      </w:r>
    </w:p>
    <w:p w:rsidR="00E8492E" w:rsidRDefault="00E8492E" w:rsidP="00E8492E">
      <w:pPr>
        <w:ind w:firstLine="420"/>
      </w:pPr>
      <w:r>
        <w:rPr>
          <w:rFonts w:hint="eastAsia"/>
        </w:rPr>
        <w:t>给表单元素添加</w:t>
      </w:r>
      <w:r>
        <w:rPr>
          <w:rFonts w:hint="eastAsia"/>
        </w:rPr>
        <w:t>float</w:t>
      </w:r>
      <w:r>
        <w:rPr>
          <w:rFonts w:hint="eastAsia"/>
        </w:rPr>
        <w:t>属性或者</w:t>
      </w:r>
      <w:r>
        <w:rPr>
          <w:rFonts w:hint="eastAsia"/>
        </w:rPr>
        <w:t>vertical-align</w:t>
      </w:r>
      <w:r>
        <w:rPr>
          <w:rFonts w:hint="eastAsia"/>
        </w:rPr>
        <w:t>属性。</w:t>
      </w:r>
    </w:p>
    <w:p w:rsidR="00B96D86" w:rsidRDefault="00B96D86" w:rsidP="00E8492E">
      <w:pPr>
        <w:ind w:firstLine="420"/>
      </w:pPr>
      <w:r>
        <w:rPr>
          <w:rFonts w:hint="eastAsia"/>
        </w:rPr>
        <w:t>7.</w:t>
      </w:r>
      <w:r>
        <w:rPr>
          <w:rFonts w:hint="eastAsia"/>
        </w:rPr>
        <w:t>百分比</w:t>
      </w:r>
      <w:r>
        <w:rPr>
          <w:rFonts w:hint="eastAsia"/>
        </w:rPr>
        <w:t>bug</w:t>
      </w:r>
    </w:p>
    <w:p w:rsidR="00B96D86" w:rsidRDefault="00B96D86" w:rsidP="00E8492E">
      <w:pPr>
        <w:ind w:firstLine="420"/>
      </w:pPr>
      <w:r>
        <w:rPr>
          <w:rFonts w:hint="eastAsia"/>
        </w:rPr>
        <w:t>描述：在</w:t>
      </w:r>
      <w:r>
        <w:rPr>
          <w:rFonts w:hint="eastAsia"/>
        </w:rPr>
        <w:t>IE6</w:t>
      </w:r>
      <w:r>
        <w:rPr>
          <w:rFonts w:hint="eastAsia"/>
        </w:rPr>
        <w:t>下</w:t>
      </w:r>
      <w:r>
        <w:rPr>
          <w:rFonts w:hint="eastAsia"/>
        </w:rPr>
        <w:t>50%</w:t>
      </w:r>
      <w:r>
        <w:rPr>
          <w:rFonts w:hint="eastAsia"/>
        </w:rPr>
        <w:t>加上</w:t>
      </w:r>
      <w:r>
        <w:rPr>
          <w:rFonts w:hint="eastAsia"/>
        </w:rPr>
        <w:t>50%</w:t>
      </w:r>
      <w:r>
        <w:rPr>
          <w:rFonts w:hint="eastAsia"/>
        </w:rPr>
        <w:t>大于父元素</w:t>
      </w:r>
      <w:r>
        <w:rPr>
          <w:rFonts w:hint="eastAsia"/>
        </w:rPr>
        <w:t>100%</w:t>
      </w:r>
    </w:p>
    <w:p w:rsidR="00B96D86" w:rsidRDefault="00B96D86" w:rsidP="00E8492E">
      <w:pPr>
        <w:ind w:firstLine="420"/>
      </w:pPr>
      <w:r>
        <w:rPr>
          <w:rFonts w:hint="eastAsia"/>
        </w:rPr>
        <w:t>解决方案：给右边的</w:t>
      </w:r>
      <w:r w:rsidR="00044067">
        <w:rPr>
          <w:rFonts w:hint="eastAsia"/>
        </w:rPr>
        <w:t>子</w:t>
      </w:r>
      <w:r>
        <w:rPr>
          <w:rFonts w:hint="eastAsia"/>
        </w:rPr>
        <w:t>元素添加</w:t>
      </w:r>
      <w:r>
        <w:rPr>
          <w:rFonts w:hint="eastAsia"/>
        </w:rPr>
        <w:t>clear</w:t>
      </w:r>
      <w:r>
        <w:rPr>
          <w:rFonts w:hint="eastAsia"/>
        </w:rPr>
        <w:t>：</w:t>
      </w:r>
      <w:r>
        <w:rPr>
          <w:rFonts w:hint="eastAsia"/>
        </w:rPr>
        <w:t>right</w:t>
      </w:r>
      <w:r w:rsidR="0026724F">
        <w:rPr>
          <w:rFonts w:hint="eastAsia"/>
        </w:rPr>
        <w:t>；</w:t>
      </w:r>
    </w:p>
    <w:sectPr w:rsidR="00B96D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ED5" w:rsidRDefault="002B5ED5" w:rsidP="00D24C4D">
      <w:r>
        <w:separator/>
      </w:r>
    </w:p>
  </w:endnote>
  <w:endnote w:type="continuationSeparator" w:id="0">
    <w:p w:rsidR="002B5ED5" w:rsidRDefault="002B5ED5" w:rsidP="00D24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ED5" w:rsidRDefault="002B5ED5" w:rsidP="00D24C4D">
      <w:r>
        <w:separator/>
      </w:r>
    </w:p>
  </w:footnote>
  <w:footnote w:type="continuationSeparator" w:id="0">
    <w:p w:rsidR="002B5ED5" w:rsidRDefault="002B5ED5" w:rsidP="00D24C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B0F5A"/>
    <w:multiLevelType w:val="hybridMultilevel"/>
    <w:tmpl w:val="D72439AC"/>
    <w:lvl w:ilvl="0" w:tplc="70E43EC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2F5F79"/>
    <w:multiLevelType w:val="hybridMultilevel"/>
    <w:tmpl w:val="96DAABD8"/>
    <w:lvl w:ilvl="0" w:tplc="28022044">
      <w:start w:val="1"/>
      <w:numFmt w:val="lowerLetter"/>
      <w:lvlText w:val="%1）"/>
      <w:lvlJc w:val="left"/>
      <w:pPr>
        <w:ind w:left="1092" w:hanging="360"/>
      </w:pPr>
      <w:rPr>
        <w:rFonts w:hint="default"/>
      </w:rPr>
    </w:lvl>
    <w:lvl w:ilvl="1" w:tplc="120237E4">
      <w:start w:val="4"/>
      <w:numFmt w:val="decimal"/>
      <w:lvlText w:val="%2．"/>
      <w:lvlJc w:val="left"/>
      <w:pPr>
        <w:ind w:left="1512" w:hanging="360"/>
      </w:pPr>
      <w:rPr>
        <w:rFonts w:hint="default"/>
      </w:r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2">
    <w:nsid w:val="3CBD4F86"/>
    <w:multiLevelType w:val="hybridMultilevel"/>
    <w:tmpl w:val="1E863BE4"/>
    <w:lvl w:ilvl="0" w:tplc="B6A8D84A">
      <w:start w:val="1"/>
      <w:numFmt w:val="lowerLetter"/>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3">
    <w:nsid w:val="57D66882"/>
    <w:multiLevelType w:val="hybridMultilevel"/>
    <w:tmpl w:val="E988A104"/>
    <w:lvl w:ilvl="0" w:tplc="8FD8D2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CC86A22"/>
    <w:multiLevelType w:val="hybridMultilevel"/>
    <w:tmpl w:val="666A69FC"/>
    <w:lvl w:ilvl="0" w:tplc="CFD01ED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019"/>
    <w:rsid w:val="00044067"/>
    <w:rsid w:val="000A0298"/>
    <w:rsid w:val="000A3DB5"/>
    <w:rsid w:val="001569FE"/>
    <w:rsid w:val="002179A3"/>
    <w:rsid w:val="00237ED9"/>
    <w:rsid w:val="0026724F"/>
    <w:rsid w:val="002B537B"/>
    <w:rsid w:val="002B5ED5"/>
    <w:rsid w:val="002D73B3"/>
    <w:rsid w:val="00321632"/>
    <w:rsid w:val="003B0BCA"/>
    <w:rsid w:val="004A0EC0"/>
    <w:rsid w:val="004C5783"/>
    <w:rsid w:val="004E04D5"/>
    <w:rsid w:val="00642866"/>
    <w:rsid w:val="00646A44"/>
    <w:rsid w:val="0070708E"/>
    <w:rsid w:val="008703B3"/>
    <w:rsid w:val="00937019"/>
    <w:rsid w:val="00964938"/>
    <w:rsid w:val="009F2866"/>
    <w:rsid w:val="00AF41D3"/>
    <w:rsid w:val="00B96D86"/>
    <w:rsid w:val="00BD27EF"/>
    <w:rsid w:val="00C629FE"/>
    <w:rsid w:val="00D24C4D"/>
    <w:rsid w:val="00D57940"/>
    <w:rsid w:val="00DC2A32"/>
    <w:rsid w:val="00E273E0"/>
    <w:rsid w:val="00E337FB"/>
    <w:rsid w:val="00E406A6"/>
    <w:rsid w:val="00E8492E"/>
    <w:rsid w:val="00E97449"/>
    <w:rsid w:val="00EC39B1"/>
    <w:rsid w:val="00F05FAC"/>
    <w:rsid w:val="00F81AA3"/>
    <w:rsid w:val="00F87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4C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4C4D"/>
    <w:rPr>
      <w:sz w:val="18"/>
      <w:szCs w:val="18"/>
    </w:rPr>
  </w:style>
  <w:style w:type="paragraph" w:styleId="a4">
    <w:name w:val="footer"/>
    <w:basedOn w:val="a"/>
    <w:link w:val="Char0"/>
    <w:uiPriority w:val="99"/>
    <w:unhideWhenUsed/>
    <w:rsid w:val="00D24C4D"/>
    <w:pPr>
      <w:tabs>
        <w:tab w:val="center" w:pos="4153"/>
        <w:tab w:val="right" w:pos="8306"/>
      </w:tabs>
      <w:snapToGrid w:val="0"/>
      <w:jc w:val="left"/>
    </w:pPr>
    <w:rPr>
      <w:sz w:val="18"/>
      <w:szCs w:val="18"/>
    </w:rPr>
  </w:style>
  <w:style w:type="character" w:customStyle="1" w:styleId="Char0">
    <w:name w:val="页脚 Char"/>
    <w:basedOn w:val="a0"/>
    <w:link w:val="a4"/>
    <w:uiPriority w:val="99"/>
    <w:rsid w:val="00D24C4D"/>
    <w:rPr>
      <w:sz w:val="18"/>
      <w:szCs w:val="18"/>
    </w:rPr>
  </w:style>
  <w:style w:type="paragraph" w:styleId="a5">
    <w:name w:val="List Paragraph"/>
    <w:basedOn w:val="a"/>
    <w:uiPriority w:val="34"/>
    <w:qFormat/>
    <w:rsid w:val="00D24C4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4C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4C4D"/>
    <w:rPr>
      <w:sz w:val="18"/>
      <w:szCs w:val="18"/>
    </w:rPr>
  </w:style>
  <w:style w:type="paragraph" w:styleId="a4">
    <w:name w:val="footer"/>
    <w:basedOn w:val="a"/>
    <w:link w:val="Char0"/>
    <w:uiPriority w:val="99"/>
    <w:unhideWhenUsed/>
    <w:rsid w:val="00D24C4D"/>
    <w:pPr>
      <w:tabs>
        <w:tab w:val="center" w:pos="4153"/>
        <w:tab w:val="right" w:pos="8306"/>
      </w:tabs>
      <w:snapToGrid w:val="0"/>
      <w:jc w:val="left"/>
    </w:pPr>
    <w:rPr>
      <w:sz w:val="18"/>
      <w:szCs w:val="18"/>
    </w:rPr>
  </w:style>
  <w:style w:type="character" w:customStyle="1" w:styleId="Char0">
    <w:name w:val="页脚 Char"/>
    <w:basedOn w:val="a0"/>
    <w:link w:val="a4"/>
    <w:uiPriority w:val="99"/>
    <w:rsid w:val="00D24C4D"/>
    <w:rPr>
      <w:sz w:val="18"/>
      <w:szCs w:val="18"/>
    </w:rPr>
  </w:style>
  <w:style w:type="paragraph" w:styleId="a5">
    <w:name w:val="List Paragraph"/>
    <w:basedOn w:val="a"/>
    <w:uiPriority w:val="34"/>
    <w:qFormat/>
    <w:rsid w:val="00D24C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6140">
      <w:bodyDiv w:val="1"/>
      <w:marLeft w:val="0"/>
      <w:marRight w:val="0"/>
      <w:marTop w:val="0"/>
      <w:marBottom w:val="0"/>
      <w:divBdr>
        <w:top w:val="none" w:sz="0" w:space="0" w:color="auto"/>
        <w:left w:val="none" w:sz="0" w:space="0" w:color="auto"/>
        <w:bottom w:val="none" w:sz="0" w:space="0" w:color="auto"/>
        <w:right w:val="none" w:sz="0" w:space="0" w:color="auto"/>
      </w:divBdr>
    </w:div>
    <w:div w:id="18108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32</cp:revision>
  <dcterms:created xsi:type="dcterms:W3CDTF">2019-07-05T06:03:00Z</dcterms:created>
  <dcterms:modified xsi:type="dcterms:W3CDTF">2019-07-15T11:38:00Z</dcterms:modified>
</cp:coreProperties>
</file>