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40"/>
          <w:szCs w:val="40"/>
        </w:rPr>
        <w:t xml:space="preserve">판매가 인하 / 추가금 요청 관리 프로그램</w:t>
      </w:r>
    </w:p>
    <w:p>
      <w:pPr>
        <w:spacing w:after="40"/>
      </w:pPr>
      <w:r>
        <w:rPr>
          <w:color w:val="444444"/>
          <w:sz w:val="28"/>
          <w:szCs w:val="28"/>
        </w:rPr>
        <w:t xml:space="preserve">사용자 매뉴얼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버전 1.1.0  |  작성일 2026-09-16</w:t>
      </w:r>
    </w:p>
    <w:p>
      <w:pPr>
        <w:pStyle w:val="Heading1"/>
        <w:spacing w:after="160" w:before="360"/>
      </w:pPr>
      <w:r>
        <w:t xml:space="preserve">1. 프로그램 소개</w:t>
      </w:r>
    </w:p>
    <w:p>
      <w:pPr>
        <w:spacing w:after="120"/>
      </w:pPr>
      <w:r>
        <w:t xml:space="preserve">이 프로그램은 기존 엑셀 파일(판매가_인하_추가금_요청_리스트.xlsx)로 관리하던 "판매가 인하 / 추가금 요청" 업무를 대체하기 위한 윈도우 데스크톱 프로그램입니다.</w:t>
      </w:r>
    </w:p>
    <w:p>
      <w:pPr>
        <w:spacing w:after="120"/>
      </w:pPr>
      <w:r>
        <w:t xml:space="preserve">판매가, 원가, 수수료, 배송비 등 14개의 값이 7개의 수식으로 서로 연결되어 있어, 사용자가 어떤 7개 값을 입력하더라도 나머지 7개 값이 자동으로 역산(계산)됩니다. 예를 들어 "최종마진율을 5%로 맞추려면 추가요청금액을 얼마로 해야 하는가?"와 같은 역방향 계산도 그대로 지원합니다.</w:t>
      </w:r>
    </w:p>
    <w:p>
      <w:pPr>
        <w:spacing w:after="120"/>
      </w:pPr>
      <w:r>
        <w:t xml:space="preserve">행사(이벤트) 단위로 상품 목록을 관리하며, 각 행사는 JSON 파일 하나로 저장됩니다. 상품마다 판매 채널(11번가, SK스토아 등)을 지정할 수 있고, 자주 쓰는 채널/품목명은 목록으로 등록해두고 골라 쓸 수 있습니다.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설치 파일</w:t>
      </w:r>
    </w:p>
    <w:p>
      <w:pPr>
        <w:spacing w:after="120"/>
      </w:pPr>
      <w:r>
        <w:t xml:space="preserve">설치 파일은 installer\out\PriceCalcAppSetup.msi 입니다. 별도의 .NET 런타임 설치 없이 바로 설치해 사용할 수 있도록 필요한 구성 요소를 모두 포함하고 있습니다(self-contained 배포).</w:t>
      </w:r>
    </w:p>
    <w:p>
      <w:pPr>
        <w:pStyle w:val="Heading2"/>
        <w:spacing w:after="120" w:before="260"/>
      </w:pPr>
      <w:r>
        <w:t xml:space="preserve">2.2 설치 절차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PriceCalcAppSetup.msi 파일을 더블클릭합니다.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사용 안내 화면에서 "다음"을 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경로를 확인하고(기본값: C:\Program Files\PriceCalcApp) "다음"을 클릭합니다.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"설치"를 클릭하면 설치가 진행됩니다.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바탕화면과 시작 메뉴에 "판매가 인하 관리 프로그램" 바로가기가 생성됩니다.</w:t>
      </w:r>
    </w:p>
    <w:p>
      <w:pPr>
        <w:pStyle w:val="Heading2"/>
        <w:spacing w:after="120" w:before="260"/>
      </w:pPr>
      <w:r>
        <w:t xml:space="preserve">2.3 저장 데이터 위치</w:t>
      </w:r>
    </w:p>
    <w:p>
      <w:pPr>
        <w:spacing w:after="120"/>
      </w:pPr>
      <w:r>
        <w:t xml:space="preserve">행사(이벤트) JSON 파일과 채널/품목 목록(MasterData.json)은 설치 폴더가 아니라 사용자 데이터 폴더에 저장됩니다: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%LOCALAPPDATA%\PriceCalcApp\</w:t>
      </w:r>
    </w:p>
    <w:p>
      <w:pPr>
        <w:spacing w:after="120"/>
      </w:pPr>
      <w:r>
        <w:t xml:space="preserve">설치 폴더(Program Files)는 관리자 권한이 없으면 쓰기가 막혀 있는 경우가 많아, 일반 사용자 계정으로도 항상 저장이 되도록 이렇게 분리했습니다. 처음 실행하면 프로그램에 내장된 샘플 행사 24개가 이 폴더로 자동 복사됩니다.</w:t>
      </w:r>
    </w:p>
    <w:p>
      <w:pPr>
        <w:pStyle w:val="Heading2"/>
        <w:spacing w:after="120" w:before="260"/>
      </w:pPr>
      <w:r>
        <w:t xml:space="preserve">2.4 제거 방법</w:t>
      </w:r>
    </w:p>
    <w:p>
      <w:pPr>
        <w:spacing w:after="120"/>
      </w:pPr>
      <w:r>
        <w:t xml:space="preserve">Windows 설정 → 앱 → "판매가 인하 관리 프로그램" 찾기 → 제거를 클릭하면 프로그램 파일과 바로가기가 모두 삭제됩니다. 사용자가 저장한 행사 데이터(%LOCALAPPDATA%\PriceCalcApp\)는 설치 폴더가 아니므로 제거해도 남아 있습니다.</w:t>
      </w:r>
    </w:p>
    <w:p>
      <w:pPr>
        <w:pStyle w:val="Heading1"/>
        <w:spacing w:after="160" w:before="360"/>
      </w:pPr>
      <w:r>
        <w:t xml:space="preserve">3. 화면 구성과 기본 흐름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왼쪽: 행사(이벤트) 목록 — 더블클릭하면 해당 행사를 불러옵니다.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가운데: 선택한 행사에 속한 상품 목록 표(채널/판매가/원가/마진 등 컬럼).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아래쪽: 표에서 선택한 상품의 값 편집 카드 14개 — 각 카드의 자물쇠(🔒) 체크박스로 "직접 입력할 값(고정)"과 "자동 계산될 값"을 정합니다.</w:t>
      </w:r>
    </w:p>
    <w:p>
      <w:pPr>
        <w:pStyle w:val="Heading1"/>
        <w:spacing w:after="160" w:before="360"/>
      </w:pPr>
      <w:r>
        <w:t xml:space="preserve">4. 사용 방법</w:t>
      </w:r>
    </w:p>
    <w:p>
      <w:pPr>
        <w:pStyle w:val="Heading2"/>
        <w:spacing w:after="120" w:before="260"/>
      </w:pPr>
      <w:r>
        <w:t xml:space="preserve">4.1 행사 만들기 / 불러오기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새 행사: 왼쪽 상단 "새 행사" 버튼 → 행사 이름 입력.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행사 불러오기: 왼쪽 목록에서 원하는 행사를 더블클릭.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행사 기간: 상단의 시작일/종료일을 달력에서 선택합니다. 자유 텍스트가 아니라 날짜 선택으로 고정되어 있어 표기 형식이 항상 통일됩니다.</w:t>
      </w:r>
    </w:p>
    <w:p>
      <w:pPr>
        <w:pStyle w:val="Heading2"/>
        <w:spacing w:after="120" w:before="260"/>
      </w:pPr>
      <w:r>
        <w:t xml:space="preserve">4.2 상품(품목) 추가 &amp; 채널 지정</w:t>
      </w:r>
    </w:p>
    <w:p>
      <w:pPr>
        <w:spacing w:after="120"/>
      </w:pPr>
      <w:r>
        <w:t xml:space="preserve">"상품 추가" 버튼을 누르면 품목(상품명)과 채널을 고르는 창이 뜹니다. 각 항목은 드롭다운 목록에서 기존에 등록된 값을 고를 수도 있고, 목록에 없는 이름을 새로 입력할 수도 있습니다. 새로 입력한 품목/채널은 자동으로 목록에 등록되어 다음부터 바로 고를 수 있습니다.</w:t>
      </w:r>
    </w:p>
    <w:p>
      <w:pPr>
        <w:spacing w:after="120"/>
      </w:pPr>
      <w:r>
        <w:t xml:space="preserve">상품을 추가하면 판매가/배송비/수수료/기존지원금/원가/추가요청금액(+)/예상수량 7개 값이 기본으로 고정(입력) 상태로 채워집니다. 채널은 상품 표(그리드)에서 언제든 직접 수정할 수도 있습니다.</w:t>
      </w:r>
    </w:p>
    <w:p>
      <w:pPr>
        <w:pStyle w:val="Heading2"/>
        <w:spacing w:after="120" w:before="260"/>
      </w:pPr>
      <w:r>
        <w:t xml:space="preserve">4.3 채널/품목 관리</w:t>
      </w:r>
    </w:p>
    <w:p>
      <w:pPr>
        <w:spacing w:after="120"/>
      </w:pPr>
      <w:r>
        <w:t xml:space="preserve">툴바의 "채널/품목 관리" 버튼을 누르면 채널 목록과 품목 목록을 한 화면에서 추가/삭제할 수 있습니다. 자주 쓰는 채널(예: 11번가, SK스토아, 카카오선물하기 등)과 품목을 미리 등록해두면, 상품 추가 시 매번 새로 입력할 필요 없이 목록에서 바로 고를 수 있습니다.</w:t>
      </w:r>
    </w:p>
    <w:p>
      <w:pPr>
        <w:pStyle w:val="Heading2"/>
        <w:spacing w:after="120" w:before="260"/>
      </w:pPr>
      <w:r>
        <w:t xml:space="preserve">4.4 값 편집 &amp; 역산 계산</w:t>
      </w:r>
    </w:p>
    <w:p>
      <w:pPr>
        <w:spacing w:after="120"/>
      </w:pPr>
      <w:r>
        <w:t xml:space="preserve">표에서 상품을 선택하면 아래쪽에 14개 값 카드가 나타납니다. 각 카드의 체크박스를 켜면 그 값을 직접 입력하는 고정값으로, 끄면 자동 계산 대상으로 취급합니다.</w:t>
      </w:r>
    </w:p>
    <w:p>
      <w:pPr>
        <w:spacing w:after="120"/>
      </w:pPr>
      <w:r>
        <w:rPr>
          <w:b/>
          <w:bCs/>
        </w:rPr>
        <w:t xml:space="preserve">반드시 정확히 7개 값을 고정해야 나머지 7개가 계산됩니다.</w:t>
      </w:r>
    </w:p>
    <w:p>
      <w:pPr>
        <w:spacing w:after="120"/>
      </w:pPr>
      <w:r>
        <w:t xml:space="preserve">예: 판매가/원가/배송비/수수료/기존지원금/예상수량을 고정하고, "추가요청금액(+)" 대신 "최종마진율"을 고정해 5%를 입력하면, 그 마진율을 맞추기 위해 필요한 추가요청금액이 자동으로 역산됩니다.</w:t>
      </w:r>
    </w:p>
    <w:p>
      <w:pPr>
        <w:spacing w:after="120"/>
      </w:pPr>
      <w:r>
        <w:t xml:space="preserve">값을 모두 입력한 뒤 "역산/계산 실행" 버튼을 누르면 결과가 표에 반영됩니다. 고정된 값이 7개가 아니거나 값들끼리 앞뒤가 맞지 않으면(모순) 화면 하단에 안내 메시지가 표시됩니다.</w:t>
      </w:r>
    </w:p>
    <w:p>
      <w:pPr>
        <w:pStyle w:val="Heading2"/>
        <w:spacing w:after="120" w:before="260"/>
      </w:pPr>
      <w:r>
        <w:t xml:space="preserve">4.5 저장 / 다른 이름으로 저장</w:t>
      </w:r>
    </w:p>
    <w:p>
      <w:pPr>
        <w:spacing w:after="120"/>
      </w:pPr>
      <w:r>
        <w:t xml:space="preserve">"저장" 버튼은 현재 파일에 덮어쓰고, "다른 이름으로 저장"은 새 파일로 저장합니다. 행사 이름에 한글이 포함되어도 정상적으로 저장/불러오기가 됩니다.</w:t>
      </w:r>
    </w:p>
    <w:p>
      <w:pPr>
        <w:pStyle w:val="Heading2"/>
        <w:spacing w:after="120" w:before="260"/>
      </w:pPr>
      <w:r>
        <w:t xml:space="preserve">4.6 CSV 내보내기</w:t>
      </w:r>
    </w:p>
    <w:p>
      <w:pPr>
        <w:spacing w:after="120"/>
      </w:pPr>
      <w:r>
        <w:t xml:space="preserve">"CSV 내보내기" 버튼으로 현재 행사의 상품 표(채널 포함)를 CSV 파일로 저장할 수 있습니다. 엑셀에서 바로 열어도 한글이 깨지지 않도록 UTF-8 BOM을 포함해서 저장합니다.</w:t>
      </w:r>
    </w:p>
    <w:p>
      <w:pPr>
        <w:pStyle w:val="Heading1"/>
        <w:spacing w:after="160" w:before="360"/>
      </w:pPr>
      <w:r>
        <w:t xml:space="preserve">5. 계산 공식</w:t>
      </w:r>
    </w:p>
    <w:p>
      <w:pPr>
        <w:spacing w:after="120"/>
      </w:pPr>
      <w:r>
        <w:t xml:space="preserve">원본 엑셀의 각 컬럼은 아래 7개의 수식으로 서로 연결되어 있습니다. 변수는 총 14개, 수식은 7개이므로 7개 값을 입력하면 나머지 7개가 자동으로 정해집니다.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c>
          <w:tcPr>
            <w:tcW w:type="dxa" w:w="3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수식</w:t>
            </w:r>
          </w:p>
        </w:tc>
        <w:tc>
          <w:tcPr>
            <w:tcW w:type="dxa" w:w="5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관련 값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공급가 = 판매가 × (1 - 수수료)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판매가, 수수료, 공급가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실원가 = 원가 - 기존지원금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원가, 기존지원금, 실원가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마진액 = 공급가 - 실원가 - 배송비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공급가, 실원가, 배송비, 마진액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추가요청금액(-) = 추가요청금액(+) / 1.1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추가요청금액(+), 추가요청금액(-)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최종마진액 = 추가요청금액(+) + 마진액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추가요청금액(+), 마진액, 최종마진액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최종마진율 = 최종마진액 / 공급가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최종마진액, 공급가, 최종마진율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예상추가비용(-) = 추가요청금액(-) × 예상수량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추가요청금액(-), 예상수량, 예상추가비용(-)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6. 문제 해결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300"/>
      </w:tblGrid>
      <w:tr>
        <w:tc>
          <w:tcPr>
            <w:tcW w:type="dxa" w:w="26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3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33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프로그램 실행 시 바로 종료되거나 "PriceCalcEngine.dll을 찾을 수 없습니다"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PriceCalcEngine.dll이 실행 파일과 같은 폴더에 없음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 프로그램(MSI)으로 설치했는지 확인. 개발 중 직접 빌드했다면 installer\build_installer.ps1을 실행해 최신 버전을 다시 만드세요.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한글 이름의 행사 파일을 불러오면 "파일을 찾을 수 없습니다"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구버전 PriceCalcEngine.dll의 알려진 버그(수정 완료, 7장 참조)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installer\out\PriceCalcAppSetup.msi로 재설치하면 해결됩니다. 계속되면 개발팀에 문의하세요.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저장/채널·품목 목록 추가가 안 되고 오류가 남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예전 버전은 Program Files(설치 폴더)에 저장을 시도해 권한 오류가 날 수 있었음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최신 버전은 %LOCALAPPDATA%\PriceCalcApp\ 에 저장하도록 수정되어 일반 사용자 권한으로도 항상 저장됩니다. 최신 설치 파일로 재설치하세요.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"고정(입력)된 값이 n개입니다" 메시지와 함께 계산이 안 됨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체크된(고정된) 값이 7개가 아님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값 카드의 자물쇠 체크박스를 확인해 정확히 7개만 켜져 있게 조정하세요.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"공식이 입력값과 맞지 않습니다" 오류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입력한 7개 값이 수학적으로 앞뒤가 맞지 않음(모순)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오류 메시지에 표시된 수식을 참고해 값을 다시 확인하세요.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7. 지금까지 수정/추가된 사항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0"/>
        <w:gridCol w:w="3400"/>
      </w:tblGrid>
      <w:tr>
        <w:tc>
          <w:tcPr>
            <w:tcW w:type="dxa" w:w="17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41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문제 / 요청</w:t>
            </w:r>
          </w:p>
        </w:tc>
        <w:tc>
          <w:tcPr>
            <w:tcW w:type="dxa" w:w="3400"/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빌드 오류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C++ 엔진 소스가 UTF-8(BOM 없음)로 저장되어 있어 MSVC가 이를 시스템 코드페이지(949)로 잘못 해석, 컴파일이 실패함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프로젝트에 /utf-8 컴파일 옵션 추가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배포 오류 (DLL 경로)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 Studio(.sln)로 빌드하면 PriceCalcEngine.dll이 WPF 프로젝트가 기대하는 경로가 아닌 솔루션 최상위 경로에 생성되어, 복사가 되지 않거나 이전 버전 DLL이 그대로 사용됨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vcxproj에 OutDir/IntDir을 프로젝트 폴더 기준으로 고정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버그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저장/불러오기 시 파일 경로(UTF-8)를 Windows가 시스템 코드페이지로 잘못 해석해, 한글이 포함된 모든 행사 파일 이름에서 "파일을 찾을 수 없습니다" 오류 발생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파일 경로를 UTF-16으로 변환해 여는 방식으로 수정 (EventModel.cpp)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배포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 프로그램이 없어 개발 환경 없이는 실행이 어려움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self-contained 게시 + WiX 기반 MSI 설치 프로그램 제작 (시작 메뉴/바탕화면 바로가기 포함)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잠재적 배포 버그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저장 데이터를 설치 폴더(Program Files)에 두면 일반 사용자 권한으로 쓰기가 막힐 수 있음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데이터/채널·품목 목록을 %LOCALAPPDATA%\PriceCalcApp\ 으로 이전, 최초 실행 시 샘플 행사 자동 복사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행사 기간을 자유 텍스트 대신 고정된 날짜 형식으로 입력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시작일/종료일 달력(DatePicker) 2개로 교체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기능 추가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채널과 품목을 등록해두고 상품 추가 시 골라 쓸 수 있게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채널/품목 마스터 목록(MasterData.json) + 관리 화면 + 상품 추가 시 드롭다운 선택/신규 입력 지원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1"/>
        <w:spacing w:after="160" w:before="360"/>
      </w:pPr>
      <w:r>
        <w:t xml:space="preserve">8. 개발자 참고: 재빌드 / 재배포</w:t>
      </w:r>
    </w:p>
    <w:p>
      <w:pPr>
        <w:spacing w:after="120"/>
      </w:pPr>
      <w:r>
        <w:t xml:space="preserve">소스 코드를 수정한 뒤 새 설치 파일을 만들려면 아래 한 줄이면 됩니다 (Visual Studio 2022, .NET 8 SDK 필요):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installer\build_installer.ps1</w:t>
      </w:r>
    </w:p>
    <w:p>
      <w:pPr>
        <w:spacing w:after="120"/>
      </w:pPr>
      <w:r>
        <w:t xml:space="preserve">이 스크립트는 다음을 순서대로 수행합니다: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PriceCalcApp.sln을 Release|x64로 빌드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WpfPriceApp을 win-x64 self-contained로 게시(publish\win-x64)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게시 폴더를 스캔해 설치 파일 목록(Files.wxs)을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WiX로 installer\out\PriceCalcAppSetup.msi 생성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2026-09-16T05:21:08.877Z</dcterms:created>
  <dcterms:modified xsi:type="dcterms:W3CDTF">2026-09-16T05:21:08.878Z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