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59" w:rsidRPr="006E7A59" w:rsidRDefault="006E7A59" w:rsidP="006E7A59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uk-UA"/>
        </w:rPr>
      </w:pPr>
      <w:r w:rsidRPr="006E7A59">
        <w:rPr>
          <w:rFonts w:asciiTheme="majorHAnsi" w:eastAsia="Times New Roman" w:hAnsiTheme="majorHAnsi" w:cstheme="majorHAnsi"/>
          <w:color w:val="000000"/>
          <w:sz w:val="32"/>
          <w:szCs w:val="32"/>
          <w:lang w:val="uk-UA"/>
        </w:rPr>
        <w:t>Лабораторна робота №1</w:t>
      </w:r>
    </w:p>
    <w:p w:rsidR="006E7A59" w:rsidRPr="006E7A59" w:rsidRDefault="006E7A59" w:rsidP="006E7A5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/>
        </w:rPr>
      </w:pPr>
    </w:p>
    <w:p w:rsidR="006E7A59" w:rsidRPr="006E7A59" w:rsidRDefault="006E7A59" w:rsidP="006E7A5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  <w:lang w:val="uk-UA"/>
        </w:rPr>
      </w:pPr>
      <w:r w:rsidRPr="006E7A59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uk-UA"/>
        </w:rPr>
        <w:t>Характеристики та параметри біполярного транзистора</w:t>
      </w:r>
    </w:p>
    <w:p w:rsidR="006E7A59" w:rsidRPr="006E7A59" w:rsidRDefault="006E7A59" w:rsidP="006E7A59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 w:rsidRPr="006E7A59">
        <w:rPr>
          <w:rFonts w:eastAsia="Times New Roman" w:cstheme="minorHAnsi"/>
          <w:color w:val="000000"/>
          <w:sz w:val="28"/>
          <w:szCs w:val="28"/>
          <w:lang w:val="uk-UA"/>
        </w:rPr>
        <w:t>Виконав студент 1-го курсу</w:t>
      </w:r>
    </w:p>
    <w:p w:rsidR="006E7A59" w:rsidRPr="006E7A59" w:rsidRDefault="006E7A59" w:rsidP="006E7A59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 w:rsidRPr="006E7A59">
        <w:rPr>
          <w:rFonts w:eastAsia="Times New Roman" w:cstheme="minorHAnsi"/>
          <w:color w:val="000000"/>
          <w:sz w:val="28"/>
          <w:szCs w:val="28"/>
          <w:lang w:val="uk-UA"/>
        </w:rPr>
        <w:t>факультету комп’ютерних наук та кібернетики</w:t>
      </w:r>
    </w:p>
    <w:p w:rsidR="006E7A59" w:rsidRPr="006E7A59" w:rsidRDefault="006E7A59" w:rsidP="006E7A59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 w:rsidRPr="006E7A59">
        <w:rPr>
          <w:rFonts w:eastAsia="Times New Roman" w:cstheme="minorHAnsi"/>
          <w:color w:val="000000"/>
          <w:sz w:val="28"/>
          <w:szCs w:val="28"/>
          <w:lang w:val="uk-UA"/>
        </w:rPr>
        <w:t>групи К-18 Самойлич Євгеній</w:t>
      </w:r>
    </w:p>
    <w:p w:rsidR="00BA5ACF" w:rsidRPr="006E7A59" w:rsidRDefault="00BA5ACF" w:rsidP="006E7A59">
      <w:pPr>
        <w:jc w:val="center"/>
        <w:rPr>
          <w:rFonts w:cstheme="minorHAnsi"/>
          <w:lang w:val="uk-UA"/>
        </w:rPr>
      </w:pPr>
    </w:p>
    <w:p w:rsidR="006E7A59" w:rsidRPr="006E7A59" w:rsidRDefault="006E7A59" w:rsidP="006E7A59">
      <w:pPr>
        <w:jc w:val="center"/>
        <w:rPr>
          <w:rFonts w:cstheme="minorHAnsi"/>
          <w:lang w:val="uk-UA"/>
        </w:rPr>
      </w:pPr>
    </w:p>
    <w:p w:rsidR="006E7A59" w:rsidRDefault="006E7A59" w:rsidP="006E7A59">
      <w:pPr>
        <w:jc w:val="center"/>
        <w:rPr>
          <w:rFonts w:cstheme="minorHAnsi"/>
          <w:sz w:val="28"/>
          <w:szCs w:val="28"/>
          <w:lang w:val="uk-UA"/>
        </w:rPr>
      </w:pPr>
      <w:r w:rsidRPr="006E7A59">
        <w:rPr>
          <w:rFonts w:cstheme="minorHAnsi"/>
          <w:sz w:val="28"/>
          <w:szCs w:val="28"/>
          <w:lang w:val="uk-UA"/>
        </w:rPr>
        <w:t>Хід роботи</w:t>
      </w:r>
    </w:p>
    <w:p w:rsidR="001F79E8" w:rsidRPr="001F79E8" w:rsidRDefault="001F79E8" w:rsidP="006E7A59">
      <w:pPr>
        <w:jc w:val="center"/>
        <w:rPr>
          <w:rFonts w:cstheme="minorHAnsi"/>
          <w:sz w:val="28"/>
          <w:szCs w:val="28"/>
          <w:lang w:val="uk-UA"/>
        </w:rPr>
      </w:pPr>
      <w:r w:rsidRPr="001F79E8">
        <w:rPr>
          <w:rFonts w:cstheme="minorHAnsi"/>
          <w:sz w:val="28"/>
          <w:szCs w:val="28"/>
          <w:lang w:val="uk-UA"/>
        </w:rPr>
        <w:t>Варіант</w:t>
      </w:r>
      <w:r>
        <w:rPr>
          <w:rFonts w:cstheme="minorHAnsi"/>
          <w:sz w:val="28"/>
          <w:szCs w:val="28"/>
          <w:lang w:val="uk-UA"/>
        </w:rPr>
        <w:t xml:space="preserve"> 3</w:t>
      </w:r>
    </w:p>
    <w:p w:rsidR="006E7A59" w:rsidRPr="006E7A59" w:rsidRDefault="006E7A59" w:rsidP="006E7A59">
      <w:pPr>
        <w:rPr>
          <w:rFonts w:cstheme="minorHAnsi"/>
          <w:szCs w:val="28"/>
          <w:lang w:val="uk-UA"/>
        </w:rPr>
      </w:pPr>
      <w:r w:rsidRPr="00AB6D1E">
        <w:rPr>
          <w:rFonts w:cstheme="minorHAnsi"/>
          <w:szCs w:val="28"/>
          <w:lang w:val="uk-UA"/>
        </w:rPr>
        <w:t xml:space="preserve">1. </w:t>
      </w:r>
      <w:r w:rsidR="00AB6D1E">
        <w:rPr>
          <w:rFonts w:cstheme="minorHAnsi"/>
          <w:szCs w:val="28"/>
          <w:lang w:val="uk-UA"/>
        </w:rPr>
        <w:t xml:space="preserve">Зібрав схему та визначив напругу, що відповідає струму </w:t>
      </w:r>
      <w:r w:rsidR="00AB6D1E" w:rsidRPr="00AB6D1E">
        <w:rPr>
          <w:rFonts w:cstheme="minorHAnsi"/>
          <w:szCs w:val="28"/>
        </w:rPr>
        <w:t>I</w:t>
      </w:r>
      <w:r w:rsidR="00AB6D1E">
        <w:rPr>
          <w:rFonts w:cstheme="minorHAnsi"/>
          <w:szCs w:val="28"/>
          <w:vertAlign w:val="subscript"/>
        </w:rPr>
        <w:t>b</w:t>
      </w:r>
      <w:r w:rsidR="00AB6D1E" w:rsidRPr="00AB6D1E">
        <w:rPr>
          <w:rFonts w:cstheme="minorHAnsi"/>
          <w:szCs w:val="28"/>
          <w:vertAlign w:val="subscript"/>
          <w:lang w:val="uk-UA"/>
        </w:rPr>
        <w:t xml:space="preserve">0 </w:t>
      </w:r>
      <w:r w:rsidR="00AB6D1E">
        <w:rPr>
          <w:rFonts w:cstheme="minorHAnsi"/>
          <w:szCs w:val="28"/>
          <w:lang w:val="uk-UA"/>
        </w:rPr>
        <w:t>=</w:t>
      </w:r>
      <w:r w:rsidR="00AB6D1E" w:rsidRPr="00AB6D1E">
        <w:rPr>
          <w:rFonts w:cstheme="minorHAnsi"/>
          <w:szCs w:val="28"/>
          <w:lang w:val="uk-UA"/>
        </w:rPr>
        <w:t xml:space="preserve"> </w:t>
      </w:r>
      <w:r w:rsidR="00AB6D1E">
        <w:rPr>
          <w:rFonts w:cstheme="minorHAnsi"/>
          <w:szCs w:val="28"/>
          <w:lang w:val="uk-UA"/>
        </w:rPr>
        <w:t>50 мА</w:t>
      </w:r>
      <w:r w:rsidR="00AB6D1E" w:rsidRPr="00AB6D1E">
        <w:rPr>
          <w:rFonts w:cstheme="minorHAnsi"/>
          <w:szCs w:val="28"/>
          <w:lang w:val="uk-UA"/>
        </w:rPr>
        <w:t xml:space="preserve">:  </w:t>
      </w:r>
      <w:r w:rsidRPr="00AB6D1E">
        <w:rPr>
          <w:rFonts w:cstheme="minorHAnsi"/>
          <w:szCs w:val="28"/>
        </w:rPr>
        <w:t>U</w:t>
      </w:r>
      <w:r w:rsidRPr="00AB6D1E">
        <w:rPr>
          <w:rFonts w:cstheme="minorHAnsi"/>
          <w:szCs w:val="28"/>
          <w:vertAlign w:val="subscript"/>
        </w:rPr>
        <w:t>be</w:t>
      </w:r>
      <w:r w:rsidRPr="00AB6D1E">
        <w:rPr>
          <w:rFonts w:cstheme="minorHAnsi"/>
          <w:szCs w:val="28"/>
          <w:vertAlign w:val="subscript"/>
          <w:lang w:val="uk-UA"/>
        </w:rPr>
        <w:t xml:space="preserve"> </w:t>
      </w:r>
      <w:r w:rsidRPr="00AB6D1E">
        <w:rPr>
          <w:rFonts w:cstheme="minorHAnsi"/>
          <w:szCs w:val="28"/>
          <w:lang w:val="uk-UA"/>
        </w:rPr>
        <w:t xml:space="preserve">= 1.4013 </w:t>
      </w:r>
      <w:r w:rsidRPr="006E7A59">
        <w:rPr>
          <w:rFonts w:cstheme="minorHAnsi"/>
          <w:szCs w:val="28"/>
        </w:rPr>
        <w:t>B</w:t>
      </w:r>
    </w:p>
    <w:p w:rsidR="00F76DEA" w:rsidRPr="001F79E8" w:rsidRDefault="00441E5C" w:rsidP="001F79E8">
      <w:pPr>
        <w:pStyle w:val="a4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15pt;height:201.7pt">
            <v:imagedata r:id="rId7" o:title="1"/>
          </v:shape>
        </w:pict>
      </w:r>
    </w:p>
    <w:p w:rsidR="00F76DEA" w:rsidRPr="00AB6D1E" w:rsidRDefault="00F76DEA" w:rsidP="00F76DEA">
      <w:pPr>
        <w:rPr>
          <w:lang w:val="ru-UA"/>
        </w:rPr>
      </w:pPr>
      <w:r>
        <w:rPr>
          <w:lang w:val="ru-UA"/>
        </w:rPr>
        <w:t xml:space="preserve">2.  </w:t>
      </w:r>
      <w:r w:rsidR="00AB6D1E">
        <w:rPr>
          <w:lang w:val="uk-UA"/>
        </w:rPr>
        <w:t xml:space="preserve">Побудував залежність </w:t>
      </w:r>
      <w:r w:rsidR="00AB6D1E" w:rsidRPr="00AB6D1E">
        <w:rPr>
          <w:lang w:val="ru-UA"/>
        </w:rPr>
        <w:t>I</w:t>
      </w:r>
      <w:r w:rsidR="00AB6D1E" w:rsidRPr="00AB6D1E">
        <w:rPr>
          <w:vertAlign w:val="subscript"/>
          <w:lang w:val="ru-UA"/>
        </w:rPr>
        <w:t xml:space="preserve">k </w:t>
      </w:r>
      <w:r w:rsidR="00AB6D1E">
        <w:rPr>
          <w:lang w:val="uk-UA"/>
        </w:rPr>
        <w:t>=</w:t>
      </w:r>
      <w:r w:rsidR="00AB6D1E" w:rsidRPr="00AB6D1E">
        <w:rPr>
          <w:lang w:val="ru-UA"/>
        </w:rPr>
        <w:t xml:space="preserve"> </w:t>
      </w:r>
      <w:r w:rsidR="00AB6D1E" w:rsidRPr="00AB6D1E">
        <w:rPr>
          <w:i/>
          <w:lang w:val="ru-UA"/>
        </w:rPr>
        <w:t xml:space="preserve">f </w:t>
      </w:r>
      <w:r w:rsidR="00AB6D1E" w:rsidRPr="00AB6D1E">
        <w:rPr>
          <w:lang w:val="ru-UA"/>
        </w:rPr>
        <w:t>(</w:t>
      </w:r>
      <w:r w:rsidR="00AB6D1E" w:rsidRPr="00AB6D1E">
        <w:rPr>
          <w:rFonts w:cstheme="minorHAnsi"/>
          <w:szCs w:val="28"/>
          <w:lang w:val="ru-UA"/>
        </w:rPr>
        <w:t>U</w:t>
      </w:r>
      <w:r w:rsidR="00AB6D1E" w:rsidRPr="00AB6D1E">
        <w:rPr>
          <w:rFonts w:cstheme="minorHAnsi"/>
          <w:szCs w:val="28"/>
          <w:vertAlign w:val="subscript"/>
          <w:lang w:val="ru-UA"/>
        </w:rPr>
        <w:t>be</w:t>
      </w:r>
      <w:r w:rsidR="00AB6D1E" w:rsidRPr="00AB6D1E">
        <w:rPr>
          <w:rFonts w:cstheme="minorHAnsi"/>
          <w:szCs w:val="28"/>
          <w:lang w:val="ru-UA"/>
        </w:rPr>
        <w:t>)</w:t>
      </w:r>
      <w:r w:rsidR="00AB6D1E" w:rsidRPr="00AB6D1E">
        <w:rPr>
          <w:vertAlign w:val="subscript"/>
          <w:lang w:val="ru-UA"/>
        </w:rPr>
        <w:t xml:space="preserve"> </w:t>
      </w:r>
      <w:r w:rsidR="00AB6D1E">
        <w:rPr>
          <w:lang w:val="uk-UA"/>
        </w:rPr>
        <w:t xml:space="preserve">та знайшов значення, що відповідає напрузі </w:t>
      </w:r>
      <w:r w:rsidR="00AB6D1E" w:rsidRPr="00AB6D1E">
        <w:rPr>
          <w:rFonts w:cstheme="minorHAnsi"/>
          <w:szCs w:val="28"/>
          <w:lang w:val="ru-UA"/>
        </w:rPr>
        <w:t>U</w:t>
      </w:r>
      <w:r w:rsidR="00AB6D1E" w:rsidRPr="00AB6D1E">
        <w:rPr>
          <w:rFonts w:cstheme="minorHAnsi"/>
          <w:szCs w:val="28"/>
          <w:vertAlign w:val="subscript"/>
          <w:lang w:val="ru-UA"/>
        </w:rPr>
        <w:t>be</w:t>
      </w:r>
      <w:r w:rsidR="00AB6D1E">
        <w:rPr>
          <w:rFonts w:cstheme="minorHAnsi"/>
          <w:szCs w:val="28"/>
          <w:lang w:val="uk-UA"/>
        </w:rPr>
        <w:t xml:space="preserve">: </w:t>
      </w:r>
      <w:r w:rsidR="00AB6D1E" w:rsidRPr="00AB6D1E">
        <w:rPr>
          <w:lang w:val="ru-UA"/>
        </w:rPr>
        <w:t xml:space="preserve"> </w:t>
      </w:r>
      <w:r w:rsidRPr="00AB6D1E">
        <w:rPr>
          <w:lang w:val="ru-UA"/>
        </w:rPr>
        <w:t>I</w:t>
      </w:r>
      <w:r w:rsidRPr="00AB6D1E">
        <w:rPr>
          <w:vertAlign w:val="subscript"/>
          <w:lang w:val="ru-UA"/>
        </w:rPr>
        <w:t>k0</w:t>
      </w:r>
      <w:r w:rsidRPr="00AB6D1E">
        <w:rPr>
          <w:lang w:val="ru-UA"/>
        </w:rPr>
        <w:t xml:space="preserve"> = 774.149 mA</w:t>
      </w:r>
    </w:p>
    <w:p w:rsidR="00F76DEA" w:rsidRDefault="00BD4938" w:rsidP="00F76DEA">
      <w:pPr>
        <w:jc w:val="center"/>
      </w:pPr>
      <w:r>
        <w:pict>
          <v:shape id="_x0000_i1026" type="#_x0000_t75" style="width:424.6pt;height:204pt">
            <v:imagedata r:id="rId8" o:title="2"/>
          </v:shape>
        </w:pict>
      </w:r>
    </w:p>
    <w:p w:rsidR="00F76DEA" w:rsidRPr="00AB6D1E" w:rsidRDefault="00F76DEA" w:rsidP="00F76DEA">
      <w:pPr>
        <w:rPr>
          <w:rFonts w:eastAsiaTheme="minorEastAsia"/>
          <w:lang w:val="uk-UA"/>
        </w:rPr>
      </w:pPr>
      <w:r w:rsidRPr="00AB6D1E">
        <w:rPr>
          <w:lang w:val="ru-RU"/>
        </w:rPr>
        <w:lastRenderedPageBreak/>
        <w:t>3.</w:t>
      </w:r>
      <w:r w:rsidR="00AB6D1E" w:rsidRPr="00AB6D1E">
        <w:rPr>
          <w:lang w:val="ru-RU"/>
        </w:rPr>
        <w:t xml:space="preserve"> </w:t>
      </w:r>
      <w:r w:rsidR="00AB6D1E">
        <w:rPr>
          <w:lang w:val="uk-UA"/>
        </w:rPr>
        <w:t xml:space="preserve">Побудував залежність </w:t>
      </w:r>
      <w:r w:rsidR="00AB6D1E" w:rsidRPr="00AB6D1E">
        <w:rPr>
          <w:lang w:val="ru-UA"/>
        </w:rPr>
        <w:t>I</w:t>
      </w:r>
      <w:r w:rsidR="00AB6D1E" w:rsidRPr="00AB6D1E">
        <w:rPr>
          <w:vertAlign w:val="subscript"/>
          <w:lang w:val="ru-UA"/>
        </w:rPr>
        <w:t xml:space="preserve">k </w:t>
      </w:r>
      <w:r w:rsidR="00AB6D1E">
        <w:rPr>
          <w:lang w:val="uk-UA"/>
        </w:rPr>
        <w:t>=</w:t>
      </w:r>
      <w:r w:rsidR="00AB6D1E" w:rsidRPr="00AB6D1E">
        <w:rPr>
          <w:lang w:val="ru-UA"/>
        </w:rPr>
        <w:t xml:space="preserve"> </w:t>
      </w:r>
      <w:r w:rsidR="00AB6D1E" w:rsidRPr="00AB6D1E">
        <w:rPr>
          <w:i/>
          <w:lang w:val="ru-UA"/>
        </w:rPr>
        <w:t xml:space="preserve">f </w:t>
      </w:r>
      <w:r w:rsidR="00AB6D1E" w:rsidRPr="00AB6D1E">
        <w:rPr>
          <w:lang w:val="ru-UA"/>
        </w:rPr>
        <w:t>(</w:t>
      </w:r>
      <w:r w:rsidR="00AB6D1E" w:rsidRPr="00AB6D1E">
        <w:rPr>
          <w:rFonts w:cstheme="minorHAnsi"/>
          <w:szCs w:val="28"/>
          <w:lang w:val="ru-UA"/>
        </w:rPr>
        <w:t>U</w:t>
      </w:r>
      <w:r w:rsidR="00AB6D1E" w:rsidRPr="00AB6D1E">
        <w:rPr>
          <w:rFonts w:cstheme="minorHAnsi"/>
          <w:szCs w:val="28"/>
          <w:vertAlign w:val="subscript"/>
          <w:lang w:val="ru-UA"/>
        </w:rPr>
        <w:t>be</w:t>
      </w:r>
      <w:r w:rsidR="00AB6D1E" w:rsidRPr="00AB6D1E">
        <w:rPr>
          <w:rFonts w:cstheme="minorHAnsi"/>
          <w:szCs w:val="28"/>
          <w:lang w:val="ru-UA"/>
        </w:rPr>
        <w:t>)</w:t>
      </w:r>
      <w:r w:rsidR="00AB6D1E" w:rsidRPr="00AB6D1E">
        <w:rPr>
          <w:rFonts w:cstheme="minorHAnsi"/>
          <w:szCs w:val="28"/>
          <w:lang w:val="ru-RU"/>
        </w:rPr>
        <w:t xml:space="preserve"> з </w:t>
      </w:r>
      <w:r w:rsidR="00AB6D1E" w:rsidRPr="00AB6D1E">
        <w:rPr>
          <w:rFonts w:cstheme="minorHAnsi"/>
          <w:szCs w:val="28"/>
          <w:lang w:val="uk-UA"/>
        </w:rPr>
        <w:t>послідовно підключеним до колектора транзистором номінал</w:t>
      </w:r>
      <w:r w:rsidR="00AB6D1E">
        <w:rPr>
          <w:rFonts w:cstheme="minorHAnsi"/>
          <w:szCs w:val="28"/>
          <w:lang w:val="ru-RU"/>
        </w:rPr>
        <w:t xml:space="preserve">у </w:t>
      </w:r>
      <w:r w:rsidR="00AB6D1E">
        <w:rPr>
          <w:rFonts w:cstheme="minorHAnsi"/>
          <w:szCs w:val="28"/>
        </w:rPr>
        <w:t>R</w:t>
      </w:r>
      <w:r w:rsidR="00AB6D1E">
        <w:rPr>
          <w:rFonts w:cstheme="minorHAnsi"/>
          <w:szCs w:val="28"/>
          <w:vertAlign w:val="subscript"/>
        </w:rPr>
        <w:t>k</w:t>
      </w:r>
      <w:r w:rsidR="00AB6D1E" w:rsidRPr="00AB6D1E">
        <w:rPr>
          <w:lang w:val="ru-RU"/>
        </w:rPr>
        <w:t xml:space="preserve"> </w:t>
      </w:r>
      <w:r w:rsidRPr="00AB6D1E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20-8</m:t>
            </m:r>
          </m:num>
          <m:den>
            <m:r>
              <w:rPr>
                <w:rFonts w:ascii="Cambria Math" w:hAnsi="Cambria Math"/>
                <w:lang w:val="ru-RU"/>
              </w:rPr>
              <m:t>774.149*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>=15.5</m:t>
        </m:r>
      </m:oMath>
    </w:p>
    <w:p w:rsidR="0079594B" w:rsidRDefault="00BD4938" w:rsidP="0079594B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27" type="#_x0000_t75" style="width:474.45pt;height:225.7pt">
            <v:imagedata r:id="rId9" o:title="3"/>
          </v:shape>
        </w:pict>
      </w:r>
    </w:p>
    <w:p w:rsidR="0079594B" w:rsidRPr="001F79E8" w:rsidRDefault="0079594B" w:rsidP="0079594B">
      <w:pPr>
        <w:rPr>
          <w:rFonts w:eastAsiaTheme="minorEastAsia"/>
          <w:lang w:val="ru-RU"/>
        </w:rPr>
      </w:pPr>
      <w:r w:rsidRPr="001F79E8">
        <w:rPr>
          <w:rFonts w:eastAsiaTheme="minorEastAsia"/>
          <w:lang w:val="ru-RU"/>
        </w:rPr>
        <w:t>4.</w:t>
      </w:r>
      <w:r w:rsidR="00AB6D1E">
        <w:rPr>
          <w:rFonts w:eastAsiaTheme="minorEastAsia"/>
          <w:lang w:val="ru-RU"/>
        </w:rPr>
        <w:t xml:space="preserve"> </w:t>
      </w:r>
      <w:r w:rsidR="00AB6D1E" w:rsidRPr="009F068E">
        <w:rPr>
          <w:rFonts w:eastAsiaTheme="minorEastAsia"/>
          <w:lang w:val="uk-UA"/>
        </w:rPr>
        <w:t>Побудував сімейство вихідних</w:t>
      </w:r>
      <w:r w:rsidR="00AB6D1E">
        <w:rPr>
          <w:rFonts w:eastAsiaTheme="minorEastAsia"/>
          <w:lang w:val="ru-RU"/>
        </w:rPr>
        <w:t xml:space="preserve"> характеристик транзистора </w:t>
      </w:r>
      <w:r w:rsidR="009F068E" w:rsidRPr="009F068E">
        <w:rPr>
          <w:rFonts w:eastAsiaTheme="minorEastAsia"/>
          <w:lang w:val="uk-UA"/>
        </w:rPr>
        <w:t>у межах</w:t>
      </w:r>
      <w:r w:rsidR="009F068E">
        <w:rPr>
          <w:rFonts w:eastAsiaTheme="minorEastAsia"/>
          <w:lang w:val="ru-RU"/>
        </w:rPr>
        <w:t xml:space="preserve"> 0-2 В та 1-10 мА.</w:t>
      </w:r>
    </w:p>
    <w:p w:rsidR="0079594B" w:rsidRDefault="0079594B" w:rsidP="0079594B">
      <w:pPr>
        <w:jc w:val="center"/>
        <w:rPr>
          <w:rFonts w:eastAsiaTheme="minorEastAsia"/>
          <w:lang w:val="ru-RU"/>
        </w:rPr>
      </w:pPr>
      <w:r w:rsidRPr="001F79E8">
        <w:rPr>
          <w:rFonts w:eastAsiaTheme="minorEastAsia"/>
          <w:lang w:val="ru-RU"/>
        </w:rPr>
        <w:t xml:space="preserve"> </w:t>
      </w:r>
      <w:r w:rsidR="00733A76">
        <w:rPr>
          <w:rFonts w:eastAsiaTheme="minorEastAsia"/>
          <w:noProof/>
        </w:rPr>
        <w:drawing>
          <wp:inline distT="0" distB="0" distL="0" distR="0">
            <wp:extent cx="5074911" cy="3300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12" cy="332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38" w:rsidRDefault="00BD4938" w:rsidP="00BD4938">
      <w:pPr>
        <w:rPr>
          <w:rFonts w:eastAsiaTheme="minorEastAsia"/>
          <w:lang w:val="uk-UA"/>
        </w:rPr>
      </w:pPr>
      <w:r>
        <w:rPr>
          <w:rFonts w:eastAsiaTheme="minorEastAsia"/>
          <w:lang w:val="ru-UA"/>
        </w:rPr>
        <w:t xml:space="preserve">5. </w:t>
      </w:r>
      <w:r w:rsidRPr="00BD4938">
        <w:rPr>
          <w:rFonts w:eastAsiaTheme="minorEastAsia"/>
          <w:lang w:val="uk-UA"/>
        </w:rPr>
        <w:t>Графічно</w:t>
      </w:r>
      <w:r>
        <w:rPr>
          <w:rFonts w:eastAsiaTheme="minorEastAsia"/>
          <w:lang w:val="uk-UA"/>
        </w:rPr>
        <w:t xml:space="preserve"> розрахував </w:t>
      </w:r>
      <w:r>
        <w:rPr>
          <w:rFonts w:eastAsiaTheme="minorEastAsia"/>
        </w:rPr>
        <w:t>h-</w:t>
      </w:r>
      <w:r>
        <w:rPr>
          <w:rFonts w:eastAsiaTheme="minorEastAsia"/>
          <w:lang w:val="uk-UA"/>
        </w:rPr>
        <w:t>параметри:</w:t>
      </w:r>
    </w:p>
    <w:p w:rsidR="00BD4938" w:rsidRDefault="00BD4938" w:rsidP="00BD4938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11e</w:t>
      </w:r>
      <w:r>
        <w:rPr>
          <w:rFonts w:eastAsiaTheme="minorEastAsia"/>
        </w:rPr>
        <w:t xml:space="preserve"> = 10.91</w:t>
      </w:r>
    </w:p>
    <w:p w:rsidR="00BD4938" w:rsidRDefault="00BD4938" w:rsidP="00BD4938">
      <w:pPr>
        <w:rPr>
          <w:rFonts w:eastAsiaTheme="minorEastAsia"/>
        </w:rPr>
      </w:pPr>
      <w:r w:rsidRPr="00BD4938">
        <w:rPr>
          <w:rFonts w:eastAsiaTheme="minorEastAsia"/>
          <w:vertAlign w:val="subscript"/>
        </w:rPr>
        <w:t>h</w:t>
      </w:r>
      <w:r>
        <w:rPr>
          <w:rFonts w:eastAsiaTheme="minorEastAsia"/>
          <w:vertAlign w:val="subscript"/>
        </w:rPr>
        <w:t>2</w:t>
      </w:r>
      <w:r w:rsidRPr="00BD4938">
        <w:rPr>
          <w:rFonts w:eastAsiaTheme="minorEastAsia"/>
          <w:vertAlign w:val="subscript"/>
        </w:rPr>
        <w:t>1e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11</w:t>
      </w:r>
    </w:p>
    <w:p w:rsidR="00BD4938" w:rsidRDefault="00BD4938" w:rsidP="00BD4938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22</w:t>
      </w:r>
      <w:r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0.01</w:t>
      </w:r>
    </w:p>
    <w:p w:rsidR="00BD4938" w:rsidRDefault="00BD4938" w:rsidP="00B25D80">
      <w:pPr>
        <w:rPr>
          <w:rFonts w:eastAsiaTheme="minorEastAsia"/>
          <w:lang w:val="ru-RU"/>
        </w:rPr>
      </w:pPr>
    </w:p>
    <w:p w:rsidR="007F2431" w:rsidRPr="00733A76" w:rsidRDefault="000201BA" w:rsidP="00B25D80">
      <w:pPr>
        <w:rPr>
          <w:rFonts w:eastAsiaTheme="minorEastAsia"/>
          <w:lang w:val="ru-UA"/>
        </w:rPr>
      </w:pPr>
      <w:bookmarkStart w:id="0" w:name="_GoBack"/>
      <w:bookmarkEnd w:id="0"/>
      <w:r w:rsidRPr="00733A76">
        <w:rPr>
          <w:rFonts w:eastAsiaTheme="minorEastAsia"/>
          <w:lang w:val="ru-RU"/>
        </w:rPr>
        <w:lastRenderedPageBreak/>
        <w:t>6</w:t>
      </w:r>
      <w:r w:rsidR="00B25D80" w:rsidRPr="00733A76">
        <w:rPr>
          <w:rFonts w:eastAsiaTheme="minorEastAsia"/>
          <w:lang w:val="ru-RU"/>
        </w:rPr>
        <w:t xml:space="preserve">. </w:t>
      </w:r>
      <w:r w:rsidR="00733A76">
        <w:rPr>
          <w:rFonts w:eastAsiaTheme="minorEastAsia"/>
          <w:lang w:val="uk-UA"/>
        </w:rPr>
        <w:t>Зі збільшенням частоти величина струму</w:t>
      </w:r>
      <w:r w:rsidR="009F068E">
        <w:rPr>
          <w:rFonts w:eastAsiaTheme="minorEastAsia"/>
          <w:lang w:val="uk-UA"/>
        </w:rPr>
        <w:t xml:space="preserve"> колектора</w:t>
      </w:r>
      <w:r w:rsidR="00733A76">
        <w:rPr>
          <w:rFonts w:eastAsiaTheme="minorEastAsia"/>
          <w:lang w:val="uk-UA"/>
        </w:rPr>
        <w:t xml:space="preserve"> </w:t>
      </w:r>
      <w:r w:rsidR="00733A76">
        <w:rPr>
          <w:rFonts w:eastAsiaTheme="minorEastAsia"/>
          <w:lang w:val="ru-UA"/>
        </w:rPr>
        <w:t>та фаза зменшуються.</w:t>
      </w:r>
    </w:p>
    <w:p w:rsidR="00B25D80" w:rsidRDefault="00BD4938" w:rsidP="00B25D80">
      <w:pPr>
        <w:rPr>
          <w:rFonts w:eastAsiaTheme="minorEastAsia"/>
        </w:rPr>
      </w:pPr>
      <w:r>
        <w:rPr>
          <w:rFonts w:eastAsiaTheme="minorEastAsia"/>
        </w:rPr>
        <w:pict>
          <v:shape id="_x0000_i1028" type="#_x0000_t75" style="width:473.55pt;height:222pt">
            <v:imagedata r:id="rId11" o:title="6"/>
          </v:shape>
        </w:pict>
      </w:r>
    </w:p>
    <w:p w:rsidR="007F2431" w:rsidRPr="00733A76" w:rsidRDefault="007F2431" w:rsidP="00B25D80">
      <w:pPr>
        <w:rPr>
          <w:rFonts w:eastAsiaTheme="minorEastAsia"/>
          <w:lang w:val="uk-UA"/>
        </w:rPr>
      </w:pPr>
      <w:r w:rsidRPr="00733A76">
        <w:rPr>
          <w:rFonts w:eastAsiaTheme="minorEastAsia"/>
          <w:lang w:val="ru-RU"/>
        </w:rPr>
        <w:t>7.</w:t>
      </w:r>
      <w:r w:rsidR="00733A76" w:rsidRPr="00733A76">
        <w:rPr>
          <w:rFonts w:eastAsiaTheme="minorEastAsia"/>
          <w:lang w:val="ru-RU"/>
        </w:rPr>
        <w:t xml:space="preserve"> </w:t>
      </w:r>
      <w:r w:rsidR="00733A76">
        <w:rPr>
          <w:rFonts w:eastAsiaTheme="minorEastAsia"/>
          <w:lang w:val="uk-UA"/>
        </w:rPr>
        <w:t>Зі збільшення температури збільшується величина струму</w:t>
      </w:r>
      <w:r w:rsidR="009F068E">
        <w:rPr>
          <w:rFonts w:eastAsiaTheme="minorEastAsia"/>
          <w:lang w:val="uk-UA"/>
        </w:rPr>
        <w:t xml:space="preserve"> колектора</w:t>
      </w:r>
      <w:r w:rsidR="00733A76">
        <w:rPr>
          <w:rFonts w:eastAsiaTheme="minorEastAsia"/>
          <w:lang w:val="uk-UA"/>
        </w:rPr>
        <w:t xml:space="preserve">. </w:t>
      </w:r>
    </w:p>
    <w:p w:rsidR="007F2431" w:rsidRDefault="00BD4938" w:rsidP="00B25D80">
      <w:pPr>
        <w:rPr>
          <w:rFonts w:eastAsiaTheme="minorEastAsia"/>
        </w:rPr>
      </w:pPr>
      <w:r>
        <w:rPr>
          <w:rFonts w:eastAsiaTheme="minorEastAsia"/>
        </w:rPr>
        <w:pict>
          <v:shape id="_x0000_i1029" type="#_x0000_t75" style="width:476.3pt;height:241.85pt">
            <v:imagedata r:id="rId12" o:title="7"/>
          </v:shape>
        </w:pict>
      </w:r>
    </w:p>
    <w:p w:rsidR="00733A76" w:rsidRDefault="00733A76" w:rsidP="00B25D80">
      <w:pPr>
        <w:rPr>
          <w:rFonts w:eastAsiaTheme="minorEastAsia"/>
          <w:lang w:val="uk-UA"/>
        </w:rPr>
      </w:pPr>
    </w:p>
    <w:p w:rsidR="00733A76" w:rsidRPr="00733A76" w:rsidRDefault="00733A76" w:rsidP="00B25D80">
      <w:pPr>
        <w:rPr>
          <w:lang w:val="ru-UA"/>
        </w:rPr>
      </w:pPr>
      <w:r>
        <w:rPr>
          <w:rFonts w:eastAsiaTheme="minorEastAsia"/>
          <w:lang w:val="uk-UA"/>
        </w:rPr>
        <w:t xml:space="preserve">Висновок: характеристики та параметри біполярного транзистора були досліджені на основі програмного пакету </w:t>
      </w:r>
      <w:r>
        <w:rPr>
          <w:rFonts w:eastAsiaTheme="minorEastAsia"/>
        </w:rPr>
        <w:t>NI</w:t>
      </w:r>
      <w:r w:rsidRPr="00733A7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Multisim</w:t>
      </w:r>
      <w:r w:rsidRPr="00733A76">
        <w:rPr>
          <w:rFonts w:eastAsiaTheme="minorEastAsia"/>
          <w:lang w:val="ru-RU"/>
        </w:rPr>
        <w:t>.</w:t>
      </w:r>
    </w:p>
    <w:sectPr w:rsidR="00733A76" w:rsidRPr="00733A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E5C" w:rsidRDefault="00441E5C" w:rsidP="001F79E8">
      <w:pPr>
        <w:spacing w:after="0" w:line="240" w:lineRule="auto"/>
      </w:pPr>
      <w:r>
        <w:separator/>
      </w:r>
    </w:p>
  </w:endnote>
  <w:endnote w:type="continuationSeparator" w:id="0">
    <w:p w:rsidR="00441E5C" w:rsidRDefault="00441E5C" w:rsidP="001F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E5C" w:rsidRDefault="00441E5C" w:rsidP="001F79E8">
      <w:pPr>
        <w:spacing w:after="0" w:line="240" w:lineRule="auto"/>
      </w:pPr>
      <w:r>
        <w:separator/>
      </w:r>
    </w:p>
  </w:footnote>
  <w:footnote w:type="continuationSeparator" w:id="0">
    <w:p w:rsidR="00441E5C" w:rsidRDefault="00441E5C" w:rsidP="001F7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E746A"/>
    <w:multiLevelType w:val="hybridMultilevel"/>
    <w:tmpl w:val="BE8A4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59"/>
    <w:rsid w:val="000201BA"/>
    <w:rsid w:val="001F79E8"/>
    <w:rsid w:val="00205B79"/>
    <w:rsid w:val="00441E5C"/>
    <w:rsid w:val="006E7A59"/>
    <w:rsid w:val="00733A76"/>
    <w:rsid w:val="0079594B"/>
    <w:rsid w:val="007F2431"/>
    <w:rsid w:val="009B43DD"/>
    <w:rsid w:val="009F068E"/>
    <w:rsid w:val="00AB6D1E"/>
    <w:rsid w:val="00B25D80"/>
    <w:rsid w:val="00BA5ACF"/>
    <w:rsid w:val="00BD4938"/>
    <w:rsid w:val="00F7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625C"/>
  <w15:chartTrackingRefBased/>
  <w15:docId w15:val="{60122F02-BCE0-47AD-B857-9CCDE2C1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E7A5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9594B"/>
    <w:rPr>
      <w:color w:val="808080"/>
    </w:rPr>
  </w:style>
  <w:style w:type="paragraph" w:styleId="a6">
    <w:name w:val="header"/>
    <w:basedOn w:val="a"/>
    <w:link w:val="a7"/>
    <w:uiPriority w:val="99"/>
    <w:unhideWhenUsed/>
    <w:rsid w:val="001F79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79E8"/>
  </w:style>
  <w:style w:type="paragraph" w:styleId="a8">
    <w:name w:val="footer"/>
    <w:basedOn w:val="a"/>
    <w:link w:val="a9"/>
    <w:uiPriority w:val="99"/>
    <w:unhideWhenUsed/>
    <w:rsid w:val="001F79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Samoylich</dc:creator>
  <cp:keywords/>
  <dc:description/>
  <cp:lastModifiedBy>Eugene Samoylich</cp:lastModifiedBy>
  <cp:revision>4</cp:revision>
  <dcterms:created xsi:type="dcterms:W3CDTF">2020-06-02T15:28:00Z</dcterms:created>
  <dcterms:modified xsi:type="dcterms:W3CDTF">2020-06-04T13:51:00Z</dcterms:modified>
</cp:coreProperties>
</file>