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43" w:rsidRDefault="00844743" w:rsidP="0084474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uk-UA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val="uk-UA"/>
        </w:rPr>
        <w:t>Лабораторна робота №3</w:t>
      </w:r>
    </w:p>
    <w:p w:rsidR="00844743" w:rsidRDefault="00844743" w:rsidP="00844743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uk-UA"/>
        </w:rPr>
      </w:pPr>
    </w:p>
    <w:p w:rsidR="00844743" w:rsidRDefault="00844743" w:rsidP="00844743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2"/>
          <w:lang w:val="uk-UA"/>
        </w:rPr>
      </w:pPr>
      <w:r w:rsidRPr="00320135">
        <w:rPr>
          <w:rFonts w:asciiTheme="majorHAnsi" w:eastAsia="Times New Roman" w:hAnsiTheme="majorHAnsi" w:cstheme="majorHAnsi"/>
          <w:b/>
          <w:bCs/>
          <w:color w:val="000000"/>
          <w:sz w:val="36"/>
          <w:szCs w:val="32"/>
          <w:lang w:val="uk-UA"/>
        </w:rPr>
        <w:t xml:space="preserve">Дослідження </w:t>
      </w:r>
      <w:r>
        <w:rPr>
          <w:rFonts w:asciiTheme="majorHAnsi" w:eastAsia="Times New Roman" w:hAnsiTheme="majorHAnsi" w:cstheme="majorHAnsi"/>
          <w:b/>
          <w:bCs/>
          <w:color w:val="000000"/>
          <w:sz w:val="36"/>
          <w:szCs w:val="32"/>
          <w:lang w:val="uk-UA"/>
        </w:rPr>
        <w:t>автогенератора</w:t>
      </w:r>
    </w:p>
    <w:p w:rsidR="00844743" w:rsidRPr="00320135" w:rsidRDefault="00844743" w:rsidP="00844743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36"/>
          <w:szCs w:val="32"/>
          <w:lang w:val="uk-UA"/>
        </w:rPr>
      </w:pPr>
    </w:p>
    <w:p w:rsidR="00844743" w:rsidRDefault="00844743" w:rsidP="00844743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>
        <w:rPr>
          <w:rFonts w:eastAsia="Times New Roman" w:cstheme="minorHAnsi"/>
          <w:color w:val="000000"/>
          <w:sz w:val="28"/>
          <w:szCs w:val="28"/>
          <w:lang w:val="uk-UA"/>
        </w:rPr>
        <w:t>Виконав студент 1-го курсу</w:t>
      </w:r>
    </w:p>
    <w:p w:rsidR="00844743" w:rsidRDefault="00844743" w:rsidP="00844743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>
        <w:rPr>
          <w:rFonts w:eastAsia="Times New Roman" w:cstheme="minorHAnsi"/>
          <w:color w:val="000000"/>
          <w:sz w:val="28"/>
          <w:szCs w:val="28"/>
          <w:lang w:val="uk-UA"/>
        </w:rPr>
        <w:t>факультету комп’ютерних наук та кібернетики</w:t>
      </w:r>
    </w:p>
    <w:p w:rsidR="00844743" w:rsidRDefault="00844743" w:rsidP="00844743">
      <w:pPr>
        <w:spacing w:after="0" w:line="240" w:lineRule="auto"/>
        <w:jc w:val="right"/>
        <w:rPr>
          <w:rFonts w:eastAsia="Times New Roman" w:cstheme="minorHAnsi"/>
          <w:sz w:val="24"/>
          <w:szCs w:val="24"/>
          <w:lang w:val="uk-UA"/>
        </w:rPr>
      </w:pPr>
      <w:r>
        <w:rPr>
          <w:rFonts w:eastAsia="Times New Roman" w:cstheme="minorHAnsi"/>
          <w:color w:val="000000"/>
          <w:sz w:val="28"/>
          <w:szCs w:val="28"/>
          <w:lang w:val="uk-UA"/>
        </w:rPr>
        <w:t>групи К-18 Самойлич Євгеній</w:t>
      </w:r>
    </w:p>
    <w:p w:rsidR="00844743" w:rsidRDefault="00844743" w:rsidP="00844743">
      <w:pPr>
        <w:jc w:val="center"/>
        <w:rPr>
          <w:rFonts w:cstheme="minorHAnsi"/>
          <w:lang w:val="uk-UA"/>
        </w:rPr>
      </w:pPr>
    </w:p>
    <w:p w:rsidR="00844743" w:rsidRDefault="00844743" w:rsidP="00844743">
      <w:pPr>
        <w:jc w:val="center"/>
        <w:rPr>
          <w:rFonts w:cstheme="minorHAnsi"/>
          <w:lang w:val="uk-UA"/>
        </w:rPr>
      </w:pPr>
    </w:p>
    <w:p w:rsidR="00844743" w:rsidRDefault="00844743" w:rsidP="00844743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Хід роботи</w:t>
      </w:r>
    </w:p>
    <w:p w:rsidR="00844743" w:rsidRDefault="00844743" w:rsidP="00844743">
      <w:pPr>
        <w:jc w:val="center"/>
        <w:rPr>
          <w:rFonts w:cstheme="minorHAnsi"/>
          <w:sz w:val="28"/>
          <w:szCs w:val="28"/>
          <w:lang w:val="uk-UA"/>
        </w:rPr>
      </w:pPr>
      <w:r>
        <w:rPr>
          <w:rFonts w:cstheme="minorHAnsi"/>
          <w:sz w:val="28"/>
          <w:szCs w:val="28"/>
          <w:lang w:val="uk-UA"/>
        </w:rPr>
        <w:t>Варіант 3</w:t>
      </w:r>
    </w:p>
    <w:p w:rsidR="00844743" w:rsidRDefault="00844743" w:rsidP="00844743">
      <w:r>
        <w:rPr>
          <w:lang w:val="uk-UA"/>
        </w:rPr>
        <w:t xml:space="preserve">1.  </w:t>
      </w:r>
      <w:r>
        <w:rPr>
          <w:lang w:val="uk-UA"/>
        </w:rPr>
        <w:t>Максимум –</w:t>
      </w:r>
      <w:r>
        <w:t xml:space="preserve"> 78</w:t>
      </w:r>
    </w:p>
    <w:p w:rsidR="00844743" w:rsidRDefault="00844743" w:rsidP="00844743">
      <w:r>
        <w:rPr>
          <w:noProof/>
        </w:rPr>
        <w:drawing>
          <wp:inline distT="0" distB="0" distL="0" distR="0">
            <wp:extent cx="5761990" cy="10845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084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43" w:rsidRDefault="00844743" w:rsidP="00844743"/>
    <w:p w:rsidR="00844743" w:rsidRPr="00DF0A70" w:rsidRDefault="00844743" w:rsidP="00844743">
      <w:pPr>
        <w:rPr>
          <w:lang w:val="ru-RU"/>
        </w:rPr>
      </w:pPr>
      <w:r>
        <w:rPr>
          <w:lang w:val="uk-UA"/>
        </w:rPr>
        <w:t xml:space="preserve">2. Поворот фаз на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π</m:t>
            </m:r>
          </m:num>
          <m:den>
            <m:r>
              <w:rPr>
                <w:rFonts w:ascii="Cambria Math" w:hAnsi="Cambria Math"/>
                <w:lang w:val="uk-UA"/>
              </w:rPr>
              <m:t>3</m:t>
            </m:r>
          </m:den>
        </m:f>
      </m:oMath>
      <w:r>
        <w:rPr>
          <w:lang w:val="uk-UA"/>
        </w:rPr>
        <w:t xml:space="preserve"> </w:t>
      </w:r>
      <w:r>
        <w:rPr>
          <w:lang w:val="uk-UA"/>
        </w:rPr>
        <w:t xml:space="preserve"> </w:t>
      </w:r>
      <w:r>
        <w:rPr>
          <w:lang w:val="uk-UA"/>
        </w:rPr>
        <w:t>и</w:t>
      </w:r>
      <w:r>
        <w:rPr>
          <w:rFonts w:eastAsiaTheme="minorEastAsia"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π</m:t>
            </m:r>
          </m:num>
          <m:den>
            <m:r>
              <w:rPr>
                <w:rFonts w:ascii="Cambria Math" w:hAnsi="Cambria Math"/>
                <w:lang w:val="uk-UA"/>
              </w:rPr>
              <m:t>4</m:t>
            </m:r>
          </m:den>
        </m:f>
      </m:oMath>
      <w:r>
        <w:rPr>
          <w:rFonts w:eastAsiaTheme="minorEastAsia"/>
          <w:lang w:val="uk-UA"/>
        </w:rPr>
        <w:t>:</w:t>
      </w:r>
    </w:p>
    <w:p w:rsidR="00844743" w:rsidRPr="00DF0A70" w:rsidRDefault="00844743" w:rsidP="00844743">
      <w:pPr>
        <w:rPr>
          <w:lang w:val="ru-RU"/>
        </w:rPr>
      </w:pPr>
    </w:p>
    <w:p w:rsidR="00844743" w:rsidRDefault="00844743" w:rsidP="00844743">
      <w:r>
        <w:rPr>
          <w:noProof/>
        </w:rPr>
        <w:drawing>
          <wp:inline distT="0" distB="0" distL="0" distR="0">
            <wp:extent cx="5761990" cy="108458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084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43" w:rsidRDefault="00844743" w:rsidP="00844743"/>
    <w:p w:rsidR="00844743" w:rsidRDefault="00844743" w:rsidP="00844743"/>
    <w:p w:rsidR="00844743" w:rsidRDefault="00844743" w:rsidP="00844743">
      <w:pPr>
        <w:rPr>
          <w:lang w:val="uk-UA"/>
        </w:rPr>
      </w:pPr>
      <w:r>
        <w:rPr>
          <w:noProof/>
        </w:rPr>
        <w:drawing>
          <wp:inline distT="0" distB="0" distL="0" distR="0">
            <wp:extent cx="5761990" cy="10845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084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43" w:rsidRDefault="00844743" w:rsidP="00844743">
      <w:pPr>
        <w:rPr>
          <w:lang w:val="uk-UA"/>
        </w:rPr>
      </w:pPr>
    </w:p>
    <w:p w:rsidR="00844743" w:rsidRDefault="00844743" w:rsidP="00844743">
      <w:pPr>
        <w:rPr>
          <w:lang w:val="uk-UA"/>
        </w:rPr>
      </w:pPr>
    </w:p>
    <w:p w:rsidR="00844743" w:rsidRDefault="00844743" w:rsidP="00844743">
      <w:pPr>
        <w:rPr>
          <w:lang w:val="uk-UA"/>
        </w:rPr>
      </w:pPr>
      <w:r>
        <w:rPr>
          <w:lang w:val="uk-UA"/>
        </w:rPr>
        <w:t>3.</w:t>
      </w:r>
      <w:r>
        <w:rPr>
          <w:lang w:val="uk-UA"/>
        </w:rPr>
        <w:t xml:space="preserve"> З трьома ланками в колі зворотного зв’язку</w:t>
      </w:r>
      <w:r>
        <w:rPr>
          <w:noProof/>
        </w:rPr>
        <w:drawing>
          <wp:inline distT="0" distB="0" distL="0" distR="0">
            <wp:extent cx="5653727" cy="2145274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243" cy="215154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43" w:rsidRDefault="00844743" w:rsidP="00844743">
      <w:pPr>
        <w:rPr>
          <w:lang w:val="uk-UA"/>
        </w:rPr>
      </w:pPr>
      <w:r>
        <w:rPr>
          <w:lang w:val="uk-UA"/>
        </w:rPr>
        <w:t>Частота</w:t>
      </w:r>
      <w:r>
        <w:rPr>
          <w:lang w:val="uk-UA"/>
        </w:rPr>
        <w:t xml:space="preserve"> </w:t>
      </w:r>
      <w:r>
        <w:rPr>
          <w:lang w:val="uk-UA"/>
        </w:rPr>
        <w:t>само</w:t>
      </w:r>
      <w:r>
        <w:rPr>
          <w:lang w:val="uk-UA"/>
        </w:rPr>
        <w:t>збудження</w:t>
      </w:r>
      <w:r>
        <w:rPr>
          <w:lang w:val="uk-UA"/>
        </w:rPr>
        <w:t xml:space="preserve"> –</w:t>
      </w:r>
      <w:r>
        <w:rPr>
          <w:lang w:val="uk-UA"/>
        </w:rPr>
        <w:t xml:space="preserve"> 267 Гц</w:t>
      </w:r>
    </w:p>
    <w:p w:rsidR="00844743" w:rsidRDefault="00844743" w:rsidP="00844743">
      <w:pPr>
        <w:rPr>
          <w:lang w:val="uk-UA"/>
        </w:rPr>
      </w:pPr>
      <w:r>
        <w:rPr>
          <w:lang w:val="uk-UA"/>
        </w:rPr>
        <w:t>4.</w:t>
      </w:r>
      <w:r>
        <w:rPr>
          <w:lang w:val="uk-UA"/>
        </w:rPr>
        <w:t xml:space="preserve"> </w:t>
      </w:r>
      <w:r>
        <w:rPr>
          <w:lang w:val="uk-UA"/>
        </w:rPr>
        <w:t xml:space="preserve">З </w:t>
      </w:r>
      <w:r>
        <w:rPr>
          <w:lang w:val="uk-UA"/>
        </w:rPr>
        <w:t>чотирьома</w:t>
      </w:r>
      <w:r>
        <w:rPr>
          <w:lang w:val="uk-UA"/>
        </w:rPr>
        <w:t xml:space="preserve"> ланками в колі зворотного зв’язку:</w:t>
      </w:r>
      <w:r>
        <w:rPr>
          <w:noProof/>
        </w:rPr>
        <w:drawing>
          <wp:inline distT="0" distB="0" distL="0" distR="0">
            <wp:extent cx="5357446" cy="212550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90" cy="21321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43" w:rsidRDefault="00844743" w:rsidP="00844743">
      <w:pPr>
        <w:rPr>
          <w:lang w:val="uk-UA"/>
        </w:rPr>
      </w:pPr>
      <w:r>
        <w:rPr>
          <w:lang w:val="uk-UA"/>
        </w:rPr>
        <w:t xml:space="preserve">Частота </w:t>
      </w:r>
      <w:r>
        <w:rPr>
          <w:lang w:val="uk-UA"/>
        </w:rPr>
        <w:t>само</w:t>
      </w:r>
      <w:r>
        <w:rPr>
          <w:lang w:val="uk-UA"/>
        </w:rPr>
        <w:t>збудження</w:t>
      </w:r>
      <w:r>
        <w:rPr>
          <w:lang w:val="uk-UA"/>
        </w:rPr>
        <w:t xml:space="preserve"> –</w:t>
      </w:r>
      <w:r>
        <w:rPr>
          <w:lang w:val="uk-UA"/>
        </w:rPr>
        <w:t xml:space="preserve"> 133 Гц</w:t>
      </w:r>
    </w:p>
    <w:p w:rsidR="00844743" w:rsidRDefault="00844743" w:rsidP="00844743">
      <w:pPr>
        <w:rPr>
          <w:lang w:val="uk-UA"/>
        </w:rPr>
      </w:pPr>
      <w:r>
        <w:rPr>
          <w:lang w:val="uk-UA"/>
        </w:rPr>
        <w:t>5. Вимушена синхронізація</w:t>
      </w:r>
      <w:r>
        <w:rPr>
          <w:lang w:val="uk-UA"/>
        </w:rPr>
        <w:t>:</w:t>
      </w:r>
      <w:r>
        <w:rPr>
          <w:noProof/>
        </w:rPr>
        <w:drawing>
          <wp:inline distT="0" distB="0" distL="0" distR="0">
            <wp:extent cx="5673345" cy="225083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124" cy="2252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43" w:rsidRDefault="00844743" w:rsidP="00844743">
      <w:pPr>
        <w:rPr>
          <w:lang w:val="uk-UA"/>
        </w:rPr>
      </w:pPr>
    </w:p>
    <w:p w:rsidR="00844743" w:rsidRDefault="00844743" w:rsidP="00844743">
      <w:pPr>
        <w:rPr>
          <w:lang w:val="uk-UA"/>
        </w:rPr>
      </w:pPr>
      <w:r>
        <w:rPr>
          <w:lang w:val="uk-UA"/>
        </w:rPr>
        <w:lastRenderedPageBreak/>
        <w:t xml:space="preserve">6. </w:t>
      </w:r>
      <w:r w:rsidRPr="00844743">
        <w:rPr>
          <w:lang w:val="uk-UA"/>
        </w:rPr>
        <w:t>Конкуренція мод, генерованих автогенераторами</w:t>
      </w:r>
      <w:r>
        <w:rPr>
          <w:lang w:val="uk-UA"/>
        </w:rPr>
        <w:t>:</w:t>
      </w:r>
    </w:p>
    <w:p w:rsidR="00844743" w:rsidRDefault="00844743" w:rsidP="00844743">
      <w:pPr>
        <w:rPr>
          <w:lang w:val="uk-UA"/>
        </w:rPr>
      </w:pPr>
      <w:r>
        <w:rPr>
          <w:lang w:val="uk-UA"/>
        </w:rPr>
        <w:t xml:space="preserve">Зі слабким зв’язком: </w:t>
      </w:r>
      <w:r>
        <w:rPr>
          <w:noProof/>
        </w:rPr>
        <w:drawing>
          <wp:inline distT="0" distB="0" distL="0" distR="0">
            <wp:extent cx="576199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286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43" w:rsidRPr="00844743" w:rsidRDefault="00844743" w:rsidP="00844743">
      <w:pPr>
        <w:rPr>
          <w:lang w:val="ru-RU"/>
        </w:rPr>
      </w:pPr>
      <w:r>
        <w:rPr>
          <w:lang w:val="uk-UA"/>
        </w:rPr>
        <w:t xml:space="preserve">З помірним зв’язком: </w:t>
      </w:r>
    </w:p>
    <w:p w:rsidR="00844743" w:rsidRDefault="00844743" w:rsidP="00844743">
      <w:pPr>
        <w:rPr>
          <w:lang w:val="uk-UA"/>
        </w:rPr>
      </w:pPr>
      <w:r>
        <w:rPr>
          <w:noProof/>
        </w:rPr>
        <w:drawing>
          <wp:inline distT="0" distB="0" distL="0" distR="0">
            <wp:extent cx="576199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286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43" w:rsidRDefault="00844743" w:rsidP="00844743">
      <w:pPr>
        <w:rPr>
          <w:lang w:val="uk-UA"/>
        </w:rPr>
      </w:pPr>
      <w:r>
        <w:rPr>
          <w:lang w:val="uk-UA"/>
        </w:rPr>
        <w:t>З сильним зв’язком:</w:t>
      </w:r>
    </w:p>
    <w:p w:rsidR="00844743" w:rsidRDefault="00844743" w:rsidP="00844743">
      <w:pPr>
        <w:rPr>
          <w:rFonts w:cs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5761990" cy="22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286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43" w:rsidRPr="00844743" w:rsidRDefault="00844743" w:rsidP="00844743">
      <w:pPr>
        <w:rPr>
          <w:lang w:val="ru-RU"/>
        </w:rPr>
      </w:pPr>
      <w:r>
        <w:rPr>
          <w:lang w:val="uk-UA"/>
        </w:rPr>
        <w:t xml:space="preserve">Висновок: </w:t>
      </w:r>
      <w:r>
        <w:rPr>
          <w:rFonts w:eastAsiaTheme="minorEastAsia"/>
          <w:lang w:val="uk-UA"/>
        </w:rPr>
        <w:t xml:space="preserve">особливості та параметри роботи </w:t>
      </w:r>
      <w:r>
        <w:rPr>
          <w:rFonts w:eastAsiaTheme="minorEastAsia"/>
          <w:lang w:val="uk-UA"/>
        </w:rPr>
        <w:t>автогенератора</w:t>
      </w:r>
      <w:r>
        <w:rPr>
          <w:rFonts w:eastAsiaTheme="minorEastAsia"/>
          <w:lang w:val="uk-UA"/>
        </w:rPr>
        <w:t xml:space="preserve"> були досліджені на основі програмного пакету </w:t>
      </w:r>
      <w:r>
        <w:rPr>
          <w:rFonts w:eastAsiaTheme="minorEastAsia"/>
        </w:rPr>
        <w:t>NI</w:t>
      </w:r>
      <w:r w:rsidRPr="00733A76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Multisim</w:t>
      </w:r>
      <w:r w:rsidRPr="00733A76">
        <w:rPr>
          <w:rFonts w:eastAsiaTheme="minorEastAsia"/>
          <w:lang w:val="ru-RU"/>
        </w:rPr>
        <w:t>.</w:t>
      </w:r>
      <w:bookmarkStart w:id="0" w:name="_GoBack"/>
      <w:bookmarkEnd w:id="0"/>
    </w:p>
    <w:sectPr w:rsidR="00844743" w:rsidRPr="0084474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43"/>
    <w:rsid w:val="00844743"/>
    <w:rsid w:val="0091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92C1"/>
  <w15:chartTrackingRefBased/>
  <w15:docId w15:val="{E1574772-3D0D-4061-B93E-DF028F4A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74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47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Samoylich</dc:creator>
  <cp:keywords/>
  <dc:description/>
  <cp:lastModifiedBy>Eugene Samoylich</cp:lastModifiedBy>
  <cp:revision>1</cp:revision>
  <dcterms:created xsi:type="dcterms:W3CDTF">2020-06-04T16:15:00Z</dcterms:created>
  <dcterms:modified xsi:type="dcterms:W3CDTF">2020-06-04T16:36:00Z</dcterms:modified>
</cp:coreProperties>
</file>