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13E26" w14:textId="0CCC8C2F" w:rsidR="0024003E" w:rsidRDefault="005A154F" w:rsidP="0069785E">
      <w:pPr>
        <w:pStyle w:val="Titolo"/>
      </w:pPr>
      <w:r>
        <w:t>CASI D’USO AMMINISTRATOR</w:t>
      </w:r>
      <w:r w:rsidR="0024003E">
        <w:t>I</w:t>
      </w:r>
    </w:p>
    <w:p w14:paraId="5CC8B472" w14:textId="111030EA" w:rsidR="00334513" w:rsidRDefault="00EC7074" w:rsidP="00255311">
      <w:pPr>
        <w:pStyle w:val="Titolo1"/>
      </w:pPr>
      <w:r>
        <w:t>Aggiunta di un anno accademico</w:t>
      </w:r>
    </w:p>
    <w:p w14:paraId="074EAC68" w14:textId="77777777" w:rsidR="00925E0C" w:rsidRDefault="00925E0C" w:rsidP="00925E0C">
      <w:pPr>
        <w:pStyle w:val="Titolo2"/>
        <w:rPr>
          <w:i/>
          <w:color w:val="FF0000"/>
        </w:rPr>
      </w:pPr>
      <w:r w:rsidRPr="005F0127">
        <w:rPr>
          <w:i/>
          <w:color w:val="FF0000"/>
        </w:rPr>
        <w:t>Annulla inserimento anno accademico</w:t>
      </w:r>
    </w:p>
    <w:p w14:paraId="0F82ADA0" w14:textId="77777777" w:rsidR="00631026" w:rsidRPr="00D6082C" w:rsidRDefault="00631026" w:rsidP="00631026">
      <w:pPr>
        <w:pStyle w:val="Titolo2"/>
      </w:pPr>
      <w:r>
        <w:t>Conferma aggiunta anno accademico</w:t>
      </w:r>
    </w:p>
    <w:p w14:paraId="1ABF7413" w14:textId="77777777" w:rsidR="00334513" w:rsidRPr="00925E0C" w:rsidRDefault="005F0127" w:rsidP="003A427A">
      <w:pPr>
        <w:pStyle w:val="Titolo3"/>
        <w:rPr>
          <w:color w:val="FF0000"/>
        </w:rPr>
      </w:pPr>
      <w:r w:rsidRPr="00925E0C">
        <w:rPr>
          <w:color w:val="FF0000"/>
        </w:rPr>
        <w:t>Anno accademico già esistente</w:t>
      </w:r>
    </w:p>
    <w:p w14:paraId="3DD4BDA4" w14:textId="77777777" w:rsidR="008E48AC" w:rsidRPr="00925E0C" w:rsidRDefault="008E48AC" w:rsidP="00925E0C">
      <w:pPr>
        <w:pStyle w:val="Titolo3"/>
        <w:rPr>
          <w:color w:val="FF0000"/>
        </w:rPr>
      </w:pPr>
      <w:r w:rsidRPr="00925E0C">
        <w:rPr>
          <w:color w:val="FF0000"/>
        </w:rPr>
        <w:t xml:space="preserve">Anno accademico </w:t>
      </w:r>
      <w:r w:rsidR="005F0127" w:rsidRPr="00925E0C">
        <w:rPr>
          <w:color w:val="FF0000"/>
        </w:rPr>
        <w:t>non valido</w:t>
      </w:r>
    </w:p>
    <w:p w14:paraId="2418DCAF" w14:textId="77777777" w:rsidR="008B4033" w:rsidRDefault="008B4033" w:rsidP="008B4033">
      <w:pPr>
        <w:pStyle w:val="Titolo2"/>
      </w:pPr>
      <w:r>
        <w:t>Aggiunta corso di laurea</w:t>
      </w:r>
    </w:p>
    <w:p w14:paraId="6685FCA1" w14:textId="77777777" w:rsidR="00925E0C" w:rsidRDefault="00925E0C" w:rsidP="00925E0C">
      <w:pPr>
        <w:pStyle w:val="Titolo3"/>
        <w:rPr>
          <w:i/>
          <w:color w:val="FF0000"/>
        </w:rPr>
      </w:pPr>
      <w:r w:rsidRPr="005F0127">
        <w:rPr>
          <w:i/>
          <w:color w:val="FF0000"/>
        </w:rPr>
        <w:t>Annulla inserimento corso di laurea</w:t>
      </w:r>
    </w:p>
    <w:p w14:paraId="46B47F64" w14:textId="77777777" w:rsidR="00925E0C" w:rsidRPr="00482CF1" w:rsidRDefault="00925E0C" w:rsidP="00925E0C">
      <w:pPr>
        <w:pStyle w:val="Titolo3"/>
      </w:pPr>
      <w:r>
        <w:t>Conferma aggiunta corso di laurea</w:t>
      </w:r>
    </w:p>
    <w:p w14:paraId="68D6E962" w14:textId="77777777" w:rsidR="008B4033" w:rsidRPr="00AD277E" w:rsidRDefault="008B4033" w:rsidP="00AD277E">
      <w:pPr>
        <w:pStyle w:val="Titolo4"/>
        <w:rPr>
          <w:color w:val="FF0000"/>
        </w:rPr>
      </w:pPr>
      <w:r w:rsidRPr="00AD277E">
        <w:rPr>
          <w:color w:val="FF0000"/>
        </w:rPr>
        <w:t>Corso di laurea già esistente</w:t>
      </w:r>
    </w:p>
    <w:p w14:paraId="17C43D34" w14:textId="77777777" w:rsidR="008B4033" w:rsidRPr="00AD277E" w:rsidRDefault="008B4033" w:rsidP="00AD277E">
      <w:pPr>
        <w:pStyle w:val="Titolo4"/>
        <w:rPr>
          <w:color w:val="FF0000"/>
        </w:rPr>
      </w:pPr>
      <w:r w:rsidRPr="00AD277E">
        <w:rPr>
          <w:color w:val="FF0000"/>
        </w:rPr>
        <w:t>Corso di laurea non valido</w:t>
      </w:r>
    </w:p>
    <w:p w14:paraId="0CA4ED10" w14:textId="77777777" w:rsidR="008B4033" w:rsidRDefault="008B4033" w:rsidP="008B4033">
      <w:pPr>
        <w:pStyle w:val="Titolo3"/>
      </w:pPr>
      <w:r>
        <w:t>Aggiunta attività didattica</w:t>
      </w:r>
    </w:p>
    <w:p w14:paraId="1FF332BB" w14:textId="77777777" w:rsidR="00AC7FD3" w:rsidRDefault="00AC7FD3" w:rsidP="00AC7FD3">
      <w:pPr>
        <w:pStyle w:val="Titolo4"/>
        <w:rPr>
          <w:color w:val="FF0000"/>
        </w:rPr>
      </w:pPr>
      <w:r w:rsidRPr="005F0127">
        <w:rPr>
          <w:color w:val="FF0000"/>
        </w:rPr>
        <w:t>Annulla attività didattica</w:t>
      </w:r>
    </w:p>
    <w:p w14:paraId="4F27ADB3" w14:textId="77777777" w:rsidR="00AC7FD3" w:rsidRPr="002B6122" w:rsidRDefault="00AC7FD3" w:rsidP="00AC7FD3">
      <w:pPr>
        <w:pStyle w:val="Titolo4"/>
      </w:pPr>
      <w:r>
        <w:rPr>
          <w:i w:val="0"/>
        </w:rPr>
        <w:t>Conferma aggiunta attività didattica</w:t>
      </w:r>
    </w:p>
    <w:p w14:paraId="2E2723C1" w14:textId="77777777" w:rsidR="008B4033" w:rsidRPr="00A40FBC" w:rsidRDefault="008B4033" w:rsidP="00A40FBC">
      <w:pPr>
        <w:pStyle w:val="Titolo5"/>
        <w:rPr>
          <w:i/>
          <w:color w:val="FF0000"/>
        </w:rPr>
      </w:pPr>
      <w:r w:rsidRPr="00A40FBC">
        <w:rPr>
          <w:i/>
          <w:color w:val="FF0000"/>
        </w:rPr>
        <w:t>Attività didattica già esistente</w:t>
      </w:r>
    </w:p>
    <w:p w14:paraId="2E936BA5" w14:textId="77777777" w:rsidR="008B4033" w:rsidRPr="00A40FBC" w:rsidRDefault="008B4033" w:rsidP="00A40FBC">
      <w:pPr>
        <w:pStyle w:val="Titolo5"/>
        <w:rPr>
          <w:i/>
          <w:color w:val="FF0000"/>
        </w:rPr>
      </w:pPr>
      <w:r w:rsidRPr="00A40FBC">
        <w:rPr>
          <w:i/>
          <w:color w:val="FF0000"/>
        </w:rPr>
        <w:t>Attività didattica non valida</w:t>
      </w:r>
    </w:p>
    <w:p w14:paraId="47643FB5" w14:textId="77777777" w:rsidR="008B4033" w:rsidRDefault="008B4033" w:rsidP="008B4033">
      <w:pPr>
        <w:pStyle w:val="Titolo4"/>
        <w:rPr>
          <w:i w:val="0"/>
        </w:rPr>
      </w:pPr>
      <w:r w:rsidRPr="00FF1DE5">
        <w:rPr>
          <w:i w:val="0"/>
        </w:rPr>
        <w:t xml:space="preserve">Aggiunta </w:t>
      </w:r>
      <w:r>
        <w:rPr>
          <w:i w:val="0"/>
        </w:rPr>
        <w:t>esame</w:t>
      </w:r>
    </w:p>
    <w:p w14:paraId="1D64E9B8" w14:textId="4366E806" w:rsidR="00A40FBC" w:rsidRDefault="00A40FBC" w:rsidP="00A40FBC">
      <w:pPr>
        <w:pStyle w:val="Titolo5"/>
        <w:rPr>
          <w:i/>
          <w:color w:val="FF0000"/>
        </w:rPr>
      </w:pPr>
      <w:r w:rsidRPr="005F0127">
        <w:rPr>
          <w:i/>
          <w:color w:val="FF0000"/>
        </w:rPr>
        <w:t>Annulla</w:t>
      </w:r>
      <w:r>
        <w:rPr>
          <w:i/>
          <w:color w:val="FF0000"/>
        </w:rPr>
        <w:t xml:space="preserve"> aggiunta</w:t>
      </w:r>
      <w:r w:rsidRPr="005F0127">
        <w:rPr>
          <w:i/>
          <w:color w:val="FF0000"/>
        </w:rPr>
        <w:t xml:space="preserve"> esame</w:t>
      </w:r>
    </w:p>
    <w:p w14:paraId="5DE00026" w14:textId="4274C754" w:rsidR="00A40FBC" w:rsidRPr="00A40FBC" w:rsidRDefault="00A32A9C" w:rsidP="00A32A9C">
      <w:pPr>
        <w:pStyle w:val="Titolo5"/>
      </w:pPr>
      <w:r>
        <w:t>Conferma aggiunta esame</w:t>
      </w:r>
    </w:p>
    <w:p w14:paraId="6BECED86" w14:textId="77777777" w:rsidR="008B4033" w:rsidRPr="00832498" w:rsidRDefault="008B4033" w:rsidP="00832498">
      <w:pPr>
        <w:pStyle w:val="Titolo6"/>
        <w:rPr>
          <w:i/>
          <w:color w:val="FF0000"/>
        </w:rPr>
      </w:pPr>
      <w:r w:rsidRPr="00832498">
        <w:rPr>
          <w:i/>
          <w:color w:val="FF0000"/>
        </w:rPr>
        <w:t>Esame già esistente</w:t>
      </w:r>
    </w:p>
    <w:p w14:paraId="7B6127A9" w14:textId="77777777" w:rsidR="008B4033" w:rsidRPr="00832498" w:rsidRDefault="008B4033" w:rsidP="00832498">
      <w:pPr>
        <w:pStyle w:val="Titolo6"/>
        <w:rPr>
          <w:i/>
          <w:color w:val="FF0000"/>
        </w:rPr>
      </w:pPr>
      <w:r w:rsidRPr="00832498">
        <w:rPr>
          <w:i/>
          <w:color w:val="FF0000"/>
        </w:rPr>
        <w:t>Esame non valido</w:t>
      </w:r>
    </w:p>
    <w:p w14:paraId="58CB1878" w14:textId="3EBD016A" w:rsidR="008B4033" w:rsidRDefault="008B4033" w:rsidP="008B4033">
      <w:pPr>
        <w:pStyle w:val="Titolo4"/>
        <w:rPr>
          <w:i w:val="0"/>
        </w:rPr>
      </w:pPr>
      <w:r w:rsidRPr="008B4033">
        <w:rPr>
          <w:i w:val="0"/>
        </w:rPr>
        <w:t>Modifica esame</w:t>
      </w:r>
    </w:p>
    <w:p w14:paraId="0BB0826F" w14:textId="4700368E" w:rsidR="0025161F" w:rsidRDefault="0025161F" w:rsidP="0025161F">
      <w:pPr>
        <w:pStyle w:val="Titolo5"/>
        <w:rPr>
          <w:i/>
          <w:color w:val="FF0000"/>
        </w:rPr>
      </w:pPr>
      <w:r w:rsidRPr="005F0127">
        <w:rPr>
          <w:i/>
          <w:color w:val="FF0000"/>
        </w:rPr>
        <w:t>Annulla</w:t>
      </w:r>
      <w:r>
        <w:rPr>
          <w:i/>
          <w:color w:val="FF0000"/>
        </w:rPr>
        <w:t xml:space="preserve"> </w:t>
      </w:r>
      <w:r w:rsidR="0081049F">
        <w:rPr>
          <w:i/>
          <w:color w:val="FF0000"/>
        </w:rPr>
        <w:t>modifica</w:t>
      </w:r>
      <w:r w:rsidRPr="005F0127">
        <w:rPr>
          <w:i/>
          <w:color w:val="FF0000"/>
        </w:rPr>
        <w:t xml:space="preserve"> esame</w:t>
      </w:r>
    </w:p>
    <w:p w14:paraId="6E39BD79" w14:textId="2D0DC4A2" w:rsidR="0081049F" w:rsidRPr="0081049F" w:rsidRDefault="0081049F" w:rsidP="0081049F">
      <w:pPr>
        <w:pStyle w:val="Titolo5"/>
      </w:pPr>
      <w:r w:rsidRPr="0081049F">
        <w:t>Conferma modifica esame</w:t>
      </w:r>
    </w:p>
    <w:p w14:paraId="49666FA3" w14:textId="7D04D9FC" w:rsidR="0025161F" w:rsidRPr="00241820" w:rsidRDefault="00C37345" w:rsidP="00241820">
      <w:pPr>
        <w:pStyle w:val="Titolo6"/>
        <w:rPr>
          <w:i/>
          <w:color w:val="FF0000"/>
        </w:rPr>
      </w:pPr>
      <w:r w:rsidRPr="00241820">
        <w:rPr>
          <w:i/>
          <w:color w:val="FF0000"/>
        </w:rPr>
        <w:t>Esame già esistente</w:t>
      </w:r>
    </w:p>
    <w:p w14:paraId="30293917" w14:textId="77777777" w:rsidR="00C37345" w:rsidRPr="00241820" w:rsidRDefault="00C37345" w:rsidP="00241820">
      <w:pPr>
        <w:pStyle w:val="Titolo6"/>
        <w:rPr>
          <w:i/>
          <w:color w:val="FF0000"/>
        </w:rPr>
      </w:pPr>
      <w:r w:rsidRPr="00241820">
        <w:rPr>
          <w:i/>
          <w:color w:val="FF0000"/>
        </w:rPr>
        <w:t>Esame non valido</w:t>
      </w:r>
    </w:p>
    <w:p w14:paraId="0276900F" w14:textId="7832D4DF" w:rsidR="008B4033" w:rsidRDefault="008B4033" w:rsidP="008B4033">
      <w:pPr>
        <w:pStyle w:val="Titolo4"/>
        <w:rPr>
          <w:i w:val="0"/>
        </w:rPr>
      </w:pPr>
      <w:r>
        <w:rPr>
          <w:i w:val="0"/>
        </w:rPr>
        <w:t>Elimina esame</w:t>
      </w:r>
    </w:p>
    <w:p w14:paraId="511D5B35" w14:textId="128AB8DF" w:rsidR="00614915" w:rsidRPr="006071BF" w:rsidRDefault="006071BF" w:rsidP="00614915">
      <w:pPr>
        <w:pStyle w:val="Titolo5"/>
        <w:rPr>
          <w:i/>
          <w:color w:val="FF0000"/>
        </w:rPr>
      </w:pPr>
      <w:r w:rsidRPr="006071BF">
        <w:rPr>
          <w:i/>
          <w:color w:val="FF0000"/>
        </w:rPr>
        <w:t>Impossibile eliminare esame perché in corso</w:t>
      </w:r>
    </w:p>
    <w:p w14:paraId="19814879" w14:textId="698FC415" w:rsidR="008B4033" w:rsidRDefault="008B4033" w:rsidP="008B4033">
      <w:pPr>
        <w:pStyle w:val="Titolo3"/>
      </w:pPr>
      <w:r w:rsidRPr="008B4033">
        <w:t>Modifica attività didattica</w:t>
      </w:r>
    </w:p>
    <w:p w14:paraId="612FBE00" w14:textId="77777777" w:rsidR="007B1C5A" w:rsidRDefault="007B1C5A" w:rsidP="007B1C5A">
      <w:pPr>
        <w:pStyle w:val="Titolo4"/>
        <w:rPr>
          <w:color w:val="FF0000"/>
        </w:rPr>
      </w:pPr>
      <w:r w:rsidRPr="005F0127">
        <w:rPr>
          <w:color w:val="FF0000"/>
        </w:rPr>
        <w:t xml:space="preserve">Annulla </w:t>
      </w:r>
      <w:r>
        <w:rPr>
          <w:color w:val="FF0000"/>
        </w:rPr>
        <w:t xml:space="preserve">modifica </w:t>
      </w:r>
      <w:r w:rsidRPr="005F0127">
        <w:rPr>
          <w:color w:val="FF0000"/>
        </w:rPr>
        <w:t>attività didattica</w:t>
      </w:r>
    </w:p>
    <w:p w14:paraId="7F98E515" w14:textId="77777777" w:rsidR="007B1C5A" w:rsidRPr="007B1C5A" w:rsidRDefault="007B1C5A" w:rsidP="007B1C5A">
      <w:pPr>
        <w:pStyle w:val="Titolo4"/>
        <w:rPr>
          <w:i w:val="0"/>
        </w:rPr>
      </w:pPr>
      <w:r w:rsidRPr="007B1C5A">
        <w:rPr>
          <w:i w:val="0"/>
        </w:rPr>
        <w:t>Conferma modifica attività didattica</w:t>
      </w:r>
    </w:p>
    <w:p w14:paraId="1237CA71" w14:textId="77777777" w:rsidR="00C37345" w:rsidRPr="00562E32" w:rsidRDefault="00C37345" w:rsidP="00562E32">
      <w:pPr>
        <w:pStyle w:val="Titolo5"/>
        <w:rPr>
          <w:i/>
          <w:color w:val="FF0000"/>
        </w:rPr>
      </w:pPr>
      <w:r w:rsidRPr="00562E32">
        <w:rPr>
          <w:i/>
          <w:color w:val="FF0000"/>
        </w:rPr>
        <w:t>Attività didattica già esistente</w:t>
      </w:r>
    </w:p>
    <w:p w14:paraId="015DFDCA" w14:textId="77777777" w:rsidR="00C37345" w:rsidRPr="00562E32" w:rsidRDefault="00C37345" w:rsidP="00562E32">
      <w:pPr>
        <w:pStyle w:val="Titolo5"/>
        <w:rPr>
          <w:i/>
          <w:color w:val="FF0000"/>
        </w:rPr>
      </w:pPr>
      <w:r w:rsidRPr="00562E32">
        <w:rPr>
          <w:i/>
          <w:color w:val="FF0000"/>
        </w:rPr>
        <w:t>Attività didattica non valida</w:t>
      </w:r>
    </w:p>
    <w:p w14:paraId="0FC60634" w14:textId="13171698" w:rsidR="008B4033" w:rsidRDefault="008B4033" w:rsidP="008B4033">
      <w:pPr>
        <w:pStyle w:val="Titolo3"/>
      </w:pPr>
      <w:r>
        <w:t>Elimina attività didattica</w:t>
      </w:r>
    </w:p>
    <w:p w14:paraId="5F475FCC" w14:textId="6900ACD9" w:rsidR="006071BF" w:rsidRPr="00C37345" w:rsidRDefault="000F746F" w:rsidP="006071BF">
      <w:pPr>
        <w:pStyle w:val="Titolo4"/>
        <w:rPr>
          <w:color w:val="FF0000"/>
        </w:rPr>
      </w:pPr>
      <w:r>
        <w:rPr>
          <w:color w:val="FF0000"/>
        </w:rPr>
        <w:t>Impossibile eliminare l’attività didattica perché in corso</w:t>
      </w:r>
    </w:p>
    <w:p w14:paraId="3AE8C4DE" w14:textId="2D56C900" w:rsidR="008B4033" w:rsidRDefault="008B4033" w:rsidP="008B4033">
      <w:pPr>
        <w:pStyle w:val="Titolo2"/>
      </w:pPr>
      <w:r w:rsidRPr="002A0E4E">
        <w:t>Modifica corso di laurea</w:t>
      </w:r>
    </w:p>
    <w:p w14:paraId="1C1EB3E7" w14:textId="4F206F01" w:rsidR="00562E32" w:rsidRDefault="00562E32" w:rsidP="00562E32">
      <w:pPr>
        <w:pStyle w:val="Titolo3"/>
        <w:rPr>
          <w:i/>
          <w:color w:val="FF0000"/>
        </w:rPr>
      </w:pPr>
      <w:r w:rsidRPr="005F0127">
        <w:rPr>
          <w:i/>
          <w:color w:val="FF0000"/>
        </w:rPr>
        <w:t>Annulla</w:t>
      </w:r>
      <w:r>
        <w:rPr>
          <w:i/>
          <w:color w:val="FF0000"/>
        </w:rPr>
        <w:t xml:space="preserve"> modifica</w:t>
      </w:r>
      <w:r w:rsidRPr="005F0127">
        <w:rPr>
          <w:i/>
          <w:color w:val="FF0000"/>
        </w:rPr>
        <w:t xml:space="preserve"> corso di laurea</w:t>
      </w:r>
    </w:p>
    <w:p w14:paraId="2A4F6A5B" w14:textId="42318202" w:rsidR="00562E32" w:rsidRPr="00562E32" w:rsidRDefault="00562E32" w:rsidP="0080543E">
      <w:pPr>
        <w:pStyle w:val="Titolo3"/>
      </w:pPr>
      <w:r>
        <w:t>Conferma modifica corso di laurea</w:t>
      </w:r>
    </w:p>
    <w:p w14:paraId="78F5B704" w14:textId="77777777" w:rsidR="00C37345" w:rsidRPr="00744B5D" w:rsidRDefault="00C37345" w:rsidP="00744B5D">
      <w:pPr>
        <w:pStyle w:val="Titolo4"/>
        <w:rPr>
          <w:color w:val="FF0000"/>
        </w:rPr>
      </w:pPr>
      <w:r w:rsidRPr="00744B5D">
        <w:rPr>
          <w:color w:val="FF0000"/>
        </w:rPr>
        <w:t>Corso di laurea già esistente</w:t>
      </w:r>
    </w:p>
    <w:p w14:paraId="057B14F6" w14:textId="77777777" w:rsidR="00C37345" w:rsidRPr="00744B5D" w:rsidRDefault="00C37345" w:rsidP="00744B5D">
      <w:pPr>
        <w:pStyle w:val="Titolo4"/>
        <w:rPr>
          <w:color w:val="FF0000"/>
        </w:rPr>
      </w:pPr>
      <w:r w:rsidRPr="00744B5D">
        <w:rPr>
          <w:color w:val="FF0000"/>
        </w:rPr>
        <w:t>Corso di laurea non valido</w:t>
      </w:r>
    </w:p>
    <w:p w14:paraId="0ED55989" w14:textId="59F3E5FC" w:rsidR="008B4033" w:rsidRDefault="008B4033" w:rsidP="008B4033">
      <w:pPr>
        <w:pStyle w:val="Titolo2"/>
      </w:pPr>
      <w:r w:rsidRPr="002A0E4E">
        <w:lastRenderedPageBreak/>
        <w:t>Elimina corso di laurea</w:t>
      </w:r>
    </w:p>
    <w:p w14:paraId="7CCAD6A0" w14:textId="38792E09" w:rsidR="000F746F" w:rsidRPr="00C339EC" w:rsidRDefault="00C339EC" w:rsidP="00C339EC">
      <w:pPr>
        <w:pStyle w:val="Titolo3"/>
        <w:rPr>
          <w:i/>
          <w:color w:val="FF0000"/>
        </w:rPr>
      </w:pPr>
      <w:r w:rsidRPr="00C339EC">
        <w:rPr>
          <w:i/>
          <w:color w:val="FF0000"/>
        </w:rPr>
        <w:t>Impossibile eliminare il corso di laurea perché in corso</w:t>
      </w:r>
    </w:p>
    <w:p w14:paraId="29D88AED" w14:textId="05C9147D" w:rsidR="008B4033" w:rsidRDefault="005F0127" w:rsidP="008B4033">
      <w:pPr>
        <w:pStyle w:val="Titolo1"/>
      </w:pPr>
      <w:r w:rsidRPr="008B4033">
        <w:t>Modifica anno accademico</w:t>
      </w:r>
    </w:p>
    <w:p w14:paraId="4218181D" w14:textId="14AE3372" w:rsidR="00744B5D" w:rsidRDefault="00744B5D" w:rsidP="00744B5D">
      <w:pPr>
        <w:pStyle w:val="Titolo2"/>
        <w:rPr>
          <w:i/>
          <w:color w:val="FF0000"/>
        </w:rPr>
      </w:pPr>
      <w:r w:rsidRPr="005F0127">
        <w:rPr>
          <w:i/>
          <w:color w:val="FF0000"/>
        </w:rPr>
        <w:t>Annulla</w:t>
      </w:r>
      <w:r>
        <w:rPr>
          <w:i/>
          <w:color w:val="FF0000"/>
        </w:rPr>
        <w:t xml:space="preserve"> modifica </w:t>
      </w:r>
      <w:r w:rsidRPr="005F0127">
        <w:rPr>
          <w:i/>
          <w:color w:val="FF0000"/>
        </w:rPr>
        <w:t>anno accademico</w:t>
      </w:r>
    </w:p>
    <w:p w14:paraId="79F85F9F" w14:textId="2CC8FD19" w:rsidR="00744B5D" w:rsidRPr="00744B5D" w:rsidRDefault="00744B5D" w:rsidP="00744B5D">
      <w:pPr>
        <w:pStyle w:val="Titolo2"/>
        <w:rPr>
          <w:i/>
          <w:color w:val="FF0000"/>
        </w:rPr>
      </w:pPr>
      <w:r>
        <w:rPr>
          <w:i/>
          <w:color w:val="FF0000"/>
        </w:rPr>
        <w:t xml:space="preserve">Conferma </w:t>
      </w:r>
      <w:r>
        <w:rPr>
          <w:i/>
          <w:color w:val="FF0000"/>
        </w:rPr>
        <w:t xml:space="preserve">modifica </w:t>
      </w:r>
      <w:r w:rsidRPr="005F0127">
        <w:rPr>
          <w:i/>
          <w:color w:val="FF0000"/>
        </w:rPr>
        <w:t>anno accademico</w:t>
      </w:r>
    </w:p>
    <w:p w14:paraId="0D4740F9" w14:textId="77777777" w:rsidR="00C90621" w:rsidRPr="00F4687E" w:rsidRDefault="00C90621" w:rsidP="00F4687E">
      <w:pPr>
        <w:pStyle w:val="Titolo3"/>
        <w:rPr>
          <w:i/>
          <w:color w:val="FF0000"/>
        </w:rPr>
      </w:pPr>
      <w:r w:rsidRPr="00F4687E">
        <w:rPr>
          <w:i/>
          <w:color w:val="FF0000"/>
        </w:rPr>
        <w:t>Anno accademico già esistente</w:t>
      </w:r>
    </w:p>
    <w:p w14:paraId="019447C2" w14:textId="77777777" w:rsidR="00C90621" w:rsidRPr="00F4687E" w:rsidRDefault="00C90621" w:rsidP="00F4687E">
      <w:pPr>
        <w:pStyle w:val="Titolo3"/>
        <w:rPr>
          <w:i/>
          <w:color w:val="FF0000"/>
        </w:rPr>
      </w:pPr>
      <w:r w:rsidRPr="00F4687E">
        <w:rPr>
          <w:i/>
          <w:color w:val="FF0000"/>
        </w:rPr>
        <w:t>Anno accademico non valido</w:t>
      </w:r>
    </w:p>
    <w:p w14:paraId="29DCC1C6" w14:textId="77777777" w:rsidR="00E85C85" w:rsidRDefault="008B4033" w:rsidP="00D75A30">
      <w:pPr>
        <w:pStyle w:val="Titolo1"/>
      </w:pPr>
      <w:r>
        <w:t>Elimina ann</w:t>
      </w:r>
      <w:bookmarkStart w:id="0" w:name="_GoBack"/>
      <w:bookmarkEnd w:id="0"/>
      <w:r>
        <w:t>o accademico</w:t>
      </w:r>
    </w:p>
    <w:p w14:paraId="601745AE" w14:textId="17F98CA2" w:rsidR="00DE0FDD" w:rsidRPr="0096483C" w:rsidRDefault="002B126C" w:rsidP="0096483C">
      <w:pPr>
        <w:pStyle w:val="Titolo2"/>
        <w:rPr>
          <w:i/>
          <w:color w:val="FF0000"/>
        </w:rPr>
      </w:pPr>
      <w:r w:rsidRPr="00DE0FDD">
        <w:rPr>
          <w:i/>
          <w:color w:val="FF0000"/>
        </w:rPr>
        <w:t>Impossibile eliminare l’anno accademico perché in corso</w:t>
      </w:r>
      <w:r w:rsidR="0096483C">
        <w:rPr>
          <w:i/>
          <w:color w:val="FF0000"/>
        </w:rPr>
        <w:br w:type="page"/>
      </w:r>
    </w:p>
    <w:p w14:paraId="45DC0696" w14:textId="0665F072" w:rsidR="00D75A30" w:rsidRDefault="00D75A30" w:rsidP="0096483C">
      <w:pPr>
        <w:pStyle w:val="Titolo"/>
      </w:pPr>
      <w:r>
        <w:lastRenderedPageBreak/>
        <w:t>CASI D’USO STUDENTE</w:t>
      </w:r>
    </w:p>
    <w:p w14:paraId="24F56FAD" w14:textId="77777777" w:rsidR="00D75A30" w:rsidRDefault="00D75A30" w:rsidP="00D75A30">
      <w:pPr>
        <w:pStyle w:val="Titolo1"/>
      </w:pPr>
      <w:r>
        <w:t>Iscrizione a</w:t>
      </w:r>
      <w:r w:rsidR="00597BA2">
        <w:t xml:space="preserve">d un </w:t>
      </w:r>
      <w:r>
        <w:t>esame</w:t>
      </w:r>
    </w:p>
    <w:p w14:paraId="3FBEA3D6" w14:textId="77777777" w:rsidR="00D75A30" w:rsidRDefault="00D75A30" w:rsidP="00D75A30">
      <w:pPr>
        <w:pStyle w:val="Titolo1"/>
        <w:sectPr w:rsidR="00D75A3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75A30">
        <w:t>Elimina</w:t>
      </w:r>
      <w:r w:rsidR="00597BA2">
        <w:t>zione dell’</w:t>
      </w:r>
      <w:r w:rsidRPr="00D75A30">
        <w:t>iscrizione</w:t>
      </w:r>
      <w:r w:rsidR="00597BA2">
        <w:t xml:space="preserve"> ad un</w:t>
      </w:r>
      <w:r w:rsidRPr="00D75A30">
        <w:t xml:space="preserve"> esame</w:t>
      </w:r>
    </w:p>
    <w:p w14:paraId="0FA02CC6" w14:textId="77777777" w:rsidR="00D75A30" w:rsidRDefault="00D75A30" w:rsidP="00D75A30">
      <w:pPr>
        <w:pStyle w:val="Titolo"/>
      </w:pPr>
      <w:r>
        <w:lastRenderedPageBreak/>
        <w:t>CASI D’USO PROFESSORE</w:t>
      </w:r>
    </w:p>
    <w:p w14:paraId="0EE26E37" w14:textId="77777777" w:rsidR="00D75A30" w:rsidRDefault="00597BA2" w:rsidP="00D75A30">
      <w:pPr>
        <w:pStyle w:val="Titolo1"/>
      </w:pPr>
      <w:r>
        <w:t>Modifica dettagli esame</w:t>
      </w:r>
    </w:p>
    <w:p w14:paraId="1FAAF5FF" w14:textId="11A1C66C" w:rsidR="00597BA2" w:rsidRDefault="00597BA2" w:rsidP="00597BA2">
      <w:pPr>
        <w:pStyle w:val="Titolo2"/>
        <w:rPr>
          <w:i/>
        </w:rPr>
      </w:pPr>
      <w:r>
        <w:rPr>
          <w:i/>
        </w:rPr>
        <w:t>Annull</w:t>
      </w:r>
      <w:r w:rsidR="00712D11">
        <w:rPr>
          <w:i/>
        </w:rPr>
        <w:t>amento della</w:t>
      </w:r>
      <w:r>
        <w:rPr>
          <w:i/>
        </w:rPr>
        <w:t xml:space="preserve"> modifica dettagli esame</w:t>
      </w:r>
    </w:p>
    <w:p w14:paraId="7CABEC15" w14:textId="77777777" w:rsidR="00597BA2" w:rsidRDefault="00597BA2" w:rsidP="00597BA2">
      <w:pPr>
        <w:pStyle w:val="Titolo1"/>
      </w:pPr>
      <w:r>
        <w:t>Registrazione del voto, relativo ad uno specifico esame, di uno studente</w:t>
      </w:r>
    </w:p>
    <w:p w14:paraId="6A8CE786" w14:textId="04FC77B2" w:rsidR="00597BA2" w:rsidRDefault="00FE5F4F" w:rsidP="00FE5F4F">
      <w:pPr>
        <w:pStyle w:val="Titolo2"/>
      </w:pPr>
      <w:r>
        <w:t>Errori relativi alla registrazione del voto</w:t>
      </w:r>
    </w:p>
    <w:p w14:paraId="757F35E5" w14:textId="77777777" w:rsidR="002B185E" w:rsidRDefault="002B185E" w:rsidP="002B185E">
      <w:pPr>
        <w:sectPr w:rsidR="002B185E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488AD1F" w14:textId="3AAEE027" w:rsidR="002B185E" w:rsidRDefault="0018285F" w:rsidP="0018285F">
      <w:pPr>
        <w:pStyle w:val="Titolo"/>
      </w:pPr>
      <w:r>
        <w:lastRenderedPageBreak/>
        <w:t>CASI D’USO UTENTE NON REGISTRATO</w:t>
      </w:r>
    </w:p>
    <w:p w14:paraId="61DA1B85" w14:textId="1DCA5CA1" w:rsidR="0018285F" w:rsidRDefault="00027BA5" w:rsidP="00027BA5">
      <w:pPr>
        <w:pStyle w:val="Titolo1"/>
      </w:pPr>
      <w:r>
        <w:t>Registrazione</w:t>
      </w:r>
    </w:p>
    <w:p w14:paraId="77505145" w14:textId="0B0B3A8E" w:rsidR="00027BA5" w:rsidRDefault="00027BA5" w:rsidP="00027BA5">
      <w:pPr>
        <w:pStyle w:val="Titolo2"/>
        <w:rPr>
          <w:i/>
        </w:rPr>
      </w:pPr>
      <w:proofErr w:type="spellStart"/>
      <w:r>
        <w:rPr>
          <w:i/>
        </w:rPr>
        <w:t>Sottocampi</w:t>
      </w:r>
      <w:proofErr w:type="spellEnd"/>
      <w:r>
        <w:rPr>
          <w:i/>
        </w:rPr>
        <w:t xml:space="preserve"> da inserire</w:t>
      </w:r>
    </w:p>
    <w:p w14:paraId="48D21F45" w14:textId="54AD2DEA" w:rsidR="00027BA5" w:rsidRDefault="00696609" w:rsidP="00027BA5">
      <w:pPr>
        <w:pStyle w:val="Titolo2"/>
      </w:pPr>
      <w:r w:rsidRPr="00696609">
        <w:t>Conferma registrazione</w:t>
      </w:r>
    </w:p>
    <w:p w14:paraId="50F72D8A" w14:textId="2CBEEDB6" w:rsidR="00696609" w:rsidRPr="00696609" w:rsidRDefault="00696609" w:rsidP="00696609">
      <w:pPr>
        <w:pStyle w:val="Titolo3"/>
      </w:pPr>
      <w:r>
        <w:t>Campi dati non validi o vuoti</w:t>
      </w:r>
    </w:p>
    <w:p w14:paraId="0D57D130" w14:textId="1447812F" w:rsidR="00C000D1" w:rsidRDefault="00882909" w:rsidP="00882909">
      <w:pPr>
        <w:pStyle w:val="Titolo1"/>
      </w:pPr>
      <w:r>
        <w:t>Login</w:t>
      </w:r>
    </w:p>
    <w:p w14:paraId="163391BD" w14:textId="5B7AF6E8" w:rsidR="00882909" w:rsidRPr="00DE0FDD" w:rsidRDefault="00DE0FDD" w:rsidP="00882909">
      <w:pPr>
        <w:pStyle w:val="Titolo2"/>
        <w:rPr>
          <w:i/>
        </w:rPr>
      </w:pPr>
      <w:r w:rsidRPr="00DE0FDD">
        <w:rPr>
          <w:i/>
        </w:rPr>
        <w:t>Login automatico</w:t>
      </w:r>
    </w:p>
    <w:sectPr w:rsidR="00882909" w:rsidRPr="00DE0F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456"/>
    <w:multiLevelType w:val="hybridMultilevel"/>
    <w:tmpl w:val="1F1E134E"/>
    <w:lvl w:ilvl="0" w:tplc="CE72A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17C22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74"/>
    <w:rsid w:val="00027BA5"/>
    <w:rsid w:val="000C6F6B"/>
    <w:rsid w:val="000F746F"/>
    <w:rsid w:val="0018285F"/>
    <w:rsid w:val="001D5BBE"/>
    <w:rsid w:val="00207CFA"/>
    <w:rsid w:val="0024003E"/>
    <w:rsid w:val="00241820"/>
    <w:rsid w:val="0025161F"/>
    <w:rsid w:val="00255311"/>
    <w:rsid w:val="002A0E4E"/>
    <w:rsid w:val="002B126C"/>
    <w:rsid w:val="002B185E"/>
    <w:rsid w:val="002B6122"/>
    <w:rsid w:val="00323FD4"/>
    <w:rsid w:val="00334513"/>
    <w:rsid w:val="003A427A"/>
    <w:rsid w:val="00427F67"/>
    <w:rsid w:val="00482CF1"/>
    <w:rsid w:val="00562E32"/>
    <w:rsid w:val="00597BA2"/>
    <w:rsid w:val="005A154F"/>
    <w:rsid w:val="005F0127"/>
    <w:rsid w:val="006071BF"/>
    <w:rsid w:val="00614915"/>
    <w:rsid w:val="00631026"/>
    <w:rsid w:val="0068272D"/>
    <w:rsid w:val="00682DFC"/>
    <w:rsid w:val="00696609"/>
    <w:rsid w:val="0069785E"/>
    <w:rsid w:val="006A19AC"/>
    <w:rsid w:val="00712D11"/>
    <w:rsid w:val="00744B5D"/>
    <w:rsid w:val="007B1C5A"/>
    <w:rsid w:val="0080543E"/>
    <w:rsid w:val="0081049F"/>
    <w:rsid w:val="00830754"/>
    <w:rsid w:val="00832498"/>
    <w:rsid w:val="00882909"/>
    <w:rsid w:val="008B4033"/>
    <w:rsid w:val="008E48AC"/>
    <w:rsid w:val="00906ED3"/>
    <w:rsid w:val="00925E0C"/>
    <w:rsid w:val="0096483C"/>
    <w:rsid w:val="00A32A9C"/>
    <w:rsid w:val="00A40FBC"/>
    <w:rsid w:val="00A92E1F"/>
    <w:rsid w:val="00AB7A7E"/>
    <w:rsid w:val="00AC7FD3"/>
    <w:rsid w:val="00AD277E"/>
    <w:rsid w:val="00C000D1"/>
    <w:rsid w:val="00C339EC"/>
    <w:rsid w:val="00C37345"/>
    <w:rsid w:val="00C90621"/>
    <w:rsid w:val="00D37EE1"/>
    <w:rsid w:val="00D6082C"/>
    <w:rsid w:val="00D75A30"/>
    <w:rsid w:val="00DE0FDD"/>
    <w:rsid w:val="00E303A4"/>
    <w:rsid w:val="00E85C85"/>
    <w:rsid w:val="00EA72A6"/>
    <w:rsid w:val="00EB51F5"/>
    <w:rsid w:val="00EC5881"/>
    <w:rsid w:val="00EC7074"/>
    <w:rsid w:val="00F36F01"/>
    <w:rsid w:val="00F4687E"/>
    <w:rsid w:val="00F54789"/>
    <w:rsid w:val="00F9552B"/>
    <w:rsid w:val="00FE5F4F"/>
    <w:rsid w:val="00F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68FE"/>
  <w15:chartTrackingRefBased/>
  <w15:docId w15:val="{204CAB90-AA36-437D-851A-B611387F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2E1F"/>
    <w:pPr>
      <w:widowControl w:val="0"/>
      <w:numPr>
        <w:numId w:val="2"/>
      </w:numPr>
      <w:spacing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7EE1"/>
    <w:pPr>
      <w:keepLines/>
      <w:widowControl w:val="0"/>
      <w:numPr>
        <w:ilvl w:val="1"/>
        <w:numId w:val="2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5BBE"/>
    <w:pPr>
      <w:widowControl w:val="0"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8272D"/>
    <w:pPr>
      <w:widowControl w:val="0"/>
      <w:numPr>
        <w:ilvl w:val="3"/>
        <w:numId w:val="2"/>
      </w:numPr>
      <w:spacing w:before="40" w:after="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30754"/>
    <w:pPr>
      <w:widowControl w:val="0"/>
      <w:numPr>
        <w:ilvl w:val="4"/>
        <w:numId w:val="2"/>
      </w:numPr>
      <w:spacing w:before="40" w:after="0"/>
      <w:ind w:left="1009" w:hanging="1009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830754"/>
    <w:pPr>
      <w:widowControl w:val="0"/>
      <w:numPr>
        <w:ilvl w:val="5"/>
        <w:numId w:val="2"/>
      </w:numPr>
      <w:spacing w:before="40" w:after="0"/>
      <w:ind w:left="1151" w:hanging="1151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6F01"/>
    <w:pPr>
      <w:widowControl w:val="0"/>
      <w:numPr>
        <w:ilvl w:val="6"/>
        <w:numId w:val="2"/>
      </w:numPr>
      <w:spacing w:before="40" w:after="0"/>
      <w:ind w:left="1298" w:hanging="1298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48A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48A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7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C707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92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7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5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82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307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8307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6F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4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4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2B05-28AD-41A0-82F2-24345F2D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Cavallin</dc:creator>
  <cp:keywords/>
  <dc:description/>
  <cp:lastModifiedBy>Giovanni Cavallin</cp:lastModifiedBy>
  <cp:revision>58</cp:revision>
  <dcterms:created xsi:type="dcterms:W3CDTF">2018-03-23T10:18:00Z</dcterms:created>
  <dcterms:modified xsi:type="dcterms:W3CDTF">2018-03-23T15:12:00Z</dcterms:modified>
</cp:coreProperties>
</file>