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81CC" w14:textId="262306F3" w:rsidR="00685F6F" w:rsidRPr="00AE5085" w:rsidRDefault="00AE5085" w:rsidP="00AE508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AE5085">
        <w:rPr>
          <w:rFonts w:ascii="Times New Roman" w:hAnsi="Times New Roman" w:cs="Times New Roman"/>
          <w:b/>
          <w:bCs/>
          <w:sz w:val="28"/>
          <w:szCs w:val="32"/>
        </w:rPr>
        <w:t>Introduction</w:t>
      </w:r>
    </w:p>
    <w:p w14:paraId="6082E238" w14:textId="6D5DBBA9" w:rsidR="00331BE5" w:rsidRDefault="002D064D" w:rsidP="00F83038">
      <w:pPr>
        <w:pStyle w:val="ListParagraph"/>
        <w:ind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 w:rsidR="0000110A">
        <w:rPr>
          <w:rFonts w:ascii="Times New Roman" w:hAnsi="Times New Roman" w:cs="Times New Roman" w:hint="eastAsia"/>
        </w:rPr>
        <w:t xml:space="preserve"> actually</w:t>
      </w:r>
      <w:r>
        <w:rPr>
          <w:rFonts w:ascii="Times New Roman" w:hAnsi="Times New Roman" w:cs="Times New Roman" w:hint="eastAsia"/>
        </w:rPr>
        <w:t xml:space="preserve"> </w:t>
      </w:r>
      <w:r w:rsidR="0000110A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 w:hint="eastAsia"/>
        </w:rPr>
        <w:t xml:space="preserve"> the </w:t>
      </w:r>
      <w:r w:rsidR="0000110A">
        <w:rPr>
          <w:rFonts w:ascii="Times New Roman" w:hAnsi="Times New Roman" w:cs="Times New Roman"/>
        </w:rPr>
        <w:t xml:space="preserve">control </w:t>
      </w:r>
      <w:r w:rsidR="00277CEB">
        <w:rPr>
          <w:rFonts w:ascii="Times New Roman" w:hAnsi="Times New Roman" w:cs="Times New Roman"/>
        </w:rPr>
        <w:t>methods</w:t>
      </w:r>
      <w:r w:rsidR="0000110A">
        <w:rPr>
          <w:rFonts w:ascii="Times New Roman" w:hAnsi="Times New Roman" w:cs="Times New Roman"/>
        </w:rPr>
        <w:t xml:space="preserve"> I learned in ECE515, I decided to control a drone because its mechanics are </w:t>
      </w:r>
      <w:r w:rsidR="00277CEB">
        <w:rPr>
          <w:rFonts w:ascii="Times New Roman" w:hAnsi="Times New Roman" w:cs="Times New Roman"/>
        </w:rPr>
        <w:t>simple enough to model with a single</w:t>
      </w:r>
      <w:r w:rsidR="0000110A">
        <w:rPr>
          <w:rFonts w:ascii="Times New Roman" w:hAnsi="Times New Roman" w:cs="Times New Roman"/>
        </w:rPr>
        <w:t xml:space="preserve"> equation</w:t>
      </w:r>
      <w:r w:rsidR="00277CEB">
        <w:rPr>
          <w:rFonts w:ascii="Times New Roman" w:hAnsi="Times New Roman" w:cs="Times New Roman"/>
        </w:rPr>
        <w:t>. I</w:t>
      </w:r>
      <w:r w:rsidR="00277CEB">
        <w:rPr>
          <w:rFonts w:ascii="Times New Roman" w:hAnsi="Times New Roman" w:cs="Times New Roman" w:hint="eastAsia"/>
        </w:rPr>
        <w:t xml:space="preserve"> consider </w:t>
      </w:r>
      <w:r w:rsidR="00277CEB">
        <w:rPr>
          <w:rFonts w:ascii="Times New Roman" w:hAnsi="Times New Roman" w:cs="Times New Roman"/>
        </w:rPr>
        <w:t>the control methods necessary for drones to move smoothly</w:t>
      </w:r>
      <w:r w:rsidR="00277CEB">
        <w:rPr>
          <w:rFonts w:ascii="Times New Roman" w:hAnsi="Times New Roman" w:cs="Times New Roman" w:hint="eastAsia"/>
        </w:rPr>
        <w:t>.</w:t>
      </w:r>
      <w:r w:rsidR="00F83038">
        <w:rPr>
          <w:rFonts w:ascii="Times New Roman" w:hAnsi="Times New Roman" w:cs="Times New Roman" w:hint="eastAsia"/>
        </w:rPr>
        <w:t xml:space="preserve"> </w:t>
      </w:r>
      <w:r w:rsidR="001B2906">
        <w:rPr>
          <w:rFonts w:ascii="Times New Roman" w:hAnsi="Times New Roman" w:cs="Times New Roman" w:hint="eastAsia"/>
        </w:rPr>
        <w:t xml:space="preserve">The </w:t>
      </w:r>
      <w:r w:rsidR="001B2906">
        <w:rPr>
          <w:rFonts w:ascii="Times New Roman" w:hAnsi="Times New Roman" w:cs="Times New Roman"/>
        </w:rPr>
        <w:t>process</w:t>
      </w:r>
      <w:r w:rsidR="001B2906">
        <w:rPr>
          <w:rFonts w:ascii="Times New Roman" w:hAnsi="Times New Roman" w:cs="Times New Roman" w:hint="eastAsia"/>
        </w:rPr>
        <w:t xml:space="preserve"> </w:t>
      </w:r>
      <w:r w:rsidR="001B2906">
        <w:rPr>
          <w:rFonts w:ascii="Times New Roman" w:hAnsi="Times New Roman" w:cs="Times New Roman"/>
        </w:rPr>
        <w:t xml:space="preserve">of this project consists of the </w:t>
      </w:r>
      <w:r w:rsidR="001B2906">
        <w:rPr>
          <w:rFonts w:ascii="Times New Roman" w:hAnsi="Times New Roman" w:cs="Times New Roman" w:hint="eastAsia"/>
        </w:rPr>
        <w:t>following steps.</w:t>
      </w:r>
    </w:p>
    <w:p w14:paraId="51EC8FD5" w14:textId="765903C4" w:rsidR="00CC4373" w:rsidRPr="00CC4373" w:rsidRDefault="00CC4373" w:rsidP="00F83038">
      <w:pPr>
        <w:pStyle w:val="ListParagraph"/>
        <w:ind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object of this project is to control a drone as </w:t>
      </w:r>
      <w:r w:rsidR="00857C31">
        <w:rPr>
          <w:rFonts w:ascii="Times New Roman" w:hAnsi="Times New Roman" w:cs="Times New Roman" w:hint="eastAsia"/>
        </w:rPr>
        <w:t>it gets horizontal against the ground.</w:t>
      </w:r>
    </w:p>
    <w:p w14:paraId="4AF8EDAE" w14:textId="77777777" w:rsidR="001B2906" w:rsidRPr="00F83038" w:rsidRDefault="001B2906" w:rsidP="00F83038">
      <w:pPr>
        <w:pStyle w:val="ListParagraph"/>
        <w:ind w:left="440"/>
        <w:rPr>
          <w:rFonts w:ascii="Times New Roman" w:hAnsi="Times New Roman" w:cs="Times New Roman"/>
        </w:rPr>
      </w:pPr>
    </w:p>
    <w:p w14:paraId="23C24A9E" w14:textId="3065EE53" w:rsidR="00685F6F" w:rsidRDefault="00E45285" w:rsidP="00331BE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Set up the equations of the mechanics of a drone with </w:t>
      </w:r>
      <w:r>
        <w:rPr>
          <w:rFonts w:ascii="Times New Roman" w:hAnsi="Times New Roman" w:cs="Times New Roman"/>
        </w:rPr>
        <w:t>four</w:t>
      </w:r>
      <w:r>
        <w:rPr>
          <w:rFonts w:ascii="Times New Roman" w:hAnsi="Times New Roman" w:cs="Times New Roman" w:hint="eastAsia"/>
        </w:rPr>
        <w:t xml:space="preserve"> wings.</w:t>
      </w:r>
    </w:p>
    <w:p w14:paraId="32103439" w14:textId="15BA0461" w:rsidR="00E45285" w:rsidRDefault="00992A52" w:rsidP="00331BE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Transform the equations </w:t>
      </w:r>
      <w:r>
        <w:rPr>
          <w:rFonts w:ascii="Times New Roman" w:hAnsi="Times New Roman" w:cs="Times New Roman"/>
        </w:rPr>
        <w:t xml:space="preserve">into </w:t>
      </w:r>
      <w:r>
        <w:rPr>
          <w:rFonts w:ascii="Times New Roman" w:hAnsi="Times New Roman" w:cs="Times New Roman" w:hint="eastAsia"/>
        </w:rPr>
        <w:t>matrix form.</w:t>
      </w:r>
    </w:p>
    <w:p w14:paraId="10156D4D" w14:textId="4DE71486" w:rsidR="00992A52" w:rsidRDefault="001B2906" w:rsidP="00331BE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Consider the const </w:t>
      </w:r>
      <w:r w:rsidR="001A01DD">
        <w:rPr>
          <w:rFonts w:ascii="Times New Roman" w:hAnsi="Times New Roman" w:cs="Times New Roman"/>
        </w:rPr>
        <w:t>function and</w:t>
      </w:r>
      <w:r>
        <w:rPr>
          <w:rFonts w:ascii="Times New Roman" w:hAnsi="Times New Roman" w:cs="Times New Roman" w:hint="eastAsia"/>
        </w:rPr>
        <w:t xml:space="preserve"> </w:t>
      </w:r>
      <w:r w:rsidR="001A01DD">
        <w:rPr>
          <w:rFonts w:ascii="Times New Roman" w:hAnsi="Times New Roman" w:cs="Times New Roman" w:hint="eastAsia"/>
        </w:rPr>
        <w:t xml:space="preserve">find the </w:t>
      </w:r>
      <w:r w:rsidR="001A01DD">
        <w:rPr>
          <w:rFonts w:ascii="Times New Roman" w:hAnsi="Times New Roman" w:cs="Times New Roman"/>
        </w:rPr>
        <w:t>optim</w:t>
      </w:r>
      <w:r w:rsidR="00474EA2">
        <w:rPr>
          <w:rFonts w:ascii="Times New Roman" w:hAnsi="Times New Roman" w:cs="Times New Roman" w:hint="eastAsia"/>
        </w:rPr>
        <w:t>al</w:t>
      </w:r>
      <w:r w:rsidR="001A01DD">
        <w:rPr>
          <w:rFonts w:ascii="Times New Roman" w:hAnsi="Times New Roman" w:cs="Times New Roman" w:hint="eastAsia"/>
        </w:rPr>
        <w:t xml:space="preserve"> control.</w:t>
      </w:r>
    </w:p>
    <w:p w14:paraId="4BEE0495" w14:textId="2E9B57C6" w:rsidR="00ED2EEA" w:rsidRDefault="00ED2EEA" w:rsidP="00ED2EE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Make </w:t>
      </w:r>
      <w:r w:rsidR="00CE3E1D">
        <w:rPr>
          <w:rFonts w:ascii="Times New Roman" w:hAnsi="Times New Roman" w:cs="Times New Roman"/>
        </w:rPr>
        <w:t>a simulator for</w:t>
      </w:r>
      <w:r>
        <w:rPr>
          <w:rFonts w:ascii="Times New Roman" w:hAnsi="Times New Roman" w:cs="Times New Roman" w:hint="eastAsia"/>
        </w:rPr>
        <w:t xml:space="preserve"> this model.</w:t>
      </w:r>
    </w:p>
    <w:p w14:paraId="1B666C5F" w14:textId="77777777" w:rsidR="00ED2EEA" w:rsidRDefault="00ED2EEA" w:rsidP="00ED2EEA">
      <w:pPr>
        <w:rPr>
          <w:rFonts w:ascii="Times New Roman" w:hAnsi="Times New Roman" w:cs="Times New Roman"/>
        </w:rPr>
      </w:pPr>
    </w:p>
    <w:p w14:paraId="7FAAC494" w14:textId="77777777" w:rsidR="00ED2EEA" w:rsidRPr="00ED2EEA" w:rsidRDefault="00ED2EEA" w:rsidP="00ED2EEA">
      <w:pPr>
        <w:pStyle w:val="ListParagraph"/>
        <w:ind w:left="440"/>
        <w:rPr>
          <w:rFonts w:ascii="Times New Roman" w:hAnsi="Times New Roman" w:cs="Times New Roman"/>
        </w:rPr>
      </w:pPr>
    </w:p>
    <w:p w14:paraId="080A7F37" w14:textId="188325A4" w:rsidR="00ED2EEA" w:rsidRDefault="008F14DC" w:rsidP="00ED2E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 w:hint="eastAsia"/>
          <w:b/>
          <w:bCs/>
          <w:sz w:val="28"/>
          <w:szCs w:val="32"/>
        </w:rPr>
        <w:t>Mechanics</w:t>
      </w:r>
      <w:r w:rsidR="00233D60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 and Transform into </w:t>
      </w:r>
      <w:r w:rsidR="00CE3E1D">
        <w:rPr>
          <w:rFonts w:ascii="Times New Roman" w:hAnsi="Times New Roman" w:cs="Times New Roman"/>
          <w:b/>
          <w:bCs/>
          <w:sz w:val="28"/>
          <w:szCs w:val="32"/>
        </w:rPr>
        <w:t xml:space="preserve">a </w:t>
      </w:r>
      <w:r w:rsidR="00233D60">
        <w:rPr>
          <w:rFonts w:ascii="Times New Roman" w:hAnsi="Times New Roman" w:cs="Times New Roman" w:hint="eastAsia"/>
          <w:b/>
          <w:bCs/>
          <w:sz w:val="28"/>
          <w:szCs w:val="32"/>
        </w:rPr>
        <w:t>ma</w:t>
      </w:r>
      <w:r w:rsidR="00B930FC">
        <w:rPr>
          <w:rFonts w:ascii="Times New Roman" w:hAnsi="Times New Roman" w:cs="Times New Roman" w:hint="eastAsia"/>
          <w:b/>
          <w:bCs/>
          <w:sz w:val="28"/>
          <w:szCs w:val="32"/>
        </w:rPr>
        <w:t>trix</w:t>
      </w:r>
    </w:p>
    <w:p w14:paraId="073AAD9B" w14:textId="3A6C71F0" w:rsidR="008F14DC" w:rsidRPr="008F14DC" w:rsidRDefault="008F14DC" w:rsidP="008F14DC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2"/>
          <w:szCs w:val="24"/>
        </w:rPr>
      </w:pPr>
      <w:r w:rsidRPr="008F14DC">
        <w:rPr>
          <w:rFonts w:ascii="Times New Roman" w:hAnsi="Times New Roman" w:cs="Times New Roman"/>
          <w:b/>
          <w:bCs/>
          <w:sz w:val="22"/>
          <w:szCs w:val="24"/>
        </w:rPr>
        <w:t>Assumption</w:t>
      </w:r>
    </w:p>
    <w:p w14:paraId="5053ABF3" w14:textId="2EEF5DC8" w:rsidR="00ED2EEA" w:rsidRPr="005B44FC" w:rsidRDefault="006B6E52" w:rsidP="0093364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Neglect the </w:t>
      </w:r>
      <w:r w:rsidR="006B700E">
        <w:rPr>
          <w:rFonts w:ascii="Times New Roman" w:hAnsi="Times New Roman" w:cs="Times New Roman" w:hint="eastAsia"/>
        </w:rPr>
        <w:t xml:space="preserve">translational </w:t>
      </w:r>
      <w:r w:rsidR="006B700E">
        <w:rPr>
          <w:rFonts w:ascii="Times New Roman" w:hAnsi="Times New Roman" w:cs="Times New Roman"/>
        </w:rPr>
        <w:t>mo</w:t>
      </w:r>
      <w:r w:rsidR="005B44FC">
        <w:rPr>
          <w:rFonts w:ascii="Times New Roman" w:hAnsi="Times New Roman" w:cs="Times New Roman" w:hint="eastAsia"/>
        </w:rPr>
        <w:t>tion</w:t>
      </w:r>
      <w:r w:rsidR="006B700E">
        <w:rPr>
          <w:rFonts w:ascii="Times New Roman" w:hAnsi="Times New Roman" w:cs="Times New Roman" w:hint="eastAsia"/>
        </w:rPr>
        <w:t xml:space="preserve"> and only consider </w:t>
      </w:r>
      <w:r w:rsidR="005B44FC">
        <w:rPr>
          <w:rFonts w:ascii="Times New Roman" w:hAnsi="Times New Roman" w:cs="Times New Roman" w:hint="eastAsia"/>
        </w:rPr>
        <w:t>rotational motion.</w:t>
      </w:r>
    </w:p>
    <w:p w14:paraId="49705FF1" w14:textId="406295CE" w:rsidR="005B44FC" w:rsidRPr="00BA0050" w:rsidRDefault="00161C7F" w:rsidP="0093364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Neglect the </w:t>
      </w:r>
      <w:r>
        <w:rPr>
          <w:rFonts w:ascii="Times New Roman" w:hAnsi="Times New Roman" w:cs="Times New Roman"/>
        </w:rPr>
        <w:t>disturbance</w:t>
      </w:r>
      <w:r>
        <w:rPr>
          <w:rFonts w:ascii="Times New Roman" w:hAnsi="Times New Roman" w:cs="Times New Roman" w:hint="eastAsia"/>
        </w:rPr>
        <w:t>.</w:t>
      </w:r>
    </w:p>
    <w:p w14:paraId="49B53FA0" w14:textId="19623C73" w:rsidR="00BA0050" w:rsidRPr="00417A5A" w:rsidRDefault="00BA0050" w:rsidP="0093364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The </w:t>
      </w:r>
      <w:r w:rsidR="0034522B">
        <w:rPr>
          <w:rFonts w:ascii="Times New Roman" w:hAnsi="Times New Roman" w:cs="Times New Roman" w:hint="eastAsia"/>
        </w:rPr>
        <w:t xml:space="preserve">distances between the center of mass and the </w:t>
      </w:r>
      <w:r w:rsidR="0034522B">
        <w:rPr>
          <w:rFonts w:ascii="Times New Roman" w:hAnsi="Times New Roman" w:cs="Times New Roman"/>
        </w:rPr>
        <w:t xml:space="preserve">propellers are the </w:t>
      </w:r>
      <w:r w:rsidR="0034522B">
        <w:rPr>
          <w:rFonts w:ascii="Times New Roman" w:hAnsi="Times New Roman" w:cs="Times New Roman" w:hint="eastAsia"/>
        </w:rPr>
        <w:t>same.</w:t>
      </w:r>
      <w:r w:rsidR="00CB6419">
        <w:rPr>
          <w:rFonts w:ascii="Times New Roman" w:hAnsi="Times New Roman" w:cs="Times New Roman" w:hint="eastAsia"/>
        </w:rPr>
        <w:t xml:space="preserve"> </w:t>
      </w:r>
      <m:oMath>
        <m:r>
          <w:rPr>
            <w:rFonts w:ascii="Cambria Math" w:hAnsi="Cambria Math" w:cs="Times New Roman"/>
          </w:rPr>
          <m:t>(l)</m:t>
        </m:r>
      </m:oMath>
    </w:p>
    <w:p w14:paraId="4BDF7715" w14:textId="628AE0BC" w:rsidR="00417A5A" w:rsidRDefault="00417A5A" w:rsidP="00417A5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17A5A">
        <w:rPr>
          <w:rFonts w:ascii="Times New Roman" w:hAnsi="Times New Roman" w:cs="Times New Roman" w:hint="eastAsia"/>
        </w:rPr>
        <w:t>For simplicity, let the moment of inertia</w:t>
      </w:r>
      <w:r>
        <w:rPr>
          <w:rFonts w:ascii="Times New Roman" w:hAnsi="Times New Roman" w:cs="Times New Roman" w:hint="eastAsia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=0.5m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7A1E0880" w14:textId="36BBBE22" w:rsidR="001F2B16" w:rsidRPr="00417A5A" w:rsidRDefault="001F2B16" w:rsidP="00417A5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Assume that the </w:t>
      </w:r>
      <w:r w:rsidR="00894CB1">
        <w:rPr>
          <w:rFonts w:ascii="Times New Roman" w:hAnsi="Times New Roman" w:cs="Times New Roman" w:hint="eastAsia"/>
        </w:rPr>
        <w:t>rotation angle can be observable.</w:t>
      </w:r>
    </w:p>
    <w:p w14:paraId="52C23B19" w14:textId="5C44F07C" w:rsidR="00417A5A" w:rsidRPr="00161C7F" w:rsidRDefault="00417A5A" w:rsidP="0093364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</w:p>
    <w:p w14:paraId="77255A80" w14:textId="77777777" w:rsidR="00161C7F" w:rsidRPr="0034522B" w:rsidRDefault="00161C7F" w:rsidP="002A439B">
      <w:pPr>
        <w:ind w:left="360"/>
        <w:rPr>
          <w:rFonts w:ascii="Times New Roman" w:hAnsi="Times New Roman" w:cs="Times New Roman"/>
          <w:b/>
          <w:bCs/>
        </w:rPr>
      </w:pPr>
    </w:p>
    <w:p w14:paraId="0438A3AA" w14:textId="12925A9E" w:rsidR="002A439B" w:rsidRDefault="002A439B" w:rsidP="002A439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 w:hint="eastAsia"/>
          <w:b/>
          <w:bCs/>
          <w:sz w:val="22"/>
          <w:szCs w:val="24"/>
        </w:rPr>
        <w:t>Equation of motion</w:t>
      </w:r>
    </w:p>
    <w:p w14:paraId="2783D014" w14:textId="1AB7CB61" w:rsidR="002A439B" w:rsidRPr="008F14DC" w:rsidRDefault="00CF71F5" w:rsidP="00CF71F5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noProof/>
          <w:sz w:val="22"/>
          <w:szCs w:val="24"/>
        </w:rPr>
        <w:drawing>
          <wp:inline distT="0" distB="0" distL="0" distR="0" wp14:anchorId="29F0BA5F" wp14:editId="564C81BC">
            <wp:extent cx="3392591" cy="1908134"/>
            <wp:effectExtent l="19050" t="19050" r="17780" b="16510"/>
            <wp:docPr id="99503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061" cy="19185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717F1F" w14:textId="2DD16CED" w:rsidR="002A439B" w:rsidRPr="00CF71F5" w:rsidRDefault="00CF71F5" w:rsidP="00CF71F5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Fig.1 The model of a drone</w:t>
      </w:r>
    </w:p>
    <w:p w14:paraId="3C3E2F88" w14:textId="138F2D05" w:rsidR="00ED2EEA" w:rsidRDefault="0071579F" w:rsidP="00ED2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Set the position of the wings and </w:t>
      </w:r>
      <w:r w:rsidR="00437647">
        <w:rPr>
          <w:rFonts w:ascii="Times New Roman" w:hAnsi="Times New Roman" w:cs="Times New Roman" w:hint="eastAsia"/>
        </w:rPr>
        <w:t>define the angle</w:t>
      </w:r>
      <w:r w:rsidR="00437647">
        <w:rPr>
          <w:rFonts w:ascii="Times New Roman" w:hAnsi="Times New Roman" w:cs="Times New Roman"/>
        </w:rPr>
        <w:t>,</w:t>
      </w:r>
      <w:r w:rsidR="00437647">
        <w:rPr>
          <w:rFonts w:ascii="Times New Roman" w:hAnsi="Times New Roman" w:cs="Times New Roman" w:hint="eastAsia"/>
        </w:rPr>
        <w:t xml:space="preserve"> like </w:t>
      </w:r>
      <w:r w:rsidR="00437647">
        <w:rPr>
          <w:rFonts w:ascii="Times New Roman" w:hAnsi="Times New Roman" w:cs="Times New Roman"/>
        </w:rPr>
        <w:t>Fig</w:t>
      </w:r>
      <w:r w:rsidR="00437647">
        <w:rPr>
          <w:rFonts w:ascii="Times New Roman" w:hAnsi="Times New Roman" w:cs="Times New Roman" w:hint="eastAsia"/>
        </w:rPr>
        <w:t>.1</w:t>
      </w:r>
    </w:p>
    <w:p w14:paraId="0D258DDD" w14:textId="4AA741EC" w:rsidR="00437647" w:rsidRPr="00C0263B" w:rsidRDefault="00000000" w:rsidP="0043764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l,0,0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0,l,0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-l,0,0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0,-l,0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6140B245" w14:textId="6A247888" w:rsidR="00C0263B" w:rsidRDefault="00C0263B" w:rsidP="0043764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ϕ:angle around </m:t>
          </m:r>
          <m:r>
            <m:rPr>
              <m:sty m:val="p"/>
            </m:rPr>
            <w:rPr>
              <w:rFonts w:ascii="Cambria Math" w:hAnsi="Cambria Math" w:cs="Times New Roman"/>
            </w:rPr>
            <m:t>x-axis</m:t>
          </m:r>
          <m:r>
            <w:rPr>
              <w:rFonts w:ascii="Cambria Math" w:hAnsi="Cambria Math" w:cs="Times New Roman"/>
            </w:rPr>
            <m:t>,  θ:angle around y-axis</m:t>
          </m:r>
        </m:oMath>
      </m:oMathPara>
    </w:p>
    <w:p w14:paraId="298D2E05" w14:textId="26057C2C" w:rsidR="00437647" w:rsidRDefault="007865D4" w:rsidP="00437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And let the thrust power </w:t>
      </w:r>
    </w:p>
    <w:p w14:paraId="395698F4" w14:textId="3EABE05C" w:rsidR="007865D4" w:rsidRPr="009B660E" w:rsidRDefault="00000000" w:rsidP="0043764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0,0,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1114172A" w14:textId="73002E22" w:rsidR="009B660E" w:rsidRDefault="009B660E" w:rsidP="00437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And, the torque</w:t>
      </w:r>
      <w:r w:rsidR="00E4549D">
        <w:rPr>
          <w:rFonts w:ascii="Times New Roman" w:hAnsi="Times New Roman" w:cs="Times New Roman" w:hint="eastAsia"/>
        </w:rPr>
        <w:t>s are</w:t>
      </w:r>
    </w:p>
    <w:p w14:paraId="4A65F246" w14:textId="00C734C9" w:rsidR="007865D4" w:rsidRDefault="00000000" w:rsidP="0043764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579ABC32" w14:textId="0A277A0F" w:rsidR="0057673E" w:rsidRPr="003E4B99" w:rsidRDefault="00000000" w:rsidP="0057673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0,-l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,0,0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0,l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,0,0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3FD69F4D" w14:textId="247BD4EB" w:rsidR="003E4B99" w:rsidRPr="00C0263B" w:rsidRDefault="003E4B99" w:rsidP="0057673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τ=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</m:e>
          </m:nary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[l(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), l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,0]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342F6953" w14:textId="081E2F82" w:rsidR="00EC7CE7" w:rsidRPr="00EC7CE7" w:rsidRDefault="00CB6419" w:rsidP="004376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Consider the equation of </w:t>
      </w:r>
      <w:r w:rsidR="003E4B99">
        <w:rPr>
          <w:rFonts w:ascii="Times New Roman" w:hAnsi="Times New Roman" w:cs="Times New Roman" w:hint="eastAsia"/>
        </w:rPr>
        <w:t>motion for rotation</w:t>
      </w:r>
      <w:r w:rsidR="00254F29">
        <w:rPr>
          <w:rFonts w:ascii="Times New Roman" w:hAnsi="Times New Roman" w:cs="Times New Roman" w:hint="eastAsia"/>
        </w:rPr>
        <w:t xml:space="preserve"> and </w:t>
      </w:r>
      <w:r w:rsidR="00254F29">
        <w:rPr>
          <w:rFonts w:ascii="Times New Roman" w:hAnsi="Times New Roman" w:cs="Times New Roman"/>
        </w:rPr>
        <w:t>neglect</w:t>
      </w:r>
      <w:r w:rsidR="00254F29">
        <w:rPr>
          <w:rFonts w:ascii="Times New Roman" w:hAnsi="Times New Roman" w:cs="Times New Roman" w:hint="eastAsia"/>
        </w:rPr>
        <w:t xml:space="preserve"> the term of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  <m:acc>
          <m:accPr>
            <m:chr m:val="̇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acc>
        <m:acc>
          <m:accPr>
            <m:chr m:val="̇"/>
            <m:ctrlPr>
              <w:rPr>
                <w:rFonts w:ascii="Cambria Math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ϕ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acc>
      </m:oMath>
      <w:r w:rsidR="00846619">
        <w:rPr>
          <w:rFonts w:ascii="Times New Roman" w:hAnsi="Times New Roman" w:cs="Times New Roman" w:hint="eastAsia"/>
        </w:rPr>
        <w:t xml:space="preserve"> because we assume the </w:t>
      </w:r>
      <w:r w:rsidR="00EC7CE7">
        <w:rPr>
          <w:rFonts w:ascii="Times New Roman" w:hAnsi="Times New Roman" w:cs="Times New Roman" w:hint="eastAsia"/>
        </w:rPr>
        <w:t xml:space="preserve">angular velocity is </w:t>
      </w:r>
      <w:r w:rsidR="00EC7CE7">
        <w:rPr>
          <w:rFonts w:ascii="Times New Roman" w:hAnsi="Times New Roman" w:cs="Times New Roman"/>
        </w:rPr>
        <w:t>small enough</w:t>
      </w:r>
      <w:r w:rsidR="00EC7CE7">
        <w:rPr>
          <w:rFonts w:ascii="Times New Roman" w:hAnsi="Times New Roman" w:cs="Times New Roman" w:hint="eastAsia"/>
        </w:rPr>
        <w:t>, so</w:t>
      </w:r>
    </w:p>
    <w:p w14:paraId="11FCC5E9" w14:textId="77EA4266" w:rsidR="001D4F42" w:rsidRDefault="00000000" w:rsidP="001D4F4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ϕ</m:t>
              </m:r>
            </m:e>
          </m:acc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70EDE29B" w14:textId="4E5011AD" w:rsidR="003E4B99" w:rsidRDefault="00000000" w:rsidP="0043764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ϕ</m:t>
              </m:r>
            </m:e>
          </m:acc>
          <m:r>
            <w:rPr>
              <w:rFonts w:ascii="Cambria Math" w:hAnsi="Cambria Math" w:cs="Times New Roman"/>
            </w:rPr>
            <m:t>=l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acc>
            <m:accPr>
              <m:chr m:val="̈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  <m:r>
            <w:rPr>
              <w:rFonts w:ascii="Cambria Math" w:hAnsi="Cambria Math" w:cs="Times New Roman"/>
            </w:rPr>
            <m:t>= l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</m:oMath>
      </m:oMathPara>
    </w:p>
    <w:p w14:paraId="0FEF9396" w14:textId="3EEED92D" w:rsidR="00437647" w:rsidRDefault="007C6F0D" w:rsidP="00ED2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For simplicity, let </w:t>
      </w:r>
      <w:r w:rsidR="00E60E6C">
        <w:rPr>
          <w:rFonts w:ascii="Times New Roman" w:hAnsi="Times New Roman" w:cs="Times New Roman" w:hint="eastAsia"/>
        </w:rPr>
        <w:t>the moment of inertia</w:t>
      </w:r>
    </w:p>
    <w:p w14:paraId="728A4E68" w14:textId="2D1DBB9B" w:rsidR="00E60E6C" w:rsidRPr="00E60E6C" w:rsidRDefault="00000000" w:rsidP="00ED2E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=0.5m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0DBB04E5" w14:textId="278FFCB3" w:rsidR="00437647" w:rsidRDefault="00240678" w:rsidP="00ED2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Here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define p and q as</w:t>
      </w:r>
    </w:p>
    <w:p w14:paraId="467343CB" w14:textId="721C35AB" w:rsidR="00240678" w:rsidRPr="000C3CE8" w:rsidRDefault="00240678" w:rsidP="00ED2E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ϕ</m:t>
              </m:r>
            </m:e>
          </m:acc>
          <m:r>
            <w:rPr>
              <w:rFonts w:ascii="Cambria Math" w:hAnsi="Cambria Math" w:cs="Times New Roman"/>
            </w:rPr>
            <m:t>,  q=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θ</m:t>
              </m:r>
            </m:e>
          </m:acc>
        </m:oMath>
      </m:oMathPara>
    </w:p>
    <w:p w14:paraId="30AE0A36" w14:textId="3E2A2782" w:rsidR="000C3CE8" w:rsidRDefault="000C3CE8" w:rsidP="00ED2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 w:hint="eastAsia"/>
        </w:rPr>
        <w:t xml:space="preserve">d, let the control </w:t>
      </w:r>
    </w:p>
    <w:p w14:paraId="46E2F9C8" w14:textId="445787F6" w:rsidR="000C3CE8" w:rsidRPr="00ED1C30" w:rsidRDefault="00000000" w:rsidP="00ED2E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ϕ</m:t>
              </m:r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θ</m:t>
              </m:r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q</m:t>
              </m:r>
            </m:e>
          </m:acc>
        </m:oMath>
      </m:oMathPara>
    </w:p>
    <w:p w14:paraId="4290E295" w14:textId="394344E8" w:rsidR="00ED1C30" w:rsidRDefault="00ED1C30" w:rsidP="00ED2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We can easily calculate the torque from the control</w:t>
      </w:r>
    </w:p>
    <w:p w14:paraId="3A156FDE" w14:textId="274B5775" w:rsidR="00ED1C30" w:rsidRPr="00ED1C30" w:rsidRDefault="00ED1C30" w:rsidP="00ED1C30">
      <w:pPr>
        <w:rPr>
          <w:rFonts w:ascii="Times New Roman" w:hAnsi="Times New Roman" w:cs="Times New Roman" w:hint="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ϕ</m:t>
              </m:r>
            </m:sub>
          </m:sSub>
          <m:r>
            <w:rPr>
              <w:rFonts w:ascii="Cambria Math" w:hAnsi="Cambria Math" w:cs="Times New Roman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τ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θ</m:t>
              </m:r>
            </m:sub>
          </m:sSub>
        </m:oMath>
      </m:oMathPara>
    </w:p>
    <w:p w14:paraId="65D977D2" w14:textId="637176E1" w:rsidR="00ED1C30" w:rsidRPr="00ED1C30" w:rsidRDefault="00ED1C30" w:rsidP="00ED2EEA">
      <w:pPr>
        <w:rPr>
          <w:rFonts w:ascii="Times New Roman" w:hAnsi="Times New Roman" w:cs="Times New Roman" w:hint="eastAsia"/>
        </w:rPr>
      </w:pPr>
    </w:p>
    <w:p w14:paraId="1C5F52B0" w14:textId="0FF3DB78" w:rsidR="00AE5085" w:rsidRDefault="00AE5085" w:rsidP="00AE5085">
      <w:pPr>
        <w:tabs>
          <w:tab w:val="left" w:pos="2570"/>
        </w:tabs>
        <w:rPr>
          <w:rFonts w:ascii="Times New Roman" w:hAnsi="Times New Roman" w:cs="Times New Roman"/>
        </w:rPr>
      </w:pPr>
      <w:r w:rsidRPr="00AE5085">
        <w:rPr>
          <w:rFonts w:ascii="Times New Roman" w:hAnsi="Times New Roman" w:cs="Times New Roman"/>
        </w:rPr>
        <w:tab/>
      </w:r>
    </w:p>
    <w:p w14:paraId="01C210B8" w14:textId="57BE74DD" w:rsidR="007116E5" w:rsidRPr="007116E5" w:rsidRDefault="007116E5" w:rsidP="007116E5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 w:hint="eastAsia"/>
          <w:b/>
          <w:bCs/>
          <w:sz w:val="22"/>
          <w:szCs w:val="24"/>
        </w:rPr>
        <w:t>Transform the equation into matrices</w:t>
      </w:r>
    </w:p>
    <w:p w14:paraId="2B072F7C" w14:textId="04560593" w:rsidR="008D0F4E" w:rsidRDefault="008D0F4E" w:rsidP="00AE5085">
      <w:p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Let </w:t>
      </w:r>
    </w:p>
    <w:p w14:paraId="43F07969" w14:textId="051E7C93" w:rsidR="008D0F4E" w:rsidRPr="00894CB1" w:rsidRDefault="008D0F4E" w:rsidP="00AE5085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ϕ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p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,  u=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ϕ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θ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,  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ϕ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</m:mr>
              </m:m>
            </m:e>
          </m:d>
        </m:oMath>
      </m:oMathPara>
    </w:p>
    <w:p w14:paraId="6DE3479F" w14:textId="4952B831" w:rsidR="00894CB1" w:rsidRDefault="00894CB1" w:rsidP="00AE5085">
      <w:p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equation </w:t>
      </w:r>
      <w:r w:rsidR="001529DC">
        <w:rPr>
          <w:rFonts w:ascii="Times New Roman" w:hAnsi="Times New Roman" w:cs="Times New Roman" w:hint="eastAsia"/>
        </w:rPr>
        <w:t xml:space="preserve">is </w:t>
      </w:r>
    </w:p>
    <w:p w14:paraId="0981F965" w14:textId="0DF13B0A" w:rsidR="00894CB1" w:rsidRPr="001529DC" w:rsidRDefault="001529DC" w:rsidP="00AE5085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x=Ax+Bu,  y=Cx</m:t>
          </m:r>
        </m:oMath>
      </m:oMathPara>
    </w:p>
    <w:p w14:paraId="04DD3CCC" w14:textId="26DBDEB9" w:rsidR="001529DC" w:rsidRPr="00B930FC" w:rsidRDefault="001529DC" w:rsidP="00AE5085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,  B=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,  C=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 xml:space="preserve">  </m:t>
          </m:r>
        </m:oMath>
      </m:oMathPara>
    </w:p>
    <w:p w14:paraId="73230F0E" w14:textId="3E4CC1BD" w:rsidR="00B930FC" w:rsidRDefault="00B930FC" w:rsidP="00AE5085">
      <w:pPr>
        <w:tabs>
          <w:tab w:val="left" w:pos="2570"/>
        </w:tabs>
        <w:rPr>
          <w:rFonts w:ascii="Times New Roman" w:hAnsi="Times New Roman" w:cs="Times New Roman"/>
        </w:rPr>
      </w:pPr>
    </w:p>
    <w:p w14:paraId="597FA791" w14:textId="2038330E" w:rsidR="00920482" w:rsidRPr="00920482" w:rsidRDefault="00B930FC" w:rsidP="0092048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 w:hint="eastAsia"/>
          <w:b/>
          <w:bCs/>
          <w:sz w:val="28"/>
          <w:szCs w:val="32"/>
        </w:rPr>
        <w:t>Cost function and optimal contro</w:t>
      </w:r>
      <w:r w:rsidR="00920482">
        <w:rPr>
          <w:rFonts w:ascii="Times New Roman" w:hAnsi="Times New Roman" w:cs="Times New Roman" w:hint="eastAsia"/>
          <w:b/>
          <w:bCs/>
          <w:sz w:val="28"/>
          <w:szCs w:val="32"/>
        </w:rPr>
        <w:t>l</w:t>
      </w:r>
    </w:p>
    <w:p w14:paraId="226E980D" w14:textId="2A853F45" w:rsidR="00B930FC" w:rsidRDefault="008B00D2" w:rsidP="00AE5085">
      <w:p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Define </w:t>
      </w:r>
      <w:r w:rsidR="00BD0604">
        <w:rPr>
          <w:rFonts w:ascii="Times New Roman" w:hAnsi="Times New Roman" w:cs="Times New Roman"/>
        </w:rPr>
        <w:t>the infinite</w:t>
      </w:r>
      <w:r w:rsidR="00BD0604">
        <w:rPr>
          <w:rFonts w:ascii="Times New Roman" w:hAnsi="Times New Roman" w:cs="Times New Roman" w:hint="eastAsia"/>
        </w:rPr>
        <w:t xml:space="preserve"> </w:t>
      </w:r>
      <w:r w:rsidR="00F577AA">
        <w:rPr>
          <w:rFonts w:ascii="Times New Roman" w:hAnsi="Times New Roman" w:cs="Times New Roman"/>
        </w:rPr>
        <w:t>horizon</w:t>
      </w:r>
      <w:r w:rsidR="00BD060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 xml:space="preserve">cost function as </w:t>
      </w:r>
    </w:p>
    <w:p w14:paraId="30F82B2B" w14:textId="11B5242A" w:rsidR="008B00D2" w:rsidRPr="00F07F94" w:rsidRDefault="008B00D2" w:rsidP="00AE5085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</m:t>
              </m:r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</w:rPr>
                <m:t>∞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ϕ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ϕ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 w:cs="Times New Roman"/>
                </w:rPr>
                <m:t>dτ</m:t>
              </m:r>
            </m:e>
          </m:nary>
        </m:oMath>
      </m:oMathPara>
    </w:p>
    <w:p w14:paraId="7BA0EA01" w14:textId="77777777" w:rsidR="00F07F94" w:rsidRPr="00920482" w:rsidRDefault="00F07F94" w:rsidP="00AE5085">
      <w:pPr>
        <w:tabs>
          <w:tab w:val="left" w:pos="2570"/>
        </w:tabs>
        <w:rPr>
          <w:rFonts w:ascii="Times New Roman" w:hAnsi="Times New Roman" w:cs="Times New Roman"/>
        </w:rPr>
      </w:pPr>
    </w:p>
    <w:p w14:paraId="24CFCAE9" w14:textId="7AF7B18A" w:rsidR="00A03B4C" w:rsidRPr="00F07F94" w:rsidRDefault="00000000" w:rsidP="00A03B4C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ϕ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:the cost associated with the convergence speed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 xml:space="preserve">:the cost associated with the change of the angular velocity 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ϕ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θ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</w:rPr>
            <m:t xml:space="preserve">:the cost associated with the magnitude of torque  </m:t>
          </m:r>
        </m:oMath>
      </m:oMathPara>
    </w:p>
    <w:p w14:paraId="5C311FE3" w14:textId="77777777" w:rsidR="00F07F94" w:rsidRDefault="00F07F94" w:rsidP="00A03B4C">
      <w:pPr>
        <w:tabs>
          <w:tab w:val="left" w:pos="2570"/>
        </w:tabs>
        <w:rPr>
          <w:rFonts w:ascii="Times New Roman" w:hAnsi="Times New Roman" w:cs="Times New Roman"/>
        </w:rPr>
      </w:pPr>
    </w:p>
    <w:p w14:paraId="0606B38E" w14:textId="77777777" w:rsidR="007E0DAB" w:rsidRDefault="007E0DAB" w:rsidP="007E0DAB">
      <w:p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Calculate P from the Riccati equation</w:t>
      </w:r>
    </w:p>
    <w:p w14:paraId="5167363C" w14:textId="6CBF68A0" w:rsidR="00A81CA5" w:rsidRPr="00A81CA5" w:rsidRDefault="00000000" w:rsidP="00A03B4C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P+PA-PB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P+Q=0</m:t>
          </m:r>
        </m:oMath>
      </m:oMathPara>
    </w:p>
    <w:p w14:paraId="6DB1473E" w14:textId="77777777" w:rsidR="00A81CA5" w:rsidRPr="00A81CA5" w:rsidRDefault="00A81CA5" w:rsidP="00A03B4C">
      <w:pPr>
        <w:tabs>
          <w:tab w:val="left" w:pos="2570"/>
        </w:tabs>
        <w:rPr>
          <w:rFonts w:ascii="Times New Roman" w:hAnsi="Times New Roman" w:cs="Times New Roman"/>
        </w:rPr>
      </w:pPr>
    </w:p>
    <w:p w14:paraId="4901BE84" w14:textId="58FD7275" w:rsidR="00A81CA5" w:rsidRPr="00DC52CB" w:rsidRDefault="00A81CA5" w:rsidP="00A81CA5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,  S=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</m:rad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</m:rad>
                  </m:e>
                </m:mr>
              </m:m>
            </m:e>
          </m:d>
        </m:oMath>
      </m:oMathPara>
    </w:p>
    <w:p w14:paraId="0B032A63" w14:textId="57A011F2" w:rsidR="00A81CA5" w:rsidRDefault="00DC52CB" w:rsidP="00AE5085">
      <w:p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</w:t>
      </w:r>
      <w:r>
        <w:rPr>
          <w:rFonts w:ascii="Times New Roman" w:hAnsi="Times New Roman" w:cs="Times New Roman"/>
        </w:rPr>
        <w:t>optimal</w:t>
      </w:r>
      <w:r>
        <w:rPr>
          <w:rFonts w:ascii="Times New Roman" w:hAnsi="Times New Roman" w:cs="Times New Roman" w:hint="eastAsia"/>
        </w:rPr>
        <w:t xml:space="preserve"> control and cost are</w:t>
      </w:r>
    </w:p>
    <w:p w14:paraId="1B27474F" w14:textId="05B55550" w:rsidR="007E0DAB" w:rsidRPr="00DC52CB" w:rsidRDefault="00000000" w:rsidP="00AE5085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w:rPr>
                  <w:rFonts w:ascii="Cambria Math" w:hAnsi="Cambria Math" w:cs="Times New Roman"/>
                </w:rPr>
                <m:t>°</m:t>
              </m:r>
            </m:sup>
          </m:sSup>
          <m:r>
            <w:rPr>
              <w:rFonts w:ascii="Cambria Math" w:hAnsi="Cambria Math" w:cs="Times New Roman"/>
            </w:rPr>
            <m:t>=-Kx=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Px</m:t>
          </m:r>
        </m:oMath>
      </m:oMathPara>
    </w:p>
    <w:p w14:paraId="16EE3913" w14:textId="3E0156FA" w:rsidR="00DC52CB" w:rsidRPr="00DC52CB" w:rsidRDefault="00DC52CB" w:rsidP="00AE5085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Times New Roman"/>
                              </w:rPr>
                              <m:t>+2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Times New Roman"/>
                              </w:rPr>
                              <m:t>+2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den>
                    </m:f>
                  </m:e>
                </m:mr>
              </m:m>
            </m:e>
          </m:d>
        </m:oMath>
      </m:oMathPara>
    </w:p>
    <w:p w14:paraId="5B40B3C6" w14:textId="77777777" w:rsidR="00DC52CB" w:rsidRDefault="00DC52CB" w:rsidP="00AE5085">
      <w:pPr>
        <w:tabs>
          <w:tab w:val="left" w:pos="2570"/>
        </w:tabs>
        <w:rPr>
          <w:rFonts w:ascii="Times New Roman" w:hAnsi="Times New Roman" w:cs="Times New Roman"/>
        </w:rPr>
      </w:pPr>
    </w:p>
    <w:p w14:paraId="42A41857" w14:textId="44615E7E" w:rsidR="00DC52CB" w:rsidRPr="00D53FFB" w:rsidRDefault="00000000" w:rsidP="00AE5085">
      <w:pPr>
        <w:tabs>
          <w:tab w:val="left" w:pos="2570"/>
        </w:tabs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°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P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</m:oMath>
      </m:oMathPara>
    </w:p>
    <w:p w14:paraId="273FBE82" w14:textId="3F161B80" w:rsidR="00D53FFB" w:rsidRDefault="00D53FFB" w:rsidP="00AE5085">
      <w:p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Here, I suppose the </w:t>
      </w:r>
      <w:r>
        <w:rPr>
          <w:rFonts w:ascii="Times New Roman" w:hAnsi="Times New Roman" w:cs="Times New Roman"/>
        </w:rPr>
        <w:t>drone</w:t>
      </w:r>
      <w:r>
        <w:rPr>
          <w:rFonts w:ascii="Times New Roman" w:hAnsi="Times New Roman" w:cs="Times New Roman" w:hint="eastAsia"/>
        </w:rPr>
        <w:t xml:space="preserve"> is stationary.</w:t>
      </w:r>
    </w:p>
    <w:p w14:paraId="39E4AD2E" w14:textId="77777777" w:rsidR="00CE3E1D" w:rsidRDefault="00CE3E1D" w:rsidP="00AE5085">
      <w:pPr>
        <w:tabs>
          <w:tab w:val="left" w:pos="2570"/>
        </w:tabs>
        <w:rPr>
          <w:rFonts w:ascii="Times New Roman" w:hAnsi="Times New Roman" w:cs="Times New Roman"/>
        </w:rPr>
      </w:pPr>
    </w:p>
    <w:p w14:paraId="06370FFB" w14:textId="5FF79232" w:rsidR="00CE3E1D" w:rsidRPr="007D471B" w:rsidRDefault="00CE3E1D" w:rsidP="00CE3E1D">
      <w:pPr>
        <w:pStyle w:val="ListParagraph"/>
        <w:numPr>
          <w:ilvl w:val="0"/>
          <w:numId w:val="9"/>
        </w:numPr>
        <w:tabs>
          <w:tab w:val="left" w:pos="2570"/>
        </w:tabs>
        <w:rPr>
          <w:rFonts w:ascii="Times New Roman" w:hAnsi="Times New Roman" w:cs="Times New Roman"/>
        </w:rPr>
      </w:pPr>
      <w:r w:rsidRPr="00CE3E1D">
        <w:rPr>
          <w:rFonts w:ascii="Times New Roman" w:hAnsi="Times New Roman" w:cs="Times New Roman"/>
          <w:b/>
          <w:bCs/>
          <w:sz w:val="28"/>
          <w:szCs w:val="32"/>
        </w:rPr>
        <w:t>Make a simulator for this model</w:t>
      </w:r>
    </w:p>
    <w:p w14:paraId="5F019639" w14:textId="77777777" w:rsidR="007D471B" w:rsidRPr="00CE3E1D" w:rsidRDefault="007D471B" w:rsidP="007D471B">
      <w:pPr>
        <w:pStyle w:val="ListParagraph"/>
        <w:tabs>
          <w:tab w:val="left" w:pos="2570"/>
        </w:tabs>
        <w:ind w:left="440"/>
        <w:rPr>
          <w:rFonts w:ascii="Times New Roman" w:hAnsi="Times New Roman" w:cs="Times New Roman" w:hint="eastAsia"/>
        </w:rPr>
      </w:pPr>
    </w:p>
    <w:p w14:paraId="173968C1" w14:textId="18AEA311" w:rsidR="00CE3E1D" w:rsidRPr="007D471B" w:rsidRDefault="00952874" w:rsidP="00952874">
      <w:pPr>
        <w:tabs>
          <w:tab w:val="left" w:pos="2570"/>
        </w:tabs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I made a simulator using </w:t>
      </w:r>
      <w:r w:rsidR="007D471B">
        <w:rPr>
          <w:rFonts w:ascii="Times New Roman" w:hAnsi="Times New Roman" w:cs="Times New Roman"/>
        </w:rPr>
        <w:t>ChatGPT. First</w:t>
      </w:r>
      <w:r w:rsidR="007D471B">
        <w:rPr>
          <w:rFonts w:ascii="Times New Roman" w:hAnsi="Times New Roman" w:cs="Times New Roman" w:hint="eastAsia"/>
        </w:rPr>
        <w:t xml:space="preserve">, I set the </w:t>
      </w:r>
      <w:r w:rsidR="007D471B">
        <w:rPr>
          <w:rFonts w:ascii="Times New Roman" w:hAnsi="Times New Roman" w:cs="Times New Roman"/>
        </w:rPr>
        <w:t>bar</w:t>
      </w:r>
      <w:r w:rsidR="007D471B">
        <w:rPr>
          <w:rFonts w:ascii="Times New Roman" w:hAnsi="Times New Roman" w:cs="Times New Roman" w:hint="eastAsia"/>
        </w:rPr>
        <w:t xml:space="preserve">s to easily change the </w:t>
      </w:r>
      <w:r w:rsidR="007D471B">
        <w:rPr>
          <w:rFonts w:ascii="Times New Roman" w:hAnsi="Times New Roman" w:cs="Times New Roman"/>
        </w:rPr>
        <w:t>paramete</w:t>
      </w:r>
      <w:r w:rsidR="007D471B">
        <w:rPr>
          <w:rFonts w:ascii="Times New Roman" w:hAnsi="Times New Roman" w:cs="Times New Roman" w:hint="eastAsia"/>
        </w:rPr>
        <w:t>rs, such as mass, length, the initial angle</w:t>
      </w:r>
      <w:r w:rsidR="007D471B">
        <w:rPr>
          <w:rFonts w:ascii="Times New Roman" w:hAnsi="Times New Roman" w:cs="Times New Roman"/>
        </w:rPr>
        <w:t>, and cost coefficient.</w:t>
      </w:r>
    </w:p>
    <w:p w14:paraId="233F6F75" w14:textId="5D49D89A" w:rsidR="00952874" w:rsidRDefault="002B4363" w:rsidP="0005014A">
      <w:pPr>
        <w:tabs>
          <w:tab w:val="left" w:pos="2570"/>
        </w:tabs>
        <w:jc w:val="center"/>
        <w:rPr>
          <w:rFonts w:ascii="Times New Roman" w:hAnsi="Times New Roman" w:cs="Times New Roman"/>
        </w:rPr>
      </w:pPr>
      <w:r w:rsidRPr="002B4363">
        <w:rPr>
          <w:rFonts w:ascii="Times New Roman" w:hAnsi="Times New Roman" w:cs="Times New Roman"/>
        </w:rPr>
        <w:drawing>
          <wp:inline distT="0" distB="0" distL="0" distR="0" wp14:anchorId="750782EE" wp14:editId="33B4E0B2">
            <wp:extent cx="5400040" cy="1510030"/>
            <wp:effectExtent l="19050" t="19050" r="10160" b="13970"/>
            <wp:docPr id="1949343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35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C4A4C" w14:textId="77777777" w:rsidR="002B4363" w:rsidRDefault="002B4363" w:rsidP="00952874">
      <w:pPr>
        <w:tabs>
          <w:tab w:val="left" w:pos="2570"/>
        </w:tabs>
        <w:rPr>
          <w:rFonts w:ascii="Times New Roman" w:hAnsi="Times New Roman" w:cs="Times New Roman"/>
          <w:b/>
          <w:bCs/>
        </w:rPr>
      </w:pPr>
    </w:p>
    <w:p w14:paraId="64E35D04" w14:textId="14DFB94E" w:rsidR="000B2399" w:rsidRPr="000B2399" w:rsidRDefault="000B2399" w:rsidP="00952874">
      <w:pPr>
        <w:tabs>
          <w:tab w:val="left" w:pos="2570"/>
        </w:tabs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Furthermore</w:t>
      </w:r>
      <w:r>
        <w:rPr>
          <w:rFonts w:ascii="Times New Roman" w:hAnsi="Times New Roman" w:cs="Times New Roman" w:hint="eastAsia"/>
        </w:rPr>
        <w:t>, we can see the results of the angle, control</w:t>
      </w:r>
      <w:r w:rsidR="00B117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and </w:t>
      </w:r>
      <w:r w:rsidR="00B1174C">
        <w:rPr>
          <w:rFonts w:ascii="Times New Roman" w:hAnsi="Times New Roman" w:cs="Times New Roman" w:hint="eastAsia"/>
        </w:rPr>
        <w:t xml:space="preserve">the </w:t>
      </w:r>
      <w:r>
        <w:rPr>
          <w:rFonts w:ascii="Times New Roman" w:hAnsi="Times New Roman" w:cs="Times New Roman" w:hint="eastAsia"/>
        </w:rPr>
        <w:t>force.</w:t>
      </w:r>
    </w:p>
    <w:p w14:paraId="22199857" w14:textId="06BE979A" w:rsidR="007D471B" w:rsidRDefault="000B2399" w:rsidP="0005014A">
      <w:pPr>
        <w:tabs>
          <w:tab w:val="left" w:pos="2570"/>
        </w:tabs>
        <w:jc w:val="center"/>
        <w:rPr>
          <w:rFonts w:ascii="Times New Roman" w:hAnsi="Times New Roman" w:cs="Times New Roman"/>
          <w:b/>
          <w:bCs/>
        </w:rPr>
      </w:pPr>
      <w:r w:rsidRPr="000B239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8CA97A1" wp14:editId="37D8B11E">
            <wp:extent cx="5081286" cy="2762322"/>
            <wp:effectExtent l="0" t="0" r="5080" b="0"/>
            <wp:docPr id="872582552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2552" name="Picture 1" descr="A graph with a red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3032" cy="276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89F" w14:textId="31379B9E" w:rsidR="003A33E6" w:rsidRDefault="003A33E6" w:rsidP="00952874">
      <w:pPr>
        <w:tabs>
          <w:tab w:val="left" w:pos="2570"/>
        </w:tabs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Moreover, you can see the animation of this control</w:t>
      </w:r>
    </w:p>
    <w:p w14:paraId="726D011B" w14:textId="0EBC2F31" w:rsidR="003A33E6" w:rsidRDefault="003A33E6" w:rsidP="0005014A">
      <w:pPr>
        <w:tabs>
          <w:tab w:val="left" w:pos="2570"/>
        </w:tabs>
        <w:jc w:val="center"/>
        <w:rPr>
          <w:rFonts w:ascii="Times New Roman" w:hAnsi="Times New Roman" w:cs="Times New Roman"/>
        </w:rPr>
      </w:pPr>
      <w:r w:rsidRPr="003A33E6">
        <w:rPr>
          <w:rFonts w:ascii="Times New Roman" w:hAnsi="Times New Roman" w:cs="Times New Roman"/>
        </w:rPr>
        <w:drawing>
          <wp:inline distT="0" distB="0" distL="0" distR="0" wp14:anchorId="646B2E76" wp14:editId="451250E0">
            <wp:extent cx="4068951" cy="2954583"/>
            <wp:effectExtent l="0" t="0" r="8255" b="0"/>
            <wp:docPr id="94063922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225" name="Picture 1" descr="A diagram of a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3204" cy="295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AD77" w14:textId="00FD6B32" w:rsidR="003A33E6" w:rsidRDefault="003A33E6" w:rsidP="00952874">
      <w:pPr>
        <w:tabs>
          <w:tab w:val="left" w:pos="2570"/>
        </w:tabs>
        <w:rPr>
          <w:rFonts w:ascii="Times New Roman" w:hAnsi="Times New Roman" w:cs="Times New Roman"/>
        </w:rPr>
      </w:pPr>
    </w:p>
    <w:p w14:paraId="766181A5" w14:textId="4396DDD4" w:rsidR="00A419C6" w:rsidRPr="007D471B" w:rsidRDefault="00D50269" w:rsidP="00A419C6">
      <w:pPr>
        <w:pStyle w:val="ListParagraph"/>
        <w:numPr>
          <w:ilvl w:val="0"/>
          <w:numId w:val="9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Interpretation</w:t>
      </w:r>
      <w:r w:rsidR="00A419C6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</w:rPr>
        <w:t>of</w:t>
      </w:r>
      <w:r w:rsidR="00A419C6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 the result</w:t>
      </w:r>
    </w:p>
    <w:p w14:paraId="43C4BCC8" w14:textId="302DFD91" w:rsidR="007E3AAA" w:rsidRDefault="005A5A8E" w:rsidP="007E3AAA">
      <w:pPr>
        <w:pStyle w:val="ListParagraph"/>
        <w:numPr>
          <w:ilvl w:val="1"/>
          <w:numId w:val="9"/>
        </w:numPr>
        <w:tabs>
          <w:tab w:val="left" w:pos="2570"/>
        </w:tabs>
        <w:rPr>
          <w:rFonts w:ascii="Times New Roman" w:hAnsi="Times New Roman" w:cs="Times New Roman"/>
        </w:rPr>
      </w:pPr>
      <w:r w:rsidRPr="007E3AAA">
        <w:rPr>
          <w:rFonts w:ascii="Times New Roman" w:hAnsi="Times New Roman" w:cs="Times New Roman"/>
        </w:rPr>
        <w:t>High</w:t>
      </w:r>
      <w:r w:rsidRPr="007E3AAA">
        <w:rPr>
          <w:rFonts w:ascii="Times New Roman" w:hAnsi="Times New Roman" w:cs="Times New Roman" w:hint="eastAsia"/>
        </w:rPr>
        <w:t xml:space="preserve"> </w:t>
      </w:r>
      <w:r w:rsidRPr="007E3AAA">
        <w:rPr>
          <w:rFonts w:ascii="Times New Roman" w:hAnsi="Times New Roman" w:cs="Times New Roman"/>
        </w:rPr>
        <w:t>angle</w:t>
      </w:r>
      <w:r w:rsidRPr="007E3AAA">
        <w:rPr>
          <w:rFonts w:ascii="Times New Roman" w:hAnsi="Times New Roman" w:cs="Times New Roman" w:hint="eastAsia"/>
        </w:rPr>
        <w:t xml:space="preserve"> cost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4428C61C" w14:textId="3BED50A5" w:rsidR="007E3AAA" w:rsidRDefault="00D74C1A" w:rsidP="007E3AAA">
      <w:pPr>
        <w:pStyle w:val="ListParagraph"/>
        <w:numPr>
          <w:ilvl w:val="0"/>
          <w:numId w:val="19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Faster r</w:t>
      </w:r>
      <w:r w:rsidR="007E3AAA">
        <w:rPr>
          <w:rFonts w:ascii="Times New Roman" w:hAnsi="Times New Roman" w:cs="Times New Roman" w:hint="eastAsia"/>
        </w:rPr>
        <w:t xml:space="preserve">eduction of the angle </w:t>
      </w:r>
      <m:oMath>
        <m:r>
          <w:rPr>
            <w:rFonts w:ascii="Cambria Math" w:hAnsi="Cambria Math" w:cs="Times New Roman"/>
          </w:rPr>
          <m:t>θ, ϕ</m:t>
        </m:r>
      </m:oMath>
    </w:p>
    <w:p w14:paraId="7D5D3D72" w14:textId="2BD184B5" w:rsidR="00D74C1A" w:rsidRDefault="00D74C1A" w:rsidP="007E3AAA">
      <w:pPr>
        <w:pStyle w:val="ListParagraph"/>
        <w:numPr>
          <w:ilvl w:val="0"/>
          <w:numId w:val="19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 higher chance of </w:t>
      </w:r>
      <w:r>
        <w:rPr>
          <w:rFonts w:ascii="Times New Roman" w:hAnsi="Times New Roman" w:cs="Times New Roman"/>
        </w:rPr>
        <w:t>overshooting</w:t>
      </w:r>
    </w:p>
    <w:p w14:paraId="3875F2E8" w14:textId="22B10044" w:rsidR="00D74C1A" w:rsidRDefault="003066CA" w:rsidP="007E3AAA">
      <w:pPr>
        <w:pStyle w:val="ListParagraph"/>
        <w:numPr>
          <w:ilvl w:val="0"/>
          <w:numId w:val="19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Larger </w:t>
      </w:r>
      <w:r w:rsidR="00F3381F">
        <w:rPr>
          <w:rFonts w:ascii="Times New Roman" w:hAnsi="Times New Roman" w:cs="Times New Roman" w:hint="eastAsia"/>
        </w:rPr>
        <w:t>torque</w:t>
      </w:r>
    </w:p>
    <w:p w14:paraId="5F490A3B" w14:textId="5106AF9E" w:rsidR="003066CA" w:rsidRPr="003146B7" w:rsidRDefault="003066CA" w:rsidP="003146B7">
      <w:pPr>
        <w:pStyle w:val="ListParagraph"/>
        <w:numPr>
          <w:ilvl w:val="1"/>
          <w:numId w:val="9"/>
        </w:numPr>
        <w:tabs>
          <w:tab w:val="left" w:pos="2570"/>
        </w:tabs>
        <w:rPr>
          <w:rFonts w:ascii="Times New Roman" w:hAnsi="Times New Roman" w:cs="Times New Roman"/>
        </w:rPr>
      </w:pPr>
      <w:r w:rsidRPr="003146B7">
        <w:rPr>
          <w:rFonts w:ascii="Times New Roman" w:hAnsi="Times New Roman" w:cs="Times New Roman" w:hint="eastAsia"/>
        </w:rPr>
        <w:t>High</w:t>
      </w:r>
      <w:r w:rsidR="0075114B">
        <w:rPr>
          <w:rFonts w:ascii="Times New Roman" w:hAnsi="Times New Roman" w:cs="Times New Roman" w:hint="eastAsia"/>
        </w:rPr>
        <w:t xml:space="preserve"> angular</w:t>
      </w:r>
      <w:r w:rsidRPr="003146B7">
        <w:rPr>
          <w:rFonts w:ascii="Times New Roman" w:hAnsi="Times New Roman" w:cs="Times New Roman" w:hint="eastAsia"/>
        </w:rPr>
        <w:t xml:space="preserve"> </w:t>
      </w:r>
      <w:r w:rsidR="003146B7" w:rsidRPr="003146B7">
        <w:rPr>
          <w:rFonts w:ascii="Times New Roman" w:hAnsi="Times New Roman" w:cs="Times New Roman" w:hint="eastAsia"/>
        </w:rPr>
        <w:t xml:space="preserve">rate cost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3D54E133" w14:textId="73299EEE" w:rsidR="003146B7" w:rsidRDefault="0075114B" w:rsidP="003146B7">
      <w:pPr>
        <w:pStyle w:val="ListParagraph"/>
        <w:numPr>
          <w:ilvl w:val="0"/>
          <w:numId w:val="20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Avoids rapid changes in angle</w:t>
      </w:r>
    </w:p>
    <w:p w14:paraId="385B29DC" w14:textId="64F798E5" w:rsidR="0075114B" w:rsidRDefault="00381949" w:rsidP="003146B7">
      <w:pPr>
        <w:pStyle w:val="ListParagraph"/>
        <w:numPr>
          <w:ilvl w:val="0"/>
          <w:numId w:val="20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The response becomes slower but </w:t>
      </w:r>
      <w:r>
        <w:rPr>
          <w:rFonts w:ascii="Times New Roman" w:hAnsi="Times New Roman" w:cs="Times New Roman"/>
        </w:rPr>
        <w:t>smoother</w:t>
      </w:r>
    </w:p>
    <w:p w14:paraId="66E4F858" w14:textId="77777777" w:rsidR="00381949" w:rsidRDefault="00381949" w:rsidP="00F3381F">
      <w:pPr>
        <w:pStyle w:val="ListParagraph"/>
        <w:tabs>
          <w:tab w:val="left" w:pos="2570"/>
        </w:tabs>
        <w:ind w:left="800"/>
        <w:rPr>
          <w:rFonts w:ascii="Times New Roman" w:hAnsi="Times New Roman" w:cs="Times New Roman" w:hint="eastAsia"/>
        </w:rPr>
      </w:pPr>
    </w:p>
    <w:p w14:paraId="78027B1D" w14:textId="4EF5EDB1" w:rsidR="00381949" w:rsidRPr="00381949" w:rsidRDefault="00381949" w:rsidP="00381949">
      <w:pPr>
        <w:pStyle w:val="ListParagraph"/>
        <w:numPr>
          <w:ilvl w:val="1"/>
          <w:numId w:val="9"/>
        </w:numPr>
        <w:tabs>
          <w:tab w:val="left" w:pos="2570"/>
        </w:tabs>
        <w:rPr>
          <w:rFonts w:ascii="Times New Roman" w:hAnsi="Times New Roman" w:cs="Times New Roman"/>
        </w:rPr>
      </w:pPr>
      <w:r w:rsidRPr="00381949">
        <w:rPr>
          <w:rFonts w:ascii="Times New Roman" w:hAnsi="Times New Roman" w:cs="Times New Roman" w:hint="eastAsia"/>
        </w:rPr>
        <w:t>High control cost r</w:t>
      </w:r>
    </w:p>
    <w:p w14:paraId="3FA59946" w14:textId="23FE292F" w:rsidR="00381949" w:rsidRDefault="00381949" w:rsidP="00381949">
      <w:pPr>
        <w:pStyle w:val="ListParagraph"/>
        <w:numPr>
          <w:ilvl w:val="0"/>
          <w:numId w:val="21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maller control</w:t>
      </w:r>
      <w:r w:rsidR="00F3381F">
        <w:rPr>
          <w:rFonts w:ascii="Times New Roman" w:hAnsi="Times New Roman" w:cs="Times New Roman" w:hint="eastAsia"/>
        </w:rPr>
        <w:t xml:space="preserve"> and smaller torque </w:t>
      </w:r>
    </w:p>
    <w:p w14:paraId="7DDC302F" w14:textId="00F68D5E" w:rsidR="00381949" w:rsidRPr="00381949" w:rsidRDefault="00F3381F" w:rsidP="00381949">
      <w:pPr>
        <w:pStyle w:val="ListParagraph"/>
        <w:numPr>
          <w:ilvl w:val="0"/>
          <w:numId w:val="21"/>
        </w:numPr>
        <w:tabs>
          <w:tab w:val="left" w:pos="2570"/>
        </w:tabs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lower convergence of angle</w:t>
      </w:r>
    </w:p>
    <w:p w14:paraId="0ED928BE" w14:textId="77777777" w:rsidR="00381949" w:rsidRPr="00381949" w:rsidRDefault="00381949" w:rsidP="00381949">
      <w:pPr>
        <w:tabs>
          <w:tab w:val="left" w:pos="2570"/>
        </w:tabs>
        <w:rPr>
          <w:rFonts w:ascii="Times New Roman" w:hAnsi="Times New Roman" w:cs="Times New Roman" w:hint="eastAsia"/>
        </w:rPr>
      </w:pPr>
    </w:p>
    <w:p w14:paraId="0218EDD8" w14:textId="11691DC3" w:rsidR="006D51A7" w:rsidRPr="006D51A7" w:rsidRDefault="006D51A7" w:rsidP="006D51A7">
      <w:pPr>
        <w:pStyle w:val="ListParagraph"/>
        <w:numPr>
          <w:ilvl w:val="1"/>
          <w:numId w:val="9"/>
        </w:numPr>
        <w:tabs>
          <w:tab w:val="left" w:pos="2570"/>
        </w:tabs>
        <w:rPr>
          <w:rFonts w:ascii="Times New Roman" w:hAnsi="Times New Roman" w:cs="Times New Roman"/>
          <w:i/>
          <w:iCs/>
        </w:rPr>
      </w:pPr>
      <w:r w:rsidRPr="006D51A7">
        <w:rPr>
          <w:rFonts w:ascii="Times New Roman" w:hAnsi="Times New Roman" w:cs="Times New Roman" w:hint="eastAsia"/>
        </w:rPr>
        <w:t xml:space="preserve">Change the mass </w:t>
      </w:r>
      <w:r w:rsidRPr="006D51A7">
        <w:rPr>
          <w:rFonts w:ascii="Times New Roman" w:hAnsi="Times New Roman" w:cs="Times New Roman" w:hint="eastAsia"/>
          <w:i/>
          <w:iCs/>
        </w:rPr>
        <w:t xml:space="preserve">m </w:t>
      </w:r>
      <w:r w:rsidRPr="006D51A7">
        <w:rPr>
          <w:rFonts w:ascii="Times New Roman" w:hAnsi="Times New Roman" w:cs="Times New Roman" w:hint="eastAsia"/>
        </w:rPr>
        <w:t xml:space="preserve">and the length </w:t>
      </w:r>
      <w:r w:rsidRPr="006D51A7">
        <w:rPr>
          <w:rFonts w:ascii="Times New Roman" w:hAnsi="Times New Roman" w:cs="Times New Roman" w:hint="eastAsia"/>
          <w:i/>
          <w:iCs/>
        </w:rPr>
        <w:t>l</w:t>
      </w:r>
    </w:p>
    <w:p w14:paraId="2448ED17" w14:textId="349EB265" w:rsidR="00381949" w:rsidRDefault="00801A63" w:rsidP="00801A63">
      <w:pPr>
        <w:pStyle w:val="ListParagraph"/>
        <w:numPr>
          <w:ilvl w:val="0"/>
          <w:numId w:val="22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These parameters </w:t>
      </w:r>
      <w:r w:rsidR="0005014A">
        <w:rPr>
          <w:rFonts w:ascii="Times New Roman" w:hAnsi="Times New Roman" w:cs="Times New Roman"/>
        </w:rPr>
        <w:t>do not affect</w:t>
      </w:r>
      <w:r>
        <w:rPr>
          <w:rFonts w:ascii="Times New Roman" w:hAnsi="Times New Roman" w:cs="Times New Roman" w:hint="eastAsia"/>
        </w:rPr>
        <w:t xml:space="preserve"> the control, so the shape of the control does not change.</w:t>
      </w:r>
    </w:p>
    <w:p w14:paraId="56CADB09" w14:textId="49240C96" w:rsidR="00801A63" w:rsidRDefault="00B55E70" w:rsidP="00801A63">
      <w:pPr>
        <w:pStyle w:val="ListParagraph"/>
        <w:numPr>
          <w:ilvl w:val="0"/>
          <w:numId w:val="22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However, the torque </w:t>
      </w:r>
      <w:r w:rsidR="00B73DBA">
        <w:rPr>
          <w:rFonts w:ascii="Times New Roman" w:hAnsi="Times New Roman" w:cs="Times New Roman"/>
        </w:rPr>
        <w:t>becomes</w:t>
      </w:r>
      <w:r>
        <w:rPr>
          <w:rFonts w:ascii="Times New Roman" w:hAnsi="Times New Roman" w:cs="Times New Roman" w:hint="eastAsia"/>
        </w:rPr>
        <w:t xml:space="preserve"> bigger if </w:t>
      </w:r>
      <w:r w:rsidR="00B73DBA">
        <w:rPr>
          <w:rFonts w:ascii="Times New Roman" w:hAnsi="Times New Roman" w:cs="Times New Roman" w:hint="eastAsia"/>
        </w:rPr>
        <w:t>the mass and the length become bigger.</w:t>
      </w:r>
    </w:p>
    <w:p w14:paraId="0F2F194B" w14:textId="77777777" w:rsidR="001020BA" w:rsidRDefault="001020BA" w:rsidP="001020BA">
      <w:pPr>
        <w:tabs>
          <w:tab w:val="left" w:pos="2570"/>
        </w:tabs>
        <w:rPr>
          <w:rFonts w:ascii="Times New Roman" w:hAnsi="Times New Roman" w:cs="Times New Roman"/>
        </w:rPr>
      </w:pPr>
    </w:p>
    <w:p w14:paraId="6D2CAB91" w14:textId="481448E5" w:rsidR="001020BA" w:rsidRPr="00F11851" w:rsidRDefault="0028285D" w:rsidP="001020BA">
      <w:pPr>
        <w:pStyle w:val="ListParagraph"/>
        <w:numPr>
          <w:ilvl w:val="0"/>
          <w:numId w:val="9"/>
        </w:numPr>
        <w:tabs>
          <w:tab w:val="left" w:pos="25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sz w:val="28"/>
          <w:szCs w:val="32"/>
        </w:rPr>
        <w:t>Future</w:t>
      </w:r>
      <w:r w:rsidR="00F11851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 works</w:t>
      </w:r>
    </w:p>
    <w:p w14:paraId="4730CE5A" w14:textId="7A3F4496" w:rsidR="00F11851" w:rsidRPr="00F11851" w:rsidRDefault="00F11851" w:rsidP="00D96A61">
      <w:pPr>
        <w:pStyle w:val="ListParagraph"/>
        <w:tabs>
          <w:tab w:val="left" w:pos="2465"/>
        </w:tabs>
        <w:ind w:left="44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In this model, I only consider </w:t>
      </w:r>
      <w:r w:rsidR="00D96A61">
        <w:rPr>
          <w:rFonts w:ascii="Times New Roman" w:hAnsi="Times New Roman" w:cs="Times New Roman"/>
          <w:szCs w:val="21"/>
        </w:rPr>
        <w:t>rotation, so next I’m going to include position</w:t>
      </w:r>
      <w:r w:rsidR="00BC552D">
        <w:rPr>
          <w:rFonts w:ascii="Times New Roman" w:hAnsi="Times New Roman" w:cs="Times New Roman" w:hint="eastAsia"/>
          <w:szCs w:val="21"/>
        </w:rPr>
        <w:t xml:space="preserve"> and </w:t>
      </w:r>
      <w:r w:rsidR="00BC552D">
        <w:rPr>
          <w:rFonts w:ascii="Times New Roman" w:hAnsi="Times New Roman" w:cs="Times New Roman"/>
          <w:szCs w:val="21"/>
        </w:rPr>
        <w:t>yaw angle</w:t>
      </w:r>
      <w:r w:rsidR="00D96A61">
        <w:rPr>
          <w:rFonts w:ascii="Times New Roman" w:hAnsi="Times New Roman" w:cs="Times New Roman" w:hint="eastAsia"/>
          <w:szCs w:val="21"/>
        </w:rPr>
        <w:t>. Furthermore,</w:t>
      </w:r>
      <w:r w:rsidR="00B4706E">
        <w:rPr>
          <w:rFonts w:ascii="Times New Roman" w:hAnsi="Times New Roman" w:cs="Times New Roman" w:hint="eastAsia"/>
          <w:szCs w:val="21"/>
        </w:rPr>
        <w:t xml:space="preserve"> I neglect the disturbance, such as wind. Hence, I </w:t>
      </w:r>
      <w:r w:rsidR="00FB73F5">
        <w:rPr>
          <w:rFonts w:ascii="Times New Roman" w:hAnsi="Times New Roman" w:cs="Times New Roman" w:hint="eastAsia"/>
          <w:szCs w:val="21"/>
        </w:rPr>
        <w:t xml:space="preserve">would like to tackle the control </w:t>
      </w:r>
      <w:r w:rsidR="00FB73F5">
        <w:rPr>
          <w:rFonts w:ascii="Times New Roman" w:hAnsi="Times New Roman" w:cs="Times New Roman"/>
          <w:szCs w:val="21"/>
        </w:rPr>
        <w:t>of</w:t>
      </w:r>
      <w:r w:rsidR="00FB73F5">
        <w:rPr>
          <w:rFonts w:ascii="Times New Roman" w:hAnsi="Times New Roman" w:cs="Times New Roman" w:hint="eastAsia"/>
          <w:szCs w:val="21"/>
        </w:rPr>
        <w:t xml:space="preserve"> the disturbance.</w:t>
      </w:r>
    </w:p>
    <w:p w14:paraId="519F73DC" w14:textId="77777777" w:rsidR="001020BA" w:rsidRPr="001020BA" w:rsidRDefault="001020BA" w:rsidP="001020BA">
      <w:pPr>
        <w:tabs>
          <w:tab w:val="left" w:pos="2570"/>
        </w:tabs>
        <w:rPr>
          <w:rFonts w:ascii="Times New Roman" w:hAnsi="Times New Roman" w:cs="Times New Roman" w:hint="eastAsia"/>
        </w:rPr>
      </w:pPr>
    </w:p>
    <w:sectPr w:rsidR="001020BA" w:rsidRPr="001020BA" w:rsidSect="00B61628">
      <w:headerReference w:type="default" r:id="rId12"/>
      <w:footerReference w:type="defaul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29325" w14:textId="77777777" w:rsidR="003B77D8" w:rsidRDefault="003B77D8" w:rsidP="00983EDA">
      <w:r>
        <w:separator/>
      </w:r>
    </w:p>
  </w:endnote>
  <w:endnote w:type="continuationSeparator" w:id="0">
    <w:p w14:paraId="47C35762" w14:textId="77777777" w:rsidR="003B77D8" w:rsidRDefault="003B77D8" w:rsidP="00983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375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9AB81E" w14:textId="66EE2038" w:rsidR="00E22481" w:rsidRDefault="00E22481" w:rsidP="00E22481">
        <w:pPr>
          <w:pStyle w:val="Footer"/>
          <w:pBdr>
            <w:bottom w:val="single" w:sz="6" w:space="1" w:color="auto"/>
          </w:pBdr>
          <w:jc w:val="center"/>
        </w:pPr>
      </w:p>
      <w:p w14:paraId="1641CA24" w14:textId="77777777" w:rsidR="00E22481" w:rsidRDefault="007B0077" w:rsidP="00E22481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C1E18E" w14:textId="344355DD" w:rsidR="00983EDA" w:rsidRDefault="007B0077" w:rsidP="00E22481">
    <w:pPr>
      <w:pStyle w:val="Footer"/>
      <w:jc w:val="center"/>
    </w:pPr>
    <w:r>
      <w:rPr>
        <w:rFonts w:hint="eastAsia"/>
      </w:rPr>
      <w:t>Author, KOIZUMI</w:t>
    </w:r>
    <w:r w:rsidR="00737BD5">
      <w:rPr>
        <w:rFonts w:hint="eastAsia"/>
      </w:rPr>
      <w:t xml:space="preserve"> Sotaro</w:t>
    </w:r>
    <w:r w:rsidR="00737BD5">
      <w:tab/>
    </w:r>
    <w:r w:rsidR="00737BD5">
      <w:tab/>
    </w:r>
    <w:r w:rsidR="00737BD5">
      <w:rPr>
        <w:rFonts w:hint="eastAsia"/>
      </w:rPr>
      <w:t>NetID: sotarok2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B49F6" w14:textId="77777777" w:rsidR="003B77D8" w:rsidRDefault="003B77D8" w:rsidP="00983EDA">
      <w:r>
        <w:separator/>
      </w:r>
    </w:p>
  </w:footnote>
  <w:footnote w:type="continuationSeparator" w:id="0">
    <w:p w14:paraId="1B1E6482" w14:textId="77777777" w:rsidR="003B77D8" w:rsidRDefault="003B77D8" w:rsidP="00983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230C" w14:textId="2E07DBBF" w:rsidR="0052771D" w:rsidRDefault="00747421" w:rsidP="00E22481">
    <w:pPr>
      <w:pStyle w:val="Header"/>
      <w:pBdr>
        <w:bottom w:val="single" w:sz="6" w:space="1" w:color="auto"/>
      </w:pBdr>
      <w:jc w:val="center"/>
    </w:pPr>
    <w:r>
      <w:rPr>
        <w:rFonts w:hint="eastAsia"/>
      </w:rPr>
      <w:t>M</w:t>
    </w:r>
    <w:r w:rsidR="00983EDA" w:rsidRPr="00983EDA">
      <w:t>E 5</w:t>
    </w:r>
    <w:r>
      <w:rPr>
        <w:rFonts w:hint="eastAsia"/>
      </w:rPr>
      <w:t>40</w:t>
    </w:r>
    <w:r w:rsidR="00983EDA" w:rsidRPr="00983EDA">
      <w:t xml:space="preserve"> - Fall 2</w:t>
    </w:r>
    <w:r w:rsidR="00983EDA">
      <w:rPr>
        <w:rFonts w:hint="eastAsia"/>
      </w:rPr>
      <w:t>025</w:t>
    </w:r>
    <w:r w:rsidR="00983EDA" w:rsidRPr="00983EDA">
      <w:t xml:space="preserve"> at University of Illinois at Urbana-Champaign </w:t>
    </w:r>
    <w:r w:rsidR="00AE5085">
      <w:rPr>
        <w:rFonts w:hint="eastAsia"/>
      </w:rPr>
      <w:t>Project Notebook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5E0"/>
    <w:multiLevelType w:val="hybridMultilevel"/>
    <w:tmpl w:val="F38E402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D691525"/>
    <w:multiLevelType w:val="hybridMultilevel"/>
    <w:tmpl w:val="81E6B1F2"/>
    <w:lvl w:ilvl="0" w:tplc="96AE1482">
      <w:start w:val="1"/>
      <w:numFmt w:val="bullet"/>
      <w:lvlText w:val="･"/>
      <w:lvlJc w:val="left"/>
      <w:pPr>
        <w:ind w:left="800" w:hanging="440"/>
      </w:pPr>
      <w:rPr>
        <w:rFonts w:ascii="游明朝" w:eastAsia="游明朝" w:hAnsi="游明朝" w:hint="eastAsia"/>
      </w:rPr>
    </w:lvl>
    <w:lvl w:ilvl="1" w:tplc="FFFFFFFF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115C19EE"/>
    <w:multiLevelType w:val="hybridMultilevel"/>
    <w:tmpl w:val="E08868FC"/>
    <w:lvl w:ilvl="0" w:tplc="B80E620C">
      <w:start w:val="1"/>
      <w:numFmt w:val="decimal"/>
      <w:lvlText w:val="Problem%1."/>
      <w:lvlJc w:val="left"/>
      <w:pPr>
        <w:ind w:left="440" w:hanging="440"/>
      </w:pPr>
      <w:rPr>
        <w:rFonts w:ascii="Times New Roman" w:hAnsi="Times New Roman" w:hint="default"/>
        <w:sz w:val="3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A154275"/>
    <w:multiLevelType w:val="hybridMultilevel"/>
    <w:tmpl w:val="693A491E"/>
    <w:lvl w:ilvl="0" w:tplc="1F9298B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23EF2FD7"/>
    <w:multiLevelType w:val="hybridMultilevel"/>
    <w:tmpl w:val="05D89E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B3604D6"/>
    <w:multiLevelType w:val="hybridMultilevel"/>
    <w:tmpl w:val="45B4938A"/>
    <w:lvl w:ilvl="0" w:tplc="96AE1482">
      <w:start w:val="1"/>
      <w:numFmt w:val="bullet"/>
      <w:lvlText w:val="･"/>
      <w:lvlJc w:val="left"/>
      <w:pPr>
        <w:ind w:left="800" w:hanging="440"/>
      </w:pPr>
      <w:rPr>
        <w:rFonts w:ascii="游明朝" w:eastAsia="游明朝" w:hAnsi="游明朝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2C905F08"/>
    <w:multiLevelType w:val="hybridMultilevel"/>
    <w:tmpl w:val="1500F676"/>
    <w:lvl w:ilvl="0" w:tplc="B80E620C">
      <w:start w:val="1"/>
      <w:numFmt w:val="decimal"/>
      <w:lvlText w:val="Problem%1."/>
      <w:lvlJc w:val="left"/>
      <w:pPr>
        <w:ind w:left="440" w:hanging="440"/>
      </w:pPr>
      <w:rPr>
        <w:rFonts w:ascii="Times New Roman" w:hAnsi="Times New Roman" w:hint="default"/>
        <w:sz w:val="3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2E0E7E74"/>
    <w:multiLevelType w:val="hybridMultilevel"/>
    <w:tmpl w:val="F6547C8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37BF5E3F"/>
    <w:multiLevelType w:val="hybridMultilevel"/>
    <w:tmpl w:val="9D6CAF2C"/>
    <w:lvl w:ilvl="0" w:tplc="96AE1482">
      <w:start w:val="1"/>
      <w:numFmt w:val="bullet"/>
      <w:lvlText w:val="･"/>
      <w:lvlJc w:val="left"/>
      <w:pPr>
        <w:ind w:left="905" w:hanging="440"/>
      </w:pPr>
      <w:rPr>
        <w:rFonts w:ascii="游明朝" w:eastAsia="游明朝" w:hAnsi="游明朝" w:hint="eastAsia"/>
      </w:rPr>
    </w:lvl>
    <w:lvl w:ilvl="1" w:tplc="0409000B" w:tentative="1">
      <w:start w:val="1"/>
      <w:numFmt w:val="bullet"/>
      <w:lvlText w:val=""/>
      <w:lvlJc w:val="left"/>
      <w:pPr>
        <w:ind w:left="134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8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9" w15:restartNumberingAfterBreak="0">
    <w:nsid w:val="3DA10435"/>
    <w:multiLevelType w:val="multilevel"/>
    <w:tmpl w:val="0B2C0E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93D75"/>
    <w:multiLevelType w:val="hybridMultilevel"/>
    <w:tmpl w:val="1C4E4594"/>
    <w:lvl w:ilvl="0" w:tplc="96AE1482">
      <w:start w:val="1"/>
      <w:numFmt w:val="bullet"/>
      <w:lvlText w:val="･"/>
      <w:lvlJc w:val="left"/>
      <w:pPr>
        <w:ind w:left="440" w:hanging="440"/>
      </w:pPr>
      <w:rPr>
        <w:rFonts w:ascii="游明朝" w:eastAsia="游明朝" w:hAnsi="游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F3630AD"/>
    <w:multiLevelType w:val="hybridMultilevel"/>
    <w:tmpl w:val="1632E8C8"/>
    <w:lvl w:ilvl="0" w:tplc="96AE1482">
      <w:start w:val="1"/>
      <w:numFmt w:val="bullet"/>
      <w:lvlText w:val="･"/>
      <w:lvlJc w:val="left"/>
      <w:pPr>
        <w:ind w:left="800" w:hanging="440"/>
      </w:pPr>
      <w:rPr>
        <w:rFonts w:ascii="游明朝" w:eastAsia="游明朝" w:hAnsi="游明朝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430D1686"/>
    <w:multiLevelType w:val="hybridMultilevel"/>
    <w:tmpl w:val="F4BA1370"/>
    <w:lvl w:ilvl="0" w:tplc="96AE1482">
      <w:start w:val="1"/>
      <w:numFmt w:val="bullet"/>
      <w:lvlText w:val="･"/>
      <w:lvlJc w:val="left"/>
      <w:pPr>
        <w:ind w:left="800" w:hanging="440"/>
      </w:pPr>
      <w:rPr>
        <w:rFonts w:ascii="游明朝" w:eastAsia="游明朝" w:hAnsi="游明朝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58EB7A4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5FDD60BC"/>
    <w:multiLevelType w:val="hybridMultilevel"/>
    <w:tmpl w:val="48E27F3C"/>
    <w:lvl w:ilvl="0" w:tplc="96AE1482">
      <w:start w:val="1"/>
      <w:numFmt w:val="bullet"/>
      <w:lvlText w:val="･"/>
      <w:lvlJc w:val="left"/>
      <w:pPr>
        <w:ind w:left="440" w:hanging="440"/>
      </w:pPr>
      <w:rPr>
        <w:rFonts w:ascii="游明朝" w:eastAsia="游明朝" w:hAnsi="游明朝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0EB588A"/>
    <w:multiLevelType w:val="hybridMultilevel"/>
    <w:tmpl w:val="E86AB188"/>
    <w:lvl w:ilvl="0" w:tplc="96AE1482">
      <w:start w:val="1"/>
      <w:numFmt w:val="bullet"/>
      <w:lvlText w:val="･"/>
      <w:lvlJc w:val="left"/>
      <w:pPr>
        <w:ind w:left="905" w:hanging="440"/>
      </w:pPr>
      <w:rPr>
        <w:rFonts w:ascii="游明朝" w:eastAsia="游明朝" w:hAnsi="游明朝" w:hint="eastAsia"/>
      </w:rPr>
    </w:lvl>
    <w:lvl w:ilvl="1" w:tplc="0409000B" w:tentative="1">
      <w:start w:val="1"/>
      <w:numFmt w:val="bullet"/>
      <w:lvlText w:val=""/>
      <w:lvlJc w:val="left"/>
      <w:pPr>
        <w:ind w:left="134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8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16" w15:restartNumberingAfterBreak="0">
    <w:nsid w:val="62E422F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DAA5F3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766C5062"/>
    <w:multiLevelType w:val="hybridMultilevel"/>
    <w:tmpl w:val="E408BDE6"/>
    <w:lvl w:ilvl="0" w:tplc="CEF4EE2C">
      <w:start w:val="1"/>
      <w:numFmt w:val="decimal"/>
      <w:lvlText w:val="%1."/>
      <w:lvlJc w:val="left"/>
      <w:pPr>
        <w:ind w:left="440" w:hanging="440"/>
      </w:pPr>
      <w:rPr>
        <w:b/>
        <w:bCs/>
        <w:sz w:val="28"/>
        <w:szCs w:val="3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777225FC"/>
    <w:multiLevelType w:val="multilevel"/>
    <w:tmpl w:val="DD9898C6"/>
    <w:lvl w:ilvl="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93156"/>
    <w:multiLevelType w:val="multilevel"/>
    <w:tmpl w:val="128027D6"/>
    <w:lvl w:ilvl="0">
      <w:start w:val="1"/>
      <w:numFmt w:val="decimal"/>
      <w:lvlText w:val="%1."/>
      <w:lvlJc w:val="left"/>
      <w:pPr>
        <w:ind w:left="440" w:hanging="440"/>
      </w:pPr>
      <w:rPr>
        <w:b/>
        <w:bCs/>
        <w:sz w:val="28"/>
        <w:szCs w:val="32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1" w15:restartNumberingAfterBreak="0">
    <w:nsid w:val="7B64786B"/>
    <w:multiLevelType w:val="hybridMultilevel"/>
    <w:tmpl w:val="FC20217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69310091">
    <w:abstractNumId w:val="19"/>
  </w:num>
  <w:num w:numId="2" w16cid:durableId="1977297623">
    <w:abstractNumId w:val="9"/>
  </w:num>
  <w:num w:numId="3" w16cid:durableId="1965849535">
    <w:abstractNumId w:val="3"/>
  </w:num>
  <w:num w:numId="4" w16cid:durableId="389038498">
    <w:abstractNumId w:val="7"/>
  </w:num>
  <w:num w:numId="5" w16cid:durableId="1817259782">
    <w:abstractNumId w:val="1"/>
  </w:num>
  <w:num w:numId="6" w16cid:durableId="1815490923">
    <w:abstractNumId w:val="2"/>
  </w:num>
  <w:num w:numId="7" w16cid:durableId="599022765">
    <w:abstractNumId w:val="6"/>
  </w:num>
  <w:num w:numId="8" w16cid:durableId="1660888186">
    <w:abstractNumId w:val="4"/>
  </w:num>
  <w:num w:numId="9" w16cid:durableId="1801414845">
    <w:abstractNumId w:val="20"/>
  </w:num>
  <w:num w:numId="10" w16cid:durableId="1749502589">
    <w:abstractNumId w:val="14"/>
  </w:num>
  <w:num w:numId="11" w16cid:durableId="6445642">
    <w:abstractNumId w:val="21"/>
  </w:num>
  <w:num w:numId="12" w16cid:durableId="506948191">
    <w:abstractNumId w:val="0"/>
  </w:num>
  <w:num w:numId="13" w16cid:durableId="739795770">
    <w:abstractNumId w:val="17"/>
  </w:num>
  <w:num w:numId="14" w16cid:durableId="838009304">
    <w:abstractNumId w:val="13"/>
  </w:num>
  <w:num w:numId="15" w16cid:durableId="1743137720">
    <w:abstractNumId w:val="16"/>
  </w:num>
  <w:num w:numId="16" w16cid:durableId="1755079644">
    <w:abstractNumId w:val="11"/>
  </w:num>
  <w:num w:numId="17" w16cid:durableId="2139911195">
    <w:abstractNumId w:val="18"/>
  </w:num>
  <w:num w:numId="18" w16cid:durableId="136337611">
    <w:abstractNumId w:val="10"/>
  </w:num>
  <w:num w:numId="19" w16cid:durableId="1316255981">
    <w:abstractNumId w:val="15"/>
  </w:num>
  <w:num w:numId="20" w16cid:durableId="2040354416">
    <w:abstractNumId w:val="12"/>
  </w:num>
  <w:num w:numId="21" w16cid:durableId="1156990964">
    <w:abstractNumId w:val="5"/>
  </w:num>
  <w:num w:numId="22" w16cid:durableId="1040794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64"/>
    <w:rsid w:val="0000110A"/>
    <w:rsid w:val="000122B2"/>
    <w:rsid w:val="0001260A"/>
    <w:rsid w:val="0005014A"/>
    <w:rsid w:val="000A1B61"/>
    <w:rsid w:val="000A1DF2"/>
    <w:rsid w:val="000A5A88"/>
    <w:rsid w:val="000B2399"/>
    <w:rsid w:val="000B2B19"/>
    <w:rsid w:val="000C0067"/>
    <w:rsid w:val="000C0286"/>
    <w:rsid w:val="000C3CE8"/>
    <w:rsid w:val="000C7FA2"/>
    <w:rsid w:val="000D0AFF"/>
    <w:rsid w:val="000F362D"/>
    <w:rsid w:val="001020BA"/>
    <w:rsid w:val="00132F68"/>
    <w:rsid w:val="00137062"/>
    <w:rsid w:val="001529DC"/>
    <w:rsid w:val="001555C9"/>
    <w:rsid w:val="00161C7F"/>
    <w:rsid w:val="00170BF3"/>
    <w:rsid w:val="001720DA"/>
    <w:rsid w:val="00173096"/>
    <w:rsid w:val="00175FC0"/>
    <w:rsid w:val="00196790"/>
    <w:rsid w:val="001A01DD"/>
    <w:rsid w:val="001B2906"/>
    <w:rsid w:val="001C2A34"/>
    <w:rsid w:val="001C5FB2"/>
    <w:rsid w:val="001D0632"/>
    <w:rsid w:val="001D4F42"/>
    <w:rsid w:val="001D7FBF"/>
    <w:rsid w:val="001F2B16"/>
    <w:rsid w:val="001F6713"/>
    <w:rsid w:val="001F7A01"/>
    <w:rsid w:val="00205369"/>
    <w:rsid w:val="00220060"/>
    <w:rsid w:val="00231F2B"/>
    <w:rsid w:val="00233D60"/>
    <w:rsid w:val="00240678"/>
    <w:rsid w:val="002510FE"/>
    <w:rsid w:val="00254F29"/>
    <w:rsid w:val="00255CC0"/>
    <w:rsid w:val="00260990"/>
    <w:rsid w:val="00274794"/>
    <w:rsid w:val="00277BF6"/>
    <w:rsid w:val="00277CEB"/>
    <w:rsid w:val="0028285D"/>
    <w:rsid w:val="002828A5"/>
    <w:rsid w:val="00294095"/>
    <w:rsid w:val="002A439B"/>
    <w:rsid w:val="002B1FF5"/>
    <w:rsid w:val="002B4363"/>
    <w:rsid w:val="002C65A5"/>
    <w:rsid w:val="002C7E49"/>
    <w:rsid w:val="002D064D"/>
    <w:rsid w:val="002D35AA"/>
    <w:rsid w:val="002D49BD"/>
    <w:rsid w:val="002E5AC9"/>
    <w:rsid w:val="002E5E56"/>
    <w:rsid w:val="00303716"/>
    <w:rsid w:val="003066CA"/>
    <w:rsid w:val="003146B7"/>
    <w:rsid w:val="0032587A"/>
    <w:rsid w:val="00331BE5"/>
    <w:rsid w:val="0033575F"/>
    <w:rsid w:val="00337702"/>
    <w:rsid w:val="00337801"/>
    <w:rsid w:val="003432A5"/>
    <w:rsid w:val="003435B8"/>
    <w:rsid w:val="0034522B"/>
    <w:rsid w:val="00350DEB"/>
    <w:rsid w:val="00381949"/>
    <w:rsid w:val="003866A1"/>
    <w:rsid w:val="003A1AB6"/>
    <w:rsid w:val="003A1E19"/>
    <w:rsid w:val="003A1FCD"/>
    <w:rsid w:val="003A33C9"/>
    <w:rsid w:val="003A33E6"/>
    <w:rsid w:val="003A46D6"/>
    <w:rsid w:val="003A4E46"/>
    <w:rsid w:val="003B0E1E"/>
    <w:rsid w:val="003B77D8"/>
    <w:rsid w:val="003C5257"/>
    <w:rsid w:val="003E4B99"/>
    <w:rsid w:val="0040082F"/>
    <w:rsid w:val="004136C3"/>
    <w:rsid w:val="00417A5A"/>
    <w:rsid w:val="00437647"/>
    <w:rsid w:val="004416AA"/>
    <w:rsid w:val="004432CC"/>
    <w:rsid w:val="0045571A"/>
    <w:rsid w:val="004614F2"/>
    <w:rsid w:val="0046368B"/>
    <w:rsid w:val="00467BA1"/>
    <w:rsid w:val="004722F2"/>
    <w:rsid w:val="00474EA2"/>
    <w:rsid w:val="004761A1"/>
    <w:rsid w:val="004A2535"/>
    <w:rsid w:val="004A74A4"/>
    <w:rsid w:val="004B0DCA"/>
    <w:rsid w:val="004C3D4C"/>
    <w:rsid w:val="004D32B7"/>
    <w:rsid w:val="004E496E"/>
    <w:rsid w:val="004F189E"/>
    <w:rsid w:val="004F5FF1"/>
    <w:rsid w:val="0052771D"/>
    <w:rsid w:val="0053143B"/>
    <w:rsid w:val="00536E71"/>
    <w:rsid w:val="005418AA"/>
    <w:rsid w:val="00547788"/>
    <w:rsid w:val="00552E3E"/>
    <w:rsid w:val="00555F3E"/>
    <w:rsid w:val="005607B1"/>
    <w:rsid w:val="0056654C"/>
    <w:rsid w:val="0057345E"/>
    <w:rsid w:val="00574E09"/>
    <w:rsid w:val="0057586B"/>
    <w:rsid w:val="0057673E"/>
    <w:rsid w:val="00582147"/>
    <w:rsid w:val="00597593"/>
    <w:rsid w:val="005A5A8E"/>
    <w:rsid w:val="005B05C9"/>
    <w:rsid w:val="005B44FC"/>
    <w:rsid w:val="005D00CA"/>
    <w:rsid w:val="005E0B3B"/>
    <w:rsid w:val="005E0CB5"/>
    <w:rsid w:val="005E205B"/>
    <w:rsid w:val="005F0D9A"/>
    <w:rsid w:val="0062282D"/>
    <w:rsid w:val="00644881"/>
    <w:rsid w:val="006573CD"/>
    <w:rsid w:val="00675BD9"/>
    <w:rsid w:val="00676B41"/>
    <w:rsid w:val="00685F6F"/>
    <w:rsid w:val="006924D3"/>
    <w:rsid w:val="006A01C8"/>
    <w:rsid w:val="006A4AF1"/>
    <w:rsid w:val="006B6E52"/>
    <w:rsid w:val="006B700E"/>
    <w:rsid w:val="006C0D47"/>
    <w:rsid w:val="006C583C"/>
    <w:rsid w:val="006D51A7"/>
    <w:rsid w:val="007116E5"/>
    <w:rsid w:val="0071579F"/>
    <w:rsid w:val="007163E4"/>
    <w:rsid w:val="00737BD5"/>
    <w:rsid w:val="00747421"/>
    <w:rsid w:val="0075114B"/>
    <w:rsid w:val="00756FD6"/>
    <w:rsid w:val="00780E8B"/>
    <w:rsid w:val="007865D4"/>
    <w:rsid w:val="007935E0"/>
    <w:rsid w:val="007A12F3"/>
    <w:rsid w:val="007A4A4A"/>
    <w:rsid w:val="007A6AD0"/>
    <w:rsid w:val="007B0077"/>
    <w:rsid w:val="007B44A1"/>
    <w:rsid w:val="007C6F0D"/>
    <w:rsid w:val="007C7672"/>
    <w:rsid w:val="007D422C"/>
    <w:rsid w:val="007D471B"/>
    <w:rsid w:val="007E0DAB"/>
    <w:rsid w:val="007E1A8F"/>
    <w:rsid w:val="007E3AAA"/>
    <w:rsid w:val="007F2087"/>
    <w:rsid w:val="007F63E1"/>
    <w:rsid w:val="00801A63"/>
    <w:rsid w:val="008029E5"/>
    <w:rsid w:val="008044E8"/>
    <w:rsid w:val="00817593"/>
    <w:rsid w:val="00827939"/>
    <w:rsid w:val="00846238"/>
    <w:rsid w:val="00846619"/>
    <w:rsid w:val="00854BD1"/>
    <w:rsid w:val="00857C31"/>
    <w:rsid w:val="008631B0"/>
    <w:rsid w:val="00867D36"/>
    <w:rsid w:val="00880800"/>
    <w:rsid w:val="00887589"/>
    <w:rsid w:val="00894CB1"/>
    <w:rsid w:val="008B00D2"/>
    <w:rsid w:val="008C6742"/>
    <w:rsid w:val="008D0F4E"/>
    <w:rsid w:val="008F14DC"/>
    <w:rsid w:val="008F2D81"/>
    <w:rsid w:val="008F5D6C"/>
    <w:rsid w:val="009043DF"/>
    <w:rsid w:val="0090580F"/>
    <w:rsid w:val="00907088"/>
    <w:rsid w:val="00910A7B"/>
    <w:rsid w:val="00914BB3"/>
    <w:rsid w:val="009176F2"/>
    <w:rsid w:val="00920482"/>
    <w:rsid w:val="00933648"/>
    <w:rsid w:val="00952874"/>
    <w:rsid w:val="00962677"/>
    <w:rsid w:val="00983EDA"/>
    <w:rsid w:val="009870F5"/>
    <w:rsid w:val="00991ADD"/>
    <w:rsid w:val="009924A2"/>
    <w:rsid w:val="00992A52"/>
    <w:rsid w:val="009B660E"/>
    <w:rsid w:val="009C54BC"/>
    <w:rsid w:val="009D0187"/>
    <w:rsid w:val="009E353E"/>
    <w:rsid w:val="009E6C1F"/>
    <w:rsid w:val="009F3D30"/>
    <w:rsid w:val="00A03B4C"/>
    <w:rsid w:val="00A057D0"/>
    <w:rsid w:val="00A162A8"/>
    <w:rsid w:val="00A17FC3"/>
    <w:rsid w:val="00A34F62"/>
    <w:rsid w:val="00A419C6"/>
    <w:rsid w:val="00A531DA"/>
    <w:rsid w:val="00A53D6B"/>
    <w:rsid w:val="00A81CA5"/>
    <w:rsid w:val="00A97935"/>
    <w:rsid w:val="00AA4E69"/>
    <w:rsid w:val="00AB26A1"/>
    <w:rsid w:val="00AC1761"/>
    <w:rsid w:val="00AE1D31"/>
    <w:rsid w:val="00AE5085"/>
    <w:rsid w:val="00AF1AEA"/>
    <w:rsid w:val="00AF3422"/>
    <w:rsid w:val="00AF3C87"/>
    <w:rsid w:val="00B03D64"/>
    <w:rsid w:val="00B056C0"/>
    <w:rsid w:val="00B1076F"/>
    <w:rsid w:val="00B1174C"/>
    <w:rsid w:val="00B21415"/>
    <w:rsid w:val="00B359E0"/>
    <w:rsid w:val="00B4706E"/>
    <w:rsid w:val="00B55E70"/>
    <w:rsid w:val="00B562B9"/>
    <w:rsid w:val="00B61628"/>
    <w:rsid w:val="00B716FC"/>
    <w:rsid w:val="00B73DBA"/>
    <w:rsid w:val="00B82F81"/>
    <w:rsid w:val="00B930FC"/>
    <w:rsid w:val="00BA0050"/>
    <w:rsid w:val="00BA77CA"/>
    <w:rsid w:val="00BB3B3E"/>
    <w:rsid w:val="00BC0615"/>
    <w:rsid w:val="00BC18E9"/>
    <w:rsid w:val="00BC552D"/>
    <w:rsid w:val="00BD03C4"/>
    <w:rsid w:val="00BD0604"/>
    <w:rsid w:val="00C0263B"/>
    <w:rsid w:val="00C052A8"/>
    <w:rsid w:val="00C27CAC"/>
    <w:rsid w:val="00C506D1"/>
    <w:rsid w:val="00C56D38"/>
    <w:rsid w:val="00C56F1C"/>
    <w:rsid w:val="00C968FC"/>
    <w:rsid w:val="00CB3540"/>
    <w:rsid w:val="00CB6419"/>
    <w:rsid w:val="00CB6E85"/>
    <w:rsid w:val="00CC301A"/>
    <w:rsid w:val="00CC3F48"/>
    <w:rsid w:val="00CC4373"/>
    <w:rsid w:val="00CC7B57"/>
    <w:rsid w:val="00CD1D66"/>
    <w:rsid w:val="00CD2A76"/>
    <w:rsid w:val="00CD7680"/>
    <w:rsid w:val="00CE1C6A"/>
    <w:rsid w:val="00CE3E1D"/>
    <w:rsid w:val="00CF2C68"/>
    <w:rsid w:val="00CF71F5"/>
    <w:rsid w:val="00D0238C"/>
    <w:rsid w:val="00D046A3"/>
    <w:rsid w:val="00D12A50"/>
    <w:rsid w:val="00D2696E"/>
    <w:rsid w:val="00D278DF"/>
    <w:rsid w:val="00D50269"/>
    <w:rsid w:val="00D53FFB"/>
    <w:rsid w:val="00D615F3"/>
    <w:rsid w:val="00D67DB1"/>
    <w:rsid w:val="00D74875"/>
    <w:rsid w:val="00D74C1A"/>
    <w:rsid w:val="00D9370A"/>
    <w:rsid w:val="00D96A61"/>
    <w:rsid w:val="00D97A77"/>
    <w:rsid w:val="00DA0785"/>
    <w:rsid w:val="00DA0CE7"/>
    <w:rsid w:val="00DA5730"/>
    <w:rsid w:val="00DB7839"/>
    <w:rsid w:val="00DC4449"/>
    <w:rsid w:val="00DC52CB"/>
    <w:rsid w:val="00DD5009"/>
    <w:rsid w:val="00DD6A0F"/>
    <w:rsid w:val="00E0683D"/>
    <w:rsid w:val="00E15E21"/>
    <w:rsid w:val="00E1605B"/>
    <w:rsid w:val="00E20A0E"/>
    <w:rsid w:val="00E22481"/>
    <w:rsid w:val="00E25FA3"/>
    <w:rsid w:val="00E45285"/>
    <w:rsid w:val="00E4549D"/>
    <w:rsid w:val="00E469F9"/>
    <w:rsid w:val="00E60E6C"/>
    <w:rsid w:val="00E65281"/>
    <w:rsid w:val="00E90AE1"/>
    <w:rsid w:val="00EC43B8"/>
    <w:rsid w:val="00EC4C16"/>
    <w:rsid w:val="00EC7CE7"/>
    <w:rsid w:val="00ED1C30"/>
    <w:rsid w:val="00ED2EEA"/>
    <w:rsid w:val="00ED3ED8"/>
    <w:rsid w:val="00EE26B8"/>
    <w:rsid w:val="00EE725C"/>
    <w:rsid w:val="00EE7BDE"/>
    <w:rsid w:val="00F06418"/>
    <w:rsid w:val="00F07F94"/>
    <w:rsid w:val="00F11851"/>
    <w:rsid w:val="00F23E91"/>
    <w:rsid w:val="00F2589E"/>
    <w:rsid w:val="00F3381F"/>
    <w:rsid w:val="00F577AA"/>
    <w:rsid w:val="00F600D1"/>
    <w:rsid w:val="00F61B6D"/>
    <w:rsid w:val="00F81697"/>
    <w:rsid w:val="00F83038"/>
    <w:rsid w:val="00F86201"/>
    <w:rsid w:val="00FA4F06"/>
    <w:rsid w:val="00FB73F5"/>
    <w:rsid w:val="00FC4C42"/>
    <w:rsid w:val="00FD3E99"/>
    <w:rsid w:val="00FE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976C86"/>
  <w15:chartTrackingRefBased/>
  <w15:docId w15:val="{9AE2F0B9-C7FD-47E2-B0ED-8BE556A0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A5A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3D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D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D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D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D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D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D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D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D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D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03D6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D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D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D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D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D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D6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03D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D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D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D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D6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C176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83ED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83EDA"/>
  </w:style>
  <w:style w:type="paragraph" w:styleId="Footer">
    <w:name w:val="footer"/>
    <w:basedOn w:val="Normal"/>
    <w:link w:val="FooterChar"/>
    <w:uiPriority w:val="99"/>
    <w:unhideWhenUsed/>
    <w:rsid w:val="00983ED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83EDA"/>
  </w:style>
  <w:style w:type="character" w:styleId="LineNumber">
    <w:name w:val="line number"/>
    <w:basedOn w:val="DefaultParagraphFont"/>
    <w:uiPriority w:val="99"/>
    <w:semiHidden/>
    <w:unhideWhenUsed/>
    <w:rsid w:val="00443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1B311-E6CA-4C05-8BAA-605FDFE79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5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壮太郎 古泉</dc:creator>
  <cp:keywords/>
  <dc:description/>
  <cp:lastModifiedBy>壮太郎 古泉</cp:lastModifiedBy>
  <cp:revision>314</cp:revision>
  <cp:lastPrinted>2025-09-04T06:55:00Z</cp:lastPrinted>
  <dcterms:created xsi:type="dcterms:W3CDTF">2025-09-03T17:09:00Z</dcterms:created>
  <dcterms:modified xsi:type="dcterms:W3CDTF">2025-12-10T22:37:00Z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c0f6687d-2961-4306-ade9-02b4989fe015</vt:lpwstr>
  </property>
</Properties>
</file>