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Documentation API EBAC</w:t>
      </w:r>
    </w:p>
    <w:p>
      <w:pPr>
        <w:pStyle w:val="Subtitle"/>
      </w:pPr>
      <w:r>
        <w:t xml:space="preserve">Guide complet dâ€™intÃ©gration frontend</w:t>
      </w:r>
    </w:p>
    <w:p>
      <w:pPr>
        <w:pStyle w:val="Normal"/>
      </w:pPr>
      <w:r>
        <w:t xml:space="preserve">Environnement de production : https://api-ebac.severinzran.ci</w:t>
      </w:r>
    </w:p>
    <w:p>
      <w:pPr>
        <w:pStyle w:val="Normal"/>
      </w:pPr>
      <w:r>
        <w:t xml:space="preserve">Document gÃ©nÃ©rÃ© le 14/08/2026</w:t>
      </w:r>
    </w:p>
    <w:p>
      <w:r>
        <w:br w:type="page"/>
      </w:r>
    </w:p>
    <w:p>
      <w:pPr>
        <w:pStyle w:val="Heading1"/>
      </w:pPr>
      <w:r>
        <w:t xml:space="preserve">Documentation API EBAC — intégration frontend</w:t>
      </w:r>
    </w:p>
    <w:p/>
    <w:p>
      <w:pPr>
        <w:pStyle w:val="Heading2"/>
      </w:pPr>
      <w:r>
        <w:t xml:space="preserve">1. Informations générales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Élément | Valeur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URL de production | https://api-ebac.severinzran.ci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Base API | https://api-ebac.severinzran.ci/api/v1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Format | JSON, sauf upload de photo (multipart/form-data)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Authentification | Laravel Sanctum, jeton Bearer obtenu après 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CORS | Toutes les origines, méthodes et en-têtes sont autorisés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Durée OTP | 10 minutes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Tentatives OTP | 5 maximum |</w:t>
      </w:r>
    </w:p>
    <w:p/>
    <w:p>
      <w:pPr>
        <w:pStyle w:val="Normal"/>
      </w:pPr>
      <w:r>
        <w:t xml:space="preserve">Headers JSON recommandés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Accept: application/json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Content-Type: application/json</w:t>
      </w:r>
    </w:p>
    <w:p/>
    <w:p>
      <w:pPr>
        <w:pStyle w:val="Normal"/>
      </w:pPr>
      <w:r>
        <w:t xml:space="preserve">Pour une route protégée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Authorization: Bearer {token}</w:t>
      </w:r>
    </w:p>
    <w:p/>
    <w:p>
      <w:pPr>
        <w:pStyle w:val="Heading2"/>
      </w:pPr>
      <w:r>
        <w:t xml:space="preserve">Catalogue complet des URL</w:t>
      </w:r>
    </w:p>
    <w:p/>
    <w:p>
      <w:pPr>
        <w:pStyle w:val="Heading3"/>
      </w:pPr>
      <w:r>
        <w:t xml:space="preserve">Authentification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https://api-ebac.severinzran.ci/api/v1/auth/confirmer-otp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https://api-ebac.severinzran.ci/api/v1/auth/mot-de-passe-oublie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https://api-ebac.severinzran.ci/api/v1/auth/verifier-code-reinitialisation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https://api-ebac.severinzran.ci/api/v1/auth/reinitialiser-mot-de-passe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https://api-ebac.severinzran.ci/api/v1/auth/profil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https://api-ebac.severinzran.ci/api/v1/auth/deconnexion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https://api-ebac.severinzran.ci/api/v1/auth/deconnexion-globale |</w:t>
      </w:r>
    </w:p>
    <w:p/>
    <w:p>
      <w:pPr>
        <w:pStyle w:val="Heading3"/>
      </w:pPr>
      <w:r>
        <w:t xml:space="preserve">Navigation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https://api-ebac.severinzran.ci/api/v1/navigation/sidebar |</w:t>
      </w:r>
    </w:p>
    <w:p/>
    <w:p>
      <w:pPr>
        <w:pStyle w:val="Heading3"/>
      </w:pPr>
      <w:r>
        <w:t xml:space="preserve">Comptes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https://api-ebac.severinzran.ci/api/v1/administration/comptes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https://api-ebac.severinzran.ci/api/v1/administration/comptes/create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https://api-ebac.severinzran.ci/api/v1/administration/comptes/{id}/edit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https://api-ebac.severinzran.ci/api/v1/administration/comptes/{id} |</w:t>
      </w:r>
    </w:p>
    <w:p/>
    <w:p>
      <w:pPr>
        <w:pStyle w:val="Heading3"/>
      </w:pPr>
      <w:r>
        <w:t xml:space="preserve">Profil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https://api-ebac.severinzran.ci/api/v1/administration/profil/edit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https://api-ebac.severinzran.ci/api/v1/administration/profil |</w:t>
      </w:r>
    </w:p>
    <w:p/>
    <w:p>
      <w:pPr>
        <w:pStyle w:val="Heading3"/>
      </w:pPr>
      <w:r>
        <w:t xml:space="preserve">Rôles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https://api-ebac.severinzran.ci/api/v1/administration/roles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https://api-ebac.severinzran.ci/api/v1/administration/roles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https://api-ebac.severinzran.ci/api/v1/administration/roles/{id}/permissions |</w:t>
      </w:r>
    </w:p>
    <w:p/>
    <w:p>
      <w:pPr>
        <w:pStyle w:val="Heading3"/>
      </w:pPr>
      <w:r>
        <w:t xml:space="preserve">Permissions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https://api-ebac.severinzran.ci/api/v1/administration/permissions/{id} |</w:t>
      </w:r>
    </w:p>
    <w:p/>
    <w:p>
      <w:pPr>
        <w:pStyle w:val="Heading3"/>
      </w:pPr>
      <w:r>
        <w:t xml:space="preserve">Menus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https://api-ebac.severinzran.ci/api/v1/administration/menus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https://api-ebac.severinzran.ci/api/v1/administration/menus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https://api-ebac.severinzran.ci/api/v1/administration/menus/{id} |</w:t>
      </w:r>
    </w:p>
    <w:p/>
    <w:p>
      <w:pPr>
        <w:pStyle w:val="Normal"/>
      </w:pPr>
      <w:r>
        <w:t xml:space="preserve">Dans les URL, remplacer {id} par l’identifiant numérique réel de la ressource.</w:t>
      </w:r>
    </w:p>
    <w:p/>
    <w:p>
      <w:pPr>
        <w:pStyle w:val="Heading2"/>
      </w:pPr>
      <w:r>
        <w:t xml:space="preserve">2. Format des erreurs</w:t>
      </w:r>
    </w:p>
    <w:p/>
    <w:p>
      <w:pPr>
        <w:pStyle w:val="Normal"/>
      </w:pPr>
      <w:r>
        <w:t xml:space="preserve">Erreur de validation — HTTP 422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"The email field is required.",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"errors":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"email": ["The email field is required."]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Autres codes importants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Code | Signification | Comportement frontend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200 | Opération réussie | Exploiter la réponse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201 | Ressource créée | Ajouter la ressource à l’interface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202 | OTP requis | Afficher l’écran de saisie 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401 | Jeton absent/invalide | Supprimer le token local et rediriger vers la 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403 | Compte inactif ou accès interdit | Afficher le message renvoyé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404 | Ressource inexistante | Afficher une page introuvable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422 | Validation ou règle métier | Afficher errors sous les champs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429 | Trop de requêtes | Attendre avant de réessayer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503 | Envoi OTP impossible | Proposer de recommencer la connexion |</w:t>
      </w:r>
    </w:p>
    <w:p/>
    <w:p>
      <w:pPr>
        <w:pStyle w:val="Heading2"/>
      </w:pPr>
      <w:r>
        <w:t xml:space="preserve">3. Authentification avec OTP</w:t>
      </w:r>
    </w:p>
    <w:p/>
    <w:p>
      <w:pPr>
        <w:pStyle w:val="Heading3"/>
      </w:pPr>
      <w:r>
        <w:t xml:space="preserve">3.1 Demander une connexion</w:t>
      </w:r>
    </w:p>
    <w:p/>
    <w:p>
      <w:pPr>
        <w:pStyle w:val="Normal"/>
      </w:pPr>
      <w:r>
        <w:t xml:space="preserve">POST /auth/connexion</w:t>
      </w:r>
    </w:p>
    <w:p/>
    <w:p>
      <w:pPr>
        <w:pStyle w:val="Normal"/>
      </w:pPr>
      <w:r>
        <w:t xml:space="preserve">Limite : 5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"password": "MotDePasse123",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"nom_appareil": "Application web EBAC"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nom_appareil est facultatif, chaîne de 100 caractères maximum.</w:t>
      </w:r>
    </w:p>
    <w:p/>
    <w:p>
      <w:pPr>
        <w:pStyle w:val="Normal"/>
      </w:pPr>
      <w:r>
        <w:t xml:space="preserve">Réponse HTTP 202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"Un code OTP a été envoyé à votre adresse e-mail.",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"otp_requis":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"id_tentative": 15,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"expire_dans": 600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frontend doit conserver temporairement id_tentative, afficher l’écran OTP et démarrer un compteur de 600 secondes. Aucun token Sanctum n’est créé à cette étape.</w:t>
      </w:r>
    </w:p>
    <w:p/>
    <w:p>
      <w:pPr>
        <w:pStyle w:val="Heading3"/>
      </w:pPr>
      <w:r>
        <w:t xml:space="preserve">3.2 Confirmer l’OTP</w:t>
      </w:r>
    </w:p>
    <w:p/>
    <w:p>
      <w:pPr>
        <w:pStyle w:val="Normal"/>
      </w:pPr>
      <w:r>
        <w:t xml:space="preserve">POST /auth/confirmer-otp</w:t>
      </w:r>
    </w:p>
    <w:p/>
    <w:p>
      <w:pPr>
        <w:pStyle w:val="Normal"/>
      </w:pPr>
      <w:r>
        <w:t xml:space="preserve">Limite : 10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"id_tentative": 15,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"code_otp": "317098"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Contraintes : id_tentative entier, code_otp exactement 6 chiffres.</w:t>
      </w:r>
    </w:p>
    <w:p/>
    <w:p>
      <w:pPr>
        <w:pStyle w:val="Normal"/>
      </w:pPr>
      <w:r>
        <w:t xml:space="preserve">Réponse HTTP 200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"Connexion réussie.",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"token": "13|jeton_sanctum",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"token_type": "Bearer",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"redirect_to": "/dashboard/index",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"utilisateur":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"civilite_id":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"code": "USR-ADMIN",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"user_code": "SYSTEM",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"user_id": "admin",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"nom": "Zran",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"prenoms": "Severin",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"id_role":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"is_active":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"statut": "Actif",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"role":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"libelle": "Administrateur",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"portee": "Globale"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"civilite":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"MR",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"name": "Monsieur",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"abreviation": "M."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Stocker token puis l’envoyer dans Authorization: Bearer {token}. Un OTP expiré, incorrect, déjà consommé ou bloqué retourne 422.</w:t>
      </w:r>
    </w:p>
    <w:p/>
    <w:p>
      <w:pPr>
        <w:pStyle w:val="Heading3"/>
      </w:pPr>
      <w:r>
        <w:t xml:space="preserve">3.3 Profil authentifié</w:t>
      </w:r>
    </w:p>
    <w:p/>
    <w:p>
      <w:pPr>
        <w:pStyle w:val="Normal"/>
      </w:pPr>
      <w:r>
        <w:t xml:space="preserve">GET /auth/profil — authentification requise.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"utilisateur": {}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3"/>
      </w:pPr>
      <w:r>
        <w:t xml:space="preserve">3.4 Déconnexion de l’appareil</w:t>
      </w:r>
    </w:p>
    <w:p/>
    <w:p>
      <w:pPr>
        <w:pStyle w:val="Normal"/>
      </w:pPr>
      <w:r>
        <w:t xml:space="preserve">POST /auth/deconnexion — authentification requise, corps vide.</w:t>
      </w:r>
    </w:p>
    <w:p/>
    <w:p>
      <w:pPr>
        <w:pStyle w:val="Normal"/>
      </w:pPr>
      <w:r>
        <w:t xml:space="preserve">Supprime uniquement le token courant.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"message": "Déconnexion réussie." }</w:t>
      </w:r>
    </w:p>
    <w:p/>
    <w:p>
      <w:pPr>
        <w:pStyle w:val="Heading3"/>
      </w:pPr>
      <w:r>
        <w:t xml:space="preserve">3.5 Déconnexion globale</w:t>
      </w:r>
    </w:p>
    <w:p/>
    <w:p>
      <w:pPr>
        <w:pStyle w:val="Normal"/>
      </w:pPr>
      <w:r>
        <w:t xml:space="preserve">POST /auth/deconnexion-globale — authentification requise, corps vide.</w:t>
      </w:r>
    </w:p>
    <w:p/>
    <w:p>
      <w:pPr>
        <w:pStyle w:val="Normal"/>
      </w:pPr>
      <w:r>
        <w:t xml:space="preserve">Supprime tous les tokens de l’utilisateur.</w:t>
      </w:r>
    </w:p>
    <w:p/>
    <w:p>
      <w:pPr>
        <w:pStyle w:val="Heading2"/>
      </w:pPr>
      <w:r>
        <w:t xml:space="preserve">4. Mot de passe oublié</w:t>
      </w:r>
    </w:p>
    <w:p/>
    <w:p>
      <w:pPr>
        <w:pStyle w:val="Heading3"/>
      </w:pPr>
      <w:r>
        <w:t xml:space="preserve">4.1 Demander le code</w:t>
      </w:r>
    </w:p>
    <w:p/>
    <w:p>
      <w:pPr>
        <w:pStyle w:val="Normal"/>
      </w:pPr>
      <w:r>
        <w:t xml:space="preserve">POST /auth/mot-de-passe-oublie</w:t>
      </w:r>
    </w:p>
    <w:p/>
    <w:p>
      <w:pPr>
        <w:pStyle w:val="Normal"/>
      </w:pPr>
      <w:r>
        <w:t xml:space="preserve">Limite : 3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"email": "utilisateur@exemple.ci" }</w:t>
      </w:r>
    </w:p>
    <w:p/>
    <w:p>
      <w:pPr>
        <w:pStyle w:val="Normal"/>
      </w:pPr>
      <w:r>
        <w:t xml:space="preserve">Réponse HTTP 200, que l’adresse existe ou non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"message": "Si un compte correspond à cette adresse, un code de réinitialisation a été envoyé."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L’utilisateur reçoit par e-mail un code à 6 chiffres, valable 10 minutes et limité à 5 essais.</w:t>
      </w:r>
    </w:p>
    <w:p/>
    <w:p>
      <w:pPr>
        <w:pStyle w:val="Heading3"/>
      </w:pPr>
      <w:r>
        <w:t xml:space="preserve">4.2 Vérifier le code</w:t>
      </w:r>
    </w:p>
    <w:p/>
    <w:p>
      <w:pPr>
        <w:pStyle w:val="Normal"/>
      </w:pPr>
      <w:r>
        <w:t xml:space="preserve">POST /auth/verifier-code-reinitialisation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"code_otp": "317098"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Réponse HTTP 200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"Code vérifié. Vous pouvez maintenant définir un nouveau mot de passe.",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"reset_autorise":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"reset_token": "jeton_temporaire_de_64_caracteres",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"expire_dans": 600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frontend doit conserver temporairement reset_token et afficher le formulaire de nouveau mot de passe uniquement après cette réponse.</w:t>
      </w:r>
    </w:p>
    <w:p/>
    <w:p>
      <w:pPr>
        <w:pStyle w:val="Heading3"/>
      </w:pPr>
      <w:r>
        <w:t xml:space="preserve">4.3 Réinitialiser le mot de passe</w:t>
      </w:r>
    </w:p>
    <w:p/>
    <w:p>
      <w:pPr>
        <w:pStyle w:val="Normal"/>
      </w:pPr>
      <w:r>
        <w:t xml:space="preserve">POST /auth/reinitialiser-mot-de-passe</w:t>
      </w:r>
    </w:p>
    <w:p/>
    <w:p>
      <w:pPr>
        <w:pStyle w:val="Normal"/>
      </w:pPr>
      <w:r>
        <w:t xml:space="preserve">Limite : 5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"reset_token": "jeton_temporaire_de_64_caracteres",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"password": "NouveauPassword123",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"password_confirmation": "NouveauPassword123"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mot de passe doit contenir au moins 8 caractères, des lettres, majuscules/minuscules et chiffres. Après succès, tous les anciens tokens Sanctum sont supprimés.</w:t>
      </w:r>
    </w:p>
    <w:p/>
    <w:p>
      <w:pPr>
        <w:pStyle w:val="Heading2"/>
      </w:pPr>
      <w:r>
        <w:t xml:space="preserve">5. Sidebar dynamique</w:t>
      </w:r>
    </w:p>
    <w:p/>
    <w:p>
      <w:pPr>
        <w:pStyle w:val="Normal"/>
      </w:pPr>
      <w:r>
        <w:t xml:space="preserve">GET /navigation/sidebar — authentification requise.</w:t>
      </w:r>
    </w:p>
    <w:p/>
    <w:p>
      <w:pPr>
        <w:pStyle w:val="Normal"/>
      </w:pPr>
      <w:r>
        <w:t xml:space="preserve">Les menus sont filtrés selon les permissions du rôle. Le rôle ADMIN reçoit tous les menus actifs et visibles.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"sidebar": [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"libelle":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"route": null,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"route_active": null,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"icone": "settings",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"ordre": 10,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"enfants": [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"id": 2,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"code": "COMPTE_GERER",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"libelle": "Gérer les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"route": "/administration/comptes",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"route_active": "/administration/comptes*",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"icone": "users",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"ordre": 10,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"enfants": []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2"/>
      </w:pPr>
      <w:r>
        <w:t xml:space="preserve">6. Comptes utilisateurs</w:t>
      </w:r>
    </w:p>
    <w:p/>
    <w:p>
      <w:pPr>
        <w:pStyle w:val="Normal"/>
      </w:pPr>
      <w:r>
        <w:t xml:space="preserve">Toutes les routes de cette section exigent un utilisateur actif avec le rôle ADMIN.</w:t>
      </w:r>
    </w:p>
    <w:p/>
    <w:p>
      <w:pPr>
        <w:pStyle w:val="Heading3"/>
      </w:pPr>
      <w:r>
        <w:t xml:space="preserve">6.1 Liste</w:t>
      </w:r>
    </w:p>
    <w:p/>
    <w:p>
      <w:pPr>
        <w:pStyle w:val="Normal"/>
      </w:pPr>
      <w:r>
        <w:t xml:space="preserve">GET /administration/comptes</w:t>
      </w:r>
    </w:p>
    <w:p/>
    <w:p>
      <w:pPr>
        <w:pStyle w:val="Normal"/>
      </w:pPr>
      <w:r>
        <w:t xml:space="preserve">Query params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Paramètre | Type | Description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recherche | string | Nom, prénoms, email, matricule ou code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statut | string | Filtrer par statut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id_role | integer | Filtrer par rôle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par_page | integer | 1 à 100, défaut 15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page | integer | Page demandée |</w:t>
      </w:r>
    </w:p>
    <w:p/>
    <w:p>
      <w:pPr>
        <w:pStyle w:val="Normal"/>
      </w:pPr>
      <w:r>
        <w:t xml:space="preserve">La réponse Laravel paginée contient data, current_page, last_page, per_page, total, links, etc.</w:t>
      </w:r>
    </w:p>
    <w:p/>
    <w:p>
      <w:pPr>
        <w:pStyle w:val="Heading3"/>
      </w:pPr>
      <w:r>
        <w:t xml:space="preserve">6.2 Données du formulaire de création</w:t>
      </w:r>
    </w:p>
    <w:p/>
    <w:p>
      <w:pPr>
        <w:pStyle w:val="Normal"/>
      </w:pPr>
      <w:r>
        <w:t xml:space="preserve">GET /administration/comptes/create</w:t>
      </w:r>
    </w:p>
    <w:p/>
    <w:p>
      <w:pPr>
        <w:pStyle w:val="Normal"/>
      </w:pPr>
      <w:r>
        <w:t xml:space="preserve">Retourne roles, civilites, statuts et valeurs_par_defaut.</w:t>
      </w:r>
    </w:p>
    <w:p/>
    <w:p>
      <w:pPr>
        <w:pStyle w:val="Heading3"/>
      </w:pPr>
      <w:r>
        <w:t xml:space="preserve">6.3 Créer un compte</w:t>
      </w:r>
    </w:p>
    <w:p/>
    <w:p>
      <w:pPr>
        <w:pStyle w:val="Normal"/>
      </w:pPr>
      <w:r>
        <w:t xml:space="preserve">POST /administration/comptes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"civilite_id":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"nom": "KOFFI",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"prenoms": "Jean",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"jean.koffi@exemple.ci",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"id_role": 2,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"is_active":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"statut": "Actif",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"deux_fa_active": false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Champs requis : nom, prenoms, email, id_role.</w:t>
      </w:r>
    </w:p>
    <w:p/>
    <w:p>
      <w:pPr>
        <w:pStyle w:val="Normal"/>
      </w:pPr>
      <w:r>
        <w:t xml:space="preserve">Valeurs de statut : Actif, Suspendu, Bloqué, Désactivé.</w:t>
      </w:r>
    </w:p>
    <w:p/>
    <w:p>
      <w:pPr>
        <w:pStyle w:val="Normal"/>
      </w:pPr>
      <w:r>
        <w:t xml:space="preserve">Ne jamais envoyer code, user_code ou user_id :</w:t>
      </w:r>
    </w:p>
    <w:p/>
    <w:p>
      <w:pPr>
        <w:pStyle w:val="ListParagraph"/>
      </w:pPr>
      <w:r>
        <w:t xml:space="preserve">â€¢ code est généré automatiquement (USR-000001, etc.) ;</w:t>
      </w:r>
    </w:p>
    <w:p>
      <w:pPr>
        <w:pStyle w:val="ListParagraph"/>
      </w:pPr>
      <w:r>
        <w:t xml:space="preserve">â€¢ user_code reçoit le code de l’administrateur créateur ;</w:t>
      </w:r>
    </w:p>
    <w:p>
      <w:pPr>
        <w:pStyle w:val="ListParagraph"/>
      </w:pPr>
      <w:r>
        <w:t xml:space="preserve">â€¢ user_id reçoit l’ID de l’administrateur créateur ;</w:t>
      </w:r>
    </w:p>
    <w:p>
      <w:pPr>
        <w:pStyle w:val="ListParagraph"/>
      </w:pPr>
      <w:r>
        <w:t xml:space="preserve">â€¢ created_by reçoit l’ID de l’administrateur créateur ;</w:t>
      </w:r>
    </w:p>
    <w:p>
      <w:pPr>
        <w:pStyle w:val="ListParagraph"/>
      </w:pPr>
      <w:r>
        <w:t xml:space="preserve">â€¢ le matricule et le mot de passe temporaire sont générés automatiquement.</w:t>
      </w:r>
    </w:p>
    <w:p/>
    <w:p>
      <w:pPr>
        <w:pStyle w:val="Normal"/>
      </w:pPr>
      <w:r>
        <w:t xml:space="preserve">Pour envoyer une photo, utiliser multipart/form-data. Formats : JPG, JPEG, PNG, WEBP ; maximum 2 Mo.</w:t>
      </w:r>
    </w:p>
    <w:p/>
    <w:p>
      <w:pPr>
        <w:pStyle w:val="Normal"/>
      </w:pPr>
      <w:r>
        <w:t xml:space="preserve">Réponse HTTP 201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"Compte créé avec succès. Le mot de passe temporaire a été envoyé par email.",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"compte": {}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3"/>
      </w:pPr>
      <w:r>
        <w:t xml:space="preserve">6.4 Consulter et préparer l’édition</w:t>
      </w:r>
    </w:p>
    <w:p/>
    <w:p>
      <w:pPr>
        <w:pStyle w:val="ListParagraph"/>
      </w:pPr>
      <w:r>
        <w:t xml:space="preserve">â€¢ GET /administration/comptes/{id} — retourne compte.</w:t>
      </w:r>
    </w:p>
    <w:p>
      <w:pPr>
        <w:pStyle w:val="ListParagraph"/>
      </w:pPr>
      <w:r>
        <w:t xml:space="preserve">â€¢ GET /administration/comptes/{id}/edit — retourne compte, roles, civilites, statuts.</w:t>
      </w:r>
    </w:p>
    <w:p/>
    <w:p>
      <w:pPr>
        <w:pStyle w:val="Heading3"/>
      </w:pPr>
      <w:r>
        <w:t xml:space="preserve">6.5 Modifier</w:t>
      </w:r>
    </w:p>
    <w:p/>
    <w:p>
      <w:pPr>
        <w:pStyle w:val="ListParagraph"/>
      </w:pPr>
      <w:r>
        <w:t xml:space="preserve">â€¢ PUT /administration/comptes/{id}</w:t>
      </w:r>
    </w:p>
    <w:p>
      <w:pPr>
        <w:pStyle w:val="ListParagraph"/>
      </w:pPr>
      <w:r>
        <w:t xml:space="preserve">â€¢ PATCH /administration/comptes/{id}</w:t>
      </w:r>
    </w:p>
    <w:p/>
    <w:p>
      <w:pPr>
        <w:pStyle w:val="Normal"/>
      </w:pPr>
      <w:r>
        <w:t xml:space="preserve">Tous les champs sont facultatifs. Champs acceptés : civilite_id, nom, prenoms, email, photo, password, password_confirmation, id_role, is_active, statut, deux_fa_active.</w:t>
      </w:r>
    </w:p>
    <w:p/>
    <w:p>
      <w:pPr>
        <w:pStyle w:val="Normal"/>
      </w:pPr>
      <w:r>
        <w:t xml:space="preserve">code, user_code et user_id sont interdits. Pour supprimer une photo existante, envoyer photo: null.</w:t>
      </w:r>
    </w:p>
    <w:p/>
    <w:p>
      <w:pPr>
        <w:pStyle w:val="Heading3"/>
      </w:pPr>
      <w:r>
        <w:t xml:space="preserve">6.6 Supprimer</w:t>
      </w:r>
    </w:p>
    <w:p/>
    <w:p>
      <w:pPr>
        <w:pStyle w:val="Normal"/>
      </w:pPr>
      <w:r>
        <w:t xml:space="preserve">DELETE /administration/comptes/{id}</w:t>
      </w:r>
    </w:p>
    <w:p/>
    <w:p>
      <w:pPr>
        <w:pStyle w:val="Normal"/>
      </w:pPr>
      <w:r>
        <w:t xml:space="preserve">Soft delete. Un administrateur ne peut pas supprimer son propre compte (422).</w:t>
      </w:r>
    </w:p>
    <w:p/>
    <w:p>
      <w:pPr>
        <w:pStyle w:val="Heading2"/>
      </w:pPr>
      <w:r>
        <w:t xml:space="preserve">7. Profil utilisateur</w:t>
      </w:r>
    </w:p>
    <w:p/>
    <w:p>
      <w:pPr>
        <w:pStyle w:val="Normal"/>
      </w:pPr>
      <w:r>
        <w:t xml:space="preserve">Authentification requise, sans obligation de rôle administrateur.</w:t>
      </w:r>
    </w:p>
    <w:p/>
    <w:p>
      <w:pPr>
        <w:pStyle w:val="ListParagraph"/>
      </w:pPr>
      <w:r>
        <w:t xml:space="preserve">â€¢ GET /administration/profil — profil courant.</w:t>
      </w:r>
    </w:p>
    <w:p>
      <w:pPr>
        <w:pStyle w:val="ListParagraph"/>
      </w:pPr>
      <w:r>
        <w:t xml:space="preserve">â€¢ GET /administration/profil/edit — profil et champs modifiables.</w:t>
      </w:r>
    </w:p>
    <w:p>
      <w:pPr>
        <w:pStyle w:val="ListParagraph"/>
      </w:pPr>
      <w:r>
        <w:t xml:space="preserve">â€¢ PUT /administration/profil</w:t>
      </w:r>
    </w:p>
    <w:p>
      <w:pPr>
        <w:pStyle w:val="ListParagraph"/>
      </w:pPr>
      <w:r>
        <w:t xml:space="preserve">â€¢ PATCH /administration/profil</w:t>
      </w:r>
    </w:p>
    <w:p/>
    <w:p>
      <w:pPr>
        <w:pStyle w:val="Normal"/>
      </w:pPr>
      <w:r>
        <w:t xml:space="preserve">Champs acceptés : civilite_id, nom, prenoms, email, photo, password, password_confirmation, mot_de_passe_actuel.</w:t>
      </w:r>
    </w:p>
    <w:p/>
    <w:p>
      <w:pPr>
        <w:pStyle w:val="Normal"/>
      </w:pPr>
      <w:r>
        <w:t xml:space="preserve">Pour changer le mot de passe, mot_de_passe_actuel est obligatoire.</w:t>
      </w:r>
    </w:p>
    <w:p/>
    <w:p>
      <w:pPr>
        <w:pStyle w:val="Heading2"/>
      </w:pPr>
      <w:r>
        <w:t xml:space="preserve">8. Rôles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/administration/roles | Liste paginée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/administration/roles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/administration/roles/{id} | Détails + 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/administration/roles/{id}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/administration/roles/{id} | Supprimer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/administration/roles/{id}/permissions | Remplacer les permissions |</w:t>
      </w:r>
    </w:p>
    <w:p/>
    <w:p>
      <w:pPr>
        <w:pStyle w:val="Normal"/>
      </w:pPr>
      <w:r>
        <w:t xml:space="preserve">Liste : query params recherche, par_page, page.</w:t>
      </w:r>
    </w:p>
    <w:p/>
    <w:p>
      <w:pPr>
        <w:pStyle w:val="Normal"/>
      </w:pPr>
      <w:r>
        <w:t xml:space="preserve">Création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"code": "GESTIONNAIRE",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"Gestionnaire",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"Gestion des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"portee": "Agence",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"permission_ids": [1, 2, 3]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Synchronisation des permissions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"permission_ids": [1, 3, 5] }</w:t>
      </w:r>
    </w:p>
    <w:p/>
    <w:p>
      <w:pPr>
        <w:pStyle w:val="Normal"/>
      </w:pPr>
      <w:r>
        <w:t xml:space="preserve">Envoyer un tableau vide retire toutes les permissions. Le rôle ADMIN et un rôle encore attribué à des comptes ne peuvent pas être supprimés.</w:t>
      </w:r>
    </w:p>
    <w:p/>
    <w:p>
      <w:pPr>
        <w:pStyle w:val="Heading2"/>
      </w:pPr>
      <w:r>
        <w:t xml:space="preserve">9. Permissions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/administration/permissions | Liste paginée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/administration/permissions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/administration/permissions/{id} | Détails + rôles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/administration/permissions/{id}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/administration/permissions/{id} | Supprimer |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"code": "COMPTE_VOIR",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"Voir les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"Autorise la consultation des comptes"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Une permission encore attribuée à un rôle ne peut pas être supprimée.</w:t>
      </w:r>
    </w:p>
    <w:p/>
    <w:p>
      <w:pPr>
        <w:pStyle w:val="Heading2"/>
      </w:pPr>
      <w:r>
        <w:t xml:space="preserve">10. Menus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/administration/menus | Liste ordonnée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/administration/menus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/administration/menus/{id} | Détails, permissions et enfants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/administration/menus/{id}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/administration/menus/{id} | Supprimer |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"id_parent":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"code": "ETUDIANTS",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"Étudiants",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"Gestion des étudiants",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"route": "/administration/etudiants",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"route_active": "/administration/etudiants*",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"icone": "users",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"ordre": 50,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"visible":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"actif":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"permission_ids": [1]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id_parent peut être null. Un menu ne peut pas être son propre parent.</w:t>
      </w:r>
    </w:p>
    <w:p/>
    <w:p>
      <w:pPr>
        <w:pStyle w:val="Heading2"/>
      </w:pPr>
      <w:r>
        <w:t xml:space="preserve">11. Exemple client JavaScript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const API_URL = "https://api-ebac.severinzran.ci/api/v1";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async function api(path, options = {})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token = localStorage.getItem("ebac_token");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response = await fetch(${API_URL}${path},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...options,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headers: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Accept: "application/json",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...(options.body instanceof FormData ? {} : { "Content-Type": "application/json"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...(token ? { Authorization: Bearer ${token} } : {}),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...options.headers,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data = await response.json().catch(() =&gt; null);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if (response.status === 401)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localStorage.removeItem("ebac_token");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if (!response.ok)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const error = new Error(data?.message || "Erreur API");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error.status = response.status;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error.errors = data?.errors || {};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throw error;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data;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export async function demanderConnexion(email, password)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api("/auth/connexion",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method: "POST",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body: JSON.stringify({ email, password, nom_appareil: "Frontend EBAC"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export async function confirmerOtp(idTentative, codeOtp)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resultat = await api("/auth/confirmer-otp",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method: "POST",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body: JSON.stringify({ id_tentative: idTentative, code_otp: codeOtp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localStorage.setItem("ebac_token", resultat.token);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resultat;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2"/>
      </w:pPr>
      <w:r>
        <w:t xml:space="preserve">12. Contrôles effectués sur la production</w:t>
      </w:r>
    </w:p>
    <w:p/>
    <w:p>
      <w:pPr>
        <w:pStyle w:val="Normal"/>
      </w:pPr>
      <w:r>
        <w:t xml:space="preserve">Le 14 août 2026 :</w:t>
      </w:r>
    </w:p>
    <w:p/>
    <w:p>
      <w:pPr>
        <w:pStyle w:val="ListParagraph"/>
      </w:pPr>
      <w:r>
        <w:t xml:space="preserve">â€¢ le domaine HTTPS répond ;</w:t>
      </w:r>
    </w:p>
    <w:p>
      <w:pPr>
        <w:pStyle w:val="ListParagraph"/>
      </w:pPr>
      <w:r>
        <w:t xml:space="preserve">â€¢ le preflight CORS sur /auth/connexion retourne 204 ;</w:t>
      </w:r>
    </w:p>
    <w:p>
      <w:pPr>
        <w:pStyle w:val="ListParagraph"/>
      </w:pPr>
      <w:r>
        <w:t xml:space="preserve">â€¢ Access-Control-Allow-Origin: * est présent ;</w:t>
      </w:r>
    </w:p>
    <w:p>
      <w:pPr>
        <w:pStyle w:val="ListParagraph"/>
      </w:pPr>
      <w:r>
        <w:t xml:space="preserve">â€¢ /navigation/sidebar sans token retourne 401 ;</w:t>
      </w:r>
    </w:p>
    <w:p>
      <w:pPr>
        <w:pStyle w:val="ListParagraph"/>
      </w:pPr>
      <w:r>
        <w:t xml:space="preserve">â€¢ /auth/connexion sans données retourne 422 avec les erreurs email et password.</w:t>
      </w:r>
    </w:p>
    <w:p/>
    <w:p>
      <w:pPr>
        <w:pStyle w:val="Heading2"/>
      </w:pPr>
      <w:r>
        <w:t xml:space="preserve">13. Configuration de production recommandée</w:t>
      </w:r>
    </w:p>
    <w:p/>
    <w:p>
      <w:pPr>
        <w:pStyle w:val="Normal"/>
      </w:pPr>
      <w:r>
        <w:t xml:space="preserve">Le serveur doit utiliser au minimum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APP_ENV=production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APP_DEBUG=false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APP_URL=https://api-ebac.severinzran.ci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FRONTEND_URL=https://ebac.ci</w:t>
      </w:r>
    </w:p>
    <w:p/>
    <w:p>
      <w:pPr>
        <w:pStyle w:val="Normal"/>
      </w:pPr>
      <w:r>
        <w:t xml:space="preserve">Après modification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php artisan optimize:clear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php artisan optimize</w:t>
      </w:r>
    </w:p>
    <w:p/>
    <w:p>
      <w:pPr>
        <w:pStyle w:val="Normal"/>
      </w:pPr>
      <w:r>
        <w:t xml:space="preserve">Ne jamais exposer Laravel Debugbar en production.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  <w:color w:val="243447"/>
    </w:rPr>
    <w:pPr>
      <w:spacing w:after="120" w:line="300" w:lineRule="auto"/>
    </w:pPr>
  </w:style>
  <w:style w:type="paragraph" w:styleId="Title">
    <w:name w:val="Title"/>
    <w:rPr>
      <w:b/>
      <w:sz w:val="44"/>
      <w:color w:val="123B8F"/>
    </w:rPr>
    <w:pPr>
      <w:jc w:val="center"/>
      <w:spacing w:after="220"/>
    </w:pPr>
  </w:style>
  <w:style w:type="paragraph" w:styleId="Subtitle">
    <w:name w:val="Subtitle"/>
    <w:rPr>
      <w:sz w:val="28"/>
      <w:color w:val="64748B"/>
    </w:rPr>
    <w:pPr>
      <w:jc w:val="center"/>
      <w:spacing w:after="260"/>
    </w:pPr>
  </w:style>
  <w:style w:type="paragraph" w:styleId="Heading1">
    <w:name w:val="heading 1"/>
    <w:rPr>
      <w:b/>
      <w:sz w:val="34"/>
      <w:color w:val="102A56"/>
    </w:rPr>
    <w:pPr>
      <w:spacing w:before="320" w:after="180"/>
      <w:keepNext/>
    </w:pPr>
  </w:style>
  <w:style w:type="paragraph" w:styleId="Heading2">
    <w:name w:val="heading 2"/>
    <w:rPr>
      <w:b/>
      <w:sz w:val="28"/>
      <w:color w:val="123B8F"/>
    </w:rPr>
    <w:pPr>
      <w:spacing w:before="260" w:after="140"/>
      <w:keepNext/>
    </w:pPr>
  </w:style>
  <w:style w:type="paragraph" w:styleId="Heading3">
    <w:name w:val="heading 3"/>
    <w:rPr>
      <w:b/>
      <w:sz w:val="24"/>
      <w:color w:val="1E4F91"/>
    </w:rPr>
    <w:pPr>
      <w:spacing w:before="220" w:after="100"/>
      <w:keepNext/>
    </w:pPr>
  </w:style>
  <w:style w:type="paragraph" w:styleId="Code">
    <w:name w:val="Code"/>
    <w:pPr>
      <w:shd w:fill="EEF3F9"/>
      <w:ind w:left="240" w:right="240"/>
      <w:spacing w:before="60" w:after="60"/>
    </w:pPr>
  </w:style>
  <w:style w:type="paragraph" w:styleId="ListParagraph">
    <w:name w:val="List Paragraph"/>
    <w:pPr>
      <w:ind w:left="360" w:hanging="18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