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40" w:before="0" w:line="254.11764705882354" w:lineRule="auto"/>
        <w:rPr>
          <w:rFonts w:ascii="Roboto" w:cs="Roboto" w:eastAsia="Roboto" w:hAnsi="Roboto"/>
          <w:color w:val="d93025"/>
          <w:sz w:val="24"/>
          <w:szCs w:val="24"/>
        </w:rPr>
      </w:pPr>
      <w:bookmarkStart w:colFirst="0" w:colLast="0" w:name="_9jntdhu74v6g" w:id="0"/>
      <w:bookmarkEnd w:id="0"/>
      <w:r w:rsidDel="00000000" w:rsidR="00000000" w:rsidRPr="00000000">
        <w:rPr>
          <w:rFonts w:ascii="Roboto" w:cs="Roboto" w:eastAsia="Roboto" w:hAnsi="Roboto"/>
          <w:color w:val="202124"/>
          <w:sz w:val="24"/>
          <w:szCs w:val="24"/>
          <w:rtl w:val="0"/>
        </w:rPr>
        <w:t xml:space="preserve">Why do you want to be a neighborhood ambassador? What qualities do you possess that would make you an ideal ambassador?</w:t>
      </w:r>
      <w:r w:rsidDel="00000000" w:rsidR="00000000" w:rsidRPr="00000000">
        <w:rPr>
          <w:rtl w:val="0"/>
        </w:rPr>
      </w:r>
    </w:p>
    <w:p w:rsidR="00000000" w:rsidDel="00000000" w:rsidP="00000000" w:rsidRDefault="00000000" w:rsidRPr="00000000" w14:paraId="00000002">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 have a top-level work ethic, many meaningful connections to the students &amp; teachers of my neighborhood, an observant &amp; reflective mindset, and high quality leadership skill. If I were to become a neighborhood ambassador, I would have the most quantity and quality of student/teacher input, observe any important issues and feedback, effectively communicate essential information to the people necessary, and have the ability to carry out any actions in the best possible way. With these skills, I aim to make positive change in the school from the guidance, advice, and concerns of my peers and teachers. I strive for these changes because I enjoy the responsibility for beneficial progress and I will keep persisting for advancements that I know will ultimately benefit my community.</w:t>
      </w:r>
    </w:p>
    <w:p w:rsidR="00000000" w:rsidDel="00000000" w:rsidP="00000000" w:rsidRDefault="00000000" w:rsidRPr="00000000" w14:paraId="00000003">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40" w:before="0" w:line="254.11764705882354" w:lineRule="auto"/>
        <w:rPr>
          <w:rFonts w:ascii="Roboto" w:cs="Roboto" w:eastAsia="Roboto" w:hAnsi="Roboto"/>
          <w:color w:val="d93025"/>
          <w:sz w:val="24"/>
          <w:szCs w:val="24"/>
        </w:rPr>
      </w:pPr>
      <w:bookmarkStart w:colFirst="0" w:colLast="0" w:name="_y7y1ls1nnvu7" w:id="1"/>
      <w:bookmarkEnd w:id="1"/>
      <w:r w:rsidDel="00000000" w:rsidR="00000000" w:rsidRPr="00000000">
        <w:rPr>
          <w:rFonts w:ascii="Roboto" w:cs="Roboto" w:eastAsia="Roboto" w:hAnsi="Roboto"/>
          <w:color w:val="202124"/>
          <w:sz w:val="24"/>
          <w:szCs w:val="24"/>
          <w:rtl w:val="0"/>
        </w:rPr>
        <w:t xml:space="preserve">Name two ideas you have for team building, inclusion activities, or other fun activities for the neighborhood.</w:t>
      </w:r>
      <w:r w:rsidDel="00000000" w:rsidR="00000000" w:rsidRPr="00000000">
        <w:rPr>
          <w:rtl w:val="0"/>
        </w:rPr>
      </w:r>
    </w:p>
    <w:p w:rsidR="00000000" w:rsidDel="00000000" w:rsidP="00000000" w:rsidRDefault="00000000" w:rsidRPr="00000000" w14:paraId="00000005">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 The Art Startup: Small teams are each given some equal amount of fake money. Teams are also distributed incomplete sets of random art supplies like paint, brushes, paper, canvas, pencils, scissors, etc. Teams will need to create the best artwork, but only with the supplies in the challenge. This way, teams will have to barter and buy from each other to earn supplies for their art. After the time runs out, the most impressive piece will be the winner. This framework of challenge makes it so that no team would be able to create a winning piece without some trading and purchasing with others using the fake money. In this way, students will enjoy a funny-spirited competition as they negotiate and help each other while trying to help their team create a masterpiece.</w:t>
      </w:r>
    </w:p>
    <w:p w:rsidR="00000000" w:rsidDel="00000000" w:rsidP="00000000" w:rsidRDefault="00000000" w:rsidRPr="00000000" w14:paraId="00000006">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 The Neighbourhood Puzzle Challenge: Teams of 4-5 are completely cut off from the internet for 20 minutes to create a puzzle/riddle. After each team in the neighborhood has made their puzzle, they will take part in a rotation giving them 5 minutes to complete another team’s puzzle. Teams earn 2 points if they solve another’s puzzle, and 1 point if their puzzle gets solved after at least 3 minutes. In this way, after all rotations are over, or time for the activity is done, the team with the most points is declared the winner. This challenge is fun because students are to be disconnected from the internet playing while brain-teasers that their peers have designed. They also bond with their team through the shared mental process of producing and cracking puzzles.</w:t>
      </w:r>
    </w:p>
    <w:p w:rsidR="00000000" w:rsidDel="00000000" w:rsidP="00000000" w:rsidRDefault="00000000" w:rsidRPr="00000000" w14:paraId="00000007">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240" w:before="0" w:line="254.11764705882354" w:lineRule="auto"/>
        <w:rPr>
          <w:rFonts w:ascii="Roboto" w:cs="Roboto" w:eastAsia="Roboto" w:hAnsi="Roboto"/>
          <w:color w:val="202124"/>
          <w:sz w:val="21"/>
          <w:szCs w:val="21"/>
        </w:rPr>
      </w:pPr>
      <w:bookmarkStart w:colFirst="0" w:colLast="0" w:name="_459agitwjsn8" w:id="2"/>
      <w:bookmarkEnd w:id="2"/>
      <w:r w:rsidDel="00000000" w:rsidR="00000000" w:rsidRPr="00000000">
        <w:rPr>
          <w:rFonts w:ascii="Roboto" w:cs="Roboto" w:eastAsia="Roboto" w:hAnsi="Roboto"/>
          <w:color w:val="202124"/>
          <w:sz w:val="24"/>
          <w:szCs w:val="24"/>
          <w:rtl w:val="0"/>
        </w:rPr>
        <w:t xml:space="preserve">In what extracurriculars are you involved? Do you hold any leadership positions within those?</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24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Vex Robotics Competition Team 2587V, 2587S, and 2587K: Captain</w:t>
      </w:r>
    </w:p>
    <w:p w:rsidR="00000000" w:rsidDel="00000000" w:rsidP="00000000" w:rsidRDefault="00000000" w:rsidRPr="00000000" w14:paraId="0000000C">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FIRST Robotics Competition Team: Captain</w:t>
      </w:r>
    </w:p>
    <w:p w:rsidR="00000000" w:rsidDel="00000000" w:rsidP="00000000" w:rsidRDefault="00000000" w:rsidRPr="00000000" w14:paraId="0000000D">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Lamar Honors Debate Competition Team: Captain </w:t>
      </w:r>
    </w:p>
    <w:p w:rsidR="00000000" w:rsidDel="00000000" w:rsidP="00000000" w:rsidRDefault="00000000" w:rsidRPr="00000000" w14:paraId="0000000E">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Discobots Combat Robotics Competition Team: Captain</w:t>
      </w:r>
    </w:p>
    <w:p w:rsidR="00000000" w:rsidDel="00000000" w:rsidP="00000000" w:rsidRDefault="00000000" w:rsidRPr="00000000" w14:paraId="0000000F">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Lamar Texans Theatre Company: Officer</w:t>
      </w:r>
    </w:p>
    <w:p w:rsidR="00000000" w:rsidDel="00000000" w:rsidP="00000000" w:rsidRDefault="00000000" w:rsidRPr="00000000" w14:paraId="00000010">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Computer Science Honour Society: Officer</w:t>
      </w:r>
    </w:p>
    <w:p w:rsidR="00000000" w:rsidDel="00000000" w:rsidP="00000000" w:rsidRDefault="00000000" w:rsidRPr="00000000" w14:paraId="00000011">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Robust Adaptive Network Project: Founder, President</w:t>
      </w:r>
    </w:p>
    <w:p w:rsidR="00000000" w:rsidDel="00000000" w:rsidP="00000000" w:rsidRDefault="00000000" w:rsidRPr="00000000" w14:paraId="00000012">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Pedal Power Project: Founder, President</w:t>
      </w:r>
    </w:p>
    <w:p w:rsidR="00000000" w:rsidDel="00000000" w:rsidP="00000000" w:rsidRDefault="00000000" w:rsidRPr="00000000" w14:paraId="00000013">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HC Taekwondo Competition Team: First Degree Black Belt</w:t>
      </w:r>
    </w:p>
    <w:p w:rsidR="00000000" w:rsidDel="00000000" w:rsidP="00000000" w:rsidRDefault="00000000" w:rsidRPr="00000000" w14:paraId="00000014">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Discobots Community Outreach Programs: Captain</w:t>
      </w:r>
    </w:p>
    <w:p w:rsidR="00000000" w:rsidDel="00000000" w:rsidP="00000000" w:rsidRDefault="00000000" w:rsidRPr="00000000" w14:paraId="00000015">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Soccer Team: Midfielder</w:t>
      </w:r>
    </w:p>
    <w:p w:rsidR="00000000" w:rsidDel="00000000" w:rsidP="00000000" w:rsidRDefault="00000000" w:rsidRPr="00000000" w14:paraId="00000016">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Boy Scouts: Star Scout Rank, Den Chief</w:t>
      </w:r>
    </w:p>
    <w:p w:rsidR="00000000" w:rsidDel="00000000" w:rsidP="00000000" w:rsidRDefault="00000000" w:rsidRPr="00000000" w14:paraId="00000017">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Swimming: State-level competitor</w:t>
      </w:r>
    </w:p>
    <w:p w:rsidR="00000000" w:rsidDel="00000000" w:rsidP="00000000" w:rsidRDefault="00000000" w:rsidRPr="00000000" w14:paraId="00000018">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Lamar National Honors Society: member</w:t>
      </w:r>
    </w:p>
    <w:p w:rsidR="00000000" w:rsidDel="00000000" w:rsidP="00000000" w:rsidRDefault="00000000" w:rsidRPr="00000000" w14:paraId="00000019">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Screen-Salvagers: Founder</w:t>
      </w:r>
    </w:p>
    <w:p w:rsidR="00000000" w:rsidDel="00000000" w:rsidP="00000000" w:rsidRDefault="00000000" w:rsidRPr="00000000" w14:paraId="0000001A">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ION Prototyping Lab: Intern</w:t>
      </w:r>
    </w:p>
    <w:p w:rsidR="00000000" w:rsidDel="00000000" w:rsidP="00000000" w:rsidRDefault="00000000" w:rsidRPr="00000000" w14:paraId="0000001B">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IB Diploma Ambassador</w:t>
      </w:r>
    </w:p>
    <w:p w:rsidR="00000000" w:rsidDel="00000000" w:rsidP="00000000" w:rsidRDefault="00000000" w:rsidRPr="00000000" w14:paraId="0000001C">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Arya Yuva Mandal: member</w:t>
      </w:r>
    </w:p>
    <w:p w:rsidR="00000000" w:rsidDel="00000000" w:rsidP="00000000" w:rsidRDefault="00000000" w:rsidRPr="00000000" w14:paraId="0000001D">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Lamar Cybersecurity Club: Officer.</w:t>
      </w:r>
    </w:p>
    <w:p w:rsidR="00000000" w:rsidDel="00000000" w:rsidP="00000000" w:rsidRDefault="00000000" w:rsidRPr="00000000" w14:paraId="0000001E">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Lamar Chess Club: Officer.</w:t>
      </w:r>
    </w:p>
    <w:p w:rsidR="00000000" w:rsidDel="00000000" w:rsidP="00000000" w:rsidRDefault="00000000" w:rsidRPr="00000000" w14:paraId="0000001F">
      <w:pPr>
        <w:numPr>
          <w:ilvl w:val="0"/>
          <w:numId w:val="1"/>
        </w:numPr>
        <w:shd w:fill="ffffff" w:val="clear"/>
        <w:spacing w:after="0" w:afterAutospacing="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Lanier Competition Robotics Team: Mentor</w:t>
      </w:r>
    </w:p>
    <w:p w:rsidR="00000000" w:rsidDel="00000000" w:rsidP="00000000" w:rsidRDefault="00000000" w:rsidRPr="00000000" w14:paraId="00000020">
      <w:pPr>
        <w:numPr>
          <w:ilvl w:val="0"/>
          <w:numId w:val="1"/>
        </w:numPr>
        <w:shd w:fill="ffffff" w:val="clear"/>
        <w:spacing w:after="240" w:before="0" w:beforeAutospacing="0" w:line="327.27272727272725" w:lineRule="auto"/>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Steps For Dancing: Intern, Web Developer</w:t>
      </w:r>
    </w:p>
    <w:p w:rsidR="00000000" w:rsidDel="00000000" w:rsidP="00000000" w:rsidRDefault="00000000" w:rsidRPr="00000000" w14:paraId="00000021">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2">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3">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4">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5">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6">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7">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8">
      <w:pPr>
        <w:shd w:fill="ffffff" w:val="clear"/>
        <w:spacing w:after="240" w:before="240" w:line="327.27272727272725" w:lineRule="auto"/>
        <w:rPr>
          <w:color w:val="202124"/>
          <w:sz w:val="24"/>
          <w:szCs w:val="24"/>
        </w:rPr>
      </w:pPr>
      <w:r w:rsidDel="00000000" w:rsidR="00000000" w:rsidRPr="00000000">
        <w:rPr>
          <w:color w:val="202124"/>
          <w:sz w:val="24"/>
          <w:szCs w:val="24"/>
          <w:highlight w:val="white"/>
          <w:rtl w:val="0"/>
        </w:rPr>
        <w:t xml:space="preserve">Have you been an ambassador before? If yes, describe your impact you made and events you created or helped facilitate. </w:t>
      </w:r>
      <w:r w:rsidDel="00000000" w:rsidR="00000000" w:rsidRPr="00000000">
        <w:rPr>
          <w:color w:val="202124"/>
          <w:sz w:val="24"/>
          <w:szCs w:val="24"/>
          <w:rtl w:val="0"/>
        </w:rPr>
        <w:t xml:space="preserve">(if not applicable, just write N/A) </w:t>
      </w:r>
    </w:p>
    <w:p w:rsidR="00000000" w:rsidDel="00000000" w:rsidP="00000000" w:rsidRDefault="00000000" w:rsidRPr="00000000" w14:paraId="00000029">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During my prior times as a neighborhood ambassador I have made several changes in the positive direction, the main contributions being minimizing drill warning, and general community-serving. </w:t>
      </w:r>
    </w:p>
    <w:p w:rsidR="00000000" w:rsidDel="00000000" w:rsidP="00000000" w:rsidRDefault="00000000" w:rsidRPr="00000000" w14:paraId="0000002A">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One of my most impactful moments as a neighborhood ambassador was after one of Lamar’s major intruder drills. After the drill, ambassadors were called into a meeting with some Mrs. Graves. In this meeting, I expressed my concern of the fact that a vast number of students were made aware of this drill (and many other prior drills, like fire drills) much egregiously prior to the time of the practice. This meant that not only was the main purpose of the drill defeated, but also that many students would take advantage of this opportunity by pre arranging departures or meet-ups. I expressed how all this drill pre warning seemed to be causing negative consequences, and was heard well. I worked with Mrs. Graves and Mr. Burbridge to remedy this issue, and, from my observation, our drills are now performed with greater integrity (less unnecessary  warning and stricter enforcement) than before. </w:t>
      </w:r>
    </w:p>
    <w:p w:rsidR="00000000" w:rsidDel="00000000" w:rsidP="00000000" w:rsidRDefault="00000000" w:rsidRPr="00000000" w14:paraId="0000002B">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Along with this notable initiative, I have also participated in the general duties of my role. From acting upon the concerns of my peers, to meeting with teachers and administration, and just assisting in any place I can, I have helped through my position to make any positive improvements I can; I hope I have the pleasure of continuing in this year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