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31DE" w14:textId="77777777" w:rsidR="008E3BAC" w:rsidRPr="008E3BAC" w:rsidRDefault="008E3BAC" w:rsidP="008E3BAC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8E3BAC">
        <w:rPr>
          <w:rFonts w:ascii="Segoe UI" w:eastAsia="Times New Roman" w:hAnsi="Segoe UI" w:cs="Segoe UI"/>
          <w:sz w:val="27"/>
          <w:szCs w:val="27"/>
          <w:lang w:eastAsia="en-IN"/>
        </w:rPr>
        <w:t>Approach #1: Subtree Sum and Count [Accepted]</w:t>
      </w:r>
    </w:p>
    <w:p w14:paraId="1CADFED2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</w:t>
      </w:r>
    </w:p>
    <w:p w14:paraId="5A158ACA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Let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be the returned answer, so that in particular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be the answer for node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77A52AF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Naively, finding each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would take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time (where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is the number of nodes in the graph), which is too slow. This is the motivation to find out how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[y]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are related, so that we cut down on repeated work.</w:t>
      </w:r>
    </w:p>
    <w:p w14:paraId="7AC2BB3E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Let's investigate the answers of </w:t>
      </w:r>
      <w:proofErr w:type="spellStart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neighboring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 nodes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 In particular, say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is an edge of the graph, that if cut would form two trees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(containing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) and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(containing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1B963828" w14:textId="1EC7C5ED" w:rsidR="008E3BAC" w:rsidRPr="008E3BAC" w:rsidRDefault="008E3BAC" w:rsidP="008E3BA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292A5BCE" wp14:editId="34904C31">
            <wp:extent cx="5731510" cy="2877185"/>
            <wp:effectExtent l="0" t="0" r="2540" b="0"/>
            <wp:docPr id="2" name="Picture 2" descr="Tree diagram illustrating recurrence for ans[chil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diagram illustrating recurrence for ans[child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091B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Then, as illustrated in the diagram, the answer for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in the entire tree, is the answer of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on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x@X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plus the answer of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on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y@Y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plus the number of nodes in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"#(Y)"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 The last part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"#(Y)"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is specifically because for any node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z in Y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proofErr w:type="spellStart"/>
      <w:proofErr w:type="gram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dist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x, z) =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dist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(y, z) + 1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F6B41F4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By similar reasoning, the answer for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in the entire tree is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[y] =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x@X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y@Y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#(X)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. Hence, for </w:t>
      </w:r>
      <w:proofErr w:type="spellStart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neighboring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 nodes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x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y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y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[x] -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[y] = #(Y) - #(X)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0CDEBE9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Algorithm</w:t>
      </w:r>
    </w:p>
    <w:p w14:paraId="16DFFAF3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Root the tree. For each node, consider the subtree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S_{\text{node</w:t>
      </w:r>
      <w:proofErr w:type="gram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}}</w:t>
      </w:r>
      <w:proofErr w:type="spellStart"/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8E3BAC">
        <w:rPr>
          <w:rFonts w:ascii="Times New Roman" w:eastAsia="Times New Roman" w:hAnsi="Times New Roman" w:cs="Times New Roman"/>
          <w:sz w:val="18"/>
          <w:szCs w:val="18"/>
          <w:lang w:eastAsia="en-IN"/>
        </w:rPr>
        <w:t>node</w:t>
      </w:r>
      <w:proofErr w:type="spellEnd"/>
      <w:r w:rsidRPr="008E3BA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gram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of that node plus all descendants. Let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count[node]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be the number of nodes in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S_{\text{node</w:t>
      </w:r>
      <w:proofErr w:type="gramStart"/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}}</w:t>
      </w:r>
      <w:proofErr w:type="spellStart"/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8E3BAC">
        <w:rPr>
          <w:rFonts w:ascii="Times New Roman" w:eastAsia="Times New Roman" w:hAnsi="Times New Roman" w:cs="Times New Roman"/>
          <w:sz w:val="18"/>
          <w:szCs w:val="18"/>
          <w:lang w:eastAsia="en-IN"/>
        </w:rPr>
        <w:t>node</w:t>
      </w:r>
      <w:proofErr w:type="spellEnd"/>
      <w:r w:rsidRPr="008E3BA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proofErr w:type="gram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[node]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("subtree sum") be the sum of the distances from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to the nodes in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S_{\text{node}}</w:t>
      </w:r>
      <w:proofErr w:type="spellStart"/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S</w:t>
      </w:r>
      <w:r w:rsidRPr="008E3BAC">
        <w:rPr>
          <w:rFonts w:ascii="Times New Roman" w:eastAsia="Times New Roman" w:hAnsi="Times New Roman" w:cs="Times New Roman"/>
          <w:sz w:val="18"/>
          <w:szCs w:val="18"/>
          <w:lang w:eastAsia="en-IN"/>
        </w:rPr>
        <w:t>node</w:t>
      </w:r>
      <w:proofErr w:type="spellEnd"/>
      <w:r w:rsidRPr="008E3BAC">
        <w:rPr>
          <w:rFonts w:ascii="Times New Roman" w:eastAsia="Times New Roman" w:hAnsi="Times New Roman" w:cs="Times New Roman"/>
          <w:sz w:val="2"/>
          <w:szCs w:val="2"/>
          <w:lang w:eastAsia="en-IN"/>
        </w:rPr>
        <w:t>​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9AB03B0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We can calculate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count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using a post-order traversal, where on exiting some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the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count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of all descendants of this node is correct, and we now calculate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count[node] += count[child]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[node] +=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[child] + count[child]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0B92E63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This will give us the right answer for the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[root] =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stsum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[root]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B354F52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Now, to use the insight explained previously: if we have a node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parent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 and </w:t>
      </w:r>
      <w:proofErr w:type="gramStart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it's</w:t>
      </w:r>
      <w:proofErr w:type="gram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 child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child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, then these are </w:t>
      </w:r>
      <w:proofErr w:type="spellStart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neighboring</w:t>
      </w:r>
      <w:proofErr w:type="spellEnd"/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 xml:space="preserve"> nodes, and so 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[child] = </w:t>
      </w:r>
      <w:proofErr w:type="spellStart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[parent] - count[child] + (N - count[child])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 This is because there are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count[child]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nodes that are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easier to get to from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child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than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parent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N-count[child]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nodes that are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harder to get to from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child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than </w:t>
      </w:r>
      <w:r w:rsidRPr="008E3B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parent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731084E" w14:textId="6F29FA2F" w:rsidR="008E3BAC" w:rsidRPr="008E3BAC" w:rsidRDefault="008E3BAC" w:rsidP="008E3BA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5910B04C" wp14:editId="73B7D9C3">
            <wp:extent cx="5731510" cy="3366770"/>
            <wp:effectExtent l="0" t="0" r="2540" b="5080"/>
            <wp:docPr id="1" name="Picture 1" descr="Tree diagram illustrating recurrence for ans[chil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 diagram illustrating recurrence for ans[child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A91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Using a second, pre-order traversal, we can update our answer in linear time for all of our nodes.</w:t>
      </w:r>
    </w:p>
    <w:p w14:paraId="7FE67B13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0C7C44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819FE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DE38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EE5FB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sumOfDistancesInTree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39ADA5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79C7562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graph =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0ED62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8DFCA01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count =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C555684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(count, 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4CABC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284C2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BE6FC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&gt;());</w:t>
      </w:r>
    </w:p>
    <w:p w14:paraId="6309299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edges) {</w:t>
      </w:r>
    </w:p>
    <w:p w14:paraId="718D49BD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(edge[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(edge[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52C73A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(edge[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(edge[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B1E7BF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143E89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FF7CC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8E3B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2017C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FCA9C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3CCB755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230F7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3D3B9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</w:t>
      </w:r>
    </w:p>
    <w:p w14:paraId="3423CAC0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 !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parent) {</w:t>
      </w:r>
    </w:p>
    <w:p w14:paraId="5C25F8BF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child, node);</w:t>
      </w:r>
    </w:p>
    <w:p w14:paraId="37C49ECA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count[node] += count[child];</w:t>
      </w:r>
    </w:p>
    <w:p w14:paraId="0D0C785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[node] +=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[child] + count[child];</w:t>
      </w:r>
    </w:p>
    <w:p w14:paraId="327143A0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3C166F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357AD7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4DC3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D232DF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</w:t>
      </w:r>
    </w:p>
    <w:p w14:paraId="0EF6406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E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 !</w:t>
      </w:r>
      <w:proofErr w:type="gram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parent) {</w:t>
      </w:r>
    </w:p>
    <w:p w14:paraId="1811430D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[child] = </w:t>
      </w:r>
      <w:proofErr w:type="spellStart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[node] - count[child] + N - count[child];</w:t>
      </w:r>
    </w:p>
    <w:p w14:paraId="694613D3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E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dfs2</w:t>
      </w: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(child, node);</w:t>
      </w:r>
    </w:p>
    <w:p w14:paraId="40737825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D4EBE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6AA2D6" w14:textId="77777777" w:rsidR="008E3BAC" w:rsidRPr="008E3BAC" w:rsidRDefault="008E3BAC" w:rsidP="008E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7BE01" w14:textId="14F59BC6" w:rsidR="00B2440E" w:rsidRDefault="00B2440E"/>
    <w:p w14:paraId="578C31D7" w14:textId="77777777" w:rsidR="008E3BAC" w:rsidRPr="008E3BAC" w:rsidRDefault="008E3BAC" w:rsidP="008E3B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Complexity Analysis</w:t>
      </w:r>
    </w:p>
    <w:p w14:paraId="3860FC2B" w14:textId="77777777" w:rsidR="008E3BAC" w:rsidRPr="008E3BAC" w:rsidRDefault="008E3BAC" w:rsidP="008E3BA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Time Complexity: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N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 is the number of nodes in the graph.</w:t>
      </w:r>
    </w:p>
    <w:p w14:paraId="7BB6C925" w14:textId="77777777" w:rsidR="008E3BAC" w:rsidRPr="008E3BAC" w:rsidRDefault="008E3BAC" w:rsidP="008E3BA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Space Complexity: </w:t>
      </w:r>
      <w:r w:rsidRPr="008E3BA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O(N)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O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8E3BAC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N</w:t>
      </w:r>
      <w:r w:rsidRPr="008E3BAC">
        <w:rPr>
          <w:rFonts w:ascii="Times New Roman" w:eastAsia="Times New Roman" w:hAnsi="Times New Roman" w:cs="Times New Roman"/>
          <w:sz w:val="25"/>
          <w:szCs w:val="25"/>
          <w:lang w:eastAsia="en-IN"/>
        </w:rPr>
        <w:t>)</w:t>
      </w:r>
      <w:r w:rsidRPr="008E3BA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D65BEF7" w14:textId="77777777" w:rsidR="008E3BAC" w:rsidRDefault="008E3BAC"/>
    <w:sectPr w:rsidR="008E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35D"/>
    <w:multiLevelType w:val="multilevel"/>
    <w:tmpl w:val="071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94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AC"/>
    <w:rsid w:val="008E3BAC"/>
    <w:rsid w:val="00B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26D0"/>
  <w15:chartTrackingRefBased/>
  <w15:docId w15:val="{83FA5294-0960-47A1-A1F8-68B1777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3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3B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3B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BA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E3BAC"/>
  </w:style>
  <w:style w:type="character" w:customStyle="1" w:styleId="mord">
    <w:name w:val="mord"/>
    <w:basedOn w:val="DefaultParagraphFont"/>
    <w:rsid w:val="008E3BAC"/>
  </w:style>
  <w:style w:type="character" w:customStyle="1" w:styleId="mopen">
    <w:name w:val="mopen"/>
    <w:basedOn w:val="DefaultParagraphFont"/>
    <w:rsid w:val="008E3BAC"/>
  </w:style>
  <w:style w:type="character" w:customStyle="1" w:styleId="mclose">
    <w:name w:val="mclose"/>
    <w:basedOn w:val="DefaultParagraphFont"/>
    <w:rsid w:val="008E3BAC"/>
  </w:style>
  <w:style w:type="character" w:customStyle="1" w:styleId="vlist-s">
    <w:name w:val="vlist-s"/>
    <w:basedOn w:val="DefaultParagraphFont"/>
    <w:rsid w:val="008E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Rudra Sarma</dc:creator>
  <cp:keywords/>
  <dc:description/>
  <cp:lastModifiedBy>Soma Rudra Sarma</cp:lastModifiedBy>
  <cp:revision>1</cp:revision>
  <dcterms:created xsi:type="dcterms:W3CDTF">2022-07-09T08:14:00Z</dcterms:created>
  <dcterms:modified xsi:type="dcterms:W3CDTF">2022-07-09T08:17:00Z</dcterms:modified>
</cp:coreProperties>
</file>