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3D57F" w14:textId="77777777" w:rsidR="00F63399" w:rsidRPr="00F63399" w:rsidRDefault="00F63399" w:rsidP="00F63399">
      <w:pPr>
        <w:rPr>
          <w:b/>
          <w:bCs/>
        </w:rPr>
      </w:pPr>
      <w:r w:rsidRPr="00F63399">
        <w:rPr>
          <w:b/>
          <w:bCs/>
        </w:rPr>
        <w:t>1. Personalized Dashboard &amp; Smart Feed</w:t>
      </w:r>
    </w:p>
    <w:p w14:paraId="1282563C" w14:textId="77777777" w:rsidR="00F63399" w:rsidRPr="00F63399" w:rsidRDefault="00F63399" w:rsidP="00F63399">
      <w:r w:rsidRPr="00F63399">
        <w:t xml:space="preserve">The dashboard serves as the central hub for every employee when they log in. </w:t>
      </w:r>
    </w:p>
    <w:p w14:paraId="2D330142" w14:textId="77777777" w:rsidR="00F63399" w:rsidRPr="00F63399" w:rsidRDefault="00F63399" w:rsidP="00F63399">
      <w:pPr>
        <w:numPr>
          <w:ilvl w:val="0"/>
          <w:numId w:val="1"/>
        </w:numPr>
      </w:pPr>
      <w:r w:rsidRPr="00F63399">
        <w:rPr>
          <w:b/>
          <w:bCs/>
        </w:rPr>
        <w:t>Custom Timeline:</w:t>
      </w:r>
      <w:r w:rsidRPr="00F63399">
        <w:t xml:space="preserve"> You see a personalized feed showing short updates, blogs, and media shared within the communities you have joined and by the colleagues you follow. </w:t>
      </w:r>
    </w:p>
    <w:p w14:paraId="18C40311" w14:textId="77777777" w:rsidR="00F63399" w:rsidRPr="00F63399" w:rsidRDefault="00F63399" w:rsidP="00F63399">
      <w:pPr>
        <w:numPr>
          <w:ilvl w:val="0"/>
          <w:numId w:val="1"/>
        </w:numPr>
      </w:pPr>
      <w:r w:rsidRPr="00F63399">
        <w:rPr>
          <w:b/>
          <w:bCs/>
        </w:rPr>
        <w:t>Trending Content:</w:t>
      </w:r>
      <w:r w:rsidRPr="00F63399">
        <w:t xml:space="preserve"> A specialized "Hot Posts" section highlights the top 5 most engaging posts across the company, recalculated automatically every 15 minutes based on likes, comments, and shares. </w:t>
      </w:r>
    </w:p>
    <w:p w14:paraId="32B65E98" w14:textId="77777777" w:rsidR="00F63399" w:rsidRPr="00F63399" w:rsidRDefault="00F63399" w:rsidP="00F63399">
      <w:pPr>
        <w:numPr>
          <w:ilvl w:val="0"/>
          <w:numId w:val="1"/>
        </w:numPr>
      </w:pPr>
      <w:r w:rsidRPr="00F63399">
        <w:rPr>
          <w:b/>
          <w:bCs/>
        </w:rPr>
        <w:t>Pinned Announcements:</w:t>
      </w:r>
      <w:r w:rsidRPr="00F63399">
        <w:t xml:space="preserve"> Urgent company-wide updates and alerts are pinned at the top of the dashboard by the HR team so that no employee misses critical organizational news. </w:t>
      </w:r>
    </w:p>
    <w:p w14:paraId="1957C8A2" w14:textId="77777777" w:rsidR="00F63399" w:rsidRPr="00F63399" w:rsidRDefault="00F63399" w:rsidP="00F63399">
      <w:pPr>
        <w:numPr>
          <w:ilvl w:val="0"/>
          <w:numId w:val="1"/>
        </w:numPr>
      </w:pPr>
      <w:r w:rsidRPr="00F63399">
        <w:rPr>
          <w:b/>
          <w:bCs/>
        </w:rPr>
        <w:t>Smart Suggestions:</w:t>
      </w:r>
      <w:r w:rsidRPr="00F63399">
        <w:t xml:space="preserve"> The system automatically recommends relevant internal groups to join or coworkers to follow based on your department and specific skill sets. </w:t>
      </w:r>
    </w:p>
    <w:p w14:paraId="57B8B967" w14:textId="77777777" w:rsidR="00F63399" w:rsidRPr="00F63399" w:rsidRDefault="00F63399" w:rsidP="00F63399">
      <w:pPr>
        <w:rPr>
          <w:b/>
          <w:bCs/>
        </w:rPr>
      </w:pPr>
      <w:r w:rsidRPr="00F63399">
        <w:rPr>
          <w:b/>
          <w:bCs/>
        </w:rPr>
        <w:t>2. Dynamic User Profiles</w:t>
      </w:r>
    </w:p>
    <w:p w14:paraId="64AD9A5A" w14:textId="77777777" w:rsidR="00F63399" w:rsidRPr="00F63399" w:rsidRDefault="00F63399" w:rsidP="00F63399">
      <w:r w:rsidRPr="00F63399">
        <w:t xml:space="preserve">Every employee gets a professional digital profile on the portal. </w:t>
      </w:r>
    </w:p>
    <w:p w14:paraId="73076B26" w14:textId="77777777" w:rsidR="00F63399" w:rsidRPr="00F63399" w:rsidRDefault="00F63399" w:rsidP="00F63399">
      <w:pPr>
        <w:numPr>
          <w:ilvl w:val="0"/>
          <w:numId w:val="2"/>
        </w:numPr>
      </w:pPr>
      <w:r w:rsidRPr="00F63399">
        <w:rPr>
          <w:b/>
          <w:bCs/>
        </w:rPr>
        <w:t>HRMS Automation:</w:t>
      </w:r>
      <w:r w:rsidRPr="00F63399">
        <w:t xml:space="preserve"> To save time, your core identity details—such as your full name, designation, department, and current work location—are automatically synchronized directly from the company’s internal HR records. </w:t>
      </w:r>
    </w:p>
    <w:p w14:paraId="7EA685B0" w14:textId="77777777" w:rsidR="00F63399" w:rsidRPr="00F63399" w:rsidRDefault="00F63399" w:rsidP="00F63399">
      <w:pPr>
        <w:numPr>
          <w:ilvl w:val="0"/>
          <w:numId w:val="2"/>
        </w:numPr>
      </w:pPr>
      <w:r w:rsidRPr="00F63399">
        <w:rPr>
          <w:b/>
          <w:bCs/>
        </w:rPr>
        <w:t>Custom Portfolio:</w:t>
      </w:r>
      <w:r w:rsidRPr="00F63399">
        <w:t xml:space="preserve"> You can customize your profile by adding a personal bio, uploading a display picture, and listing your professional skill sets. </w:t>
      </w:r>
    </w:p>
    <w:p w14:paraId="5563BEED" w14:textId="77777777" w:rsidR="00F63399" w:rsidRPr="00F63399" w:rsidRDefault="00F63399" w:rsidP="00F63399">
      <w:pPr>
        <w:numPr>
          <w:ilvl w:val="0"/>
          <w:numId w:val="2"/>
        </w:numPr>
      </w:pPr>
      <w:r w:rsidRPr="00F63399">
        <w:rPr>
          <w:b/>
          <w:bCs/>
        </w:rPr>
        <w:t>Activity Showcase:</w:t>
      </w:r>
      <w:r w:rsidRPr="00F63399">
        <w:t xml:space="preserve"> Dedicated tabs allow others to browse through your published articles, uploaded videos, podcasts, groups you belong to, and your past gamification history. </w:t>
      </w:r>
    </w:p>
    <w:p w14:paraId="6EA06C07" w14:textId="77777777" w:rsidR="00F63399" w:rsidRPr="00F63399" w:rsidRDefault="00F63399" w:rsidP="00F63399">
      <w:pPr>
        <w:rPr>
          <w:b/>
          <w:bCs/>
        </w:rPr>
      </w:pPr>
      <w:r w:rsidRPr="00F63399">
        <w:rPr>
          <w:b/>
          <w:bCs/>
        </w:rPr>
        <w:t>3. The Multi-Format Content Hub</w:t>
      </w:r>
    </w:p>
    <w:p w14:paraId="1B5D31E5" w14:textId="77777777" w:rsidR="00F63399" w:rsidRPr="00F63399" w:rsidRDefault="00F63399" w:rsidP="00F63399">
      <w:r w:rsidRPr="00F63399">
        <w:t xml:space="preserve">Knome allows employees to share knowledge in whatever format they are most comfortable with: </w:t>
      </w:r>
    </w:p>
    <w:p w14:paraId="614FE0A7" w14:textId="77777777" w:rsidR="00F63399" w:rsidRPr="00F63399" w:rsidRDefault="00F63399" w:rsidP="00F63399">
      <w:pPr>
        <w:numPr>
          <w:ilvl w:val="0"/>
          <w:numId w:val="3"/>
        </w:numPr>
      </w:pPr>
      <w:r w:rsidRPr="00F63399">
        <w:rPr>
          <w:b/>
          <w:bCs/>
        </w:rPr>
        <w:t>Quick Updates (Short Posts):</w:t>
      </w:r>
      <w:r w:rsidRPr="00F63399">
        <w:t xml:space="preserve"> Ideal for fast, character-restricted social updates (under 400 characters) to share quick wins or status updates. </w:t>
      </w:r>
    </w:p>
    <w:p w14:paraId="506A44ED" w14:textId="77777777" w:rsidR="00F63399" w:rsidRPr="00F63399" w:rsidRDefault="00F63399" w:rsidP="00F63399">
      <w:pPr>
        <w:numPr>
          <w:ilvl w:val="0"/>
          <w:numId w:val="3"/>
        </w:numPr>
      </w:pPr>
      <w:r w:rsidRPr="00F63399">
        <w:rPr>
          <w:b/>
          <w:bCs/>
        </w:rPr>
        <w:lastRenderedPageBreak/>
        <w:t>Long-Form Blogs &amp; Articles:</w:t>
      </w:r>
      <w:r w:rsidRPr="00F63399">
        <w:t xml:space="preserve"> A full-featured rich-text editor (supporting headings, tables, bold text, and hyperlinks) designed for publishing in-depth training manuals, technical documentation, or long-form thought leadership. </w:t>
      </w:r>
    </w:p>
    <w:p w14:paraId="17E32545" w14:textId="77777777" w:rsidR="00F63399" w:rsidRPr="00F63399" w:rsidRDefault="00F63399" w:rsidP="00F63399">
      <w:pPr>
        <w:numPr>
          <w:ilvl w:val="0"/>
          <w:numId w:val="3"/>
        </w:numPr>
      </w:pPr>
      <w:r w:rsidRPr="00F63399">
        <w:rPr>
          <w:b/>
          <w:bCs/>
        </w:rPr>
        <w:t>Video Channels:</w:t>
      </w:r>
      <w:r w:rsidRPr="00F63399">
        <w:t xml:space="preserve"> An option to upload high-quality educational or training videos (up to 500MB) directly to internal company channels, complete with playback speed controls (0.5x to 2x). </w:t>
      </w:r>
    </w:p>
    <w:p w14:paraId="0019947F" w14:textId="77777777" w:rsidR="00F63399" w:rsidRPr="00F63399" w:rsidRDefault="00F63399" w:rsidP="00F63399">
      <w:pPr>
        <w:numPr>
          <w:ilvl w:val="0"/>
          <w:numId w:val="3"/>
        </w:numPr>
      </w:pPr>
      <w:r w:rsidRPr="00F63399">
        <w:rPr>
          <w:b/>
          <w:bCs/>
        </w:rPr>
        <w:t>Podcast Hub:</w:t>
      </w:r>
      <w:r w:rsidRPr="00F63399">
        <w:t xml:space="preserve"> Employees can upload audio episodes or record conversations straight from their web browser to build unified audio learning series. </w:t>
      </w:r>
    </w:p>
    <w:p w14:paraId="70628A1A" w14:textId="77777777" w:rsidR="00F63399" w:rsidRPr="00F63399" w:rsidRDefault="00F63399" w:rsidP="00F63399">
      <w:pPr>
        <w:rPr>
          <w:b/>
          <w:bCs/>
        </w:rPr>
      </w:pPr>
      <w:r w:rsidRPr="00F63399">
        <w:rPr>
          <w:b/>
          <w:bCs/>
        </w:rPr>
        <w:t>4. Collaboration Communities (Groups)</w:t>
      </w:r>
    </w:p>
    <w:p w14:paraId="0F58E99B" w14:textId="77777777" w:rsidR="00F63399" w:rsidRPr="00F63399" w:rsidRDefault="00F63399" w:rsidP="00F63399">
      <w:r w:rsidRPr="00F63399">
        <w:t xml:space="preserve">The platform breaks down departmental silos by letting people form digital spaces around common goals. </w:t>
      </w:r>
    </w:p>
    <w:p w14:paraId="61069E9F" w14:textId="77777777" w:rsidR="00F63399" w:rsidRPr="00F63399" w:rsidRDefault="00F63399" w:rsidP="00F63399">
      <w:pPr>
        <w:numPr>
          <w:ilvl w:val="0"/>
          <w:numId w:val="4"/>
        </w:numPr>
      </w:pPr>
      <w:r w:rsidRPr="00F63399">
        <w:rPr>
          <w:b/>
          <w:bCs/>
        </w:rPr>
        <w:t>Three Access Modes:</w:t>
      </w:r>
      <w:r w:rsidRPr="00F63399">
        <w:t xml:space="preserve"> Spaces can be set to </w:t>
      </w:r>
      <w:r w:rsidRPr="00F63399">
        <w:rPr>
          <w:b/>
          <w:bCs/>
        </w:rPr>
        <w:t>Public</w:t>
      </w:r>
      <w:r w:rsidRPr="00F63399">
        <w:t xml:space="preserve"> (anyone can join immediately), </w:t>
      </w:r>
      <w:r w:rsidRPr="00F63399">
        <w:rPr>
          <w:b/>
          <w:bCs/>
        </w:rPr>
        <w:t>Private</w:t>
      </w:r>
      <w:r w:rsidRPr="00F63399">
        <w:t xml:space="preserve"> (requires an administrator's approval), or </w:t>
      </w:r>
      <w:r w:rsidRPr="00F63399">
        <w:rPr>
          <w:b/>
          <w:bCs/>
        </w:rPr>
        <w:t>Default</w:t>
      </w:r>
      <w:r w:rsidRPr="00F63399">
        <w:t xml:space="preserve"> (employees are auto-subscribed based on their actual corporate department). </w:t>
      </w:r>
    </w:p>
    <w:p w14:paraId="56002642" w14:textId="77777777" w:rsidR="00F63399" w:rsidRPr="00F63399" w:rsidRDefault="00F63399" w:rsidP="00F63399">
      <w:pPr>
        <w:numPr>
          <w:ilvl w:val="0"/>
          <w:numId w:val="4"/>
        </w:numPr>
      </w:pPr>
      <w:r w:rsidRPr="00F63399">
        <w:rPr>
          <w:b/>
          <w:bCs/>
        </w:rPr>
        <w:t>Engagement Roles:</w:t>
      </w:r>
      <w:r w:rsidRPr="00F63399">
        <w:t xml:space="preserve"> Within any community, you are categorized either as a </w:t>
      </w:r>
      <w:r w:rsidRPr="00F63399">
        <w:rPr>
          <w:b/>
          <w:bCs/>
        </w:rPr>
        <w:t>Subscriber</w:t>
      </w:r>
      <w:r w:rsidRPr="00F63399">
        <w:t xml:space="preserve"> (view-only access to listen and learn) or an </w:t>
      </w:r>
      <w:r w:rsidRPr="00F63399">
        <w:rPr>
          <w:b/>
          <w:bCs/>
        </w:rPr>
        <w:t>Active Member</w:t>
      </w:r>
      <w:r w:rsidRPr="00F63399">
        <w:t xml:space="preserve"> (full access to create posts, write articles, and comment). </w:t>
      </w:r>
    </w:p>
    <w:p w14:paraId="5EC88C6A" w14:textId="77777777" w:rsidR="00F63399" w:rsidRPr="00F63399" w:rsidRDefault="00F63399" w:rsidP="00F63399">
      <w:pPr>
        <w:rPr>
          <w:b/>
          <w:bCs/>
        </w:rPr>
      </w:pPr>
      <w:r w:rsidRPr="00F63399">
        <w:rPr>
          <w:b/>
          <w:bCs/>
        </w:rPr>
        <w:t>5. Peer Networking &amp; Interactions</w:t>
      </w:r>
    </w:p>
    <w:p w14:paraId="4EBFA190" w14:textId="77777777" w:rsidR="00F63399" w:rsidRPr="00F63399" w:rsidRDefault="00F63399" w:rsidP="00F63399">
      <w:pPr>
        <w:numPr>
          <w:ilvl w:val="0"/>
          <w:numId w:val="5"/>
        </w:numPr>
      </w:pPr>
      <w:r w:rsidRPr="00F63399">
        <w:rPr>
          <w:b/>
          <w:bCs/>
        </w:rPr>
        <w:t>Asymmetric Following Model:</w:t>
      </w:r>
      <w:r w:rsidRPr="00F63399">
        <w:t xml:space="preserve"> Similar to social media platforms, you can follow any colleague across the organization to stay updated with their work without requiring them to accept a mutual friend request. </w:t>
      </w:r>
    </w:p>
    <w:p w14:paraId="28A5F019" w14:textId="77777777" w:rsidR="00F63399" w:rsidRPr="00F63399" w:rsidRDefault="00F63399" w:rsidP="00F63399">
      <w:pPr>
        <w:numPr>
          <w:ilvl w:val="0"/>
          <w:numId w:val="5"/>
        </w:numPr>
      </w:pPr>
      <w:r w:rsidRPr="00F63399">
        <w:rPr>
          <w:b/>
          <w:bCs/>
        </w:rPr>
        <w:t>Deep Interaction Trays:</w:t>
      </w:r>
      <w:r w:rsidRPr="00F63399">
        <w:t xml:space="preserve"> Employees can react to posts using various expressions (Like, Heart, Celebrate, Support, Share) or leave comments. </w:t>
      </w:r>
    </w:p>
    <w:p w14:paraId="00F8C04F" w14:textId="77777777" w:rsidR="00F63399" w:rsidRPr="00F63399" w:rsidRDefault="00F63399" w:rsidP="00F63399">
      <w:pPr>
        <w:numPr>
          <w:ilvl w:val="0"/>
          <w:numId w:val="5"/>
        </w:numPr>
      </w:pPr>
      <w:r w:rsidRPr="00F63399">
        <w:rPr>
          <w:b/>
          <w:bCs/>
        </w:rPr>
        <w:t>Nested Conversations:</w:t>
      </w:r>
      <w:r w:rsidRPr="00F63399">
        <w:t xml:space="preserve"> To prevent message clutter, the comment sections support structured, nested replies up to 2 levels deep. </w:t>
      </w:r>
    </w:p>
    <w:p w14:paraId="61F64647" w14:textId="77777777" w:rsidR="00F63399" w:rsidRPr="00F63399" w:rsidRDefault="00F63399" w:rsidP="00F63399">
      <w:pPr>
        <w:rPr>
          <w:b/>
          <w:bCs/>
        </w:rPr>
      </w:pPr>
      <w:r w:rsidRPr="00F63399">
        <w:rPr>
          <w:b/>
          <w:bCs/>
        </w:rPr>
        <w:t>6. Karma Points &amp; Gamification</w:t>
      </w:r>
    </w:p>
    <w:p w14:paraId="3FF2F8BF" w14:textId="77777777" w:rsidR="00F63399" w:rsidRPr="00F63399" w:rsidRDefault="00F63399" w:rsidP="00F63399">
      <w:r w:rsidRPr="00F63399">
        <w:t xml:space="preserve">To keep employees actively engaged, the platform runs an automated reward system: </w:t>
      </w:r>
    </w:p>
    <w:p w14:paraId="673D8C5A" w14:textId="77777777" w:rsidR="00F63399" w:rsidRPr="00F63399" w:rsidRDefault="00F63399" w:rsidP="00F63399">
      <w:pPr>
        <w:numPr>
          <w:ilvl w:val="0"/>
          <w:numId w:val="6"/>
        </w:numPr>
      </w:pPr>
      <w:r w:rsidRPr="00F63399">
        <w:rPr>
          <w:b/>
          <w:bCs/>
        </w:rPr>
        <w:t>Earning System:</w:t>
      </w:r>
      <w:r w:rsidRPr="00F63399">
        <w:t xml:space="preserve"> Every positive contribution awards points automatically (e.g., publishing a blog gives 10 points, a short post gives 2 points, and getting a like from a peer adds 1 point). </w:t>
      </w:r>
    </w:p>
    <w:p w14:paraId="3F3E5826" w14:textId="77777777" w:rsidR="00F63399" w:rsidRPr="00F63399" w:rsidRDefault="00F63399" w:rsidP="00F63399">
      <w:pPr>
        <w:numPr>
          <w:ilvl w:val="0"/>
          <w:numId w:val="6"/>
        </w:numPr>
      </w:pPr>
      <w:r w:rsidRPr="00F63399">
        <w:rPr>
          <w:b/>
          <w:bCs/>
        </w:rPr>
        <w:lastRenderedPageBreak/>
        <w:t>Anti-Spam Daily Caps:</w:t>
      </w:r>
      <w:r w:rsidRPr="00F63399">
        <w:t xml:space="preserve"> The system enforces strict daily point limits on content creation to prevent artificial spam manipulation. </w:t>
      </w:r>
    </w:p>
    <w:p w14:paraId="55C88285" w14:textId="77777777" w:rsidR="00F63399" w:rsidRPr="00F63399" w:rsidRDefault="00F63399" w:rsidP="00F63399">
      <w:pPr>
        <w:numPr>
          <w:ilvl w:val="0"/>
          <w:numId w:val="6"/>
        </w:numPr>
      </w:pPr>
      <w:r w:rsidRPr="00F63399">
        <w:rPr>
          <w:b/>
          <w:bCs/>
        </w:rPr>
        <w:t>Milestone Profile Badges:</w:t>
      </w:r>
      <w:r w:rsidRPr="00F63399">
        <w:t xml:space="preserve"> Hitting specific point levels unlocks automated achievement status badges on your profile: Bronze (100 points), Silver (500 points), Gold (1,000 points), and Platinum (5,000 points). </w:t>
      </w:r>
    </w:p>
    <w:p w14:paraId="0844048F" w14:textId="77777777" w:rsidR="00F63399" w:rsidRPr="00F63399" w:rsidRDefault="00F63399" w:rsidP="00F63399">
      <w:pPr>
        <w:rPr>
          <w:b/>
          <w:bCs/>
        </w:rPr>
      </w:pPr>
      <w:r w:rsidRPr="00F63399">
        <w:rPr>
          <w:b/>
          <w:bCs/>
        </w:rPr>
        <w:t>7. Security, Auditing &amp; Moderation (DPDP Act Compliant)</w:t>
      </w:r>
    </w:p>
    <w:p w14:paraId="346F8611" w14:textId="77777777" w:rsidR="00F63399" w:rsidRPr="00F63399" w:rsidRDefault="00F63399" w:rsidP="00F63399">
      <w:r w:rsidRPr="00F63399">
        <w:t xml:space="preserve">Built with strict state government data residency and security compliance in mind: </w:t>
      </w:r>
    </w:p>
    <w:p w14:paraId="357702C8" w14:textId="77777777" w:rsidR="00F63399" w:rsidRPr="00F63399" w:rsidRDefault="00F63399" w:rsidP="00F63399">
      <w:pPr>
        <w:numPr>
          <w:ilvl w:val="0"/>
          <w:numId w:val="7"/>
        </w:numPr>
      </w:pPr>
      <w:r w:rsidRPr="00F63399">
        <w:rPr>
          <w:b/>
          <w:bCs/>
        </w:rPr>
        <w:t>Malicious Link Shield:</w:t>
      </w:r>
      <w:r w:rsidRPr="00F63399">
        <w:t xml:space="preserve"> Every time an employee tries to submit a post or blog containing links, the platform automatically scans it against an internal database of unapproved or harmful URLs and blocks publication instantly if a risk is detected. </w:t>
      </w:r>
    </w:p>
    <w:p w14:paraId="31B28CDF" w14:textId="77777777" w:rsidR="00F63399" w:rsidRPr="00F63399" w:rsidRDefault="00F63399" w:rsidP="00F63399">
      <w:pPr>
        <w:numPr>
          <w:ilvl w:val="0"/>
          <w:numId w:val="7"/>
        </w:numPr>
      </w:pPr>
      <w:r w:rsidRPr="00F63399">
        <w:rPr>
          <w:b/>
          <w:bCs/>
        </w:rPr>
        <w:t>Irreversible Audit Logs:</w:t>
      </w:r>
      <w:r w:rsidRPr="00F63399">
        <w:t xml:space="preserve"> Any administrative action taken to delete offensive comments or suspend users creates an unalterable database trail. This log records the moderator’s ID, the exact reason for the action, and a timestamp, keeping the data securely archived for 2 years to comply with regulatory mandates. </w:t>
      </w:r>
    </w:p>
    <w:p w14:paraId="345AA6BD" w14:textId="77777777" w:rsidR="00F63399" w:rsidRDefault="00F63399"/>
    <w:sectPr w:rsidR="00F63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6D89"/>
    <w:multiLevelType w:val="multilevel"/>
    <w:tmpl w:val="EE46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93A5A"/>
    <w:multiLevelType w:val="multilevel"/>
    <w:tmpl w:val="9AAA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66565"/>
    <w:multiLevelType w:val="multilevel"/>
    <w:tmpl w:val="3AEE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B1D6B"/>
    <w:multiLevelType w:val="multilevel"/>
    <w:tmpl w:val="7B2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668D1"/>
    <w:multiLevelType w:val="multilevel"/>
    <w:tmpl w:val="C07C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E53F6"/>
    <w:multiLevelType w:val="multilevel"/>
    <w:tmpl w:val="AA0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DC5D82"/>
    <w:multiLevelType w:val="multilevel"/>
    <w:tmpl w:val="268A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23704">
    <w:abstractNumId w:val="4"/>
  </w:num>
  <w:num w:numId="2" w16cid:durableId="1111895157">
    <w:abstractNumId w:val="5"/>
  </w:num>
  <w:num w:numId="3" w16cid:durableId="1466699149">
    <w:abstractNumId w:val="1"/>
  </w:num>
  <w:num w:numId="4" w16cid:durableId="361977253">
    <w:abstractNumId w:val="0"/>
  </w:num>
  <w:num w:numId="5" w16cid:durableId="924918382">
    <w:abstractNumId w:val="3"/>
  </w:num>
  <w:num w:numId="6" w16cid:durableId="248999518">
    <w:abstractNumId w:val="6"/>
  </w:num>
  <w:num w:numId="7" w16cid:durableId="1952400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399"/>
    <w:rsid w:val="004E6246"/>
    <w:rsid w:val="00F63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50F28"/>
  <w15:chartTrackingRefBased/>
  <w15:docId w15:val="{07339635-DF6E-4328-A142-EE462D69B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6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SAHU</dc:creator>
  <cp:keywords/>
  <dc:description/>
  <cp:lastModifiedBy>SOURABH SAHU</cp:lastModifiedBy>
  <cp:revision>1</cp:revision>
  <dcterms:created xsi:type="dcterms:W3CDTF">2026-07-02T10:41:00Z</dcterms:created>
  <dcterms:modified xsi:type="dcterms:W3CDTF">2026-07-02T10:43:00Z</dcterms:modified>
</cp:coreProperties>
</file>