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EC19" w14:textId="77777777" w:rsidR="00B54B4C" w:rsidRPr="00B54B4C" w:rsidRDefault="00B54B4C">
      <w:pPr>
        <w:rPr>
          <w:sz w:val="24"/>
          <w:szCs w:val="24"/>
          <w:u w:val="single"/>
        </w:rPr>
      </w:pPr>
      <w:r w:rsidRPr="00B54B4C">
        <w:rPr>
          <w:sz w:val="24"/>
          <w:szCs w:val="24"/>
          <w:u w:val="single"/>
        </w:rPr>
        <w:t xml:space="preserve">First Non-Repeating Character • Find the first non-repeating character in a string using HashMap. </w:t>
      </w:r>
    </w:p>
    <w:p w14:paraId="11299C38" w14:textId="42646C85" w:rsidR="00B54B4C" w:rsidRPr="00B54B4C" w:rsidRDefault="00B54B4C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9FF908F" wp14:editId="00E3E6FE">
            <wp:extent cx="6645910" cy="3530600"/>
            <wp:effectExtent l="0" t="0" r="2540" b="0"/>
            <wp:docPr id="20566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E408" w14:textId="77777777" w:rsidR="00B54B4C" w:rsidRPr="00B54B4C" w:rsidRDefault="00B54B4C">
      <w:pPr>
        <w:rPr>
          <w:sz w:val="24"/>
          <w:szCs w:val="24"/>
          <w:u w:val="single"/>
        </w:rPr>
      </w:pPr>
    </w:p>
    <w:p w14:paraId="4258780B" w14:textId="77777777" w:rsidR="00B54B4C" w:rsidRDefault="00B54B4C">
      <w:pPr>
        <w:rPr>
          <w:sz w:val="24"/>
          <w:szCs w:val="24"/>
          <w:u w:val="single"/>
        </w:rPr>
      </w:pPr>
      <w:r w:rsidRPr="00B54B4C">
        <w:rPr>
          <w:sz w:val="24"/>
          <w:szCs w:val="24"/>
          <w:u w:val="single"/>
        </w:rPr>
        <w:t>Online Shopping Cart • Use List for cart, Map for product-price mapping.</w:t>
      </w:r>
    </w:p>
    <w:p w14:paraId="5EC48DD1" w14:textId="77777777" w:rsidR="00B54B4C" w:rsidRPr="00B54B4C" w:rsidRDefault="00B54B4C">
      <w:pPr>
        <w:rPr>
          <w:sz w:val="24"/>
          <w:szCs w:val="24"/>
          <w:u w:val="single"/>
        </w:rPr>
      </w:pPr>
    </w:p>
    <w:p w14:paraId="0841E86F" w14:textId="2D3C86FA" w:rsidR="00B54B4C" w:rsidRDefault="00B54B4C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B7D6285" wp14:editId="5A7CCD7C">
            <wp:extent cx="6645910" cy="3530600"/>
            <wp:effectExtent l="0" t="0" r="2540" b="0"/>
            <wp:docPr id="132918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3FE1" w14:textId="77777777" w:rsidR="00B54B4C" w:rsidRDefault="00B54B4C">
      <w:pPr>
        <w:rPr>
          <w:sz w:val="24"/>
          <w:szCs w:val="24"/>
          <w:u w:val="single"/>
        </w:rPr>
      </w:pPr>
    </w:p>
    <w:p w14:paraId="32A44DCD" w14:textId="77777777" w:rsidR="00B54B4C" w:rsidRDefault="00B54B4C">
      <w:pPr>
        <w:rPr>
          <w:sz w:val="24"/>
          <w:szCs w:val="24"/>
          <w:u w:val="single"/>
        </w:rPr>
      </w:pPr>
    </w:p>
    <w:p w14:paraId="730AFDE6" w14:textId="77777777" w:rsidR="00B54B4C" w:rsidRDefault="00B54B4C">
      <w:pPr>
        <w:rPr>
          <w:sz w:val="24"/>
          <w:szCs w:val="24"/>
          <w:u w:val="single"/>
        </w:rPr>
      </w:pPr>
    </w:p>
    <w:p w14:paraId="09E62541" w14:textId="77777777" w:rsidR="00B54B4C" w:rsidRPr="00B54B4C" w:rsidRDefault="00B54B4C">
      <w:pPr>
        <w:rPr>
          <w:sz w:val="24"/>
          <w:szCs w:val="24"/>
          <w:u w:val="single"/>
        </w:rPr>
      </w:pPr>
    </w:p>
    <w:p w14:paraId="71ED683A" w14:textId="637E934F" w:rsidR="007B5EA1" w:rsidRDefault="00B54B4C">
      <w:pPr>
        <w:rPr>
          <w:sz w:val="24"/>
          <w:szCs w:val="24"/>
          <w:u w:val="single"/>
        </w:rPr>
      </w:pPr>
      <w:r w:rsidRPr="00B54B4C">
        <w:rPr>
          <w:sz w:val="24"/>
          <w:szCs w:val="24"/>
          <w:u w:val="single"/>
        </w:rPr>
        <w:lastRenderedPageBreak/>
        <w:t xml:space="preserve"> Library Management • Use Map to track availability.</w:t>
      </w:r>
    </w:p>
    <w:p w14:paraId="428A5EC8" w14:textId="77777777" w:rsidR="00B54B4C" w:rsidRDefault="00B54B4C">
      <w:pPr>
        <w:rPr>
          <w:sz w:val="24"/>
          <w:szCs w:val="24"/>
          <w:u w:val="single"/>
        </w:rPr>
      </w:pPr>
    </w:p>
    <w:p w14:paraId="5E3202C3" w14:textId="2733219B" w:rsidR="00B54B4C" w:rsidRPr="00B54B4C" w:rsidRDefault="00B54B4C">
      <w:pPr>
        <w:rPr>
          <w:sz w:val="24"/>
          <w:szCs w:val="24"/>
          <w:u w:val="single"/>
        </w:rPr>
      </w:pPr>
      <w:r w:rsidRPr="00B54B4C">
        <w:rPr>
          <w:noProof/>
          <w:sz w:val="24"/>
          <w:szCs w:val="24"/>
          <w:u w:val="single"/>
        </w:rPr>
        <w:drawing>
          <wp:inline distT="0" distB="0" distL="0" distR="0" wp14:anchorId="1A285384" wp14:editId="5162E876">
            <wp:extent cx="6645910" cy="3530600"/>
            <wp:effectExtent l="0" t="0" r="2540" b="0"/>
            <wp:docPr id="1295181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4B4C" w:rsidRPr="00B54B4C" w:rsidSect="00B54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4C"/>
    <w:rsid w:val="000B625F"/>
    <w:rsid w:val="002D227A"/>
    <w:rsid w:val="006A4E2E"/>
    <w:rsid w:val="007B5EA1"/>
    <w:rsid w:val="00B5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6FF3"/>
  <w15:chartTrackingRefBased/>
  <w15:docId w15:val="{4C3A1D96-4B0D-4F59-80A0-AD0E3345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2026-04-30T05:30:00Z</dcterms:created>
  <dcterms:modified xsi:type="dcterms:W3CDTF">2026-04-30T05:33:00Z</dcterms:modified>
</cp:coreProperties>
</file>