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EC5" w:rsidRPr="00E1796D" w:rsidRDefault="00084811" w:rsidP="00626EFC">
      <w:pPr>
        <w:pStyle w:val="NormalWeb"/>
        <w:jc w:val="both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 xml:space="preserve">NOME DA MATERIA: </w:t>
      </w:r>
      <w:bookmarkStart w:id="0" w:name="_GoBack"/>
      <w:bookmarkEnd w:id="0"/>
      <w:r w:rsidR="00E50EC5" w:rsidRPr="00E1796D">
        <w:rPr>
          <w:rFonts w:ascii="Arial" w:hAnsi="Arial" w:cs="Arial"/>
          <w:color w:val="303030"/>
          <w:sz w:val="28"/>
          <w:szCs w:val="28"/>
        </w:rPr>
        <w:t xml:space="preserve">Projeto de </w:t>
      </w:r>
      <w:proofErr w:type="spellStart"/>
      <w:r w:rsidR="00E50EC5" w:rsidRPr="00E1796D">
        <w:rPr>
          <w:rFonts w:ascii="Arial" w:hAnsi="Arial" w:cs="Arial"/>
          <w:color w:val="303030"/>
          <w:sz w:val="28"/>
          <w:szCs w:val="28"/>
        </w:rPr>
        <w:t>graffiti</w:t>
      </w:r>
      <w:proofErr w:type="spellEnd"/>
      <w:r w:rsidR="00E50EC5" w:rsidRPr="00E1796D">
        <w:rPr>
          <w:rFonts w:ascii="Arial" w:hAnsi="Arial" w:cs="Arial"/>
          <w:color w:val="303030"/>
          <w:sz w:val="28"/>
          <w:szCs w:val="28"/>
        </w:rPr>
        <w:t xml:space="preserve"> para terceira idade</w:t>
      </w:r>
    </w:p>
    <w:p w:rsidR="00D2641B" w:rsidRPr="00E1796D" w:rsidRDefault="00D2641B" w:rsidP="00E1796D">
      <w:pPr>
        <w:pStyle w:val="SemEspaamento"/>
      </w:pPr>
    </w:p>
    <w:p w:rsidR="00FE3D54" w:rsidRPr="00E1796D" w:rsidRDefault="00D2641B" w:rsidP="00E1796D">
      <w:pPr>
        <w:pStyle w:val="SemEspaamento"/>
        <w:jc w:val="both"/>
        <w:rPr>
          <w:sz w:val="24"/>
          <w:szCs w:val="24"/>
        </w:rPr>
      </w:pPr>
      <w:r w:rsidRPr="00E1796D">
        <w:rPr>
          <w:sz w:val="24"/>
          <w:szCs w:val="24"/>
        </w:rPr>
        <w:t xml:space="preserve">O </w:t>
      </w:r>
      <w:proofErr w:type="spellStart"/>
      <w:r w:rsidRPr="00E1796D">
        <w:rPr>
          <w:sz w:val="24"/>
          <w:szCs w:val="24"/>
        </w:rPr>
        <w:t>Wool</w:t>
      </w:r>
      <w:proofErr w:type="spellEnd"/>
      <w:r w:rsidRPr="00E1796D">
        <w:rPr>
          <w:sz w:val="24"/>
          <w:szCs w:val="24"/>
        </w:rPr>
        <w:t xml:space="preserve"> - </w:t>
      </w:r>
      <w:r w:rsidR="00626EFC" w:rsidRPr="00E1796D">
        <w:rPr>
          <w:sz w:val="24"/>
          <w:szCs w:val="24"/>
        </w:rPr>
        <w:t xml:space="preserve">Festival de Arte Urbana da </w:t>
      </w:r>
      <w:proofErr w:type="spellStart"/>
      <w:r w:rsidR="00626EFC" w:rsidRPr="00E1796D">
        <w:rPr>
          <w:sz w:val="24"/>
          <w:szCs w:val="24"/>
        </w:rPr>
        <w:t>Covilhã</w:t>
      </w:r>
      <w:proofErr w:type="spellEnd"/>
      <w:r w:rsidRPr="00E1796D">
        <w:rPr>
          <w:sz w:val="24"/>
          <w:szCs w:val="24"/>
        </w:rPr>
        <w:t xml:space="preserve"> (Portugal)</w:t>
      </w:r>
      <w:r w:rsidR="00626EFC" w:rsidRPr="00E1796D">
        <w:rPr>
          <w:sz w:val="24"/>
          <w:szCs w:val="24"/>
        </w:rPr>
        <w:t xml:space="preserve">, </w:t>
      </w:r>
      <w:r w:rsidRPr="00E1796D">
        <w:rPr>
          <w:sz w:val="24"/>
          <w:szCs w:val="24"/>
        </w:rPr>
        <w:t xml:space="preserve">lançou um projeto para </w:t>
      </w:r>
      <w:r w:rsidR="00626EFC" w:rsidRPr="00E1796D">
        <w:rPr>
          <w:sz w:val="24"/>
          <w:szCs w:val="24"/>
        </w:rPr>
        <w:t xml:space="preserve">inserir os idosos no universo do </w:t>
      </w:r>
      <w:proofErr w:type="spellStart"/>
      <w:r w:rsidR="00626EFC" w:rsidRPr="00E1796D">
        <w:rPr>
          <w:sz w:val="24"/>
          <w:szCs w:val="24"/>
        </w:rPr>
        <w:t>graffiti</w:t>
      </w:r>
      <w:proofErr w:type="spellEnd"/>
      <w:r w:rsidR="00626EFC" w:rsidRPr="00E1796D">
        <w:rPr>
          <w:sz w:val="24"/>
          <w:szCs w:val="24"/>
        </w:rPr>
        <w:t>.</w:t>
      </w:r>
      <w:r w:rsidRPr="00E1796D">
        <w:rPr>
          <w:sz w:val="24"/>
          <w:szCs w:val="24"/>
        </w:rPr>
        <w:t xml:space="preserve"> O projeto é chamado</w:t>
      </w:r>
      <w:r w:rsidR="003F6DB2">
        <w:rPr>
          <w:sz w:val="24"/>
          <w:szCs w:val="24"/>
        </w:rPr>
        <w:t xml:space="preserve"> de Lata65 (NSIRA LINK)</w:t>
      </w:r>
      <w:proofErr w:type="gramStart"/>
      <w:r w:rsidR="003F6DB2">
        <w:rPr>
          <w:sz w:val="24"/>
          <w:szCs w:val="24"/>
        </w:rPr>
        <w:t xml:space="preserve"> </w:t>
      </w:r>
      <w:r w:rsidRPr="00E1796D">
        <w:rPr>
          <w:sz w:val="24"/>
          <w:szCs w:val="24"/>
        </w:rPr>
        <w:t xml:space="preserve"> </w:t>
      </w:r>
      <w:proofErr w:type="gramEnd"/>
      <w:r w:rsidRPr="00E1796D">
        <w:rPr>
          <w:sz w:val="24"/>
          <w:szCs w:val="24"/>
        </w:rPr>
        <w:t xml:space="preserve">surgiu não só </w:t>
      </w:r>
      <w:r w:rsidR="00626EFC" w:rsidRPr="00E1796D">
        <w:rPr>
          <w:sz w:val="24"/>
          <w:szCs w:val="24"/>
        </w:rPr>
        <w:t xml:space="preserve">com o objetivo de aproximar os menos jovens a uma forma de expressão geralmente associada aos mais novos, </w:t>
      </w:r>
      <w:r w:rsidRPr="00E1796D">
        <w:rPr>
          <w:sz w:val="24"/>
          <w:szCs w:val="24"/>
        </w:rPr>
        <w:t xml:space="preserve">mas também porque </w:t>
      </w:r>
      <w:r w:rsidRPr="00E1796D">
        <w:rPr>
          <w:rFonts w:eastAsia="Times New Roman"/>
          <w:sz w:val="24"/>
          <w:szCs w:val="24"/>
        </w:rPr>
        <w:t xml:space="preserve">havia sempre uma galera da terceira idade acompanhando o trabalho dos artistas do </w:t>
      </w:r>
      <w:proofErr w:type="spellStart"/>
      <w:r w:rsidRPr="00E1796D">
        <w:rPr>
          <w:rFonts w:eastAsia="Times New Roman"/>
          <w:sz w:val="24"/>
          <w:szCs w:val="24"/>
        </w:rPr>
        <w:t>Wool</w:t>
      </w:r>
      <w:proofErr w:type="spellEnd"/>
      <w:r w:rsidR="00FE3D54" w:rsidRPr="00E1796D">
        <w:rPr>
          <w:rFonts w:eastAsia="Times New Roman"/>
          <w:sz w:val="24"/>
          <w:szCs w:val="24"/>
        </w:rPr>
        <w:t>.</w:t>
      </w:r>
    </w:p>
    <w:p w:rsidR="00E1796D" w:rsidRDefault="00FE3D54" w:rsidP="00E1796D">
      <w:pPr>
        <w:pStyle w:val="SemEspaamento"/>
        <w:jc w:val="both"/>
        <w:rPr>
          <w:sz w:val="24"/>
          <w:szCs w:val="24"/>
        </w:rPr>
      </w:pPr>
      <w:r w:rsidRPr="00E1796D">
        <w:rPr>
          <w:rFonts w:eastAsia="Times New Roman"/>
          <w:sz w:val="24"/>
          <w:szCs w:val="24"/>
        </w:rPr>
        <w:t xml:space="preserve">A primeira edição do Lata65 durou </w:t>
      </w:r>
      <w:proofErr w:type="gramStart"/>
      <w:r w:rsidRPr="00E1796D">
        <w:rPr>
          <w:rFonts w:eastAsia="Times New Roman"/>
          <w:sz w:val="24"/>
          <w:szCs w:val="24"/>
        </w:rPr>
        <w:t>5</w:t>
      </w:r>
      <w:proofErr w:type="gramEnd"/>
      <w:r w:rsidRPr="00E1796D">
        <w:rPr>
          <w:rFonts w:eastAsia="Times New Roman"/>
          <w:sz w:val="24"/>
          <w:szCs w:val="24"/>
        </w:rPr>
        <w:t xml:space="preserve"> dias, com uma introdução histórica sobre como surgiu o </w:t>
      </w:r>
      <w:proofErr w:type="spellStart"/>
      <w:r w:rsidRPr="00E1796D">
        <w:rPr>
          <w:rFonts w:eastAsia="Times New Roman"/>
          <w:sz w:val="24"/>
          <w:szCs w:val="24"/>
        </w:rPr>
        <w:t>graffiti</w:t>
      </w:r>
      <w:proofErr w:type="spellEnd"/>
      <w:r w:rsidRPr="00E1796D">
        <w:rPr>
          <w:rFonts w:eastAsia="Times New Roman"/>
          <w:sz w:val="24"/>
          <w:szCs w:val="24"/>
        </w:rPr>
        <w:t xml:space="preserve"> e sua evolução, o que é hoje a arte urbana, o que é aquilo que vemos pelas ruas, etc.</w:t>
      </w:r>
      <w:r w:rsidR="00B0115C">
        <w:rPr>
          <w:rFonts w:eastAsia="Times New Roman"/>
          <w:sz w:val="24"/>
          <w:szCs w:val="24"/>
        </w:rPr>
        <w:t xml:space="preserve"> </w:t>
      </w:r>
      <w:r w:rsidRPr="00E1796D">
        <w:rPr>
          <w:rFonts w:eastAsia="Times New Roman"/>
          <w:sz w:val="24"/>
          <w:szCs w:val="24"/>
        </w:rPr>
        <w:t xml:space="preserve">Os dias seguintes foram de aprendizagem de todas as técnicas e trabalhos que se podem fazer na rua, desde o </w:t>
      </w:r>
      <w:proofErr w:type="spellStart"/>
      <w:r w:rsidRPr="00E1796D">
        <w:rPr>
          <w:rFonts w:eastAsia="Times New Roman"/>
          <w:sz w:val="24"/>
          <w:szCs w:val="24"/>
        </w:rPr>
        <w:t>stencil</w:t>
      </w:r>
      <w:proofErr w:type="spellEnd"/>
      <w:r w:rsidRPr="00E1796D">
        <w:rPr>
          <w:rFonts w:eastAsia="Times New Roman"/>
          <w:sz w:val="24"/>
          <w:szCs w:val="24"/>
        </w:rPr>
        <w:t>, passando pelo marcador, ao spray e ao vídeo</w:t>
      </w:r>
      <w:r w:rsidR="00626EFC" w:rsidRPr="00E1796D">
        <w:rPr>
          <w:sz w:val="24"/>
          <w:szCs w:val="24"/>
        </w:rPr>
        <w:t>, tudo num ambiente descontraído e alegre.</w:t>
      </w:r>
    </w:p>
    <w:p w:rsidR="00B0115C" w:rsidRDefault="00B0115C" w:rsidP="00E1796D">
      <w:pPr>
        <w:pStyle w:val="SemEspaamento"/>
        <w:jc w:val="both"/>
        <w:rPr>
          <w:sz w:val="24"/>
          <w:szCs w:val="24"/>
        </w:rPr>
      </w:pPr>
    </w:p>
    <w:p w:rsidR="00B0115C" w:rsidRPr="00B0115C" w:rsidRDefault="00B0115C" w:rsidP="00E1796D">
      <w:pPr>
        <w:pStyle w:val="SemEspaamento"/>
        <w:jc w:val="both"/>
        <w:rPr>
          <w:b/>
          <w:sz w:val="26"/>
          <w:szCs w:val="26"/>
        </w:rPr>
      </w:pPr>
      <w:r w:rsidRPr="00B0115C">
        <w:rPr>
          <w:b/>
          <w:sz w:val="26"/>
          <w:szCs w:val="26"/>
        </w:rPr>
        <w:t>(foto</w:t>
      </w:r>
      <w:r>
        <w:rPr>
          <w:b/>
          <w:sz w:val="26"/>
          <w:szCs w:val="26"/>
        </w:rPr>
        <w:t>s</w:t>
      </w:r>
      <w:r w:rsidRPr="00B0115C">
        <w:rPr>
          <w:b/>
          <w:sz w:val="26"/>
          <w:szCs w:val="26"/>
        </w:rPr>
        <w:t>)</w:t>
      </w:r>
    </w:p>
    <w:p w:rsidR="00B0115C" w:rsidRDefault="00B0115C" w:rsidP="00E1796D">
      <w:pPr>
        <w:pStyle w:val="SemEspaamento"/>
        <w:jc w:val="both"/>
        <w:rPr>
          <w:sz w:val="24"/>
          <w:szCs w:val="24"/>
        </w:rPr>
      </w:pPr>
    </w:p>
    <w:p w:rsidR="00251F91" w:rsidRDefault="00626EFC" w:rsidP="00E1796D">
      <w:pPr>
        <w:pStyle w:val="SemEspaamento"/>
        <w:jc w:val="both"/>
        <w:rPr>
          <w:sz w:val="24"/>
          <w:szCs w:val="24"/>
        </w:rPr>
      </w:pPr>
      <w:r w:rsidRPr="00E1796D">
        <w:rPr>
          <w:sz w:val="24"/>
          <w:szCs w:val="24"/>
        </w:rPr>
        <w:t xml:space="preserve">Segundo o </w:t>
      </w:r>
      <w:proofErr w:type="spellStart"/>
      <w:r w:rsidRPr="00E1796D">
        <w:rPr>
          <w:sz w:val="24"/>
          <w:szCs w:val="24"/>
        </w:rPr>
        <w:t>Wool</w:t>
      </w:r>
      <w:proofErr w:type="spellEnd"/>
      <w:r w:rsidRPr="00E1796D">
        <w:rPr>
          <w:sz w:val="24"/>
          <w:szCs w:val="24"/>
        </w:rPr>
        <w:t xml:space="preserve">, os resultados ultrapassaram as expectativas e </w:t>
      </w:r>
      <w:proofErr w:type="gramStart"/>
      <w:r w:rsidRPr="00E1796D">
        <w:rPr>
          <w:sz w:val="24"/>
          <w:szCs w:val="24"/>
        </w:rPr>
        <w:t>provaram</w:t>
      </w:r>
      <w:proofErr w:type="gramEnd"/>
      <w:r w:rsidRPr="00E1796D">
        <w:rPr>
          <w:sz w:val="24"/>
          <w:szCs w:val="24"/>
        </w:rPr>
        <w:t xml:space="preserve"> que é possível o diálogo de gerações como forma de apresentar novas atividades e arte contemporânea dita dos mais jovens aos idosos, consequentemente lhes proporcionando uma quebra da rotina, gerando qualidade, jovialidade e bem estar nas suas vidas.</w:t>
      </w:r>
    </w:p>
    <w:p w:rsidR="00626EFC" w:rsidRDefault="00626EFC" w:rsidP="00E1796D">
      <w:pPr>
        <w:pStyle w:val="SemEspaamento"/>
        <w:jc w:val="both"/>
        <w:rPr>
          <w:rFonts w:eastAsia="Times New Roman"/>
          <w:sz w:val="24"/>
          <w:szCs w:val="24"/>
        </w:rPr>
      </w:pPr>
      <w:r w:rsidRPr="00E1796D">
        <w:rPr>
          <w:rFonts w:eastAsia="Times New Roman"/>
          <w:sz w:val="24"/>
          <w:szCs w:val="24"/>
        </w:rPr>
        <w:t>No fim da primeira edição do LATA65, foi feito um mural com todo mundo. É de toda esta constatação que surgiu a proposta ao Orçamento Participativo de Lisboa, para que a galera possa repetir isto com mais grupos de idosos e por mais zonas, pela fórmula criativa (comprovada) de tratamento dos nossos idosos (que um dia também seremos).</w:t>
      </w:r>
    </w:p>
    <w:p w:rsidR="00B0115C" w:rsidRDefault="00B0115C" w:rsidP="00E1796D">
      <w:pPr>
        <w:pStyle w:val="SemEspaamento"/>
        <w:jc w:val="both"/>
        <w:rPr>
          <w:rFonts w:eastAsia="Times New Roman"/>
          <w:sz w:val="24"/>
          <w:szCs w:val="24"/>
        </w:rPr>
      </w:pPr>
    </w:p>
    <w:p w:rsidR="00B0115C" w:rsidRDefault="00B0115C" w:rsidP="00E1796D">
      <w:pPr>
        <w:pStyle w:val="SemEspaamento"/>
        <w:jc w:val="both"/>
        <w:rPr>
          <w:rFonts w:eastAsia="Times New Roman"/>
          <w:sz w:val="24"/>
          <w:szCs w:val="24"/>
        </w:rPr>
      </w:pPr>
    </w:p>
    <w:p w:rsidR="003F6DB2" w:rsidRPr="00B0115C" w:rsidRDefault="003F6DB2" w:rsidP="00E1796D">
      <w:pPr>
        <w:pStyle w:val="SemEspaamento"/>
        <w:jc w:val="both"/>
        <w:rPr>
          <w:b/>
          <w:sz w:val="26"/>
          <w:szCs w:val="26"/>
        </w:rPr>
      </w:pPr>
    </w:p>
    <w:p w:rsidR="003F6DB2" w:rsidRPr="00E1796D" w:rsidRDefault="003F6DB2" w:rsidP="00E1796D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LINK: (</w:t>
      </w:r>
      <w:hyperlink r:id="rId5" w:history="1">
        <w:r>
          <w:rPr>
            <w:rStyle w:val="Hyperlink"/>
          </w:rPr>
          <w:t>https://www.facebook.com/Lata65?directed_target_id=0</w:t>
        </w:r>
      </w:hyperlink>
      <w:r>
        <w:rPr>
          <w:sz w:val="24"/>
          <w:szCs w:val="24"/>
        </w:rPr>
        <w:t>)</w:t>
      </w:r>
    </w:p>
    <w:sectPr w:rsidR="003F6DB2" w:rsidRPr="00E1796D" w:rsidSect="00407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364E9"/>
    <w:multiLevelType w:val="multilevel"/>
    <w:tmpl w:val="76E2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7329C2"/>
    <w:multiLevelType w:val="multilevel"/>
    <w:tmpl w:val="6B38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26EFC"/>
    <w:rsid w:val="00084811"/>
    <w:rsid w:val="00251F91"/>
    <w:rsid w:val="003C2B92"/>
    <w:rsid w:val="003F6DB2"/>
    <w:rsid w:val="004071AC"/>
    <w:rsid w:val="00626EFC"/>
    <w:rsid w:val="00974CC0"/>
    <w:rsid w:val="009D320D"/>
    <w:rsid w:val="00B0115C"/>
    <w:rsid w:val="00D2641B"/>
    <w:rsid w:val="00E166A0"/>
    <w:rsid w:val="00E1796D"/>
    <w:rsid w:val="00E50EC5"/>
    <w:rsid w:val="00FE3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AC"/>
  </w:style>
  <w:style w:type="paragraph" w:styleId="Ttulo1">
    <w:name w:val="heading 1"/>
    <w:basedOn w:val="Normal"/>
    <w:link w:val="Ttulo1Char"/>
    <w:uiPriority w:val="9"/>
    <w:qFormat/>
    <w:rsid w:val="00626E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6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26EFC"/>
    <w:rPr>
      <w:b/>
      <w:bCs/>
    </w:rPr>
  </w:style>
  <w:style w:type="character" w:customStyle="1" w:styleId="apple-converted-space">
    <w:name w:val="apple-converted-space"/>
    <w:basedOn w:val="Fontepargpadro"/>
    <w:rsid w:val="00626EFC"/>
  </w:style>
  <w:style w:type="character" w:customStyle="1" w:styleId="Ttulo1Char">
    <w:name w:val="Título 1 Char"/>
    <w:basedOn w:val="Fontepargpadro"/>
    <w:link w:val="Ttulo1"/>
    <w:uiPriority w:val="9"/>
    <w:rsid w:val="00626E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626EFC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26E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26EF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26E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26EFC"/>
    <w:rPr>
      <w:rFonts w:ascii="Arial" w:eastAsia="Times New Roman" w:hAnsi="Arial" w:cs="Arial"/>
      <w:vanish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EF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264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2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Lata65?directed_target_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2013-11-08T00:46:00Z</dcterms:created>
  <dcterms:modified xsi:type="dcterms:W3CDTF">2013-11-17T14:55:00Z</dcterms:modified>
</cp:coreProperties>
</file>