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0FB7" w14:textId="080C2F9E" w:rsidR="006203BA" w:rsidRDefault="00EE5B51">
      <w:r>
        <w:t xml:space="preserve">Luna </w:t>
      </w:r>
      <w:r w:rsidR="002718F0">
        <w:t>Compact</w:t>
      </w:r>
      <w:r>
        <w:t xml:space="preserve"> 1.2</w:t>
      </w:r>
      <w:r w:rsidR="003C6A00">
        <w:t>8</w:t>
      </w:r>
      <w:r w:rsidR="00492F4B">
        <w:t xml:space="preserve"> (sistem)</w:t>
      </w:r>
      <w:r w:rsidR="005A49BD">
        <w:t xml:space="preserve"> (descriere)</w:t>
      </w:r>
    </w:p>
    <w:p w14:paraId="5F4A7892" w14:textId="120B62BE" w:rsidR="005A49BD" w:rsidRDefault="005A49BD" w:rsidP="005A49BD">
      <w:pPr>
        <w:pStyle w:val="ListParagraph"/>
        <w:numPr>
          <w:ilvl w:val="0"/>
          <w:numId w:val="1"/>
        </w:numPr>
      </w:pPr>
      <w:r>
        <w:t xml:space="preserve">centrala murala </w:t>
      </w:r>
      <w:r w:rsidR="006B1930">
        <w:t>sistem</w:t>
      </w:r>
      <w:r>
        <w:t xml:space="preserve"> (</w:t>
      </w:r>
      <w:r w:rsidR="00F929FA">
        <w:t xml:space="preserve">putere </w:t>
      </w:r>
      <w:r w:rsidR="00EE5B51">
        <w:t>2</w:t>
      </w:r>
      <w:r w:rsidR="003C6A00">
        <w:t>8</w:t>
      </w:r>
      <w:r>
        <w:t xml:space="preserve"> kW </w:t>
      </w:r>
      <w:r w:rsidR="00F929FA">
        <w:t>-</w:t>
      </w:r>
      <w:r>
        <w:t xml:space="preserve"> incalzire</w:t>
      </w:r>
      <w:r w:rsidR="00F929FA">
        <w:t>/</w:t>
      </w:r>
      <w:r>
        <w:t>ACM</w:t>
      </w:r>
      <w:r w:rsidR="0032510B">
        <w:t>;</w:t>
      </w:r>
      <w:r>
        <w:t xml:space="preserve"> cu preparare de ACM</w:t>
      </w:r>
      <w:r w:rsidR="006B1930">
        <w:t xml:space="preserve"> intr-un boiler)</w:t>
      </w:r>
    </w:p>
    <w:p w14:paraId="59924A49" w14:textId="06955510" w:rsidR="002179BC" w:rsidRDefault="005A49BD" w:rsidP="002179BC">
      <w:pPr>
        <w:pStyle w:val="ListParagraph"/>
        <w:numPr>
          <w:ilvl w:val="0"/>
          <w:numId w:val="1"/>
        </w:numPr>
      </w:pPr>
      <w:r>
        <w:t>functionare pe gaz metan sau GPL (trecerea pe GPL</w:t>
      </w:r>
      <w:r w:rsidR="003C6A22">
        <w:t xml:space="preserve"> </w:t>
      </w:r>
      <w:r w:rsidR="00EE5B51">
        <w:t xml:space="preserve">NU </w:t>
      </w:r>
      <w:r>
        <w:t>necesita kit de transformare)</w:t>
      </w:r>
    </w:p>
    <w:p w14:paraId="5C38AF94" w14:textId="406498FA" w:rsidR="002179BC" w:rsidRDefault="002179BC" w:rsidP="002179BC">
      <w:pPr>
        <w:pStyle w:val="ListParagraph"/>
        <w:numPr>
          <w:ilvl w:val="0"/>
          <w:numId w:val="1"/>
        </w:numPr>
      </w:pPr>
      <w:r>
        <w:t>raport de modulatie pe incalzire: 1:</w:t>
      </w:r>
      <w:r w:rsidR="002718F0">
        <w:t>9</w:t>
      </w:r>
    </w:p>
    <w:p w14:paraId="05B4B189" w14:textId="5B54F9DF" w:rsidR="002179BC" w:rsidRDefault="002179BC" w:rsidP="002179BC">
      <w:pPr>
        <w:pStyle w:val="ListParagraph"/>
        <w:numPr>
          <w:ilvl w:val="0"/>
          <w:numId w:val="1"/>
        </w:numPr>
      </w:pPr>
      <w:r>
        <w:t xml:space="preserve">consum normat gaz metan: </w:t>
      </w:r>
      <w:r w:rsidR="003B44A4">
        <w:t>3,06</w:t>
      </w:r>
      <w:r>
        <w:t xml:space="preserve"> m</w:t>
      </w:r>
      <w:r>
        <w:rPr>
          <w:vertAlign w:val="superscript"/>
        </w:rPr>
        <w:t>3</w:t>
      </w:r>
      <w:r>
        <w:t>/h</w:t>
      </w:r>
    </w:p>
    <w:p w14:paraId="000B9669" w14:textId="2E66D9BE" w:rsidR="002179BC" w:rsidRDefault="002179BC" w:rsidP="002179BC">
      <w:pPr>
        <w:pStyle w:val="ListParagraph"/>
        <w:numPr>
          <w:ilvl w:val="0"/>
          <w:numId w:val="1"/>
        </w:numPr>
      </w:pPr>
      <w:r>
        <w:t xml:space="preserve">nivel de presiune acustica: </w:t>
      </w:r>
      <w:r w:rsidR="003161CB">
        <w:t>5</w:t>
      </w:r>
      <w:r w:rsidR="002718F0">
        <w:t>2</w:t>
      </w:r>
      <w:r w:rsidR="000855CC">
        <w:t xml:space="preserve"> dBA</w:t>
      </w:r>
    </w:p>
    <w:p w14:paraId="5795F21D" w14:textId="7CF857CE" w:rsidR="002179BC" w:rsidRDefault="002179BC" w:rsidP="002179BC">
      <w:pPr>
        <w:pStyle w:val="ListParagraph"/>
        <w:numPr>
          <w:ilvl w:val="0"/>
          <w:numId w:val="1"/>
        </w:numPr>
      </w:pPr>
      <w:r>
        <w:t xml:space="preserve">masa: </w:t>
      </w:r>
      <w:r w:rsidR="002718F0">
        <w:t>27,5</w:t>
      </w:r>
      <w:r>
        <w:t xml:space="preserve"> kg</w:t>
      </w:r>
    </w:p>
    <w:p w14:paraId="2E7636AD" w14:textId="30A94734" w:rsidR="002179BC" w:rsidRDefault="002179BC" w:rsidP="002179BC">
      <w:pPr>
        <w:pStyle w:val="ListParagraph"/>
        <w:numPr>
          <w:ilvl w:val="0"/>
          <w:numId w:val="1"/>
        </w:numPr>
      </w:pPr>
      <w:r>
        <w:t xml:space="preserve">dimensiuni: </w:t>
      </w:r>
      <w:r w:rsidR="002718F0">
        <w:t>700</w:t>
      </w:r>
      <w:r>
        <w:t xml:space="preserve"> x </w:t>
      </w:r>
      <w:r w:rsidR="002718F0">
        <w:t>395</w:t>
      </w:r>
      <w:r>
        <w:t xml:space="preserve"> x </w:t>
      </w:r>
      <w:r w:rsidR="002718F0">
        <w:t>285</w:t>
      </w:r>
      <w:r>
        <w:t xml:space="preserve"> mm</w:t>
      </w:r>
    </w:p>
    <w:sectPr w:rsidR="00217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8CE"/>
    <w:multiLevelType w:val="hybridMultilevel"/>
    <w:tmpl w:val="9328D4BC"/>
    <w:lvl w:ilvl="0" w:tplc="E962ED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44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BD"/>
    <w:rsid w:val="000855CC"/>
    <w:rsid w:val="002179BC"/>
    <w:rsid w:val="002718F0"/>
    <w:rsid w:val="003161CB"/>
    <w:rsid w:val="0032510B"/>
    <w:rsid w:val="003B44A4"/>
    <w:rsid w:val="003B6D2A"/>
    <w:rsid w:val="003C6A00"/>
    <w:rsid w:val="003C6A22"/>
    <w:rsid w:val="00492F4B"/>
    <w:rsid w:val="005A49BD"/>
    <w:rsid w:val="006203BA"/>
    <w:rsid w:val="006B1930"/>
    <w:rsid w:val="00EE5B51"/>
    <w:rsid w:val="00F9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7C06"/>
  <w15:chartTrackingRefBased/>
  <w15:docId w15:val="{6FF20D35-530D-4AB9-9DDF-84FA1C39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Bogdan Pantea</cp:lastModifiedBy>
  <cp:revision>12</cp:revision>
  <dcterms:created xsi:type="dcterms:W3CDTF">2023-10-15T16:45:00Z</dcterms:created>
  <dcterms:modified xsi:type="dcterms:W3CDTF">2026-09-10T07:00:00Z</dcterms:modified>
</cp:coreProperties>
</file>