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2AC4" w14:textId="3C40DA02" w:rsidR="0031384D" w:rsidRDefault="004D74D1" w:rsidP="004D74D1">
      <w:pPr>
        <w:pStyle w:val="NormalWeb"/>
      </w:pPr>
      <w:r>
        <w:t xml:space="preserve">S.C. CONTCARE S.R.L. </w:t>
      </w:r>
      <w:proofErr w:type="spellStart"/>
      <w:r>
        <w:t>comercializeaza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instaleaza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2008</w:t>
      </w:r>
      <w:r>
        <w:t xml:space="preserve"> ec</w:t>
      </w:r>
      <w:proofErr w:type="spellStart"/>
      <w:r>
        <w:t>hipamente</w:t>
      </w:r>
      <w:proofErr w:type="spellEnd"/>
      <w:r>
        <w:t xml:space="preserve"> </w:t>
      </w:r>
      <w:proofErr w:type="spellStart"/>
      <w:r>
        <w:t>termice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producatorul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BUDERUS/BOSCH 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conventionala</w:t>
      </w:r>
      <w:proofErr w:type="spellEnd"/>
      <w:r>
        <w:t xml:space="preserve"> (</w:t>
      </w:r>
      <w:proofErr w:type="spellStart"/>
      <w:r>
        <w:t>gaz</w:t>
      </w:r>
      <w:proofErr w:type="spellEnd"/>
      <w:r w:rsidR="0031384D">
        <w:t xml:space="preserve"> </w:t>
      </w:r>
      <w:proofErr w:type="spellStart"/>
      <w:r w:rsidR="0031384D">
        <w:t>metan</w:t>
      </w:r>
      <w:proofErr w:type="spellEnd"/>
      <w:r w:rsidR="0031384D">
        <w:t>, GPL</w:t>
      </w:r>
      <w:r>
        <w:t xml:space="preserve">, </w:t>
      </w:r>
      <w:proofErr w:type="spellStart"/>
      <w:r>
        <w:t>curent</w:t>
      </w:r>
      <w:proofErr w:type="spellEnd"/>
      <w:r>
        <w:t xml:space="preserve"> electric, </w:t>
      </w:r>
      <w:proofErr w:type="spellStart"/>
      <w:r>
        <w:t>combustibil</w:t>
      </w:r>
      <w:proofErr w:type="spellEnd"/>
      <w:r>
        <w:t xml:space="preserve"> solid),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neconventionala</w:t>
      </w:r>
      <w:proofErr w:type="spellEnd"/>
      <w:r>
        <w:t xml:space="preserve"> ( </w:t>
      </w:r>
      <w:proofErr w:type="spellStart"/>
      <w:r>
        <w:t>panouri</w:t>
      </w:r>
      <w:proofErr w:type="spellEnd"/>
      <w:r>
        <w:t xml:space="preserve"> </w:t>
      </w:r>
      <w:proofErr w:type="spellStart"/>
      <w:r>
        <w:t>solare</w:t>
      </w:r>
      <w:proofErr w:type="spellEnd"/>
      <w:r>
        <w:t xml:space="preserve"> </w:t>
      </w:r>
      <w:proofErr w:type="spellStart"/>
      <w:r>
        <w:t>termice</w:t>
      </w:r>
      <w:proofErr w:type="spellEnd"/>
      <w:r w:rsidR="0031384D">
        <w:t>,</w:t>
      </w:r>
      <w:r>
        <w:t xml:space="preserve"> </w:t>
      </w:r>
      <w:proofErr w:type="spellStart"/>
      <w:r>
        <w:t>pompe</w:t>
      </w:r>
      <w:proofErr w:type="spellEnd"/>
      <w:r>
        <w:t xml:space="preserve"> de </w:t>
      </w:r>
      <w:proofErr w:type="spellStart"/>
      <w:r>
        <w:t>caldura</w:t>
      </w:r>
      <w:proofErr w:type="spellEnd"/>
      <w:r>
        <w:t xml:space="preserve"> ).</w:t>
      </w:r>
      <w:r w:rsidR="009C1961">
        <w:t xml:space="preserve"> Gama de </w:t>
      </w:r>
      <w:proofErr w:type="spellStart"/>
      <w:r w:rsidR="009C1961">
        <w:t>puteri</w:t>
      </w:r>
      <w:proofErr w:type="spellEnd"/>
      <w:r w:rsidR="009C1961">
        <w:t xml:space="preserve"> </w:t>
      </w:r>
      <w:proofErr w:type="spellStart"/>
      <w:r w:rsidR="009C1961">
        <w:t>acopera</w:t>
      </w:r>
      <w:proofErr w:type="spellEnd"/>
      <w:r w:rsidR="009C1961">
        <w:t xml:space="preserve"> o </w:t>
      </w:r>
      <w:proofErr w:type="spellStart"/>
      <w:r w:rsidR="009C1961">
        <w:t>arie</w:t>
      </w:r>
      <w:proofErr w:type="spellEnd"/>
      <w:r w:rsidR="009C1961">
        <w:t xml:space="preserve"> </w:t>
      </w:r>
      <w:proofErr w:type="spellStart"/>
      <w:r w:rsidR="009C1961">
        <w:t>vasta</w:t>
      </w:r>
      <w:proofErr w:type="spellEnd"/>
      <w:r w:rsidR="009C1961">
        <w:t xml:space="preserve">, de la centrale </w:t>
      </w:r>
      <w:proofErr w:type="spellStart"/>
      <w:r w:rsidR="009C1961">
        <w:t>termice</w:t>
      </w:r>
      <w:proofErr w:type="spellEnd"/>
      <w:r w:rsidR="009C1961">
        <w:t xml:space="preserve"> de </w:t>
      </w:r>
      <w:proofErr w:type="spellStart"/>
      <w:r w:rsidR="009C1961">
        <w:t>apartament</w:t>
      </w:r>
      <w:proofErr w:type="spellEnd"/>
      <w:r w:rsidR="009C1961">
        <w:t xml:space="preserve"> </w:t>
      </w:r>
      <w:proofErr w:type="spellStart"/>
      <w:r w:rsidR="009C1961">
        <w:t>pana</w:t>
      </w:r>
      <w:proofErr w:type="spellEnd"/>
      <w:r w:rsidR="009C1961">
        <w:t xml:space="preserve"> la </w:t>
      </w:r>
      <w:proofErr w:type="spellStart"/>
      <w:r w:rsidR="009C1961">
        <w:t>echipamente</w:t>
      </w:r>
      <w:proofErr w:type="spellEnd"/>
      <w:r w:rsidR="009C1961">
        <w:t xml:space="preserve"> </w:t>
      </w:r>
      <w:proofErr w:type="spellStart"/>
      <w:r w:rsidR="009C1961">
        <w:t>industriale</w:t>
      </w:r>
      <w:proofErr w:type="spellEnd"/>
      <w:r w:rsidR="009C1961">
        <w:t>.</w:t>
      </w:r>
      <w:r w:rsidR="0031384D">
        <w:t xml:space="preserve"> In </w:t>
      </w:r>
      <w:proofErr w:type="spellStart"/>
      <w:r w:rsidR="0031384D">
        <w:t>timp</w:t>
      </w:r>
      <w:proofErr w:type="spellEnd"/>
      <w:r w:rsidR="0031384D">
        <w:t xml:space="preserve">, </w:t>
      </w:r>
      <w:proofErr w:type="spellStart"/>
      <w:r>
        <w:t>societatea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r w:rsidR="0031384D">
        <w:t xml:space="preserve">a </w:t>
      </w:r>
      <w:proofErr w:type="spellStart"/>
      <w:r w:rsidR="0031384D">
        <w:t>dobandit</w:t>
      </w:r>
      <w:proofErr w:type="spellEnd"/>
      <w:r>
        <w:t xml:space="preserve"> </w:t>
      </w:r>
      <w:proofErr w:type="spellStart"/>
      <w:r>
        <w:t>statut</w:t>
      </w:r>
      <w:proofErr w:type="spellEnd"/>
      <w:r>
        <w:t xml:space="preserve"> de PARTENER RECOMANDAT BUDERUS/BOSCH,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insemnand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de </w:t>
      </w:r>
      <w:proofErr w:type="spellStart"/>
      <w:r>
        <w:t>preturi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reprezentantei</w:t>
      </w:r>
      <w:proofErr w:type="spellEnd"/>
      <w:r>
        <w:t xml:space="preserve"> Robert Bosch Romania</w:t>
      </w:r>
      <w:r w:rsidR="009C1961">
        <w:t xml:space="preserve"> </w:t>
      </w:r>
      <w:proofErr w:type="spellStart"/>
      <w:r w:rsidR="009C1961">
        <w:t>atat</w:t>
      </w:r>
      <w:proofErr w:type="spellEnd"/>
      <w:r w:rsidR="009C1961">
        <w:t xml:space="preserve"> pe </w:t>
      </w:r>
      <w:proofErr w:type="spellStart"/>
      <w:r w:rsidR="009C1961">
        <w:t>partea</w:t>
      </w:r>
      <w:proofErr w:type="spellEnd"/>
      <w:r w:rsidR="009C1961">
        <w:t xml:space="preserve"> </w:t>
      </w:r>
      <w:proofErr w:type="spellStart"/>
      <w:r w:rsidR="009C1961">
        <w:t>comerciala</w:t>
      </w:r>
      <w:proofErr w:type="spellEnd"/>
      <w:r w:rsidR="009C1961">
        <w:t xml:space="preserve"> cat </w:t>
      </w:r>
      <w:proofErr w:type="spellStart"/>
      <w:r w:rsidR="009C1961">
        <w:t>si</w:t>
      </w:r>
      <w:proofErr w:type="spellEnd"/>
      <w:r w:rsidR="009C1961">
        <w:t xml:space="preserve"> pe </w:t>
      </w:r>
      <w:proofErr w:type="spellStart"/>
      <w:r w:rsidR="009C1961">
        <w:t>cea</w:t>
      </w:r>
      <w:proofErr w:type="spellEnd"/>
      <w:r w:rsidR="009C1961">
        <w:t xml:space="preserve"> de service </w:t>
      </w:r>
      <w:proofErr w:type="spellStart"/>
      <w:r w:rsidR="009C1961">
        <w:t>si</w:t>
      </w:r>
      <w:proofErr w:type="spellEnd"/>
      <w:r w:rsidR="009C1961">
        <w:t xml:space="preserve"> </w:t>
      </w:r>
      <w:proofErr w:type="spellStart"/>
      <w:r w:rsidR="009C1961">
        <w:t>piese</w:t>
      </w:r>
      <w:proofErr w:type="spellEnd"/>
      <w:r w:rsidR="009C1961">
        <w:t xml:space="preserve"> de </w:t>
      </w:r>
      <w:proofErr w:type="spellStart"/>
      <w:r w:rsidR="009C1961">
        <w:t>schimb</w:t>
      </w:r>
      <w:proofErr w:type="spellEnd"/>
      <w:r w:rsidR="009C1961">
        <w:t>.</w:t>
      </w:r>
    </w:p>
    <w:p w14:paraId="78B415B4" w14:textId="2B5D1B7F" w:rsidR="009C1961" w:rsidRDefault="0031384D" w:rsidP="004D74D1">
      <w:pPr>
        <w:pStyle w:val="NormalWeb"/>
      </w:pPr>
      <w:r>
        <w:t xml:space="preserve">Ulterior, in </w:t>
      </w:r>
      <w:proofErr w:type="spellStart"/>
      <w:r>
        <w:t>anul</w:t>
      </w:r>
      <w:proofErr w:type="spellEnd"/>
      <w:r>
        <w:t xml:space="preserve"> 2015, in </w:t>
      </w:r>
      <w:proofErr w:type="spellStart"/>
      <w:r>
        <w:t>portofoliul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au </w:t>
      </w:r>
      <w:proofErr w:type="spellStart"/>
      <w:r>
        <w:t>intrat</w:t>
      </w:r>
      <w:proofErr w:type="spellEnd"/>
      <w:r>
        <w:t xml:space="preserve"> </w:t>
      </w:r>
      <w:proofErr w:type="spellStart"/>
      <w:r>
        <w:t>echipamentele</w:t>
      </w:r>
      <w:proofErr w:type="spellEnd"/>
      <w:r>
        <w:t xml:space="preserve"> </w:t>
      </w:r>
      <w:proofErr w:type="spellStart"/>
      <w:r>
        <w:t>termice</w:t>
      </w:r>
      <w:proofErr w:type="spellEnd"/>
      <w:r>
        <w:t xml:space="preserve"> (</w:t>
      </w:r>
      <w:proofErr w:type="spellStart"/>
      <w:r>
        <w:t>cazane</w:t>
      </w:r>
      <w:proofErr w:type="spellEnd"/>
      <w:r>
        <w:t xml:space="preserve"> pe </w:t>
      </w:r>
      <w:proofErr w:type="spellStart"/>
      <w:r>
        <w:t>gaz</w:t>
      </w:r>
      <w:proofErr w:type="spellEnd"/>
      <w:r>
        <w:t xml:space="preserve">) ale </w:t>
      </w:r>
      <w:proofErr w:type="spellStart"/>
      <w:r>
        <w:t>producatorului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Beretta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arzatoar</w:t>
      </w:r>
      <w:r w:rsidR="009C1961">
        <w:t>ele</w:t>
      </w:r>
      <w:proofErr w:type="spellEnd"/>
      <w:r w:rsidR="009C1961">
        <w:t xml:space="preserve"> </w:t>
      </w:r>
      <w:proofErr w:type="spellStart"/>
      <w:r w:rsidR="009C1961">
        <w:t>industriale</w:t>
      </w:r>
      <w:proofErr w:type="spellEnd"/>
      <w:r w:rsidR="009C1961">
        <w:t xml:space="preserve"> </w:t>
      </w:r>
      <w:proofErr w:type="spellStart"/>
      <w:r w:rsidR="009C1961">
        <w:t>marca</w:t>
      </w:r>
      <w:proofErr w:type="spellEnd"/>
      <w:r w:rsidR="009C1961">
        <w:t xml:space="preserve"> Riello.</w:t>
      </w:r>
    </w:p>
    <w:p w14:paraId="1B7EC34D" w14:textId="76E7F066" w:rsidR="008F13C5" w:rsidRDefault="008F13C5" w:rsidP="004D74D1">
      <w:pPr>
        <w:pStyle w:val="NormalWeb"/>
      </w:pPr>
      <w:r>
        <w:t xml:space="preserve">Gama de </w:t>
      </w:r>
      <w:proofErr w:type="spellStart"/>
      <w:r>
        <w:t>cazane</w:t>
      </w:r>
      <w:proofErr w:type="spellEnd"/>
      <w:r>
        <w:t xml:space="preserve"> cu </w:t>
      </w:r>
      <w:proofErr w:type="spellStart"/>
      <w:r>
        <w:t>combustibil</w:t>
      </w:r>
      <w:proofErr w:type="spellEnd"/>
      <w:r>
        <w:t xml:space="preserve"> solid s-a </w:t>
      </w:r>
      <w:proofErr w:type="spellStart"/>
      <w:r>
        <w:t>extins</w:t>
      </w:r>
      <w:proofErr w:type="spellEnd"/>
      <w:r>
        <w:t xml:space="preserve"> in 2017 cu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cazanelor</w:t>
      </w:r>
      <w:proofErr w:type="spellEnd"/>
      <w:r>
        <w:t xml:space="preserve"> pe </w:t>
      </w:r>
      <w:proofErr w:type="spellStart"/>
      <w:r>
        <w:t>pelleti</w:t>
      </w:r>
      <w:proofErr w:type="spellEnd"/>
      <w:r>
        <w:t xml:space="preserve"> ale </w:t>
      </w:r>
      <w:proofErr w:type="spellStart"/>
      <w:r>
        <w:t>producatorului</w:t>
      </w:r>
      <w:proofErr w:type="spellEnd"/>
      <w:r>
        <w:t xml:space="preserve"> </w:t>
      </w:r>
      <w:proofErr w:type="spellStart"/>
      <w:r>
        <w:t>ceh</w:t>
      </w:r>
      <w:proofErr w:type="spellEnd"/>
      <w:r>
        <w:t xml:space="preserve"> OPOP.</w:t>
      </w:r>
    </w:p>
    <w:p w14:paraId="4DE0BD59" w14:textId="77777777" w:rsidR="008F13C5" w:rsidRDefault="009C1961" w:rsidP="004D74D1">
      <w:pPr>
        <w:pStyle w:val="NormalWeb"/>
      </w:pPr>
      <w:proofErr w:type="spellStart"/>
      <w:r>
        <w:t>Acestea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urmate</w:t>
      </w:r>
      <w:proofErr w:type="spellEnd"/>
      <w:r>
        <w:t xml:space="preserve"> in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echipamentele</w:t>
      </w:r>
      <w:proofErr w:type="spellEnd"/>
      <w:r>
        <w:t xml:space="preserve"> </w:t>
      </w:r>
      <w:proofErr w:type="spellStart"/>
      <w:r>
        <w:t>concernului</w:t>
      </w:r>
      <w:proofErr w:type="spellEnd"/>
      <w:r>
        <w:t xml:space="preserve"> BDR </w:t>
      </w:r>
      <w:proofErr w:type="spellStart"/>
      <w:r>
        <w:t>Thermea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brandul</w:t>
      </w:r>
      <w:proofErr w:type="spellEnd"/>
      <w:r>
        <w:t xml:space="preserve"> </w:t>
      </w:r>
      <w:proofErr w:type="spellStart"/>
      <w:r>
        <w:t>DeDietrich</w:t>
      </w:r>
      <w:proofErr w:type="spellEnd"/>
      <w:r>
        <w:t xml:space="preserve"> (2019) </w:t>
      </w:r>
      <w:proofErr w:type="spellStart"/>
      <w:r>
        <w:t>si</w:t>
      </w:r>
      <w:proofErr w:type="spellEnd"/>
      <w:r>
        <w:t xml:space="preserve"> Baxi (2022).</w:t>
      </w:r>
    </w:p>
    <w:p w14:paraId="422799F0" w14:textId="422B081D" w:rsidR="001D3A31" w:rsidRDefault="001D3A31" w:rsidP="004D74D1">
      <w:pPr>
        <w:pStyle w:val="NormalWeb"/>
      </w:pPr>
      <w:r>
        <w:t xml:space="preserve">Din 2022,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semnificativa</w:t>
      </w:r>
      <w:proofErr w:type="spellEnd"/>
      <w:r>
        <w:t xml:space="preserve"> a </w:t>
      </w:r>
      <w:proofErr w:type="spellStart"/>
      <w:r>
        <w:t>pietei</w:t>
      </w:r>
      <w:proofErr w:type="spellEnd"/>
      <w:r>
        <w:t xml:space="preserve"> de </w:t>
      </w:r>
      <w:proofErr w:type="spellStart"/>
      <w:r>
        <w:t>pompe</w:t>
      </w:r>
      <w:proofErr w:type="spellEnd"/>
      <w:r>
        <w:t xml:space="preserve"> de </w:t>
      </w:r>
      <w:proofErr w:type="spellStart"/>
      <w:r>
        <w:t>caldura</w:t>
      </w:r>
      <w:proofErr w:type="spellEnd"/>
      <w:r>
        <w:t xml:space="preserve">, in </w:t>
      </w:r>
      <w:proofErr w:type="spellStart"/>
      <w:r>
        <w:t>portofoliu</w:t>
      </w:r>
      <w:proofErr w:type="spellEnd"/>
      <w:r>
        <w:t xml:space="preserve"> s-au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prestigiosului</w:t>
      </w:r>
      <w:proofErr w:type="spellEnd"/>
      <w:r>
        <w:t xml:space="preserve"> </w:t>
      </w:r>
      <w:proofErr w:type="spellStart"/>
      <w:r>
        <w:t>producato</w:t>
      </w:r>
      <w:r w:rsidR="009B6914">
        <w:t>r</w:t>
      </w:r>
      <w:proofErr w:type="spellEnd"/>
      <w:r>
        <w:t xml:space="preserve"> </w:t>
      </w:r>
      <w:proofErr w:type="spellStart"/>
      <w:r>
        <w:t>suedez</w:t>
      </w:r>
      <w:proofErr w:type="spellEnd"/>
      <w:r>
        <w:t xml:space="preserve"> NIBE.</w:t>
      </w:r>
    </w:p>
    <w:p w14:paraId="414F999C" w14:textId="2D81D8EB" w:rsidR="004D74D1" w:rsidRDefault="004D74D1" w:rsidP="004D74D1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 w:rsidR="008F13C5">
        <w:t>toate</w:t>
      </w:r>
      <w:proofErr w:type="spellEnd"/>
      <w:r w:rsidR="008F13C5"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marci</w:t>
      </w:r>
      <w:proofErr w:type="spellEnd"/>
      <w:r>
        <w:t xml:space="preserve">, S.C. CONTCARE S.R.L.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punere</w:t>
      </w:r>
      <w:proofErr w:type="spellEnd"/>
      <w:r>
        <w:t xml:space="preserve"> in </w:t>
      </w:r>
      <w:proofErr w:type="spellStart"/>
      <w:r>
        <w:t>functiune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service </w:t>
      </w:r>
      <w:proofErr w:type="spellStart"/>
      <w:r>
        <w:t>complet</w:t>
      </w:r>
      <w:proofErr w:type="spellEnd"/>
      <w:r>
        <w:t xml:space="preserve"> , </w:t>
      </w:r>
      <w:proofErr w:type="spellStart"/>
      <w:r>
        <w:t>atat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postgarantie</w:t>
      </w:r>
      <w:proofErr w:type="spellEnd"/>
      <w:r>
        <w:t>.</w:t>
      </w:r>
    </w:p>
    <w:p w14:paraId="5DBAEB71" w14:textId="0D30317E" w:rsidR="008F13C5" w:rsidRDefault="008F13C5" w:rsidP="004D74D1">
      <w:pPr>
        <w:pStyle w:val="NormalWeb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autorizatiile</w:t>
      </w:r>
      <w:proofErr w:type="spellEnd"/>
      <w:r>
        <w:t xml:space="preserve"> ISCIR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acoperind</w:t>
      </w:r>
      <w:proofErr w:type="spellEnd"/>
      <w:r>
        <w:t xml:space="preserve"> </w:t>
      </w:r>
      <w:proofErr w:type="spellStart"/>
      <w:r>
        <w:t>prescriptiile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PTA1 (</w:t>
      </w:r>
      <w:proofErr w:type="spellStart"/>
      <w:r>
        <w:t>pana</w:t>
      </w:r>
      <w:proofErr w:type="spellEnd"/>
      <w:r>
        <w:t xml:space="preserve"> la 400 kW), PTC9 (</w:t>
      </w:r>
      <w:proofErr w:type="spellStart"/>
      <w:r>
        <w:t>pana</w:t>
      </w:r>
      <w:proofErr w:type="spellEnd"/>
      <w:r>
        <w:t xml:space="preserve"> la 2500 kW) </w:t>
      </w:r>
      <w:proofErr w:type="spellStart"/>
      <w:r>
        <w:t>si</w:t>
      </w:r>
      <w:proofErr w:type="spellEnd"/>
      <w:r>
        <w:t xml:space="preserve"> PTC11 (</w:t>
      </w:r>
      <w:proofErr w:type="spellStart"/>
      <w:r>
        <w:t>instalatii</w:t>
      </w:r>
      <w:proofErr w:type="spellEnd"/>
      <w:r>
        <w:t xml:space="preserve"> de </w:t>
      </w:r>
      <w:proofErr w:type="spellStart"/>
      <w:r>
        <w:t>ardere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automatizari</w:t>
      </w:r>
      <w:proofErr w:type="spellEnd"/>
      <w:r>
        <w:t>)</w:t>
      </w:r>
      <w:r w:rsidR="00E61255">
        <w:t>.</w:t>
      </w:r>
    </w:p>
    <w:p w14:paraId="36174978" w14:textId="3E856322" w:rsidR="008F13C5" w:rsidRDefault="008F13C5" w:rsidP="004D74D1">
      <w:pPr>
        <w:pStyle w:val="NormalWeb"/>
      </w:pPr>
      <w:r>
        <w:t xml:space="preserve">In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echipamentelor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, </w:t>
      </w:r>
      <w:proofErr w:type="spellStart"/>
      <w:r>
        <w:t>punem</w:t>
      </w:r>
      <w:proofErr w:type="spellEnd"/>
      <w:r>
        <w:t xml:space="preserve"> la </w:t>
      </w:r>
      <w:proofErr w:type="spellStart"/>
      <w:r>
        <w:t>dispozitia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automatizari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incalziri</w:t>
      </w:r>
      <w:proofErr w:type="spellEnd"/>
      <w:r>
        <w:t xml:space="preserve"> in </w:t>
      </w:r>
      <w:proofErr w:type="spellStart"/>
      <w:r>
        <w:t>pardoseala</w:t>
      </w:r>
      <w:proofErr w:type="spellEnd"/>
      <w:r>
        <w:t xml:space="preserve"> (</w:t>
      </w:r>
      <w:r w:rsidR="00E61255">
        <w:t xml:space="preserve">de la </w:t>
      </w:r>
      <w:proofErr w:type="spellStart"/>
      <w:r>
        <w:t>producatorul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Roth), precum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de </w:t>
      </w:r>
      <w:proofErr w:type="spellStart"/>
      <w:r>
        <w:t>termostate</w:t>
      </w:r>
      <w:proofErr w:type="spellEnd"/>
      <w:r>
        <w:t xml:space="preserve"> de ambient (</w:t>
      </w:r>
      <w:proofErr w:type="spellStart"/>
      <w:r>
        <w:t>neprogramabile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programabile</w:t>
      </w:r>
      <w:proofErr w:type="spellEnd"/>
      <w:r>
        <w:t xml:space="preserve">, cu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fir, </w:t>
      </w:r>
      <w:proofErr w:type="spellStart"/>
      <w:r>
        <w:t>ori</w:t>
      </w:r>
      <w:proofErr w:type="spellEnd"/>
      <w:r>
        <w:t xml:space="preserve"> cu </w:t>
      </w:r>
      <w:proofErr w:type="spellStart"/>
      <w:r>
        <w:t>actionare</w:t>
      </w:r>
      <w:proofErr w:type="spellEnd"/>
      <w:r>
        <w:t xml:space="preserve"> pe internet)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producatorul</w:t>
      </w:r>
      <w:proofErr w:type="spellEnd"/>
      <w:r>
        <w:t xml:space="preserve"> </w:t>
      </w:r>
      <w:proofErr w:type="spellStart"/>
      <w:r>
        <w:t>englez</w:t>
      </w:r>
      <w:proofErr w:type="spellEnd"/>
      <w:r>
        <w:t xml:space="preserve"> Salus.</w:t>
      </w:r>
    </w:p>
    <w:p w14:paraId="25C4C193" w14:textId="78948915" w:rsidR="004D74D1" w:rsidRDefault="008F13C5" w:rsidP="004D74D1">
      <w:pPr>
        <w:pStyle w:val="NormalWeb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instalatorilor</w:t>
      </w:r>
      <w:proofErr w:type="spellEnd"/>
      <w:r>
        <w:t xml:space="preserve"> </w:t>
      </w:r>
      <w:proofErr w:type="spellStart"/>
      <w:r>
        <w:t>parteneri</w:t>
      </w:r>
      <w:proofErr w:type="spellEnd"/>
      <w:r>
        <w:t xml:space="preserve">, </w:t>
      </w:r>
      <w:proofErr w:type="spellStart"/>
      <w:r>
        <w:t>e</w:t>
      </w:r>
      <w:r w:rsidR="004D74D1">
        <w:t>xecutam</w:t>
      </w:r>
      <w:proofErr w:type="spellEnd"/>
      <w:r w:rsidR="004D74D1">
        <w:t xml:space="preserve"> </w:t>
      </w:r>
      <w:proofErr w:type="spellStart"/>
      <w:r w:rsidR="004D74D1">
        <w:t>instalatii</w:t>
      </w:r>
      <w:proofErr w:type="spellEnd"/>
      <w:r w:rsidR="004D74D1">
        <w:t xml:space="preserve"> complete </w:t>
      </w:r>
      <w:proofErr w:type="spellStart"/>
      <w:r w:rsidR="004D74D1">
        <w:t>termice</w:t>
      </w:r>
      <w:proofErr w:type="spellEnd"/>
      <w:r w:rsidR="004D74D1">
        <w:t xml:space="preserve"> </w:t>
      </w:r>
      <w:proofErr w:type="spellStart"/>
      <w:r w:rsidR="004D74D1">
        <w:t>si</w:t>
      </w:r>
      <w:proofErr w:type="spellEnd"/>
      <w:r w:rsidR="004D74D1">
        <w:t xml:space="preserve"> </w:t>
      </w:r>
      <w:proofErr w:type="spellStart"/>
      <w:r w:rsidR="004D74D1">
        <w:t>sanitare</w:t>
      </w:r>
      <w:proofErr w:type="spellEnd"/>
      <w:r w:rsidR="004D74D1">
        <w:t xml:space="preserve">, </w:t>
      </w:r>
      <w:proofErr w:type="spellStart"/>
      <w:r>
        <w:t>utilizand</w:t>
      </w:r>
      <w:proofErr w:type="spellEnd"/>
      <w:r>
        <w:t xml:space="preserve"> </w:t>
      </w:r>
      <w:r w:rsidR="004D74D1">
        <w:t xml:space="preserve">o </w:t>
      </w:r>
      <w:proofErr w:type="spellStart"/>
      <w:r w:rsidR="004D74D1">
        <w:t>gama</w:t>
      </w:r>
      <w:proofErr w:type="spellEnd"/>
      <w:r w:rsidR="004D74D1">
        <w:t xml:space="preserve"> </w:t>
      </w:r>
      <w:proofErr w:type="spellStart"/>
      <w:r w:rsidR="004D74D1">
        <w:t>larga</w:t>
      </w:r>
      <w:proofErr w:type="spellEnd"/>
      <w:r w:rsidR="004D74D1">
        <w:t xml:space="preserve"> de </w:t>
      </w:r>
      <w:proofErr w:type="spellStart"/>
      <w:r w:rsidR="004D74D1">
        <w:t>fitinguri</w:t>
      </w:r>
      <w:proofErr w:type="spellEnd"/>
      <w:r w:rsidR="004D74D1">
        <w:t xml:space="preserve">, </w:t>
      </w:r>
      <w:proofErr w:type="spellStart"/>
      <w:r w:rsidR="004D74D1">
        <w:t>teava</w:t>
      </w:r>
      <w:proofErr w:type="spellEnd"/>
      <w:r w:rsidR="004D74D1">
        <w:t xml:space="preserve">, </w:t>
      </w:r>
      <w:proofErr w:type="spellStart"/>
      <w:r w:rsidR="004D74D1">
        <w:t>radiatoare</w:t>
      </w:r>
      <w:proofErr w:type="spellEnd"/>
      <w:r>
        <w:t xml:space="preserve">, </w:t>
      </w:r>
      <w:proofErr w:type="spellStart"/>
      <w:r>
        <w:t>boilere</w:t>
      </w:r>
      <w:proofErr w:type="spellEnd"/>
      <w:r w:rsidR="004D74D1">
        <w:t xml:space="preserve"> </w:t>
      </w:r>
      <w:proofErr w:type="spellStart"/>
      <w:r w:rsidR="004D74D1">
        <w:t>si</w:t>
      </w:r>
      <w:proofErr w:type="spellEnd"/>
      <w:r w:rsidR="004D74D1">
        <w:t xml:space="preserve"> </w:t>
      </w:r>
      <w:proofErr w:type="spellStart"/>
      <w:r w:rsidR="009B6914">
        <w:t>alte</w:t>
      </w:r>
      <w:proofErr w:type="spellEnd"/>
      <w:r w:rsidR="009B6914">
        <w:t xml:space="preserve"> </w:t>
      </w:r>
      <w:proofErr w:type="spellStart"/>
      <w:r w:rsidR="004D74D1">
        <w:t>accesorii</w:t>
      </w:r>
      <w:proofErr w:type="spellEnd"/>
      <w:r w:rsidR="004D74D1">
        <w:t>.</w:t>
      </w:r>
    </w:p>
    <w:p w14:paraId="591659D6" w14:textId="77777777" w:rsidR="006203BA" w:rsidRDefault="006203BA"/>
    <w:sectPr w:rsidR="0062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D1"/>
    <w:rsid w:val="001D3A31"/>
    <w:rsid w:val="0031384D"/>
    <w:rsid w:val="004D74D1"/>
    <w:rsid w:val="006203BA"/>
    <w:rsid w:val="008F13C5"/>
    <w:rsid w:val="009B6914"/>
    <w:rsid w:val="009C1961"/>
    <w:rsid w:val="00E6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2EDA"/>
  <w15:chartTrackingRefBased/>
  <w15:docId w15:val="{7B7D5A0B-303B-468F-8F1C-27B979D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3</cp:revision>
  <dcterms:created xsi:type="dcterms:W3CDTF">2023-10-15T15:09:00Z</dcterms:created>
  <dcterms:modified xsi:type="dcterms:W3CDTF">2023-10-15T16:01:00Z</dcterms:modified>
</cp:coreProperties>
</file>