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7034BF5" w:rsidR="006203BA" w:rsidRDefault="00BC74A3">
      <w:r>
        <w:t xml:space="preserve">Luna </w:t>
      </w:r>
      <w:r w:rsidR="006433F1">
        <w:t>Duo-Tec E 32/40</w:t>
      </w:r>
      <w:r w:rsidR="005A49BD">
        <w:t xml:space="preserve"> (descriere)</w:t>
      </w:r>
    </w:p>
    <w:p w14:paraId="5F4A7892" w14:textId="556EFD3B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6433F1">
        <w:t>32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6433F1">
        <w:t>40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1609FC68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6433F1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3D01A851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functionare pe gaz metan sau GPL (trecerea pe GPL </w:t>
      </w:r>
      <w:r w:rsidR="00BC74A3">
        <w:t xml:space="preserve">NU </w:t>
      </w:r>
      <w:r>
        <w:t>necesita kit de transformare)</w:t>
      </w:r>
    </w:p>
    <w:p w14:paraId="02E933E5" w14:textId="5818F685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6433F1">
        <w:t>6</w:t>
      </w:r>
    </w:p>
    <w:p w14:paraId="7A43ADC7" w14:textId="30D4B6B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6433F1">
        <w:t>4,3</w:t>
      </w:r>
      <w:r w:rsidR="00A770BC">
        <w:t>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D9F347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6433F1">
        <w:t>51</w:t>
      </w:r>
      <w:r w:rsidR="00807583">
        <w:t xml:space="preserve"> dBA</w:t>
      </w:r>
    </w:p>
    <w:p w14:paraId="2F50BFE1" w14:textId="64F5336D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6433F1">
        <w:t>41</w:t>
      </w:r>
      <w:r>
        <w:t xml:space="preserve"> kg</w:t>
      </w:r>
    </w:p>
    <w:p w14:paraId="04CF6DD9" w14:textId="52BEA103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6433F1">
        <w:t>450</w:t>
      </w:r>
      <w:r>
        <w:t xml:space="preserve"> x 7</w:t>
      </w:r>
      <w:r w:rsidR="006433F1">
        <w:t>63</w:t>
      </w:r>
      <w:r>
        <w:t xml:space="preserve"> x </w:t>
      </w:r>
      <w:r w:rsidR="006433F1">
        <w:t>345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6433F1"/>
    <w:rsid w:val="007B12B6"/>
    <w:rsid w:val="00807583"/>
    <w:rsid w:val="00A770BC"/>
    <w:rsid w:val="00BC74A3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2023-10-15T16:45:00Z</dcterms:created>
  <dcterms:modified xsi:type="dcterms:W3CDTF">2023-11-08T12:14:00Z</dcterms:modified>
</cp:coreProperties>
</file>