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F628CA1" w:rsidR="006203BA" w:rsidRDefault="00833430">
      <w:r>
        <w:t xml:space="preserve">Luna </w:t>
      </w:r>
      <w:r w:rsidR="00B22CFF">
        <w:t>Platinum+</w:t>
      </w:r>
      <w:r w:rsidR="00DB752C">
        <w:t xml:space="preserve"> E 1.</w:t>
      </w:r>
      <w:r w:rsidR="007010DD">
        <w:t>32</w:t>
      </w:r>
      <w:r w:rsidR="00DB752C">
        <w:t xml:space="preserve"> (sistem)</w:t>
      </w:r>
      <w:r w:rsidR="006834EC">
        <w:t xml:space="preserve"> (pret si garantie)</w:t>
      </w:r>
    </w:p>
    <w:p w14:paraId="4599A2A8" w14:textId="1A95D715" w:rsidR="006834EC" w:rsidRPr="000E3506" w:rsidRDefault="006834EC">
      <w:r w:rsidRPr="000E3506">
        <w:t xml:space="preserve">Pret: </w:t>
      </w:r>
      <w:r w:rsidR="00B22CFF">
        <w:t>745</w:t>
      </w:r>
      <w:r w:rsidR="000E3506" w:rsidRPr="000E3506">
        <w:t>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B22CFF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2023-11-08T11:37:00Z</dcterms:modified>
</cp:coreProperties>
</file>