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47A9815" w:rsidR="006203BA" w:rsidRDefault="005329C8">
      <w:r>
        <w:t xml:space="preserve">Power Max </w:t>
      </w:r>
      <w:r w:rsidR="00D41929">
        <w:t>65</w:t>
      </w:r>
      <w:r>
        <w:t>P</w:t>
      </w:r>
      <w:r w:rsidR="006834EC">
        <w:t xml:space="preserve"> (pret si garantie)</w:t>
      </w:r>
    </w:p>
    <w:p w14:paraId="4599A2A8" w14:textId="1A8E5AF0" w:rsidR="006834EC" w:rsidRPr="002F7B31" w:rsidRDefault="006834EC">
      <w:r w:rsidRPr="002F7B31">
        <w:t xml:space="preserve">Pret: </w:t>
      </w:r>
      <w:r w:rsidR="002F7B31" w:rsidRPr="002F7B31">
        <w:t>1680</w:t>
      </w:r>
      <w:r w:rsidRPr="002F7B31">
        <w:t>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2F7B31"/>
    <w:rsid w:val="005329C8"/>
    <w:rsid w:val="006203BA"/>
    <w:rsid w:val="0062556C"/>
    <w:rsid w:val="006834EC"/>
    <w:rsid w:val="00A86990"/>
    <w:rsid w:val="00D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2023-11-05T15:44:00Z</dcterms:modified>
</cp:coreProperties>
</file>