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3564E9D1" w:rsidR="006203BA" w:rsidRDefault="000104AA">
      <w:r>
        <w:t>MPX 28</w:t>
      </w:r>
      <w:r w:rsidR="0015626B">
        <w:t>/33 BIC</w:t>
      </w:r>
      <w:r w:rsidR="005A49BD">
        <w:t xml:space="preserve"> (descriere)</w:t>
      </w:r>
    </w:p>
    <w:p w14:paraId="5F4A7892" w14:textId="54AEED12" w:rsidR="005A49BD" w:rsidRDefault="005A49BD" w:rsidP="005A49BD">
      <w:pPr>
        <w:pStyle w:val="ListParagraph"/>
        <w:numPr>
          <w:ilvl w:val="0"/>
          <w:numId w:val="1"/>
        </w:numPr>
      </w:pPr>
      <w:r>
        <w:t>central</w:t>
      </w:r>
      <w:r w:rsidR="0004355E">
        <w:t>ă</w:t>
      </w:r>
      <w:r>
        <w:t xml:space="preserve"> mural</w:t>
      </w:r>
      <w:r w:rsidR="0004355E">
        <w:t>ă</w:t>
      </w:r>
      <w:r>
        <w:t xml:space="preserve"> combi (</w:t>
      </w:r>
      <w:r w:rsidR="00F929FA">
        <w:t xml:space="preserve">putere </w:t>
      </w:r>
      <w:r w:rsidR="008F3B24">
        <w:t>28</w:t>
      </w:r>
      <w:r>
        <w:t xml:space="preserve"> kW </w:t>
      </w:r>
      <w:r w:rsidR="0004355E">
        <w:t>–</w:t>
      </w:r>
      <w:r>
        <w:t xml:space="preserve"> </w:t>
      </w:r>
      <w:r w:rsidR="0004355E">
        <w:rPr>
          <w:kern w:val="0"/>
          <w14:ligatures w14:val="none"/>
        </w:rPr>
        <w:t xml:space="preserve">încălzire </w:t>
      </w:r>
      <w:r w:rsidR="00F929FA">
        <w:t>/</w:t>
      </w:r>
      <w:r>
        <w:t xml:space="preserve"> </w:t>
      </w:r>
      <w:r w:rsidR="008F3B24">
        <w:t>33</w:t>
      </w:r>
      <w:r>
        <w:t xml:space="preserve"> kW </w:t>
      </w:r>
      <w:r w:rsidR="00F929FA">
        <w:t>-</w:t>
      </w:r>
      <w:r>
        <w:t xml:space="preserve"> ACM) cu </w:t>
      </w:r>
      <w:r w:rsidR="008F3B24">
        <w:t xml:space="preserve">boiler </w:t>
      </w:r>
      <w:r w:rsidR="00AB55F3">
        <w:t>î</w:t>
      </w:r>
      <w:r w:rsidR="008F3B24">
        <w:t>ncorporat 40 l</w:t>
      </w:r>
    </w:p>
    <w:p w14:paraId="734D09D6" w14:textId="0C2219B6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debit ACM: </w:t>
      </w:r>
      <w:r w:rsidR="00F929FA">
        <w:t>1</w:t>
      </w:r>
      <w:r w:rsidR="008F3B24">
        <w:t>8</w:t>
      </w:r>
      <w:r>
        <w:t xml:space="preserve"> l/min la </w:t>
      </w:r>
      <w:r>
        <w:rPr>
          <w:rFonts w:cstheme="minorHAnsi"/>
        </w:rPr>
        <w:t>Δ</w:t>
      </w:r>
      <w:r>
        <w:t xml:space="preserve">T = 30 </w:t>
      </w:r>
      <w:r>
        <w:rPr>
          <w:rFonts w:cstheme="minorHAnsi"/>
        </w:rPr>
        <w:t>°</w:t>
      </w:r>
      <w:r>
        <w:t>C</w:t>
      </w:r>
    </w:p>
    <w:p w14:paraId="6B97945E" w14:textId="14C5AAB6" w:rsidR="005A49BD" w:rsidRDefault="005A49BD" w:rsidP="005A49BD">
      <w:pPr>
        <w:pStyle w:val="ListParagraph"/>
        <w:numPr>
          <w:ilvl w:val="0"/>
          <w:numId w:val="1"/>
        </w:numPr>
      </w:pPr>
      <w:r>
        <w:t>func</w:t>
      </w:r>
      <w:r w:rsidR="0004355E">
        <w:t>ț</w:t>
      </w:r>
      <w:r>
        <w:t xml:space="preserve">ionare pe gaz metan sau GPL (trecerea pe GPL </w:t>
      </w:r>
      <w:r w:rsidR="003C6A22">
        <w:t xml:space="preserve">NU </w:t>
      </w:r>
      <w:r>
        <w:t>necesit</w:t>
      </w:r>
      <w:r w:rsidR="0004355E">
        <w:t>ă</w:t>
      </w:r>
      <w:r>
        <w:t xml:space="preserve"> kit de transformare)</w:t>
      </w:r>
    </w:p>
    <w:p w14:paraId="02E933E5" w14:textId="34EB5FA0" w:rsidR="005A49BD" w:rsidRDefault="005A49BD" w:rsidP="005A49BD">
      <w:pPr>
        <w:pStyle w:val="ListParagraph"/>
        <w:numPr>
          <w:ilvl w:val="0"/>
          <w:numId w:val="1"/>
        </w:numPr>
      </w:pPr>
      <w:r>
        <w:t>raport de modula</w:t>
      </w:r>
      <w:r w:rsidR="00AB55F3">
        <w:t>ț</w:t>
      </w:r>
      <w:r>
        <w:t xml:space="preserve">ie pe </w:t>
      </w:r>
      <w:r w:rsidR="0004355E">
        <w:rPr>
          <w:kern w:val="0"/>
          <w14:ligatures w14:val="none"/>
        </w:rPr>
        <w:t>încălzire</w:t>
      </w:r>
      <w:r>
        <w:t>: 1:</w:t>
      </w:r>
      <w:r w:rsidR="00F348BB">
        <w:t>6</w:t>
      </w:r>
    </w:p>
    <w:p w14:paraId="7A43ADC7" w14:textId="0225F6B2" w:rsidR="00F929FA" w:rsidRDefault="00F929FA" w:rsidP="005A49BD">
      <w:pPr>
        <w:pStyle w:val="ListParagraph"/>
        <w:numPr>
          <w:ilvl w:val="0"/>
          <w:numId w:val="1"/>
        </w:numPr>
      </w:pPr>
      <w:r>
        <w:t>consum normat gaz metan: 3,</w:t>
      </w:r>
      <w:r w:rsidR="008F3B24">
        <w:t>6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2FAC987D" w14:textId="13AEF247" w:rsidR="00F929FA" w:rsidRDefault="00F929FA" w:rsidP="005A49BD">
      <w:pPr>
        <w:pStyle w:val="ListParagraph"/>
        <w:numPr>
          <w:ilvl w:val="0"/>
          <w:numId w:val="1"/>
        </w:numPr>
      </w:pPr>
      <w:r>
        <w:t>nivel de presiune acustic</w:t>
      </w:r>
      <w:r w:rsidR="0004355E">
        <w:t>ă</w:t>
      </w:r>
      <w:r>
        <w:t xml:space="preserve">: </w:t>
      </w:r>
      <w:r w:rsidR="008F3B24">
        <w:t>53</w:t>
      </w:r>
      <w:r>
        <w:t xml:space="preserve"> dB(A)</w:t>
      </w:r>
    </w:p>
    <w:p w14:paraId="2F50BFE1" w14:textId="17254759" w:rsidR="00F929FA" w:rsidRDefault="00F929FA" w:rsidP="005A49BD">
      <w:pPr>
        <w:pStyle w:val="ListParagraph"/>
        <w:numPr>
          <w:ilvl w:val="0"/>
          <w:numId w:val="1"/>
        </w:numPr>
      </w:pPr>
      <w:r>
        <w:t>mas</w:t>
      </w:r>
      <w:r w:rsidR="0004355E">
        <w:t>ă</w:t>
      </w:r>
      <w:r>
        <w:t xml:space="preserve">: </w:t>
      </w:r>
      <w:r w:rsidR="008F3B24">
        <w:t>57,5</w:t>
      </w:r>
      <w:r>
        <w:t xml:space="preserve"> kg</w:t>
      </w:r>
    </w:p>
    <w:p w14:paraId="04CF6DD9" w14:textId="1E3DEA1A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dimensiuni: </w:t>
      </w:r>
      <w:r w:rsidR="008F3B24">
        <w:t>6</w:t>
      </w:r>
      <w:r>
        <w:t xml:space="preserve">00 x </w:t>
      </w:r>
      <w:r w:rsidR="008F3B24">
        <w:t>95</w:t>
      </w:r>
      <w:r w:rsidR="00F348BB">
        <w:t>0</w:t>
      </w:r>
      <w:r>
        <w:t xml:space="preserve"> x </w:t>
      </w:r>
      <w:r w:rsidR="008F3B24">
        <w:t>466</w:t>
      </w:r>
      <w:r>
        <w:t xml:space="preserve">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0104AA"/>
    <w:rsid w:val="0004355E"/>
    <w:rsid w:val="0015626B"/>
    <w:rsid w:val="003C6A22"/>
    <w:rsid w:val="005A49BD"/>
    <w:rsid w:val="006203BA"/>
    <w:rsid w:val="007156A2"/>
    <w:rsid w:val="008F3B24"/>
    <w:rsid w:val="00AB55F3"/>
    <w:rsid w:val="00F348BB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56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Ovidiu Simionescu</cp:lastModifiedBy>
  <cp:revision>10</cp:revision>
  <dcterms:created xsi:type="dcterms:W3CDTF">2023-10-15T16:45:00Z</dcterms:created>
  <dcterms:modified xsi:type="dcterms:W3CDTF">2024-04-12T20:41:00Z</dcterms:modified>
</cp:coreProperties>
</file>