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564E9D1" w:rsidR="006203BA" w:rsidRDefault="000104AA">
      <w:r>
        <w:t>MPX 28</w:t>
      </w:r>
      <w:r w:rsidR="0015626B">
        <w:t>/33 BIC</w:t>
      </w:r>
      <w:r w:rsidR="005A49BD">
        <w:t xml:space="preserve"> (descriere)</w:t>
      </w:r>
    </w:p>
    <w:p w14:paraId="5F4A7892" w14:textId="0441FFAA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04355E">
        <w:t>ă</w:t>
      </w:r>
      <w:r>
        <w:t xml:space="preserve"> mural</w:t>
      </w:r>
      <w:r w:rsidR="0004355E">
        <w:t>ă</w:t>
      </w:r>
      <w:r>
        <w:t xml:space="preserve"> combi (</w:t>
      </w:r>
      <w:r w:rsidR="00F929FA">
        <w:t xml:space="preserve">putere </w:t>
      </w:r>
      <w:r w:rsidR="008F3B24">
        <w:t>28</w:t>
      </w:r>
      <w:r>
        <w:t xml:space="preserve"> kW </w:t>
      </w:r>
      <w:r w:rsidR="0004355E">
        <w:t>–</w:t>
      </w:r>
      <w:r>
        <w:t xml:space="preserve"> </w:t>
      </w:r>
      <w:r w:rsidR="0004355E">
        <w:rPr>
          <w:kern w:val="0"/>
          <w14:ligatures w14:val="none"/>
        </w:rPr>
        <w:t>încălzire</w:t>
      </w:r>
      <w:r w:rsidR="0004355E">
        <w:rPr>
          <w:kern w:val="0"/>
          <w14:ligatures w14:val="none"/>
        </w:rPr>
        <w:t xml:space="preserve"> </w:t>
      </w:r>
      <w:r w:rsidR="00F929FA">
        <w:t>/</w:t>
      </w:r>
      <w:r>
        <w:t xml:space="preserve"> </w:t>
      </w:r>
      <w:r w:rsidR="008F3B24">
        <w:t>33</w:t>
      </w:r>
      <w:r>
        <w:t xml:space="preserve"> kW </w:t>
      </w:r>
      <w:r w:rsidR="00F929FA">
        <w:t>-</w:t>
      </w:r>
      <w:r>
        <w:t xml:space="preserve"> ACM) cu </w:t>
      </w:r>
      <w:r w:rsidR="008F3B24">
        <w:t>boiler incorporat 40 l</w:t>
      </w:r>
    </w:p>
    <w:p w14:paraId="734D09D6" w14:textId="0C2219B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8F3B24">
        <w:t>8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14C5AAB6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04355E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04355E">
        <w:t>ă</w:t>
      </w:r>
      <w:r>
        <w:t xml:space="preserve"> kit de transformare)</w:t>
      </w:r>
    </w:p>
    <w:p w14:paraId="02E933E5" w14:textId="4FB9775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modulatie pe </w:t>
      </w:r>
      <w:r w:rsidR="0004355E">
        <w:rPr>
          <w:kern w:val="0"/>
          <w14:ligatures w14:val="none"/>
        </w:rPr>
        <w:t>încălzire</w:t>
      </w:r>
      <w:r>
        <w:t>: 1:</w:t>
      </w:r>
      <w:r w:rsidR="00F348BB">
        <w:t>6</w:t>
      </w:r>
    </w:p>
    <w:p w14:paraId="7A43ADC7" w14:textId="0225F6B2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8F3B24">
        <w:t>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13AEF247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04355E">
        <w:t>ă</w:t>
      </w:r>
      <w:r>
        <w:t xml:space="preserve">: </w:t>
      </w:r>
      <w:r w:rsidR="008F3B24">
        <w:t>53</w:t>
      </w:r>
      <w:r>
        <w:t xml:space="preserve"> dB(A)</w:t>
      </w:r>
    </w:p>
    <w:p w14:paraId="2F50BFE1" w14:textId="17254759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04355E">
        <w:t>ă</w:t>
      </w:r>
      <w:r>
        <w:t xml:space="preserve">: </w:t>
      </w:r>
      <w:r w:rsidR="008F3B24">
        <w:t>57,5</w:t>
      </w:r>
      <w:r>
        <w:t xml:space="preserve"> kg</w:t>
      </w:r>
    </w:p>
    <w:p w14:paraId="04CF6DD9" w14:textId="1E3DEA1A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8F3B24">
        <w:t>6</w:t>
      </w:r>
      <w:r>
        <w:t xml:space="preserve">00 x </w:t>
      </w:r>
      <w:r w:rsidR="008F3B24">
        <w:t>95</w:t>
      </w:r>
      <w:r w:rsidR="00F348BB">
        <w:t>0</w:t>
      </w:r>
      <w:r>
        <w:t xml:space="preserve"> x </w:t>
      </w:r>
      <w:r w:rsidR="008F3B24">
        <w:t>466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355E"/>
    <w:rsid w:val="0015626B"/>
    <w:rsid w:val="003C6A22"/>
    <w:rsid w:val="005A49BD"/>
    <w:rsid w:val="006203BA"/>
    <w:rsid w:val="007156A2"/>
    <w:rsid w:val="008F3B24"/>
    <w:rsid w:val="00F348B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8</cp:revision>
  <dcterms:created xsi:type="dcterms:W3CDTF">2023-10-15T16:45:00Z</dcterms:created>
  <dcterms:modified xsi:type="dcterms:W3CDTF">2024-04-10T07:27:00Z</dcterms:modified>
</cp:coreProperties>
</file>