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7C" w:rsidRDefault="00E7157C" w:rsidP="00E7157C">
      <w:r>
        <w:t xml:space="preserve"> Home Assignment</w:t>
      </w:r>
    </w:p>
    <w:p w:rsidR="00E7157C" w:rsidRDefault="00E7157C" w:rsidP="00E7157C">
      <w:r>
        <w:t xml:space="preserve">1. </w:t>
      </w:r>
      <w:r>
        <w:t>Explain the services provided by the t</w:t>
      </w:r>
      <w:r>
        <w:t xml:space="preserve">ransport layer to upper layer </w:t>
      </w:r>
    </w:p>
    <w:p w:rsidR="00E7157C" w:rsidRDefault="00E7157C" w:rsidP="00E7157C">
      <w:r>
        <w:t xml:space="preserve">2. Explain </w:t>
      </w:r>
      <w:r>
        <w:t xml:space="preserve">transport service primitives. </w:t>
      </w:r>
    </w:p>
    <w:p w:rsidR="00E7157C" w:rsidRDefault="00E7157C" w:rsidP="00E7157C">
      <w:r>
        <w:t>3. Explain br</w:t>
      </w:r>
      <w:r>
        <w:t xml:space="preserve">iefly about Berkeley Sockets. </w:t>
      </w:r>
    </w:p>
    <w:p w:rsidR="00E7157C" w:rsidRDefault="00E7157C" w:rsidP="00E7157C">
      <w:r>
        <w:t>4. Explain the elements of Trans</w:t>
      </w:r>
      <w:r>
        <w:t xml:space="preserve">port Protocols with diagrams </w:t>
      </w:r>
    </w:p>
    <w:p w:rsidR="00E7157C" w:rsidRDefault="00E7157C" w:rsidP="00E7157C">
      <w:r>
        <w:t>5. Briefly explain user d</w:t>
      </w:r>
      <w:r>
        <w:t xml:space="preserve">atagram protocol with header. </w:t>
      </w:r>
    </w:p>
    <w:p w:rsidR="00E7157C" w:rsidRDefault="00E7157C" w:rsidP="00E7157C">
      <w:r>
        <w:t>6. Explain remote Proc</w:t>
      </w:r>
      <w:r>
        <w:t xml:space="preserve">edure call with neat diagram. </w:t>
      </w:r>
    </w:p>
    <w:p w:rsidR="00E7157C" w:rsidRDefault="00E7157C" w:rsidP="00E7157C">
      <w:r>
        <w:t>7. Explain Real time transport protocol with header, protoc</w:t>
      </w:r>
      <w:r>
        <w:t>ol stack and nesting headers.</w:t>
      </w:r>
    </w:p>
    <w:p w:rsidR="00E7157C" w:rsidRDefault="00E7157C" w:rsidP="00E7157C">
      <w:r>
        <w:t>8</w:t>
      </w:r>
      <w:r>
        <w:t xml:space="preserve">. Explain TCP Segment header. </w:t>
      </w:r>
    </w:p>
    <w:p w:rsidR="00E7157C" w:rsidRDefault="00E7157C" w:rsidP="00E7157C">
      <w:r>
        <w:t>9. Explain TCP se</w:t>
      </w:r>
      <w:r>
        <w:t xml:space="preserve">rvice model and protocol. </w:t>
      </w:r>
    </w:p>
    <w:p w:rsidR="00E7157C" w:rsidRDefault="00E7157C" w:rsidP="00E7157C">
      <w:r>
        <w:t>1</w:t>
      </w:r>
      <w:r>
        <w:t>0</w:t>
      </w:r>
      <w:r>
        <w:t>. Explain Domain name system wi</w:t>
      </w:r>
      <w:r>
        <w:t xml:space="preserve">th hierarchy of name server. </w:t>
      </w:r>
    </w:p>
    <w:p w:rsidR="00E7157C" w:rsidRDefault="00E7157C" w:rsidP="00E7157C">
      <w:r>
        <w:t>1</w:t>
      </w:r>
      <w:r>
        <w:t>2. Explain user agent, message transfer agent and message access agent with its</w:t>
      </w:r>
      <w:r>
        <w:t xml:space="preserve"> </w:t>
      </w:r>
      <w:r>
        <w:t>protocols.</w:t>
      </w:r>
    </w:p>
    <w:p w:rsidR="00DA4B3D" w:rsidRDefault="00E7157C" w:rsidP="00E7157C">
      <w:r>
        <w:t>1</w:t>
      </w:r>
      <w:r>
        <w:t xml:space="preserve">3. Explain the architecture of WWW. </w:t>
      </w:r>
    </w:p>
    <w:p w:rsidR="00E7157C" w:rsidRDefault="00E7157C" w:rsidP="00E7157C">
      <w:bookmarkStart w:id="0" w:name="_GoBack"/>
      <w:bookmarkEnd w:id="0"/>
    </w:p>
    <w:sectPr w:rsidR="00E7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57C"/>
    <w:rsid w:val="00DA4B3D"/>
    <w:rsid w:val="00E7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Ranjitha</dc:creator>
  <cp:lastModifiedBy>Ranjitha</cp:lastModifiedBy>
  <cp:revision>1</cp:revision>
  <dcterms:created xsi:type="dcterms:W3CDTF">2020-03-14T08:36:00Z</dcterms:created>
  <dcterms:modified xsi:type="dcterms:W3CDTF">2020-03-14T08:43:00Z</dcterms:modified>
</cp:coreProperties>
</file>