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 w:cs="Times New Roman"/>
          <w:sz w:val="28"/>
          <w:szCs w:val="28"/>
        </w:rPr>
        <w:id w:val="-629481407"/>
        <w:docPartObj>
          <w:docPartGallery w:val="Cover Pages"/>
          <w:docPartUnique/>
        </w:docPartObj>
      </w:sdtPr>
      <w:sdtEndPr>
        <w:rPr>
          <w:bCs/>
        </w:rPr>
      </w:sdtEndPr>
      <w:sdtContent>
        <w:p w14:paraId="0BC60FC7" w14:textId="24833D81" w:rsidR="001D1E2E" w:rsidRPr="00776AA1" w:rsidRDefault="001D1E2E" w:rsidP="00631D4F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776AA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07C84F5" wp14:editId="59DB3F5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642C448" w14:textId="1BC51634" w:rsidR="001D1E2E" w:rsidRDefault="00CB65A7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6A70BCCB" w14:textId="4E4E693A" w:rsidR="001D1E2E" w:rsidRDefault="009E5264" w:rsidP="00064215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64215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07C84F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642C448" w14:textId="1BC51634" w:rsidR="001D1E2E" w:rsidRDefault="00CB65A7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6A70BCCB" w14:textId="4E4E693A" w:rsidR="001D1E2E" w:rsidRDefault="009E5264" w:rsidP="00064215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064215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76AA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5634B1" wp14:editId="07DC661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E13EDD" w14:textId="0E804A45" w:rsidR="008D4944" w:rsidRPr="00C71265" w:rsidRDefault="00D135A9">
                                <w:pPr>
                                  <w:pStyle w:val="NoSpacing"/>
                                  <w:jc w:val="right"/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 w:rsidRPr="00C7126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Sowndeep</w:t>
                                </w:r>
                                <w:proofErr w:type="spellEnd"/>
                                <w:r w:rsidRPr="00C7126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 w:rsidR="00433C3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SivaRama</w:t>
                                </w:r>
                                <w:proofErr w:type="spellEnd"/>
                                <w:r w:rsidR="00433C3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 w:rsidR="00433C3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Tellagadda</w:t>
                                </w:r>
                                <w:proofErr w:type="spellEnd"/>
                                <w:r w:rsidR="008D4944" w:rsidRPr="00C7126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 - 105</w:t>
                                </w:r>
                                <w:r w:rsidRPr="00C7126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09470</w:t>
                                </w:r>
                              </w:p>
                              <w:p w14:paraId="7C4E40C6" w14:textId="6FFAF826" w:rsidR="001D1E2E" w:rsidRPr="00C71265" w:rsidRDefault="00D135A9">
                                <w:pPr>
                                  <w:pStyle w:val="NoSpacing"/>
                                  <w:jc w:val="right"/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C71265"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  <w:t>Vinay Reddy Mallugari</w:t>
                                </w:r>
                                <w:r w:rsidR="00EF0F1F" w:rsidRPr="00C71265"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 - 10</w:t>
                                </w:r>
                                <w:r w:rsidRPr="00C71265"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  <w:t>388072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15634B1" id="Text Box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32E13EDD" w14:textId="0E804A45" w:rsidR="008D4944" w:rsidRPr="00C71265" w:rsidRDefault="00D135A9">
                          <w:pPr>
                            <w:pStyle w:val="NoSpacing"/>
                            <w:jc w:val="right"/>
                            <w:rPr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proofErr w:type="spellStart"/>
                          <w:r w:rsidRPr="00C71265"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  <w:szCs w:val="28"/>
                            </w:rPr>
                            <w:t>Sowndeep</w:t>
                          </w:r>
                          <w:proofErr w:type="spellEnd"/>
                          <w:r w:rsidRPr="00C71265"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="00433C35"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  <w:szCs w:val="28"/>
                            </w:rPr>
                            <w:t>SivaRama</w:t>
                          </w:r>
                          <w:proofErr w:type="spellEnd"/>
                          <w:r w:rsidR="00433C35"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="00433C35"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  <w:szCs w:val="28"/>
                            </w:rPr>
                            <w:t>Tellagadda</w:t>
                          </w:r>
                          <w:proofErr w:type="spellEnd"/>
                          <w:r w:rsidR="008D4944" w:rsidRPr="00C71265"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  <w:szCs w:val="28"/>
                            </w:rPr>
                            <w:t xml:space="preserve"> - 105</w:t>
                          </w:r>
                          <w:r w:rsidRPr="00C71265"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  <w:szCs w:val="28"/>
                            </w:rPr>
                            <w:t>09470</w:t>
                          </w:r>
                        </w:p>
                        <w:p w14:paraId="7C4E40C6" w14:textId="6FFAF826" w:rsidR="001D1E2E" w:rsidRPr="00C71265" w:rsidRDefault="00D135A9">
                          <w:pPr>
                            <w:pStyle w:val="NoSpacing"/>
                            <w:jc w:val="right"/>
                            <w:rPr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C71265">
                            <w:rPr>
                              <w:color w:val="000000" w:themeColor="text1"/>
                              <w:sz w:val="28"/>
                              <w:szCs w:val="28"/>
                            </w:rPr>
                            <w:t>Vinay Reddy Mallugari</w:t>
                          </w:r>
                          <w:r w:rsidR="00EF0F1F" w:rsidRPr="00C71265">
                            <w:rPr>
                              <w:color w:val="000000" w:themeColor="text1"/>
                              <w:sz w:val="28"/>
                              <w:szCs w:val="28"/>
                            </w:rPr>
                            <w:t xml:space="preserve"> - 10</w:t>
                          </w:r>
                          <w:r w:rsidRPr="00C71265">
                            <w:rPr>
                              <w:color w:val="000000" w:themeColor="text1"/>
                              <w:sz w:val="28"/>
                              <w:szCs w:val="28"/>
                            </w:rPr>
                            <w:t>388072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857EEA7" w14:textId="6729EAAA" w:rsidR="001D1E2E" w:rsidRPr="00776AA1" w:rsidRDefault="00FA7545" w:rsidP="00631D4F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776AA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1F179DE" wp14:editId="79E3DB0F">
                    <wp:simplePos x="0" y="0"/>
                    <wp:positionH relativeFrom="page">
                      <wp:posOffset>24003</wp:posOffset>
                    </wp:positionH>
                    <wp:positionV relativeFrom="page">
                      <wp:posOffset>3206115</wp:posOffset>
                    </wp:positionV>
                    <wp:extent cx="7693152" cy="3638550"/>
                    <wp:effectExtent l="0" t="0" r="0" b="508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693152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AAF2F0" w14:textId="7D2CEE0F" w:rsidR="001D1E2E" w:rsidRPr="00D135A9" w:rsidRDefault="009E5264">
                                <w:pPr>
                                  <w:jc w:val="right"/>
                                  <w:rPr>
                                    <w:color w:val="ED7D31" w:themeColor="accent2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ED7D31" w:themeColor="accent2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36953517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D1E2E" w:rsidRPr="00D135A9">
                                      <w:rPr>
                                        <w:caps/>
                                        <w:color w:val="ED7D31" w:themeColor="accent2"/>
                                        <w:sz w:val="64"/>
                                        <w:szCs w:val="64"/>
                                      </w:rPr>
                                      <w:t>Data visualization</w:t>
                                    </w:r>
                                    <w:r w:rsidR="00FA7545" w:rsidRPr="00D135A9">
                                      <w:rPr>
                                        <w:caps/>
                                        <w:color w:val="ED7D31" w:themeColor="accent2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="001D1E2E" w:rsidRPr="00D135A9">
                                      <w:rPr>
                                        <w:caps/>
                                        <w:color w:val="ED7D31" w:themeColor="accent2"/>
                                        <w:sz w:val="64"/>
                                        <w:szCs w:val="64"/>
                                      </w:rPr>
                                      <w:t>Assignment-</w:t>
                                    </w:r>
                                    <w:r w:rsidR="00064215" w:rsidRPr="00D135A9">
                                      <w:rPr>
                                        <w:caps/>
                                        <w:color w:val="ED7D31" w:themeColor="accent2"/>
                                        <w:sz w:val="64"/>
                                        <w:szCs w:val="64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913321028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F36C957" w14:textId="15C2E58C" w:rsidR="001D1E2E" w:rsidRDefault="0006421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Interactive Visual Analysi</w:t>
                                    </w:r>
                                    <w:r w:rsidR="00EF0F1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1F179DE" id="Text Box 154" o:spid="_x0000_s1028" type="#_x0000_t202" style="position:absolute;left:0;text-align:left;margin-left:1.9pt;margin-top:252.45pt;width:605.75pt;height:286.5pt;z-index:251659264;visibility:visible;mso-wrap-style:square;mso-width-percent:0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" filled="f" stroked="f" strokeweight=".5pt">
                    <v:textbox inset="126pt,0,54pt,0">
                      <w:txbxContent>
                        <w:p w14:paraId="6EAAF2F0" w14:textId="7D2CEE0F" w:rsidR="001D1E2E" w:rsidRPr="00D135A9" w:rsidRDefault="009E5264">
                          <w:pPr>
                            <w:jc w:val="right"/>
                            <w:rPr>
                              <w:color w:val="ED7D31" w:themeColor="accent2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ED7D31" w:themeColor="accent2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36953517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D1E2E" w:rsidRPr="00D135A9">
                                <w:rPr>
                                  <w:caps/>
                                  <w:color w:val="ED7D31" w:themeColor="accent2"/>
                                  <w:sz w:val="64"/>
                                  <w:szCs w:val="64"/>
                                </w:rPr>
                                <w:t>Data visualization</w:t>
                              </w:r>
                              <w:r w:rsidR="00FA7545" w:rsidRPr="00D135A9">
                                <w:rPr>
                                  <w:caps/>
                                  <w:color w:val="ED7D31" w:themeColor="accent2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="001D1E2E" w:rsidRPr="00D135A9">
                                <w:rPr>
                                  <w:caps/>
                                  <w:color w:val="ED7D31" w:themeColor="accent2"/>
                                  <w:sz w:val="64"/>
                                  <w:szCs w:val="64"/>
                                </w:rPr>
                                <w:t>Assignment-</w:t>
                              </w:r>
                              <w:r w:rsidR="00064215" w:rsidRPr="00D135A9">
                                <w:rPr>
                                  <w:caps/>
                                  <w:color w:val="ED7D31" w:themeColor="accent2"/>
                                  <w:sz w:val="64"/>
                                  <w:szCs w:val="64"/>
                                </w:rPr>
                                <w:t>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913321028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F36C957" w14:textId="15C2E58C" w:rsidR="001D1E2E" w:rsidRDefault="0006421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Interactive Visual Analysi</w:t>
                              </w:r>
                              <w:r w:rsidR="00EF0F1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D1E2E" w:rsidRPr="00776AA1">
            <w:rPr>
              <w:rFonts w:ascii="Times New Roman" w:hAnsi="Times New Roman" w:cs="Times New Roman"/>
              <w:bCs/>
              <w:sz w:val="28"/>
              <w:szCs w:val="28"/>
            </w:rPr>
            <w:br w:type="page"/>
          </w:r>
        </w:p>
      </w:sdtContent>
    </w:sdt>
    <w:p w14:paraId="706B60B2" w14:textId="182D4621" w:rsidR="0015634D" w:rsidRPr="00C71265" w:rsidRDefault="0015634D" w:rsidP="00776AA1">
      <w:pPr>
        <w:pStyle w:val="Heading1"/>
        <w:spacing w:before="75" w:after="150" w:line="420" w:lineRule="atLeast"/>
        <w:jc w:val="center"/>
        <w:rPr>
          <w:rFonts w:ascii="Times New Roman" w:hAnsi="Times New Roman" w:cs="Times New Roman"/>
          <w:bCs w:val="0"/>
          <w:color w:val="000000" w:themeColor="text1"/>
          <w:sz w:val="36"/>
          <w:szCs w:val="36"/>
          <w:u w:val="thick"/>
        </w:rPr>
      </w:pPr>
      <w:r w:rsidRPr="00C71265">
        <w:rPr>
          <w:rFonts w:ascii="Times New Roman" w:hAnsi="Times New Roman" w:cs="Times New Roman"/>
          <w:b/>
          <w:bCs w:val="0"/>
          <w:color w:val="000000" w:themeColor="text1"/>
          <w:sz w:val="36"/>
          <w:szCs w:val="36"/>
          <w:u w:val="thick"/>
        </w:rPr>
        <w:lastRenderedPageBreak/>
        <w:t xml:space="preserve">Assignment </w:t>
      </w:r>
      <w:r w:rsidR="00D61693" w:rsidRPr="00C71265">
        <w:rPr>
          <w:rFonts w:ascii="Times New Roman" w:hAnsi="Times New Roman" w:cs="Times New Roman"/>
          <w:b/>
          <w:bCs w:val="0"/>
          <w:color w:val="000000" w:themeColor="text1"/>
          <w:sz w:val="36"/>
          <w:szCs w:val="36"/>
          <w:u w:val="thick"/>
        </w:rPr>
        <w:t>2</w:t>
      </w:r>
      <w:r w:rsidRPr="00C71265">
        <w:rPr>
          <w:rFonts w:ascii="Times New Roman" w:hAnsi="Times New Roman" w:cs="Times New Roman"/>
          <w:b/>
          <w:bCs w:val="0"/>
          <w:color w:val="000000" w:themeColor="text1"/>
          <w:sz w:val="36"/>
          <w:szCs w:val="36"/>
          <w:u w:val="thick"/>
        </w:rPr>
        <w:t xml:space="preserve">: </w:t>
      </w:r>
      <w:r w:rsidR="00715B7E" w:rsidRPr="00C71265">
        <w:rPr>
          <w:rFonts w:ascii="Times New Roman" w:hAnsi="Times New Roman" w:cs="Times New Roman"/>
          <w:b/>
          <w:bCs w:val="0"/>
          <w:color w:val="000000" w:themeColor="text1"/>
          <w:sz w:val="36"/>
          <w:szCs w:val="36"/>
          <w:u w:val="thick"/>
        </w:rPr>
        <w:t>Interactive Visual</w:t>
      </w:r>
      <w:r w:rsidRPr="00C71265">
        <w:rPr>
          <w:rFonts w:ascii="Times New Roman" w:hAnsi="Times New Roman" w:cs="Times New Roman"/>
          <w:b/>
          <w:bCs w:val="0"/>
          <w:color w:val="000000" w:themeColor="text1"/>
          <w:sz w:val="36"/>
          <w:szCs w:val="36"/>
          <w:u w:val="thick"/>
        </w:rPr>
        <w:t xml:space="preserve"> Analysis</w:t>
      </w:r>
    </w:p>
    <w:p w14:paraId="6269794F" w14:textId="1BE81B7C" w:rsidR="0015634D" w:rsidRPr="00C71265" w:rsidRDefault="0015634D" w:rsidP="00631D4F">
      <w:pPr>
        <w:pStyle w:val="Heading2"/>
        <w:pBdr>
          <w:bottom w:val="single" w:sz="6" w:space="4" w:color="CCCCCC"/>
        </w:pBdr>
        <w:spacing w:before="450" w:after="225" w:line="300" w:lineRule="atLeast"/>
        <w:jc w:val="both"/>
        <w:rPr>
          <w:rFonts w:ascii="Times New Roman" w:hAnsi="Times New Roman" w:cs="Times New Roman"/>
          <w:b/>
          <w:bCs/>
          <w:color w:val="C00000"/>
          <w:spacing w:val="2"/>
          <w:sz w:val="32"/>
          <w:szCs w:val="32"/>
        </w:rPr>
      </w:pPr>
      <w:r w:rsidRPr="00C71265">
        <w:rPr>
          <w:rFonts w:ascii="Times New Roman" w:hAnsi="Times New Roman" w:cs="Times New Roman"/>
          <w:color w:val="C00000"/>
          <w:spacing w:val="2"/>
          <w:sz w:val="32"/>
          <w:szCs w:val="32"/>
        </w:rPr>
        <w:t>Step 1: Data Selection</w:t>
      </w:r>
    </w:p>
    <w:p w14:paraId="6C001BCA" w14:textId="7B7B3921" w:rsidR="00042F4C" w:rsidRPr="00776AA1" w:rsidRDefault="00C71265" w:rsidP="00631D4F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textAlignment w:val="baseline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  <w:lang w:val="en-IE"/>
        </w:rPr>
        <w:t>The dataset contains the information about all the countries in the world.</w:t>
      </w:r>
      <w:r w:rsidRPr="00C71265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C71265">
        <w:rPr>
          <w:sz w:val="28"/>
          <w:szCs w:val="28"/>
          <w:shd w:val="clear" w:color="auto" w:fill="FFFFFF"/>
        </w:rPr>
        <w:t>It contains Information on population, region, area size, infant mortality and more</w:t>
      </w:r>
      <w:r w:rsidR="00E1635A">
        <w:rPr>
          <w:sz w:val="28"/>
          <w:szCs w:val="28"/>
          <w:shd w:val="clear" w:color="auto" w:fill="FFFFFF"/>
        </w:rPr>
        <w:t>.</w:t>
      </w:r>
    </w:p>
    <w:p w14:paraId="5B37175B" w14:textId="57ACC381" w:rsidR="00042F4C" w:rsidRPr="00776AA1" w:rsidRDefault="00042F4C" w:rsidP="00631D4F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color w:val="222222"/>
          <w:sz w:val="28"/>
          <w:szCs w:val="28"/>
        </w:rPr>
      </w:pPr>
      <w:r w:rsidRPr="00776AA1">
        <w:rPr>
          <w:rStyle w:val="Strong"/>
          <w:b w:val="0"/>
          <w:bCs w:val="0"/>
          <w:color w:val="222222"/>
          <w:sz w:val="28"/>
          <w:szCs w:val="28"/>
          <w:bdr w:val="none" w:sz="0" w:space="0" w:color="auto" w:frame="1"/>
          <w:lang w:val="en-IE"/>
        </w:rPr>
        <w:t xml:space="preserve">Data </w:t>
      </w:r>
      <w:r w:rsidR="00E1635A">
        <w:rPr>
          <w:rStyle w:val="Strong"/>
          <w:b w:val="0"/>
          <w:bCs w:val="0"/>
          <w:color w:val="222222"/>
          <w:sz w:val="28"/>
          <w:szCs w:val="28"/>
          <w:bdr w:val="none" w:sz="0" w:space="0" w:color="auto" w:frame="1"/>
          <w:lang w:val="en-IE"/>
        </w:rPr>
        <w:t>is compiled from US Government 1970-2017.</w:t>
      </w:r>
    </w:p>
    <w:p w14:paraId="6B87EB60" w14:textId="121C6FEE" w:rsidR="00042F4C" w:rsidRPr="00776AA1" w:rsidRDefault="00042F4C" w:rsidP="00631D4F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776AA1">
        <w:rPr>
          <w:rStyle w:val="Strong"/>
          <w:b w:val="0"/>
          <w:bCs w:val="0"/>
          <w:sz w:val="28"/>
          <w:szCs w:val="28"/>
          <w:bdr w:val="none" w:sz="0" w:space="0" w:color="auto" w:frame="1"/>
          <w:lang w:val="en-IE"/>
        </w:rPr>
        <w:t>Dimension of the data set:</w:t>
      </w:r>
      <w:r w:rsidRPr="00776AA1">
        <w:rPr>
          <w:sz w:val="28"/>
          <w:szCs w:val="28"/>
          <w:lang w:val="en-IE"/>
        </w:rPr>
        <w:t> </w:t>
      </w:r>
      <w:r w:rsidR="00E1635A">
        <w:rPr>
          <w:sz w:val="28"/>
          <w:szCs w:val="28"/>
          <w:lang w:val="en-IE"/>
        </w:rPr>
        <w:t>227</w:t>
      </w:r>
      <w:r w:rsidRPr="00776AA1">
        <w:rPr>
          <w:sz w:val="28"/>
          <w:szCs w:val="28"/>
          <w:lang w:val="en-IE"/>
        </w:rPr>
        <w:t xml:space="preserve"> rows and </w:t>
      </w:r>
      <w:r w:rsidR="00E1635A">
        <w:rPr>
          <w:sz w:val="28"/>
          <w:szCs w:val="28"/>
          <w:lang w:val="en-IE"/>
        </w:rPr>
        <w:t>20</w:t>
      </w:r>
      <w:r w:rsidRPr="00776AA1">
        <w:rPr>
          <w:sz w:val="28"/>
          <w:szCs w:val="28"/>
          <w:lang w:val="en-IE"/>
        </w:rPr>
        <w:t xml:space="preserve"> columns</w:t>
      </w:r>
    </w:p>
    <w:p w14:paraId="585DC29A" w14:textId="527F8E1A" w:rsidR="00042F4C" w:rsidRPr="00776AA1" w:rsidRDefault="00042F4C" w:rsidP="00631D4F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color w:val="222222"/>
          <w:sz w:val="28"/>
          <w:szCs w:val="28"/>
        </w:rPr>
      </w:pPr>
      <w:r w:rsidRPr="00776AA1">
        <w:rPr>
          <w:color w:val="222222"/>
          <w:sz w:val="28"/>
          <w:szCs w:val="28"/>
          <w:lang w:val="en-IE"/>
        </w:rPr>
        <w:t xml:space="preserve">The dataset is </w:t>
      </w:r>
      <w:r w:rsidR="00E1635A">
        <w:rPr>
          <w:color w:val="222222"/>
          <w:sz w:val="28"/>
          <w:szCs w:val="28"/>
          <w:lang w:val="en-IE"/>
        </w:rPr>
        <w:t xml:space="preserve">taken </w:t>
      </w:r>
      <w:r w:rsidRPr="00776AA1">
        <w:rPr>
          <w:color w:val="222222"/>
          <w:sz w:val="28"/>
          <w:szCs w:val="28"/>
          <w:lang w:val="en-IE"/>
        </w:rPr>
        <w:t>from the Kaggle repository and can be found in the below link:</w:t>
      </w:r>
    </w:p>
    <w:p w14:paraId="2EB44777" w14:textId="77777777" w:rsidR="00E1635A" w:rsidRPr="00E1635A" w:rsidRDefault="009E5264" w:rsidP="00631D4F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color w:val="222222"/>
          <w:sz w:val="28"/>
          <w:szCs w:val="28"/>
          <w:lang w:val="en-IE"/>
        </w:rPr>
      </w:pPr>
      <w:hyperlink r:id="rId9" w:history="1">
        <w:r w:rsidR="00E1635A" w:rsidRPr="00E1635A">
          <w:rPr>
            <w:rStyle w:val="Hyperlink"/>
            <w:rFonts w:eastAsiaTheme="majorEastAsia"/>
            <w:sz w:val="28"/>
            <w:szCs w:val="28"/>
          </w:rPr>
          <w:t>https://www.kaggle.com/fernandol/countries-of-the-world</w:t>
        </w:r>
      </w:hyperlink>
    </w:p>
    <w:p w14:paraId="5D280A47" w14:textId="77777777" w:rsidR="00E1635A" w:rsidRPr="00E1635A" w:rsidRDefault="00234747" w:rsidP="00E1635A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b/>
          <w:bCs/>
          <w:color w:val="492A7C"/>
          <w:spacing w:val="2"/>
          <w:sz w:val="32"/>
          <w:szCs w:val="32"/>
        </w:rPr>
      </w:pPr>
      <w:r w:rsidRPr="00776AA1">
        <w:rPr>
          <w:color w:val="222222"/>
          <w:sz w:val="28"/>
          <w:szCs w:val="28"/>
          <w:lang w:val="en-IE"/>
        </w:rPr>
        <w:t>The dataset</w:t>
      </w:r>
      <w:r w:rsidR="00E1635A">
        <w:rPr>
          <w:color w:val="222222"/>
          <w:sz w:val="28"/>
          <w:szCs w:val="28"/>
          <w:lang w:val="en-IE"/>
        </w:rPr>
        <w:t xml:space="preserve"> contains one csv file and we used that.</w:t>
      </w:r>
    </w:p>
    <w:p w14:paraId="51BE6290" w14:textId="77777777" w:rsidR="00E1635A" w:rsidRDefault="00E1635A" w:rsidP="00E1635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492A7C"/>
          <w:spacing w:val="2"/>
          <w:sz w:val="32"/>
          <w:szCs w:val="32"/>
        </w:rPr>
      </w:pPr>
    </w:p>
    <w:p w14:paraId="0F8AAF0A" w14:textId="26F2F56F" w:rsidR="0015634D" w:rsidRPr="00776AA1" w:rsidRDefault="00E1635A" w:rsidP="00E1635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b/>
          <w:bCs/>
          <w:color w:val="492A7C"/>
          <w:spacing w:val="2"/>
          <w:sz w:val="32"/>
          <w:szCs w:val="32"/>
        </w:rPr>
      </w:pPr>
      <w:r w:rsidRPr="00776AA1">
        <w:rPr>
          <w:color w:val="492A7C"/>
          <w:spacing w:val="2"/>
          <w:sz w:val="32"/>
          <w:szCs w:val="32"/>
        </w:rPr>
        <w:t xml:space="preserve"> </w:t>
      </w:r>
      <w:r w:rsidR="00715B7E" w:rsidRPr="00776AA1">
        <w:rPr>
          <w:color w:val="492A7C"/>
          <w:spacing w:val="2"/>
          <w:sz w:val="32"/>
          <w:szCs w:val="32"/>
        </w:rPr>
        <w:t>Step</w:t>
      </w:r>
      <w:r w:rsidR="0015634D" w:rsidRPr="00776AA1">
        <w:rPr>
          <w:color w:val="492A7C"/>
          <w:spacing w:val="2"/>
          <w:sz w:val="32"/>
          <w:szCs w:val="32"/>
        </w:rPr>
        <w:t xml:space="preserve"> 2: </w:t>
      </w:r>
      <w:r w:rsidR="00042F4C" w:rsidRPr="00776AA1">
        <w:rPr>
          <w:color w:val="492A7C"/>
          <w:spacing w:val="2"/>
          <w:sz w:val="32"/>
          <w:szCs w:val="32"/>
        </w:rPr>
        <w:t>Interactive</w:t>
      </w:r>
      <w:r w:rsidR="0015634D" w:rsidRPr="00776AA1">
        <w:rPr>
          <w:color w:val="492A7C"/>
          <w:spacing w:val="2"/>
          <w:sz w:val="32"/>
          <w:szCs w:val="32"/>
        </w:rPr>
        <w:t xml:space="preserve"> Visua</w:t>
      </w:r>
      <w:r w:rsidR="00042F4C" w:rsidRPr="00776AA1">
        <w:rPr>
          <w:color w:val="492A7C"/>
          <w:spacing w:val="2"/>
          <w:sz w:val="32"/>
          <w:szCs w:val="32"/>
        </w:rPr>
        <w:t>l Analysis</w:t>
      </w:r>
    </w:p>
    <w:p w14:paraId="3690C76D" w14:textId="7DCE02F2" w:rsidR="009114F9" w:rsidRPr="00776AA1" w:rsidRDefault="00E1635A" w:rsidP="0076437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have performed</w:t>
      </w:r>
      <w:r w:rsidR="009114F9" w:rsidRPr="00776AA1">
        <w:rPr>
          <w:rFonts w:ascii="Times New Roman" w:hAnsi="Times New Roman" w:cs="Times New Roman"/>
          <w:sz w:val="28"/>
          <w:szCs w:val="28"/>
        </w:rPr>
        <w:t xml:space="preserve"> exploratory analysis on the selected dataset using a visualization tool such as </w:t>
      </w:r>
      <w:r w:rsidR="00042F4C" w:rsidRPr="00776AA1">
        <w:rPr>
          <w:rFonts w:ascii="Times New Roman" w:hAnsi="Times New Roman" w:cs="Times New Roman"/>
          <w:sz w:val="28"/>
          <w:szCs w:val="28"/>
        </w:rPr>
        <w:t>Python,</w:t>
      </w:r>
      <w:r w:rsidR="00234747" w:rsidRPr="00776AA1">
        <w:rPr>
          <w:rFonts w:ascii="Times New Roman" w:hAnsi="Times New Roman" w:cs="Times New Roman"/>
          <w:sz w:val="28"/>
          <w:szCs w:val="28"/>
        </w:rPr>
        <w:t xml:space="preserve"> </w:t>
      </w:r>
      <w:r w:rsidR="00042F4C" w:rsidRPr="00776AA1">
        <w:rPr>
          <w:rFonts w:ascii="Times New Roman" w:hAnsi="Times New Roman" w:cs="Times New Roman"/>
          <w:sz w:val="28"/>
          <w:szCs w:val="28"/>
        </w:rPr>
        <w:t>matplotlib,</w:t>
      </w:r>
      <w:r w:rsidR="00234747" w:rsidRPr="00776A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</w:t>
      </w:r>
      <w:r w:rsidRPr="00776AA1">
        <w:rPr>
          <w:rFonts w:ascii="Times New Roman" w:hAnsi="Times New Roman" w:cs="Times New Roman"/>
          <w:sz w:val="28"/>
          <w:szCs w:val="28"/>
        </w:rPr>
        <w:t>Shiny</w:t>
      </w:r>
      <w:proofErr w:type="spellEnd"/>
      <w:r w:rsidR="00042F4C" w:rsidRPr="00776AA1">
        <w:rPr>
          <w:rFonts w:ascii="Times New Roman" w:hAnsi="Times New Roman" w:cs="Times New Roman"/>
          <w:sz w:val="28"/>
          <w:szCs w:val="28"/>
        </w:rPr>
        <w:t>,</w:t>
      </w:r>
      <w:r w:rsidR="00234747" w:rsidRPr="00776AA1">
        <w:rPr>
          <w:rFonts w:ascii="Times New Roman" w:hAnsi="Times New Roman" w:cs="Times New Roman"/>
          <w:sz w:val="28"/>
          <w:szCs w:val="28"/>
        </w:rPr>
        <w:t xml:space="preserve"> </w:t>
      </w:r>
      <w:r w:rsidR="00042F4C" w:rsidRPr="00776AA1">
        <w:rPr>
          <w:rFonts w:ascii="Times New Roman" w:hAnsi="Times New Roman" w:cs="Times New Roman"/>
          <w:sz w:val="28"/>
          <w:szCs w:val="28"/>
        </w:rPr>
        <w:t>D3,</w:t>
      </w:r>
      <w:r w:rsidR="00234747" w:rsidRPr="00776AA1">
        <w:rPr>
          <w:rFonts w:ascii="Times New Roman" w:hAnsi="Times New Roman" w:cs="Times New Roman"/>
          <w:sz w:val="28"/>
          <w:szCs w:val="28"/>
        </w:rPr>
        <w:t xml:space="preserve"> </w:t>
      </w:r>
      <w:r w:rsidR="00042F4C" w:rsidRPr="00776AA1">
        <w:rPr>
          <w:rFonts w:ascii="Times New Roman" w:hAnsi="Times New Roman" w:cs="Times New Roman"/>
          <w:sz w:val="28"/>
          <w:szCs w:val="28"/>
        </w:rPr>
        <w:t>Seaborn and Bokeh</w:t>
      </w:r>
      <w:r w:rsidR="009114F9" w:rsidRPr="00776AA1">
        <w:rPr>
          <w:rFonts w:ascii="Times New Roman" w:hAnsi="Times New Roman" w:cs="Times New Roman"/>
          <w:sz w:val="28"/>
          <w:szCs w:val="28"/>
        </w:rPr>
        <w:t xml:space="preserve"> etc. I have used the visualization tool named </w:t>
      </w:r>
      <w:r w:rsidR="00397F7E" w:rsidRPr="00776AA1">
        <w:rPr>
          <w:rFonts w:ascii="Times New Roman" w:hAnsi="Times New Roman" w:cs="Times New Roman"/>
          <w:sz w:val="28"/>
          <w:szCs w:val="28"/>
        </w:rPr>
        <w:t>python,</w:t>
      </w:r>
      <w:r w:rsidR="00631D4F" w:rsidRPr="00776AA1">
        <w:rPr>
          <w:rFonts w:ascii="Times New Roman" w:hAnsi="Times New Roman" w:cs="Times New Roman"/>
          <w:sz w:val="28"/>
          <w:szCs w:val="28"/>
        </w:rPr>
        <w:t xml:space="preserve"> </w:t>
      </w:r>
      <w:r w:rsidR="00397F7E" w:rsidRPr="00776AA1">
        <w:rPr>
          <w:rFonts w:ascii="Times New Roman" w:hAnsi="Times New Roman" w:cs="Times New Roman"/>
          <w:sz w:val="28"/>
          <w:szCs w:val="28"/>
        </w:rPr>
        <w:t>seaborn,</w:t>
      </w:r>
      <w:r w:rsidR="00631D4F" w:rsidRPr="00776AA1">
        <w:rPr>
          <w:rFonts w:ascii="Times New Roman" w:hAnsi="Times New Roman" w:cs="Times New Roman"/>
          <w:sz w:val="28"/>
          <w:szCs w:val="28"/>
        </w:rPr>
        <w:t xml:space="preserve"> </w:t>
      </w:r>
      <w:r w:rsidR="00397F7E" w:rsidRPr="00776AA1">
        <w:rPr>
          <w:rFonts w:ascii="Times New Roman" w:hAnsi="Times New Roman" w:cs="Times New Roman"/>
          <w:sz w:val="28"/>
          <w:szCs w:val="28"/>
        </w:rPr>
        <w:t>matplotlib</w:t>
      </w:r>
      <w:r w:rsidR="009114F9" w:rsidRPr="00776AA1">
        <w:rPr>
          <w:rFonts w:ascii="Times New Roman" w:hAnsi="Times New Roman" w:cs="Times New Roman"/>
          <w:sz w:val="28"/>
          <w:szCs w:val="28"/>
        </w:rPr>
        <w:t xml:space="preserve"> to Visualize my selected dataset. </w:t>
      </w:r>
    </w:p>
    <w:p w14:paraId="401C80A2" w14:textId="72932C19" w:rsidR="00631D4F" w:rsidRPr="00776AA1" w:rsidRDefault="00764371" w:rsidP="00631D4F">
      <w:pPr>
        <w:tabs>
          <w:tab w:val="left" w:pos="851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The dataset contains the following variables:</w:t>
      </w:r>
    </w:p>
    <w:p w14:paraId="0DA5DB1B" w14:textId="73DD9FF3" w:rsidR="00234747" w:rsidRPr="00776AA1" w:rsidRDefault="00234747" w:rsidP="00631D4F">
      <w:pPr>
        <w:tabs>
          <w:tab w:val="left" w:pos="851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D35D45" w14:textId="3D17DCCA" w:rsidR="00234747" w:rsidRPr="00776AA1" w:rsidRDefault="00764371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Country: country name</w:t>
      </w:r>
    </w:p>
    <w:p w14:paraId="7DADFE53" w14:textId="2A9C7210" w:rsidR="00234747" w:rsidRPr="00776AA1" w:rsidRDefault="00764371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Region</w:t>
      </w:r>
      <w:r w:rsidR="00234747" w:rsidRPr="00776AA1">
        <w:rPr>
          <w:sz w:val="28"/>
          <w:szCs w:val="28"/>
        </w:rPr>
        <w:t xml:space="preserve">: </w:t>
      </w:r>
      <w:r w:rsidR="005B3235">
        <w:rPr>
          <w:sz w:val="28"/>
          <w:szCs w:val="28"/>
        </w:rPr>
        <w:t>Region</w:t>
      </w:r>
      <w:r w:rsidR="00234747" w:rsidRPr="00776AA1">
        <w:rPr>
          <w:sz w:val="28"/>
          <w:szCs w:val="28"/>
        </w:rPr>
        <w:t xml:space="preserve"> Name</w:t>
      </w:r>
    </w:p>
    <w:p w14:paraId="1702A353" w14:textId="4F225DA7" w:rsidR="00234747" w:rsidRPr="00776AA1" w:rsidRDefault="005B3235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Population</w:t>
      </w:r>
      <w:r w:rsidR="00234747" w:rsidRPr="00776AA1">
        <w:rPr>
          <w:sz w:val="28"/>
          <w:szCs w:val="28"/>
        </w:rPr>
        <w:t xml:space="preserve">: </w:t>
      </w:r>
      <w:r>
        <w:rPr>
          <w:sz w:val="28"/>
          <w:szCs w:val="28"/>
        </w:rPr>
        <w:t>count of population</w:t>
      </w:r>
    </w:p>
    <w:p w14:paraId="5B4073A7" w14:textId="6CF88985" w:rsidR="00234747" w:rsidRPr="00776AA1" w:rsidRDefault="005B3235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Area(</w:t>
      </w:r>
      <w:proofErr w:type="spellStart"/>
      <w:r>
        <w:rPr>
          <w:sz w:val="28"/>
          <w:szCs w:val="28"/>
        </w:rPr>
        <w:t>sq.mi</w:t>
      </w:r>
      <w:proofErr w:type="spellEnd"/>
      <w:proofErr w:type="gramStart"/>
      <w:r>
        <w:rPr>
          <w:sz w:val="28"/>
          <w:szCs w:val="28"/>
        </w:rPr>
        <w:t xml:space="preserve">) </w:t>
      </w:r>
      <w:r w:rsidR="00234747" w:rsidRPr="00776AA1">
        <w:rPr>
          <w:sz w:val="28"/>
          <w:szCs w:val="28"/>
        </w:rPr>
        <w:t>:</w:t>
      </w:r>
      <w:proofErr w:type="gramEnd"/>
      <w:r w:rsidR="00234747" w:rsidRPr="00776A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Displayed in </w:t>
      </w:r>
      <w:proofErr w:type="spellStart"/>
      <w:r>
        <w:rPr>
          <w:sz w:val="28"/>
          <w:szCs w:val="28"/>
        </w:rPr>
        <w:t>sq.mi</w:t>
      </w:r>
      <w:proofErr w:type="spellEnd"/>
    </w:p>
    <w:p w14:paraId="52A1B8F7" w14:textId="62FF49C8" w:rsidR="00234747" w:rsidRPr="00776AA1" w:rsidRDefault="005B3235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</w:rPr>
        <w:t>Population.Density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sq.mi</w:t>
      </w:r>
      <w:proofErr w:type="spellEnd"/>
      <w:r>
        <w:rPr>
          <w:sz w:val="28"/>
          <w:szCs w:val="28"/>
        </w:rPr>
        <w:t>)</w:t>
      </w:r>
      <w:r w:rsidR="00234747" w:rsidRPr="00776AA1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Displayed per </w:t>
      </w:r>
      <w:proofErr w:type="spellStart"/>
      <w:r>
        <w:rPr>
          <w:sz w:val="28"/>
          <w:szCs w:val="28"/>
        </w:rPr>
        <w:t>sq.mi</w:t>
      </w:r>
      <w:proofErr w:type="spellEnd"/>
    </w:p>
    <w:p w14:paraId="2141B9C5" w14:textId="147896B3" w:rsidR="00234747" w:rsidRPr="00776AA1" w:rsidRDefault="005B3235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 w:rsidRPr="005B3235">
        <w:rPr>
          <w:sz w:val="28"/>
          <w:szCs w:val="28"/>
          <w:shd w:val="clear" w:color="auto" w:fill="FFFFFF"/>
        </w:rPr>
        <w:t>Coastline (coast/area ratio)</w:t>
      </w:r>
      <w:r w:rsidR="00234747" w:rsidRPr="005B3235">
        <w:rPr>
          <w:sz w:val="28"/>
          <w:szCs w:val="28"/>
        </w:rPr>
        <w:t xml:space="preserve">: </w:t>
      </w:r>
      <w:r>
        <w:rPr>
          <w:sz w:val="28"/>
          <w:szCs w:val="28"/>
        </w:rPr>
        <w:t>Shows coastal area</w:t>
      </w:r>
    </w:p>
    <w:p w14:paraId="71806C77" w14:textId="040E7D2E" w:rsidR="00234747" w:rsidRPr="00776AA1" w:rsidRDefault="005B3235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Net migration</w:t>
      </w:r>
      <w:r w:rsidR="00234747" w:rsidRPr="00776AA1">
        <w:rPr>
          <w:sz w:val="28"/>
          <w:szCs w:val="28"/>
        </w:rPr>
        <w:t xml:space="preserve">: </w:t>
      </w:r>
      <w:r>
        <w:rPr>
          <w:sz w:val="28"/>
          <w:szCs w:val="28"/>
        </w:rPr>
        <w:t>Shows people migrate to other countries</w:t>
      </w:r>
    </w:p>
    <w:p w14:paraId="66CE1062" w14:textId="7D7C7FCE" w:rsidR="00234747" w:rsidRPr="00776AA1" w:rsidRDefault="005B3235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Infant mortality (per 1000 births)</w:t>
      </w:r>
      <w:r w:rsidR="00234747" w:rsidRPr="00776AA1">
        <w:rPr>
          <w:sz w:val="28"/>
          <w:szCs w:val="28"/>
        </w:rPr>
        <w:t xml:space="preserve">: </w:t>
      </w:r>
      <w:r>
        <w:rPr>
          <w:sz w:val="28"/>
          <w:szCs w:val="28"/>
        </w:rPr>
        <w:t>Displays Infant mortality per every 1000 births</w:t>
      </w:r>
    </w:p>
    <w:p w14:paraId="0A5762E3" w14:textId="4C5BE6CF" w:rsidR="00234747" w:rsidRPr="00776AA1" w:rsidRDefault="005B3235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proofErr w:type="gramStart"/>
      <w:r>
        <w:rPr>
          <w:sz w:val="28"/>
          <w:szCs w:val="28"/>
        </w:rPr>
        <w:t>GDP(</w:t>
      </w:r>
      <w:proofErr w:type="gramEnd"/>
      <w:r>
        <w:rPr>
          <w:sz w:val="28"/>
          <w:szCs w:val="28"/>
        </w:rPr>
        <w:t>$ per capita)</w:t>
      </w:r>
      <w:r w:rsidR="00234747" w:rsidRPr="00776AA1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Gdp</w:t>
      </w:r>
      <w:proofErr w:type="spellEnd"/>
      <w:r>
        <w:rPr>
          <w:sz w:val="28"/>
          <w:szCs w:val="28"/>
        </w:rPr>
        <w:t xml:space="preserve"> per capita</w:t>
      </w:r>
    </w:p>
    <w:p w14:paraId="5579456D" w14:textId="7F00C0C6" w:rsidR="00234747" w:rsidRPr="00776AA1" w:rsidRDefault="005B3235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proofErr w:type="gramStart"/>
      <w:r>
        <w:rPr>
          <w:sz w:val="28"/>
          <w:szCs w:val="28"/>
        </w:rPr>
        <w:t>Literacy(</w:t>
      </w:r>
      <w:proofErr w:type="gramEnd"/>
      <w:r>
        <w:rPr>
          <w:sz w:val="28"/>
          <w:szCs w:val="28"/>
        </w:rPr>
        <w:t>%): Literacy Rate</w:t>
      </w:r>
    </w:p>
    <w:p w14:paraId="286951D2" w14:textId="4C366C45" w:rsidR="00234747" w:rsidRPr="00776AA1" w:rsidRDefault="005B3235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Phones (per1000): Phones for every 1000 people.</w:t>
      </w:r>
    </w:p>
    <w:p w14:paraId="6424EC77" w14:textId="77777777" w:rsidR="00FC5E37" w:rsidRDefault="005B3235" w:rsidP="005B323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proofErr w:type="gramStart"/>
      <w:r>
        <w:rPr>
          <w:sz w:val="28"/>
          <w:szCs w:val="28"/>
        </w:rPr>
        <w:t>Arable(</w:t>
      </w:r>
      <w:proofErr w:type="gramEnd"/>
      <w:r>
        <w:rPr>
          <w:sz w:val="28"/>
          <w:szCs w:val="28"/>
        </w:rPr>
        <w:t>%): Shows percentage of agricultural land.</w:t>
      </w:r>
    </w:p>
    <w:p w14:paraId="7525F4C7" w14:textId="2EFB4661" w:rsidR="00657D3F" w:rsidRDefault="00657D3F" w:rsidP="005B323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Crops: Crops percentage</w:t>
      </w:r>
    </w:p>
    <w:p w14:paraId="531463E1" w14:textId="114A1D93" w:rsidR="00657D3F" w:rsidRDefault="00657D3F" w:rsidP="005B323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Other: Others percentage</w:t>
      </w:r>
    </w:p>
    <w:p w14:paraId="635D4C1E" w14:textId="28219CDE" w:rsidR="00657D3F" w:rsidRDefault="00657D3F" w:rsidP="005B323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Climate: Climate readings</w:t>
      </w:r>
    </w:p>
    <w:p w14:paraId="4005EDF4" w14:textId="3209B011" w:rsidR="00657D3F" w:rsidRDefault="00657D3F" w:rsidP="005B323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</w:rPr>
        <w:t>Birthrate</w:t>
      </w:r>
      <w:proofErr w:type="spellEnd"/>
      <w:r>
        <w:rPr>
          <w:sz w:val="28"/>
          <w:szCs w:val="28"/>
        </w:rPr>
        <w:t>: Birth count</w:t>
      </w:r>
    </w:p>
    <w:p w14:paraId="38330FF7" w14:textId="47B9165F" w:rsidR="00657D3F" w:rsidRDefault="00657D3F" w:rsidP="005B323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</w:rPr>
        <w:t>Deathrate</w:t>
      </w:r>
      <w:proofErr w:type="spellEnd"/>
      <w:r>
        <w:rPr>
          <w:sz w:val="28"/>
          <w:szCs w:val="28"/>
        </w:rPr>
        <w:t>: Death count</w:t>
      </w:r>
    </w:p>
    <w:p w14:paraId="6C36536E" w14:textId="0134BF22" w:rsidR="00657D3F" w:rsidRDefault="00657D3F" w:rsidP="005B323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Agriculture: agriculture </w:t>
      </w:r>
    </w:p>
    <w:p w14:paraId="08BFF30D" w14:textId="513ADC48" w:rsidR="00657D3F" w:rsidRDefault="00657D3F" w:rsidP="005B323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Industry: industry</w:t>
      </w:r>
    </w:p>
    <w:p w14:paraId="725A6A68" w14:textId="77777777" w:rsidR="00AB7914" w:rsidRPr="00AB7914" w:rsidRDefault="00657D3F" w:rsidP="007306D3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Service: Service</w:t>
      </w:r>
      <w:r w:rsidR="007306D3">
        <w:rPr>
          <w:rFonts w:eastAsiaTheme="minorHAnsi"/>
          <w:sz w:val="28"/>
          <w:szCs w:val="28"/>
          <w:lang w:eastAsia="en-US"/>
        </w:rPr>
        <w:t xml:space="preserve"> </w:t>
      </w:r>
    </w:p>
    <w:p w14:paraId="7D57E922" w14:textId="4A42739F" w:rsidR="007B0914" w:rsidRPr="00776AA1" w:rsidRDefault="008F1B6A" w:rsidP="00AB7914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776AA1">
        <w:rPr>
          <w:sz w:val="28"/>
          <w:szCs w:val="28"/>
        </w:rPr>
        <w:lastRenderedPageBreak/>
        <w:t>The questions raised by exploring dataset are</w:t>
      </w:r>
      <w:r w:rsidR="004F0428" w:rsidRPr="00776AA1">
        <w:rPr>
          <w:sz w:val="28"/>
          <w:szCs w:val="28"/>
        </w:rPr>
        <w:t xml:space="preserve"> mentioned under each visualization</w:t>
      </w:r>
    </w:p>
    <w:p w14:paraId="40A10FD8" w14:textId="77777777" w:rsidR="00776AA1" w:rsidRDefault="00776AA1" w:rsidP="00631D4F">
      <w:pPr>
        <w:tabs>
          <w:tab w:val="left" w:pos="6930"/>
        </w:tabs>
        <w:jc w:val="both"/>
        <w:rPr>
          <w:rFonts w:ascii="Times New Roman" w:hAnsi="Times New Roman" w:cs="Times New Roman"/>
          <w:b/>
          <w:color w:val="000000"/>
          <w:spacing w:val="2"/>
          <w:sz w:val="32"/>
          <w:szCs w:val="32"/>
          <w:shd w:val="clear" w:color="auto" w:fill="FFFFFF"/>
        </w:rPr>
      </w:pPr>
    </w:p>
    <w:p w14:paraId="37034719" w14:textId="23B3B7DB" w:rsidR="00397F7E" w:rsidRPr="00776AA1" w:rsidRDefault="00397F7E" w:rsidP="00631D4F">
      <w:pPr>
        <w:tabs>
          <w:tab w:val="left" w:pos="6930"/>
        </w:tabs>
        <w:jc w:val="both"/>
        <w:rPr>
          <w:rFonts w:ascii="Times New Roman" w:hAnsi="Times New Roman" w:cs="Times New Roman"/>
          <w:b/>
          <w:color w:val="000000"/>
          <w:spacing w:val="2"/>
          <w:sz w:val="32"/>
          <w:szCs w:val="32"/>
          <w:shd w:val="clear" w:color="auto" w:fill="FFFFFF"/>
        </w:rPr>
      </w:pPr>
      <w:r w:rsidRPr="00776AA1">
        <w:rPr>
          <w:rFonts w:ascii="Times New Roman" w:hAnsi="Times New Roman" w:cs="Times New Roman"/>
          <w:b/>
          <w:color w:val="000000"/>
          <w:spacing w:val="2"/>
          <w:sz w:val="32"/>
          <w:szCs w:val="32"/>
          <w:shd w:val="clear" w:color="auto" w:fill="FFFFFF"/>
        </w:rPr>
        <w:t>Initial Analysis Questions</w:t>
      </w:r>
    </w:p>
    <w:p w14:paraId="662D5E99" w14:textId="77777777" w:rsidR="00D34966" w:rsidRPr="00C42863" w:rsidRDefault="00397F7E" w:rsidP="00D34966">
      <w:pPr>
        <w:pStyle w:val="Heading2"/>
        <w:numPr>
          <w:ilvl w:val="0"/>
          <w:numId w:val="7"/>
        </w:numPr>
        <w:shd w:val="clear" w:color="auto" w:fill="FFFFFF"/>
        <w:spacing w:before="0" w:after="12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76AA1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 </w:t>
      </w:r>
      <w:r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How do you visualize </w:t>
      </w:r>
      <w:r w:rsidR="00D34966"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the top 100 birth and death rates of different countries in the world?</w:t>
      </w:r>
    </w:p>
    <w:p w14:paraId="40A4F855" w14:textId="77777777" w:rsidR="00225A75" w:rsidRPr="00C42863" w:rsidRDefault="00D34966" w:rsidP="00225A75">
      <w:pPr>
        <w:pStyle w:val="Heading2"/>
        <w:numPr>
          <w:ilvl w:val="0"/>
          <w:numId w:val="7"/>
        </w:numPr>
        <w:shd w:val="clear" w:color="auto" w:fill="FFFFFF"/>
        <w:spacing w:before="0" w:after="12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How do you visualize the </w:t>
      </w:r>
      <w:r w:rsidR="00225A75"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last</w:t>
      </w:r>
      <w:r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 100 birth and death rates of different countries in the world?</w:t>
      </w:r>
    </w:p>
    <w:p w14:paraId="205DE27E" w14:textId="21CE9E27" w:rsidR="00397F7E" w:rsidRPr="00C42863" w:rsidRDefault="00225A75" w:rsidP="00225A75">
      <w:pPr>
        <w:pStyle w:val="Heading2"/>
        <w:numPr>
          <w:ilvl w:val="0"/>
          <w:numId w:val="7"/>
        </w:numPr>
        <w:shd w:val="clear" w:color="auto" w:fill="FFFFFF"/>
        <w:spacing w:before="0" w:after="12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 What is (Service, industry and agriculture) sectors percentage of world countries</w:t>
      </w:r>
      <w:r w:rsidR="00397F7E"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?</w:t>
      </w:r>
    </w:p>
    <w:p w14:paraId="4CC6CDF8" w14:textId="40EB3EA1" w:rsidR="00397F7E" w:rsidRPr="00C42863" w:rsidRDefault="00AE5525" w:rsidP="00631D4F">
      <w:pPr>
        <w:pStyle w:val="Heading2"/>
        <w:numPr>
          <w:ilvl w:val="0"/>
          <w:numId w:val="7"/>
        </w:numPr>
        <w:shd w:val="clear" w:color="auto" w:fill="FFFFFF"/>
        <w:spacing w:before="0" w:after="12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 </w:t>
      </w:r>
      <w:r w:rsidR="00225A75"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What are the agriculture and service features of top 7 countries</w:t>
      </w:r>
      <w:r w:rsidR="00397F7E"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?</w:t>
      </w:r>
    </w:p>
    <w:p w14:paraId="62E5ED79" w14:textId="77777777" w:rsidR="00225A75" w:rsidRPr="00C42863" w:rsidRDefault="00225A75" w:rsidP="00225A75">
      <w:pPr>
        <w:pStyle w:val="Heading2"/>
        <w:numPr>
          <w:ilvl w:val="0"/>
          <w:numId w:val="7"/>
        </w:numPr>
        <w:shd w:val="clear" w:color="auto" w:fill="FFFFFF"/>
        <w:spacing w:before="0" w:after="12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What are the industry and service features of top 7 countries?</w:t>
      </w:r>
    </w:p>
    <w:p w14:paraId="12D15F54" w14:textId="1A91DBAF" w:rsidR="00631D4F" w:rsidRPr="00C42863" w:rsidRDefault="00225A75" w:rsidP="00225A75">
      <w:pPr>
        <w:pStyle w:val="Heading2"/>
        <w:numPr>
          <w:ilvl w:val="0"/>
          <w:numId w:val="7"/>
        </w:numPr>
        <w:shd w:val="clear" w:color="auto" w:fill="FFFFFF"/>
        <w:spacing w:before="0" w:after="12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</w:pPr>
      <w:r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What is the GDP rate of top 7 countries</w:t>
      </w:r>
      <w:r w:rsidR="00397F7E"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?</w:t>
      </w:r>
    </w:p>
    <w:p w14:paraId="2125A1EA" w14:textId="0DBB51F8" w:rsidR="005A0D3A" w:rsidRPr="00C42863" w:rsidRDefault="005A0D3A" w:rsidP="0096421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IE"/>
        </w:rPr>
      </w:pPr>
      <w:r w:rsidRPr="00C42863">
        <w:rPr>
          <w:rFonts w:ascii="Times New Roman" w:hAnsi="Times New Roman" w:cs="Times New Roman"/>
          <w:sz w:val="28"/>
          <w:szCs w:val="28"/>
          <w:lang w:val="en-IE"/>
        </w:rPr>
        <w:t xml:space="preserve">What are the </w:t>
      </w:r>
      <w:r w:rsidRPr="00C42863">
        <w:rPr>
          <w:rFonts w:ascii="Times New Roman" w:hAnsi="Times New Roman" w:cs="Times New Roman"/>
          <w:bCs/>
          <w:sz w:val="28"/>
          <w:szCs w:val="28"/>
        </w:rPr>
        <w:t>service and literacy rates of countries?</w:t>
      </w:r>
    </w:p>
    <w:p w14:paraId="66445EDF" w14:textId="77777777" w:rsidR="00C42863" w:rsidRPr="00C42863" w:rsidRDefault="00C42863" w:rsidP="00C42863">
      <w:pPr>
        <w:pStyle w:val="ListParagraph"/>
        <w:rPr>
          <w:rFonts w:ascii="Times New Roman" w:hAnsi="Times New Roman" w:cs="Times New Roman"/>
          <w:sz w:val="28"/>
          <w:szCs w:val="28"/>
          <w:lang w:val="en-IE"/>
        </w:rPr>
      </w:pPr>
    </w:p>
    <w:p w14:paraId="558C2830" w14:textId="3989D7C1" w:rsidR="00C42863" w:rsidRDefault="0096421A" w:rsidP="00C4286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IE"/>
        </w:rPr>
      </w:pPr>
      <w:r w:rsidRPr="00C42863">
        <w:rPr>
          <w:rFonts w:ascii="Times New Roman" w:hAnsi="Times New Roman" w:cs="Times New Roman"/>
          <w:sz w:val="28"/>
          <w:szCs w:val="28"/>
          <w:lang w:val="en-IE"/>
        </w:rPr>
        <w:t>What is the population per each country</w:t>
      </w:r>
      <w:r w:rsidR="00C42863">
        <w:rPr>
          <w:rFonts w:ascii="Times New Roman" w:hAnsi="Times New Roman" w:cs="Times New Roman"/>
          <w:sz w:val="28"/>
          <w:szCs w:val="28"/>
          <w:lang w:val="en-IE"/>
        </w:rPr>
        <w:t>?</w:t>
      </w:r>
    </w:p>
    <w:p w14:paraId="07A1D608" w14:textId="77777777" w:rsidR="00E62886" w:rsidRPr="00E62886" w:rsidRDefault="00E62886" w:rsidP="00E62886">
      <w:pPr>
        <w:pStyle w:val="ListParagraph"/>
        <w:rPr>
          <w:rFonts w:ascii="Times New Roman" w:hAnsi="Times New Roman" w:cs="Times New Roman"/>
          <w:sz w:val="28"/>
          <w:szCs w:val="28"/>
          <w:lang w:val="en-IE"/>
        </w:rPr>
      </w:pPr>
    </w:p>
    <w:p w14:paraId="7826E811" w14:textId="414892D0" w:rsidR="00E62886" w:rsidRPr="00C42863" w:rsidRDefault="00E62886" w:rsidP="00C4286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IE"/>
        </w:rPr>
      </w:pPr>
      <w:r>
        <w:rPr>
          <w:rFonts w:ascii="Times New Roman" w:hAnsi="Times New Roman" w:cs="Times New Roman"/>
          <w:sz w:val="28"/>
          <w:szCs w:val="28"/>
          <w:lang w:val="en-IE"/>
        </w:rPr>
        <w:t>Feature selections or correlation analysis?</w:t>
      </w:r>
    </w:p>
    <w:p w14:paraId="7D3256D7" w14:textId="695DB52F" w:rsidR="0096421A" w:rsidRPr="00C42863" w:rsidRDefault="0096421A" w:rsidP="00433C35">
      <w:pPr>
        <w:pStyle w:val="ListParagraph"/>
        <w:rPr>
          <w:rFonts w:ascii="Times New Roman" w:hAnsi="Times New Roman" w:cs="Times New Roman"/>
          <w:sz w:val="28"/>
          <w:szCs w:val="28"/>
          <w:lang w:val="en-IE"/>
        </w:rPr>
      </w:pPr>
    </w:p>
    <w:p w14:paraId="7100C3F3" w14:textId="77777777" w:rsidR="00631D4F" w:rsidRPr="00776AA1" w:rsidRDefault="00631D4F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</w:rPr>
      </w:pPr>
    </w:p>
    <w:p w14:paraId="14E6A578" w14:textId="653B3F94" w:rsidR="00631D4F" w:rsidRPr="00776AA1" w:rsidRDefault="00631D4F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</w:rPr>
      </w:pPr>
    </w:p>
    <w:p w14:paraId="2D02F28C" w14:textId="651FC045" w:rsidR="00631D4F" w:rsidRPr="00776AA1" w:rsidRDefault="00631D4F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</w:rPr>
      </w:pPr>
    </w:p>
    <w:p w14:paraId="0E2007FD" w14:textId="7DDF1E1E" w:rsidR="00631D4F" w:rsidRPr="00776AA1" w:rsidRDefault="00631D4F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</w:rPr>
      </w:pPr>
    </w:p>
    <w:p w14:paraId="7393615A" w14:textId="780AAEA8" w:rsidR="00631D4F" w:rsidRPr="00776AA1" w:rsidRDefault="00631D4F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</w:rPr>
      </w:pPr>
    </w:p>
    <w:p w14:paraId="4CDB51B3" w14:textId="14DA24CF" w:rsidR="00631D4F" w:rsidRPr="00776AA1" w:rsidRDefault="00631D4F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</w:rPr>
      </w:pPr>
    </w:p>
    <w:p w14:paraId="0FC2D871" w14:textId="40F62637" w:rsidR="00631D4F" w:rsidRPr="00776AA1" w:rsidRDefault="00631D4F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</w:rPr>
      </w:pPr>
    </w:p>
    <w:p w14:paraId="29C06D64" w14:textId="4A3047C9" w:rsidR="00631D4F" w:rsidRDefault="00631D4F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</w:rPr>
      </w:pPr>
    </w:p>
    <w:p w14:paraId="393EB52C" w14:textId="35B939F1" w:rsidR="00776AA1" w:rsidRDefault="00776AA1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</w:rPr>
      </w:pPr>
    </w:p>
    <w:p w14:paraId="177FCA76" w14:textId="77777777" w:rsidR="00776AA1" w:rsidRPr="00776AA1" w:rsidRDefault="00776AA1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</w:rPr>
      </w:pPr>
    </w:p>
    <w:p w14:paraId="78074B3D" w14:textId="77777777" w:rsidR="00433C35" w:rsidRDefault="00433C35" w:rsidP="00631D4F">
      <w:pPr>
        <w:tabs>
          <w:tab w:val="left" w:pos="6930"/>
        </w:tabs>
        <w:jc w:val="center"/>
        <w:rPr>
          <w:rFonts w:ascii="Times New Roman" w:hAnsi="Times New Roman" w:cs="Times New Roman"/>
          <w:b/>
          <w:color w:val="5B9BD5" w:themeColor="accent5"/>
          <w:sz w:val="56"/>
          <w:szCs w:val="36"/>
          <w:u w:val="thick"/>
        </w:rPr>
      </w:pPr>
    </w:p>
    <w:p w14:paraId="4CB14555" w14:textId="77777777" w:rsidR="00433C35" w:rsidRDefault="00433C35" w:rsidP="00631D4F">
      <w:pPr>
        <w:tabs>
          <w:tab w:val="left" w:pos="6930"/>
        </w:tabs>
        <w:jc w:val="center"/>
        <w:rPr>
          <w:rFonts w:ascii="Times New Roman" w:hAnsi="Times New Roman" w:cs="Times New Roman"/>
          <w:b/>
          <w:color w:val="5B9BD5" w:themeColor="accent5"/>
          <w:sz w:val="56"/>
          <w:szCs w:val="36"/>
          <w:u w:val="thick"/>
        </w:rPr>
      </w:pPr>
    </w:p>
    <w:p w14:paraId="57E924E0" w14:textId="47BDB1D5" w:rsidR="00A17FF7" w:rsidRPr="00776AA1" w:rsidRDefault="00A17FF7" w:rsidP="00631D4F">
      <w:pPr>
        <w:tabs>
          <w:tab w:val="left" w:pos="6930"/>
        </w:tabs>
        <w:jc w:val="center"/>
        <w:rPr>
          <w:rFonts w:ascii="Times New Roman" w:hAnsi="Times New Roman" w:cs="Times New Roman"/>
          <w:b/>
          <w:color w:val="5B9BD5" w:themeColor="accent5"/>
          <w:sz w:val="36"/>
          <w:szCs w:val="36"/>
          <w:u w:val="thick"/>
        </w:rPr>
      </w:pPr>
      <w:r w:rsidRPr="00A819C0">
        <w:rPr>
          <w:rFonts w:ascii="Times New Roman" w:hAnsi="Times New Roman" w:cs="Times New Roman"/>
          <w:b/>
          <w:color w:val="5B9BD5" w:themeColor="accent5"/>
          <w:sz w:val="56"/>
          <w:szCs w:val="36"/>
          <w:u w:val="thick"/>
        </w:rPr>
        <w:lastRenderedPageBreak/>
        <w:t>V</w:t>
      </w:r>
      <w:r w:rsidRPr="00776AA1">
        <w:rPr>
          <w:rFonts w:ascii="Times New Roman" w:hAnsi="Times New Roman" w:cs="Times New Roman"/>
          <w:b/>
          <w:color w:val="5B9BD5" w:themeColor="accent5"/>
          <w:sz w:val="36"/>
          <w:szCs w:val="36"/>
          <w:u w:val="thick"/>
        </w:rPr>
        <w:t>ISUALIZATIONS</w:t>
      </w:r>
    </w:p>
    <w:p w14:paraId="48553465" w14:textId="6FB2F466" w:rsidR="00A17FF7" w:rsidRPr="00A819C0" w:rsidRDefault="00715B7E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</w:pPr>
      <w:r w:rsidRPr="00A819C0"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  <w:t>Visu</w:t>
      </w:r>
      <w:r w:rsidR="00AE5525" w:rsidRPr="00A819C0"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  <w:t>alization</w:t>
      </w:r>
      <w:r w:rsidR="00A17FF7" w:rsidRPr="00A819C0"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  <w:t xml:space="preserve"> 1:</w:t>
      </w:r>
    </w:p>
    <w:p w14:paraId="163A1C4E" w14:textId="56B55962" w:rsidR="00FA7545" w:rsidRDefault="00FA7545" w:rsidP="00631D4F">
      <w:pPr>
        <w:pStyle w:val="Heading2"/>
        <w:shd w:val="clear" w:color="auto" w:fill="FFFFFF"/>
        <w:spacing w:before="0" w:after="120"/>
        <w:ind w:left="142" w:firstLine="57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IE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IE"/>
        </w:rPr>
        <w:t>Question1:</w:t>
      </w:r>
    </w:p>
    <w:p w14:paraId="6A5B31E6" w14:textId="77777777" w:rsidR="007D5B3A" w:rsidRPr="00D34966" w:rsidRDefault="007D5B3A" w:rsidP="007D5B3A">
      <w:pPr>
        <w:pStyle w:val="Heading2"/>
        <w:shd w:val="clear" w:color="auto" w:fill="FFFFFF"/>
        <w:spacing w:before="0" w:after="120"/>
        <w:ind w:left="72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76AA1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How do you visualize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the top 100 birth and death rates of different countries in the world?</w:t>
      </w:r>
    </w:p>
    <w:p w14:paraId="0632EA82" w14:textId="77777777" w:rsidR="007D5B3A" w:rsidRPr="007D5B3A" w:rsidRDefault="007D5B3A" w:rsidP="007D5B3A">
      <w:pPr>
        <w:rPr>
          <w:lang w:val="en-IE"/>
        </w:rPr>
      </w:pPr>
    </w:p>
    <w:p w14:paraId="2B128E8C" w14:textId="5F84354F" w:rsidR="0013775B" w:rsidRPr="00776AA1" w:rsidRDefault="007D5B3A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  <w:r>
        <w:rPr>
          <w:rFonts w:ascii="Times New Roman" w:hAnsi="Times New Roman" w:cs="Times New Roman"/>
          <w:noProof/>
          <w:color w:val="5B9BD5" w:themeColor="accent5"/>
          <w:sz w:val="28"/>
          <w:szCs w:val="28"/>
          <w:u w:val="single" w:color="000000" w:themeColor="text1"/>
        </w:rPr>
        <w:drawing>
          <wp:inline distT="0" distB="0" distL="0" distR="0" wp14:anchorId="6DFDEEB0" wp14:editId="01F87922">
            <wp:extent cx="6197600" cy="368427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VP_1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5535" w14:textId="77777777" w:rsidR="00061F77" w:rsidRDefault="00061F77" w:rsidP="00313C3F">
      <w:pPr>
        <w:pStyle w:val="ListParagraph"/>
        <w:numPr>
          <w:ilvl w:val="0"/>
          <w:numId w:val="8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Above graph is plotted by taking top 100 countries with high </w:t>
      </w:r>
      <w:proofErr w:type="spellStart"/>
      <w:r>
        <w:rPr>
          <w:rFonts w:ascii="Times New Roman" w:hAnsi="Times New Roman" w:cs="Times New Roman"/>
          <w:sz w:val="28"/>
          <w:szCs w:val="28"/>
        </w:rPr>
        <w:t>gdp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430FCD8" w14:textId="44BC150C" w:rsidR="00A17FF7" w:rsidRDefault="00E7334C" w:rsidP="00313C3F">
      <w:pPr>
        <w:pStyle w:val="ListParagraph"/>
        <w:numPr>
          <w:ilvl w:val="0"/>
          <w:numId w:val="8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76AA1">
        <w:rPr>
          <w:rFonts w:ascii="Times New Roman" w:hAnsi="Times New Roman" w:cs="Times New Roman"/>
          <w:sz w:val="28"/>
          <w:szCs w:val="28"/>
        </w:rPr>
        <w:t>From the above visualization</w:t>
      </w:r>
      <w:r w:rsidR="00A17FF7" w:rsidRPr="00776AA1">
        <w:rPr>
          <w:rFonts w:ascii="Times New Roman" w:hAnsi="Times New Roman" w:cs="Times New Roman"/>
          <w:sz w:val="28"/>
          <w:szCs w:val="28"/>
        </w:rPr>
        <w:t xml:space="preserve">, it is clearly observed that </w:t>
      </w:r>
      <w:r w:rsidR="0007668D">
        <w:rPr>
          <w:rFonts w:ascii="Times New Roman" w:hAnsi="Times New Roman" w:cs="Times New Roman"/>
          <w:sz w:val="28"/>
          <w:szCs w:val="28"/>
        </w:rPr>
        <w:t xml:space="preserve">as </w:t>
      </w:r>
      <w:r w:rsidR="00313C3F">
        <w:rPr>
          <w:rFonts w:ascii="Times New Roman" w:hAnsi="Times New Roman" w:cs="Times New Roman"/>
          <w:sz w:val="28"/>
          <w:szCs w:val="28"/>
        </w:rPr>
        <w:t xml:space="preserve">birth and death rates </w:t>
      </w:r>
      <w:proofErr w:type="gramStart"/>
      <w:r w:rsidR="00313C3F">
        <w:rPr>
          <w:rFonts w:ascii="Times New Roman" w:hAnsi="Times New Roman" w:cs="Times New Roman"/>
          <w:sz w:val="28"/>
          <w:szCs w:val="28"/>
        </w:rPr>
        <w:t>increases</w:t>
      </w:r>
      <w:proofErr w:type="gramEnd"/>
      <w:r w:rsidR="00313C3F">
        <w:rPr>
          <w:rFonts w:ascii="Times New Roman" w:hAnsi="Times New Roman" w:cs="Times New Roman"/>
          <w:sz w:val="28"/>
          <w:szCs w:val="28"/>
        </w:rPr>
        <w:t xml:space="preserve"> then </w:t>
      </w:r>
      <w:proofErr w:type="spellStart"/>
      <w:r w:rsidR="00313C3F">
        <w:rPr>
          <w:rFonts w:ascii="Times New Roman" w:hAnsi="Times New Roman" w:cs="Times New Roman"/>
          <w:sz w:val="28"/>
          <w:szCs w:val="28"/>
        </w:rPr>
        <w:t>Gdp</w:t>
      </w:r>
      <w:proofErr w:type="spellEnd"/>
      <w:r w:rsidR="00313C3F">
        <w:rPr>
          <w:rFonts w:ascii="Times New Roman" w:hAnsi="Times New Roman" w:cs="Times New Roman"/>
          <w:sz w:val="28"/>
          <w:szCs w:val="28"/>
        </w:rPr>
        <w:t xml:space="preserve"> rate decreases.</w:t>
      </w:r>
    </w:p>
    <w:p w14:paraId="16580109" w14:textId="0FF9EB96" w:rsidR="00452F19" w:rsidRDefault="00313C3F" w:rsidP="00313C3F">
      <w:pPr>
        <w:pStyle w:val="ListParagraph"/>
        <w:numPr>
          <w:ilvl w:val="0"/>
          <w:numId w:val="8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birth rates are higher than death rates almost at every point.</w:t>
      </w:r>
      <w:r w:rsidRPr="00776A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CF8D92" w14:textId="77777777" w:rsidR="00433C35" w:rsidRPr="00776AA1" w:rsidRDefault="00433C35" w:rsidP="00433C3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69CC4AC" w14:textId="5D5382AD" w:rsidR="00452F19" w:rsidRPr="00A819C0" w:rsidRDefault="00A17FF7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</w:pPr>
      <w:r w:rsidRPr="00A819C0"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  <w:t>Visualization 2:</w:t>
      </w:r>
    </w:p>
    <w:p w14:paraId="67C90C60" w14:textId="6641698A" w:rsidR="00A17FF7" w:rsidRDefault="00FA7545" w:rsidP="00631D4F">
      <w:pPr>
        <w:tabs>
          <w:tab w:val="left" w:pos="693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FA7545">
        <w:rPr>
          <w:rFonts w:ascii="Times New Roman" w:hAnsi="Times New Roman" w:cs="Times New Roman"/>
          <w:b/>
          <w:sz w:val="28"/>
          <w:szCs w:val="28"/>
        </w:rPr>
        <w:t>Question 2:</w:t>
      </w:r>
    </w:p>
    <w:p w14:paraId="5F6C6E89" w14:textId="0D76208F" w:rsidR="007D5B3A" w:rsidRPr="00225A75" w:rsidRDefault="007D5B3A" w:rsidP="007D5B3A">
      <w:pPr>
        <w:pStyle w:val="Heading2"/>
        <w:shd w:val="clear" w:color="auto" w:fill="FFFFFF"/>
        <w:spacing w:before="0" w:after="12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   </w:t>
      </w:r>
      <w:r w:rsidRPr="00776AA1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How do you visualize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the last 100 birth and death rates of different countries in the world?</w:t>
      </w:r>
    </w:p>
    <w:p w14:paraId="767AC88B" w14:textId="77777777" w:rsidR="007D5B3A" w:rsidRPr="00FA7545" w:rsidRDefault="007D5B3A" w:rsidP="00631D4F">
      <w:pPr>
        <w:tabs>
          <w:tab w:val="left" w:pos="693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97FE65" w14:textId="0062BF3C" w:rsidR="00452F19" w:rsidRPr="00776AA1" w:rsidRDefault="005A0D3A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4F201C" wp14:editId="2C9181B0">
            <wp:extent cx="6254750" cy="3877143"/>
            <wp:effectExtent l="0" t="0" r="0" b="9525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VP_2.sv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243" cy="387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491A" w14:textId="31934445" w:rsidR="00D62A1B" w:rsidRDefault="00061F77" w:rsidP="00313C3F">
      <w:pPr>
        <w:pStyle w:val="ListParagraph"/>
        <w:numPr>
          <w:ilvl w:val="0"/>
          <w:numId w:val="9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Above graph is plotted by </w:t>
      </w:r>
      <w:r w:rsidR="00D62A1B">
        <w:rPr>
          <w:rFonts w:ascii="Times New Roman" w:hAnsi="Times New Roman" w:cs="Times New Roman"/>
          <w:sz w:val="28"/>
          <w:szCs w:val="28"/>
        </w:rPr>
        <w:t>considering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2A1B">
        <w:rPr>
          <w:rFonts w:ascii="Times New Roman" w:hAnsi="Times New Roman" w:cs="Times New Roman"/>
          <w:sz w:val="28"/>
          <w:szCs w:val="28"/>
        </w:rPr>
        <w:t xml:space="preserve">100 countries with least </w:t>
      </w:r>
      <w:proofErr w:type="spellStart"/>
      <w:r w:rsidR="00D62A1B">
        <w:rPr>
          <w:rFonts w:ascii="Times New Roman" w:hAnsi="Times New Roman" w:cs="Times New Roman"/>
          <w:sz w:val="28"/>
          <w:szCs w:val="28"/>
        </w:rPr>
        <w:t>gdp</w:t>
      </w:r>
      <w:proofErr w:type="spellEnd"/>
      <w:r w:rsidR="00D62A1B">
        <w:rPr>
          <w:rFonts w:ascii="Times New Roman" w:hAnsi="Times New Roman" w:cs="Times New Roman"/>
          <w:sz w:val="28"/>
          <w:szCs w:val="28"/>
        </w:rPr>
        <w:t xml:space="preserve"> rates.</w:t>
      </w:r>
    </w:p>
    <w:p w14:paraId="50587033" w14:textId="361C8822" w:rsidR="00D27E16" w:rsidRDefault="00D27E16" w:rsidP="00313C3F">
      <w:pPr>
        <w:pStyle w:val="ListParagraph"/>
        <w:numPr>
          <w:ilvl w:val="0"/>
          <w:numId w:val="9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76AA1">
        <w:rPr>
          <w:rFonts w:ascii="Times New Roman" w:hAnsi="Times New Roman" w:cs="Times New Roman"/>
          <w:sz w:val="28"/>
          <w:szCs w:val="28"/>
        </w:rPr>
        <w:t>From the above visualization</w:t>
      </w:r>
      <w:r w:rsidR="00313C3F">
        <w:rPr>
          <w:rFonts w:ascii="Times New Roman" w:hAnsi="Times New Roman" w:cs="Times New Roman"/>
          <w:sz w:val="28"/>
          <w:szCs w:val="28"/>
        </w:rPr>
        <w:t xml:space="preserve"> we can observe that as the Death rate increases the </w:t>
      </w:r>
      <w:proofErr w:type="spellStart"/>
      <w:r w:rsidR="00313C3F">
        <w:rPr>
          <w:rFonts w:ascii="Times New Roman" w:hAnsi="Times New Roman" w:cs="Times New Roman"/>
          <w:sz w:val="28"/>
          <w:szCs w:val="28"/>
        </w:rPr>
        <w:t>gdp</w:t>
      </w:r>
      <w:proofErr w:type="spellEnd"/>
      <w:r w:rsidR="00313C3F">
        <w:rPr>
          <w:rFonts w:ascii="Times New Roman" w:hAnsi="Times New Roman" w:cs="Times New Roman"/>
          <w:sz w:val="28"/>
          <w:szCs w:val="28"/>
        </w:rPr>
        <w:t xml:space="preserve"> rate also increases gradually.</w:t>
      </w:r>
    </w:p>
    <w:p w14:paraId="5A9D780C" w14:textId="0A29AC93" w:rsidR="00D27E16" w:rsidRPr="00313C3F" w:rsidRDefault="00313C3F" w:rsidP="00631D4F">
      <w:pPr>
        <w:pStyle w:val="ListParagraph"/>
        <w:numPr>
          <w:ilvl w:val="0"/>
          <w:numId w:val="9"/>
        </w:numPr>
        <w:tabs>
          <w:tab w:val="left" w:pos="693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 the birth rate increases </w:t>
      </w:r>
      <w:proofErr w:type="spellStart"/>
      <w:r>
        <w:rPr>
          <w:rFonts w:ascii="Times New Roman" w:hAnsi="Times New Roman" w:cs="Times New Roman"/>
          <w:sz w:val="28"/>
          <w:szCs w:val="28"/>
        </w:rPr>
        <w:t>gdp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rate decreases unlike </w:t>
      </w:r>
      <w:proofErr w:type="spellStart"/>
      <w:r>
        <w:rPr>
          <w:rFonts w:ascii="Times New Roman" w:hAnsi="Times New Roman" w:cs="Times New Roman"/>
          <w:sz w:val="28"/>
          <w:szCs w:val="28"/>
        </w:rPr>
        <w:t>deathrate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D82D4E5" w14:textId="2345A73E" w:rsidR="00D27E16" w:rsidRPr="00A819C0" w:rsidRDefault="00D27E16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32"/>
          <w:szCs w:val="32"/>
          <w:u w:val="thick" w:color="4472C4" w:themeColor="accent1"/>
        </w:rPr>
      </w:pPr>
      <w:r w:rsidRPr="00A819C0"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  <w:t>Visualization 3:</w:t>
      </w:r>
    </w:p>
    <w:p w14:paraId="677A1965" w14:textId="7F0B4F52" w:rsidR="00FA7545" w:rsidRDefault="00FA7545" w:rsidP="00631D4F">
      <w:pPr>
        <w:tabs>
          <w:tab w:val="left" w:pos="6930"/>
        </w:tabs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IE"/>
        </w:rPr>
      </w:pPr>
      <w:r w:rsidRPr="00FA7545">
        <w:rPr>
          <w:rFonts w:ascii="Times New Roman" w:hAnsi="Times New Roman" w:cs="Times New Roman"/>
          <w:b/>
          <w:bCs/>
          <w:color w:val="000000"/>
          <w:sz w:val="28"/>
          <w:szCs w:val="28"/>
          <w:lang w:val="en-IE"/>
        </w:rPr>
        <w:t>Question 3:</w:t>
      </w:r>
    </w:p>
    <w:p w14:paraId="6FEEE71C" w14:textId="3B2513C9" w:rsidR="005A0D3A" w:rsidRPr="00FA7545" w:rsidRDefault="005A0D3A" w:rsidP="00631D4F">
      <w:pPr>
        <w:tabs>
          <w:tab w:val="left" w:pos="6930"/>
        </w:tabs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IE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What is (Service, industry and agriculture) sectors percentage of world countries</w:t>
      </w:r>
      <w:r w:rsidRPr="00776AA1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?</w:t>
      </w:r>
    </w:p>
    <w:p w14:paraId="3002A4AD" w14:textId="7B181E69" w:rsidR="00452F19" w:rsidRPr="00776AA1" w:rsidRDefault="005A0D3A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538B0B" wp14:editId="62DACC03">
            <wp:extent cx="6013450" cy="3865504"/>
            <wp:effectExtent l="0" t="0" r="6350" b="1905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VP_3.sv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800" cy="386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EA92" w14:textId="2D0F9D1C" w:rsidR="00D27E16" w:rsidRPr="00776AA1" w:rsidRDefault="00D27E16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992468A" w14:textId="77777777" w:rsidR="00D62A1B" w:rsidRDefault="00D62A1B" w:rsidP="00631D4F">
      <w:pPr>
        <w:pStyle w:val="ListParagraph"/>
        <w:numPr>
          <w:ilvl w:val="0"/>
          <w:numId w:val="11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Graph is plotted by taking top 100 countries with higher </w:t>
      </w:r>
      <w:proofErr w:type="spellStart"/>
      <w:r>
        <w:rPr>
          <w:rFonts w:ascii="Times New Roman" w:hAnsi="Times New Roman" w:cs="Times New Roman"/>
          <w:sz w:val="28"/>
          <w:szCs w:val="28"/>
        </w:rPr>
        <w:t>gdp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percentage.</w:t>
      </w:r>
    </w:p>
    <w:p w14:paraId="259A3846" w14:textId="7B488E91" w:rsidR="00425813" w:rsidRPr="00776AA1" w:rsidRDefault="00425813" w:rsidP="00631D4F">
      <w:pPr>
        <w:pStyle w:val="ListParagraph"/>
        <w:numPr>
          <w:ilvl w:val="0"/>
          <w:numId w:val="11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76AA1">
        <w:rPr>
          <w:rFonts w:ascii="Times New Roman" w:hAnsi="Times New Roman" w:cs="Times New Roman"/>
          <w:sz w:val="28"/>
          <w:szCs w:val="28"/>
        </w:rPr>
        <w:t>From the above visualization we can observe that</w:t>
      </w:r>
      <w:r w:rsidR="00BF5EE8">
        <w:rPr>
          <w:rFonts w:ascii="Times New Roman" w:hAnsi="Times New Roman" w:cs="Times New Roman"/>
          <w:sz w:val="28"/>
          <w:szCs w:val="28"/>
        </w:rPr>
        <w:t xml:space="preserve"> as the service rate increases the </w:t>
      </w:r>
      <w:proofErr w:type="spellStart"/>
      <w:r w:rsidR="00BF5EE8">
        <w:rPr>
          <w:rFonts w:ascii="Times New Roman" w:hAnsi="Times New Roman" w:cs="Times New Roman"/>
          <w:sz w:val="28"/>
          <w:szCs w:val="28"/>
        </w:rPr>
        <w:t>gdp</w:t>
      </w:r>
      <w:proofErr w:type="spellEnd"/>
      <w:r w:rsidR="00BF5EE8">
        <w:rPr>
          <w:rFonts w:ascii="Times New Roman" w:hAnsi="Times New Roman" w:cs="Times New Roman"/>
          <w:sz w:val="28"/>
          <w:szCs w:val="28"/>
        </w:rPr>
        <w:t xml:space="preserve"> rate also increases.</w:t>
      </w:r>
    </w:p>
    <w:p w14:paraId="3E282E0F" w14:textId="6E4EFC19" w:rsidR="009A4E5C" w:rsidRPr="00776AA1" w:rsidRDefault="00BF5EE8" w:rsidP="00BF5EE8">
      <w:pPr>
        <w:pStyle w:val="ListParagraph"/>
        <w:numPr>
          <w:ilvl w:val="0"/>
          <w:numId w:val="11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most of the countries as both industry and Agriculture rate decreases </w:t>
      </w:r>
      <w:proofErr w:type="spellStart"/>
      <w:r>
        <w:rPr>
          <w:rFonts w:ascii="Times New Roman" w:hAnsi="Times New Roman" w:cs="Times New Roman"/>
          <w:sz w:val="28"/>
          <w:szCs w:val="28"/>
        </w:rPr>
        <w:t>gdp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rate is elevated.</w:t>
      </w:r>
      <w:r w:rsidRPr="00776A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807227" w14:textId="6E45557E" w:rsidR="00FA7545" w:rsidRDefault="00FA7545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74EDC2E6" w14:textId="7A6145B9" w:rsidR="005A0D3A" w:rsidRDefault="005A0D3A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  <w:r>
        <w:rPr>
          <w:rFonts w:ascii="Times New Roman" w:hAnsi="Times New Roman" w:cs="Times New Roman"/>
          <w:noProof/>
          <w:color w:val="5B9BD5" w:themeColor="accent5"/>
          <w:sz w:val="28"/>
          <w:szCs w:val="28"/>
          <w:u w:val="single" w:color="000000" w:themeColor="text1"/>
        </w:rPr>
        <w:lastRenderedPageBreak/>
        <w:drawing>
          <wp:inline distT="0" distB="0" distL="0" distR="0" wp14:anchorId="00BCCA7D" wp14:editId="3DCFA249">
            <wp:extent cx="5994400" cy="3853258"/>
            <wp:effectExtent l="0" t="0" r="635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VP_4.sv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877" cy="385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CBAD" w14:textId="77777777" w:rsidR="005A0D3A" w:rsidRPr="00BF5EE8" w:rsidRDefault="005A0D3A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8A8B18" w14:textId="1B469648" w:rsidR="005A0D3A" w:rsidRDefault="00BF5EE8" w:rsidP="00BF5EE8">
      <w:pPr>
        <w:pStyle w:val="ListParagraph"/>
        <w:numPr>
          <w:ilvl w:val="0"/>
          <w:numId w:val="20"/>
        </w:numPr>
        <w:tabs>
          <w:tab w:val="left" w:pos="693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F5E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most of the countries as the agriculture rate decreases </w:t>
      </w:r>
      <w:proofErr w:type="spellStart"/>
      <w:r w:rsidRPr="00BF5EE8">
        <w:rPr>
          <w:rFonts w:ascii="Times New Roman" w:hAnsi="Times New Roman" w:cs="Times New Roman"/>
          <w:color w:val="000000" w:themeColor="text1"/>
          <w:sz w:val="28"/>
          <w:szCs w:val="28"/>
        </w:rPr>
        <w:t>gdp</w:t>
      </w:r>
      <w:proofErr w:type="spellEnd"/>
      <w:r w:rsidRPr="00BF5E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rate increases.</w:t>
      </w:r>
    </w:p>
    <w:p w14:paraId="7E000B4A" w14:textId="33D30BDD" w:rsidR="00BF5EE8" w:rsidRDefault="00BF5EE8" w:rsidP="00BF5EE8">
      <w:pPr>
        <w:pStyle w:val="ListParagraph"/>
        <w:numPr>
          <w:ilvl w:val="0"/>
          <w:numId w:val="20"/>
        </w:numPr>
        <w:tabs>
          <w:tab w:val="left" w:pos="693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As service rate increases the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gdp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rate also increases.</w:t>
      </w:r>
    </w:p>
    <w:p w14:paraId="24DA7BC7" w14:textId="1232FA58" w:rsidR="00BF5EE8" w:rsidRDefault="00BF5EE8" w:rsidP="00BF5EE8">
      <w:pPr>
        <w:pStyle w:val="ListParagraph"/>
        <w:numPr>
          <w:ilvl w:val="0"/>
          <w:numId w:val="20"/>
        </w:numPr>
        <w:tabs>
          <w:tab w:val="left" w:pos="693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Same with the industry, Industry rate increases when </w:t>
      </w:r>
      <w:proofErr w:type="spellStart"/>
      <w:r w:rsidR="0072493A">
        <w:rPr>
          <w:rFonts w:ascii="Times New Roman" w:hAnsi="Times New Roman" w:cs="Times New Roman"/>
          <w:color w:val="000000" w:themeColor="text1"/>
          <w:sz w:val="28"/>
          <w:szCs w:val="28"/>
        </w:rPr>
        <w:t>gdp</w:t>
      </w:r>
      <w:proofErr w:type="spellEnd"/>
      <w:r w:rsidR="007249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rate is also high.</w:t>
      </w:r>
    </w:p>
    <w:p w14:paraId="2FA6835A" w14:textId="77777777" w:rsidR="00BF5EE8" w:rsidRPr="00BF5EE8" w:rsidRDefault="00BF5EE8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161595" w14:textId="6DD9D785" w:rsidR="00FA7545" w:rsidRDefault="009A4E5C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  <w:r w:rsidRPr="00776AA1"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  <w:t>Visualization 4:</w:t>
      </w:r>
    </w:p>
    <w:p w14:paraId="4081A80A" w14:textId="38FE9DAF" w:rsidR="005A0D3A" w:rsidRPr="00776AA1" w:rsidRDefault="005A0D3A" w:rsidP="005A0D3A">
      <w:pPr>
        <w:pStyle w:val="Heading2"/>
        <w:shd w:val="clear" w:color="auto" w:fill="FFFFFF"/>
        <w:spacing w:before="0" w:after="12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            What are the agriculture and service features of top 7 countries</w:t>
      </w:r>
      <w:r w:rsidRPr="00776AA1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?</w:t>
      </w:r>
    </w:p>
    <w:p w14:paraId="592E0D90" w14:textId="77777777" w:rsidR="005A0D3A" w:rsidRPr="00FA7545" w:rsidRDefault="005A0D3A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026AF8C2" w14:textId="45674235" w:rsidR="00452F19" w:rsidRPr="00776AA1" w:rsidRDefault="005A0D3A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63CBD7" wp14:editId="7DB5C037">
            <wp:extent cx="6083300" cy="3910404"/>
            <wp:effectExtent l="0" t="0" r="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VP_5.sv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936" cy="39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146C" w14:textId="355ED44A" w:rsidR="0072493A" w:rsidRDefault="0072493A" w:rsidP="0072493A">
      <w:pPr>
        <w:pStyle w:val="ListParagraph"/>
        <w:numPr>
          <w:ilvl w:val="0"/>
          <w:numId w:val="21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2493A">
        <w:rPr>
          <w:rFonts w:ascii="Times New Roman" w:hAnsi="Times New Roman" w:cs="Times New Roman"/>
          <w:sz w:val="28"/>
          <w:szCs w:val="28"/>
        </w:rPr>
        <w:t xml:space="preserve">From the above plot we can clearly see that the service sector </w:t>
      </w:r>
      <w:proofErr w:type="gramStart"/>
      <w:r w:rsidRPr="0072493A">
        <w:rPr>
          <w:rFonts w:ascii="Times New Roman" w:hAnsi="Times New Roman" w:cs="Times New Roman"/>
          <w:sz w:val="28"/>
          <w:szCs w:val="28"/>
        </w:rPr>
        <w:t>have</w:t>
      </w:r>
      <w:proofErr w:type="gramEnd"/>
      <w:r w:rsidRPr="0072493A">
        <w:rPr>
          <w:rFonts w:ascii="Times New Roman" w:hAnsi="Times New Roman" w:cs="Times New Roman"/>
          <w:sz w:val="28"/>
          <w:szCs w:val="28"/>
        </w:rPr>
        <w:t xml:space="preserve"> higher percentage compared to agriculture sector</w:t>
      </w:r>
      <w:r>
        <w:rPr>
          <w:rFonts w:ascii="Times New Roman" w:hAnsi="Times New Roman" w:cs="Times New Roman"/>
          <w:sz w:val="28"/>
          <w:szCs w:val="28"/>
        </w:rPr>
        <w:t xml:space="preserve"> for every country.</w:t>
      </w:r>
    </w:p>
    <w:p w14:paraId="7A1BEC5C" w14:textId="7A4C0784" w:rsidR="0072493A" w:rsidRPr="00D03FE2" w:rsidRDefault="0072493A" w:rsidP="00D03FE2">
      <w:pPr>
        <w:pStyle w:val="ListParagraph"/>
        <w:numPr>
          <w:ilvl w:val="0"/>
          <w:numId w:val="21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Luxembourg have higher service percentage compared to all other countries. In contrast Luxembourg stood at least position than other countries in agriculture sector.</w:t>
      </w:r>
    </w:p>
    <w:p w14:paraId="7B2F474A" w14:textId="51C958D9" w:rsidR="0072493A" w:rsidRDefault="0072493A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34626D73" w14:textId="3F0DAED7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0AF954B0" w14:textId="1A328A9A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1FFC054C" w14:textId="2263F5CD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6FD96DFF" w14:textId="035DB625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3D214923" w14:textId="40FF972F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2857CD41" w14:textId="4B69EEA9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39F59E24" w14:textId="1EC08F44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5C44E26B" w14:textId="59AEFDFC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29528198" w14:textId="5D425DE9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5619AE9A" w14:textId="324C268F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2E7002E8" w14:textId="1A2C58A6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32518E08" w14:textId="7DC28572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2A865DA0" w14:textId="7FC29CA9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680101EB" w14:textId="77777777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1B577F43" w14:textId="77777777" w:rsidR="0072493A" w:rsidRDefault="0072493A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425300A3" w14:textId="6CA2AF54" w:rsidR="009A4E5C" w:rsidRPr="00D03FE2" w:rsidRDefault="009A4E5C" w:rsidP="00D03FE2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  <w:r w:rsidRPr="00D03FE2"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  <w:lastRenderedPageBreak/>
        <w:t>Visualization 5:</w:t>
      </w:r>
    </w:p>
    <w:p w14:paraId="4C5B9877" w14:textId="77777777" w:rsidR="00FA7545" w:rsidRPr="00FA7545" w:rsidRDefault="00FA7545" w:rsidP="00631D4F">
      <w:pPr>
        <w:pStyle w:val="Heading2"/>
        <w:shd w:val="clear" w:color="auto" w:fill="FFFFFF"/>
        <w:spacing w:before="0" w:after="120"/>
        <w:jc w:val="both"/>
        <w:rPr>
          <w:rFonts w:ascii="Times New Roman" w:hAnsi="Times New Roman" w:cs="Times New Roman"/>
          <w:b/>
          <w:color w:val="222222"/>
          <w:sz w:val="28"/>
          <w:szCs w:val="28"/>
        </w:rPr>
      </w:pPr>
      <w:r w:rsidRPr="00FA7545">
        <w:rPr>
          <w:rFonts w:ascii="Times New Roman" w:hAnsi="Times New Roman" w:cs="Times New Roman"/>
          <w:b/>
          <w:color w:val="222222"/>
          <w:sz w:val="28"/>
          <w:szCs w:val="28"/>
        </w:rPr>
        <w:t>Question 5:</w:t>
      </w:r>
    </w:p>
    <w:p w14:paraId="5CF04AE9" w14:textId="0A95EE68" w:rsidR="005A0D3A" w:rsidRPr="00225A75" w:rsidRDefault="005A0D3A" w:rsidP="005A0D3A">
      <w:pPr>
        <w:pStyle w:val="Heading2"/>
        <w:shd w:val="clear" w:color="auto" w:fill="FFFFFF"/>
        <w:spacing w:before="0" w:after="12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   What are the industry and service features of top 7 countries</w:t>
      </w:r>
      <w:r w:rsidRPr="00776AA1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?</w:t>
      </w:r>
    </w:p>
    <w:p w14:paraId="7F01D4FE" w14:textId="77777777" w:rsidR="00524217" w:rsidRPr="00776AA1" w:rsidRDefault="00524217" w:rsidP="00631D4F">
      <w:pPr>
        <w:pStyle w:val="Heading2"/>
        <w:shd w:val="clear" w:color="auto" w:fill="FFFFFF"/>
        <w:spacing w:before="0" w:after="120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</w:pPr>
    </w:p>
    <w:p w14:paraId="5AC922B9" w14:textId="46D8CF07" w:rsidR="00452F19" w:rsidRPr="00776AA1" w:rsidRDefault="005A0D3A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8B2B72" wp14:editId="01F33F42">
            <wp:extent cx="6316317" cy="4060190"/>
            <wp:effectExtent l="0" t="0" r="889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VP_6.sv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419" cy="406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936E" w14:textId="1F533E6C" w:rsidR="005A0D3A" w:rsidRPr="00F53A7C" w:rsidRDefault="00F53A7C" w:rsidP="0072493A">
      <w:pPr>
        <w:pStyle w:val="ListParagraph"/>
        <w:numPr>
          <w:ilvl w:val="0"/>
          <w:numId w:val="22"/>
        </w:numPr>
        <w:tabs>
          <w:tab w:val="left" w:pos="6930"/>
        </w:tabs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The above graph is plotted by taking top seven literacy rate countries.</w:t>
      </w:r>
    </w:p>
    <w:p w14:paraId="578E6F01" w14:textId="35A8FF0B" w:rsidR="00F53A7C" w:rsidRPr="00F53A7C" w:rsidRDefault="00F53A7C" w:rsidP="0072493A">
      <w:pPr>
        <w:pStyle w:val="ListParagraph"/>
        <w:numPr>
          <w:ilvl w:val="0"/>
          <w:numId w:val="22"/>
        </w:numPr>
        <w:tabs>
          <w:tab w:val="left" w:pos="6930"/>
        </w:tabs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We can clearly see that service sector have more percentage than industry sector for every country.</w:t>
      </w:r>
    </w:p>
    <w:p w14:paraId="66DBA528" w14:textId="660879B8" w:rsidR="00064215" w:rsidRPr="00F53A7C" w:rsidRDefault="00F53A7C" w:rsidP="00631D4F">
      <w:pPr>
        <w:pStyle w:val="ListParagraph"/>
        <w:numPr>
          <w:ilvl w:val="0"/>
          <w:numId w:val="22"/>
        </w:numPr>
        <w:tabs>
          <w:tab w:val="left" w:pos="6930"/>
        </w:tabs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Luxembourg have highest service percentage and Norway have higher industry percentage.</w:t>
      </w:r>
    </w:p>
    <w:p w14:paraId="2EBD26C6" w14:textId="77777777" w:rsidR="00FA7545" w:rsidRDefault="00FA7545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1EB5FC75" w14:textId="14918C39" w:rsidR="00C272C8" w:rsidRPr="00A819C0" w:rsidRDefault="00C272C8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  <w:u w:color="4472C4" w:themeColor="accent1"/>
        </w:rPr>
      </w:pPr>
      <w:r w:rsidRPr="00A819C0"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  <w:t>Visualization 6:</w:t>
      </w:r>
    </w:p>
    <w:p w14:paraId="0ABE4FBD" w14:textId="269882C1" w:rsidR="00776AA1" w:rsidRPr="00776AA1" w:rsidRDefault="00FA7545" w:rsidP="00631D4F">
      <w:pPr>
        <w:pStyle w:val="Heading2"/>
        <w:shd w:val="clear" w:color="auto" w:fill="FFFFFF"/>
        <w:spacing w:before="0" w:after="12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IE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IE"/>
        </w:rPr>
        <w:lastRenderedPageBreak/>
        <w:t>Question 6:</w:t>
      </w:r>
    </w:p>
    <w:p w14:paraId="403EF239" w14:textId="14D5798E" w:rsidR="005A0D3A" w:rsidRDefault="005A0D3A" w:rsidP="005A0D3A">
      <w:pPr>
        <w:pStyle w:val="Heading2"/>
        <w:shd w:val="clear" w:color="auto" w:fill="FFFFFF"/>
        <w:spacing w:before="0" w:after="12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  What is the GDP rate of top 7 countries</w:t>
      </w:r>
      <w:r w:rsidRPr="00776AA1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?</w:t>
      </w:r>
    </w:p>
    <w:p w14:paraId="3754E014" w14:textId="6509EEF6" w:rsidR="00452F19" w:rsidRPr="00776AA1" w:rsidRDefault="00452F19" w:rsidP="00631D4F">
      <w:pPr>
        <w:pStyle w:val="Heading2"/>
        <w:shd w:val="clear" w:color="auto" w:fill="FFFFFF"/>
        <w:spacing w:before="0" w:after="120"/>
        <w:ind w:left="72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0BFC0D0" w14:textId="63E80350" w:rsidR="00452F19" w:rsidRPr="00776AA1" w:rsidRDefault="005A0D3A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3F744" wp14:editId="5CFAA269">
            <wp:extent cx="5731510" cy="3684270"/>
            <wp:effectExtent l="0" t="0" r="2540" b="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VP_7.sv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FA36" w14:textId="2D5D59AF" w:rsidR="009E7DA1" w:rsidRDefault="00E0218F" w:rsidP="00E0218F">
      <w:pPr>
        <w:pStyle w:val="ListParagraph"/>
        <w:numPr>
          <w:ilvl w:val="0"/>
          <w:numId w:val="23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Above graph is plotted by taking top seven literacy rate countries.</w:t>
      </w:r>
    </w:p>
    <w:p w14:paraId="7146492A" w14:textId="71FDDA71" w:rsidR="00E0218F" w:rsidRPr="00E0218F" w:rsidRDefault="00E0218F" w:rsidP="00E0218F">
      <w:pPr>
        <w:pStyle w:val="ListParagraph"/>
        <w:numPr>
          <w:ilvl w:val="0"/>
          <w:numId w:val="23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Luxembourg stood in first place with 24.6% in </w:t>
      </w:r>
      <w:proofErr w:type="spellStart"/>
      <w:r>
        <w:rPr>
          <w:rFonts w:ascii="Times New Roman" w:hAnsi="Times New Roman" w:cs="Times New Roman"/>
          <w:sz w:val="28"/>
          <w:szCs w:val="28"/>
        </w:rPr>
        <w:t>gdp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63472">
        <w:rPr>
          <w:rFonts w:ascii="Times New Roman" w:hAnsi="Times New Roman" w:cs="Times New Roman"/>
          <w:sz w:val="28"/>
          <w:szCs w:val="28"/>
        </w:rPr>
        <w:t>whereas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63472">
        <w:rPr>
          <w:rFonts w:ascii="Times New Roman" w:hAnsi="Times New Roman" w:cs="Times New Roman"/>
          <w:sz w:val="28"/>
          <w:szCs w:val="28"/>
        </w:rPr>
        <w:t>Andorra</w:t>
      </w:r>
      <w:r>
        <w:rPr>
          <w:rFonts w:ascii="Times New Roman" w:hAnsi="Times New Roman" w:cs="Times New Roman"/>
          <w:sz w:val="28"/>
          <w:szCs w:val="28"/>
        </w:rPr>
        <w:t xml:space="preserve"> is at last position with </w:t>
      </w:r>
      <w:r w:rsidR="00663472">
        <w:rPr>
          <w:rFonts w:ascii="Times New Roman" w:hAnsi="Times New Roman" w:cs="Times New Roman"/>
          <w:sz w:val="28"/>
          <w:szCs w:val="28"/>
        </w:rPr>
        <w:t>8.47</w:t>
      </w:r>
      <w:r>
        <w:rPr>
          <w:rFonts w:ascii="Times New Roman" w:hAnsi="Times New Roman" w:cs="Times New Roman"/>
          <w:sz w:val="28"/>
          <w:szCs w:val="28"/>
        </w:rPr>
        <w:t xml:space="preserve">% </w:t>
      </w:r>
      <w:proofErr w:type="spellStart"/>
      <w:r>
        <w:rPr>
          <w:rFonts w:ascii="Times New Roman" w:hAnsi="Times New Roman" w:cs="Times New Roman"/>
          <w:sz w:val="28"/>
          <w:szCs w:val="28"/>
        </w:rPr>
        <w:t>gdp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rate.</w:t>
      </w:r>
    </w:p>
    <w:p w14:paraId="7E297B14" w14:textId="4D30C981" w:rsidR="00C272C8" w:rsidRPr="00776AA1" w:rsidRDefault="00C272C8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63AF36B3" w14:textId="53D24CE3" w:rsidR="00776AA1" w:rsidRPr="00776AA1" w:rsidRDefault="00776AA1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45DC94D4" w14:textId="3A46663A" w:rsidR="00776AA1" w:rsidRPr="00776AA1" w:rsidRDefault="00776AA1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39CC9769" w14:textId="29853905" w:rsidR="00776AA1" w:rsidRDefault="00776AA1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76E94C68" w14:textId="77777777" w:rsidR="00FA7545" w:rsidRPr="00776AA1" w:rsidRDefault="00FA7545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625033FF" w14:textId="45B6500A" w:rsidR="00C272C8" w:rsidRPr="00FA7545" w:rsidRDefault="00C272C8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  <w:u w:val="thick" w:color="4472C4" w:themeColor="accent1"/>
        </w:rPr>
      </w:pPr>
      <w:r w:rsidRPr="00FA7545"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  <w:t>Visualization 7:</w:t>
      </w:r>
    </w:p>
    <w:p w14:paraId="5CBEDC15" w14:textId="7038994F" w:rsidR="00FA7545" w:rsidRDefault="00FA7545" w:rsidP="00631D4F">
      <w:pPr>
        <w:pStyle w:val="Heading2"/>
        <w:shd w:val="clear" w:color="auto" w:fill="FFFFFF"/>
        <w:spacing w:before="0" w:after="12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IE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IE"/>
        </w:rPr>
        <w:t xml:space="preserve">Question 7: </w:t>
      </w:r>
    </w:p>
    <w:p w14:paraId="2E0DFDDF" w14:textId="5D7AC8A9" w:rsidR="005A0D3A" w:rsidRPr="005A0D3A" w:rsidRDefault="005A0D3A" w:rsidP="005A0D3A">
      <w:pPr>
        <w:rPr>
          <w:rFonts w:ascii="Times New Roman" w:hAnsi="Times New Roman" w:cs="Times New Roman"/>
          <w:sz w:val="28"/>
          <w:szCs w:val="28"/>
          <w:lang w:val="en-IE"/>
        </w:rPr>
      </w:pPr>
      <w:r>
        <w:rPr>
          <w:rFonts w:ascii="Times New Roman" w:hAnsi="Times New Roman" w:cs="Times New Roman"/>
          <w:sz w:val="28"/>
          <w:szCs w:val="28"/>
          <w:lang w:val="en-IE"/>
        </w:rPr>
        <w:t xml:space="preserve"> </w:t>
      </w:r>
      <w:r w:rsidRPr="005A0D3A">
        <w:rPr>
          <w:rFonts w:ascii="Times New Roman" w:hAnsi="Times New Roman" w:cs="Times New Roman"/>
          <w:sz w:val="28"/>
          <w:szCs w:val="28"/>
          <w:lang w:val="en-IE"/>
        </w:rPr>
        <w:t xml:space="preserve">What are the </w:t>
      </w:r>
      <w:r w:rsidRPr="005A0D3A">
        <w:rPr>
          <w:rFonts w:ascii="Times New Roman" w:hAnsi="Times New Roman" w:cs="Times New Roman"/>
          <w:bCs/>
          <w:sz w:val="28"/>
          <w:szCs w:val="28"/>
        </w:rPr>
        <w:t>service and literacy rates of countries?</w:t>
      </w:r>
    </w:p>
    <w:p w14:paraId="27427EF9" w14:textId="77777777" w:rsidR="002D6C8F" w:rsidRDefault="002D6C8F" w:rsidP="005A0D3A">
      <w:pPr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 xml:space="preserve">     </w:t>
      </w:r>
    </w:p>
    <w:p w14:paraId="5A556A74" w14:textId="77777777" w:rsidR="002D6C8F" w:rsidRDefault="002D6C8F" w:rsidP="005A0D3A">
      <w:pPr>
        <w:rPr>
          <w:rFonts w:ascii="Arial" w:hAnsi="Arial" w:cs="Arial"/>
          <w:bCs/>
          <w:sz w:val="32"/>
          <w:szCs w:val="32"/>
        </w:rPr>
      </w:pPr>
    </w:p>
    <w:p w14:paraId="465E6323" w14:textId="6E4CDA1A" w:rsidR="005A0D3A" w:rsidRPr="002D6C8F" w:rsidRDefault="002D6C8F" w:rsidP="005A0D3A">
      <w:pPr>
        <w:rPr>
          <w:sz w:val="32"/>
          <w:szCs w:val="32"/>
          <w:lang w:val="en-IE"/>
        </w:rPr>
      </w:pPr>
      <w:r>
        <w:rPr>
          <w:rFonts w:ascii="Arial" w:hAnsi="Arial" w:cs="Arial"/>
          <w:bCs/>
          <w:sz w:val="32"/>
          <w:szCs w:val="32"/>
        </w:rPr>
        <w:lastRenderedPageBreak/>
        <w:t xml:space="preserve">            </w:t>
      </w:r>
      <w:r w:rsidRPr="002D6C8F">
        <w:rPr>
          <w:rFonts w:ascii="Arial" w:hAnsi="Arial" w:cs="Arial"/>
          <w:bCs/>
          <w:sz w:val="32"/>
          <w:szCs w:val="32"/>
        </w:rPr>
        <w:t>Bubble chart with service and literacy of countries</w:t>
      </w:r>
    </w:p>
    <w:p w14:paraId="6AD0FC03" w14:textId="155805E4" w:rsidR="00524217" w:rsidRDefault="005A0D3A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B97F6E" wp14:editId="01D485AC">
            <wp:extent cx="5731510" cy="3684270"/>
            <wp:effectExtent l="0" t="0" r="254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VP_8.sv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CBC6" w14:textId="3998A186" w:rsidR="002D6C8F" w:rsidRPr="00776AA1" w:rsidRDefault="002D6C8F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</w:t>
      </w:r>
    </w:p>
    <w:p w14:paraId="709031FB" w14:textId="2F48FCB3" w:rsidR="00631D4F" w:rsidRPr="00EC75AE" w:rsidRDefault="00EC75AE" w:rsidP="002D6C8F">
      <w:pPr>
        <w:pStyle w:val="ListParagraph"/>
        <w:numPr>
          <w:ilvl w:val="0"/>
          <w:numId w:val="15"/>
        </w:num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  <w:r>
        <w:rPr>
          <w:rFonts w:ascii="Times New Roman" w:hAnsi="Times New Roman" w:cs="Times New Roman"/>
          <w:sz w:val="28"/>
          <w:szCs w:val="28"/>
        </w:rPr>
        <w:t>The above bubble chart is plotted by considering service and literacy sectors.</w:t>
      </w:r>
    </w:p>
    <w:p w14:paraId="1E132AA2" w14:textId="689DDF49" w:rsidR="00EC75AE" w:rsidRPr="00EC75AE" w:rsidRDefault="00EC75AE" w:rsidP="002D6C8F">
      <w:pPr>
        <w:pStyle w:val="ListParagraph"/>
        <w:numPr>
          <w:ilvl w:val="0"/>
          <w:numId w:val="15"/>
        </w:num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  <w:r>
        <w:rPr>
          <w:rFonts w:ascii="Times New Roman" w:hAnsi="Times New Roman" w:cs="Times New Roman"/>
          <w:sz w:val="28"/>
          <w:szCs w:val="28"/>
        </w:rPr>
        <w:t>The countries with high services percentage contains moderate literacy rate.</w:t>
      </w:r>
    </w:p>
    <w:p w14:paraId="0B8BDD3F" w14:textId="2B0FFC00" w:rsidR="00EC75AE" w:rsidRPr="00776AA1" w:rsidRDefault="00EC75AE" w:rsidP="002D6C8F">
      <w:pPr>
        <w:pStyle w:val="ListParagraph"/>
        <w:numPr>
          <w:ilvl w:val="0"/>
          <w:numId w:val="15"/>
        </w:num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  <w:r>
        <w:rPr>
          <w:rFonts w:ascii="Times New Roman" w:hAnsi="Times New Roman" w:cs="Times New Roman"/>
          <w:sz w:val="28"/>
          <w:szCs w:val="28"/>
        </w:rPr>
        <w:t>The countries with average service percentage contains low literacy rate and countries with low service rate have high literacy percentage.</w:t>
      </w:r>
    </w:p>
    <w:p w14:paraId="5FE05B5F" w14:textId="77777777" w:rsidR="00631D4F" w:rsidRPr="00776AA1" w:rsidRDefault="00631D4F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4920DF47" w14:textId="210E0818" w:rsidR="00AF2478" w:rsidRPr="00FA7545" w:rsidRDefault="00AF2478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</w:pPr>
      <w:r w:rsidRPr="00FA7545"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  <w:t>Visualization 8:</w:t>
      </w:r>
    </w:p>
    <w:p w14:paraId="3F8050CA" w14:textId="5466549F" w:rsidR="00265622" w:rsidRDefault="00FA7545" w:rsidP="00631D4F">
      <w:pPr>
        <w:tabs>
          <w:tab w:val="left" w:pos="6930"/>
        </w:tabs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A754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Question</w:t>
      </w:r>
      <w:r w:rsidR="00E6288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8:</w:t>
      </w:r>
    </w:p>
    <w:p w14:paraId="38A82016" w14:textId="77777777" w:rsidR="00265622" w:rsidRPr="00265622" w:rsidRDefault="00265622" w:rsidP="00265622">
      <w:pPr>
        <w:rPr>
          <w:rFonts w:ascii="Times New Roman" w:hAnsi="Times New Roman" w:cs="Times New Roman"/>
          <w:sz w:val="28"/>
          <w:szCs w:val="28"/>
          <w:lang w:val="en-IE"/>
        </w:rPr>
      </w:pPr>
      <w:r w:rsidRPr="00265622">
        <w:rPr>
          <w:rFonts w:ascii="Times New Roman" w:hAnsi="Times New Roman" w:cs="Times New Roman"/>
          <w:sz w:val="28"/>
          <w:szCs w:val="28"/>
          <w:lang w:val="en-IE"/>
        </w:rPr>
        <w:t>What is the population per each country?</w:t>
      </w:r>
    </w:p>
    <w:p w14:paraId="2BD8E726" w14:textId="121895AE" w:rsidR="00AF2478" w:rsidRPr="00265622" w:rsidRDefault="00FA7545" w:rsidP="00631D4F">
      <w:pPr>
        <w:tabs>
          <w:tab w:val="left" w:pos="6930"/>
        </w:tabs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A754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 </w:t>
      </w:r>
      <w:r w:rsidR="0026562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54330056" wp14:editId="4B02AE53">
            <wp:extent cx="6525260" cy="3881120"/>
            <wp:effectExtent l="0" t="0" r="8890" b="508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VP_9.sv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B0EB" w14:textId="77777777" w:rsidR="00314F49" w:rsidRDefault="00D450B2" w:rsidP="00314F49">
      <w:pPr>
        <w:pStyle w:val="ListParagraph"/>
        <w:numPr>
          <w:ilvl w:val="0"/>
          <w:numId w:val="16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above plot depicts population count for each country.</w:t>
      </w:r>
    </w:p>
    <w:p w14:paraId="2E13CDFE" w14:textId="77273915" w:rsidR="00314F49" w:rsidRDefault="00D450B2" w:rsidP="00314F49">
      <w:pPr>
        <w:pStyle w:val="ListParagraph"/>
        <w:numPr>
          <w:ilvl w:val="0"/>
          <w:numId w:val="16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14F49">
        <w:rPr>
          <w:rFonts w:ascii="Times New Roman" w:hAnsi="Times New Roman" w:cs="Times New Roman"/>
          <w:sz w:val="28"/>
          <w:szCs w:val="28"/>
        </w:rPr>
        <w:t xml:space="preserve">China takes the first position with around 1.4 billion, following by </w:t>
      </w:r>
      <w:proofErr w:type="spellStart"/>
      <w:r w:rsidRPr="00314F49">
        <w:rPr>
          <w:rFonts w:ascii="Times New Roman" w:hAnsi="Times New Roman" w:cs="Times New Roman"/>
          <w:sz w:val="28"/>
          <w:szCs w:val="28"/>
        </w:rPr>
        <w:t>india</w:t>
      </w:r>
      <w:proofErr w:type="spellEnd"/>
      <w:r w:rsidRPr="00314F49">
        <w:rPr>
          <w:rFonts w:ascii="Times New Roman" w:hAnsi="Times New Roman" w:cs="Times New Roman"/>
          <w:sz w:val="28"/>
          <w:szCs w:val="28"/>
        </w:rPr>
        <w:t xml:space="preserve"> with 1.2 billion.</w:t>
      </w:r>
    </w:p>
    <w:p w14:paraId="36C5C7E0" w14:textId="20E615C9" w:rsidR="00E62886" w:rsidRDefault="00E62886" w:rsidP="00E62886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1027F61" w14:textId="77777777" w:rsidR="00E62886" w:rsidRPr="00FA7545" w:rsidRDefault="00E62886" w:rsidP="00E62886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</w:pPr>
      <w:r w:rsidRPr="00FA7545"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  <w:t>Visualization 8:</w:t>
      </w:r>
    </w:p>
    <w:p w14:paraId="446C97D4" w14:textId="752F5844" w:rsidR="00E62886" w:rsidRPr="00E62886" w:rsidRDefault="00E62886" w:rsidP="00E62886">
      <w:pPr>
        <w:tabs>
          <w:tab w:val="left" w:pos="6930"/>
        </w:tabs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A754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Question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9:</w:t>
      </w:r>
    </w:p>
    <w:p w14:paraId="39371FA6" w14:textId="59BE630D" w:rsidR="00E62886" w:rsidRPr="00E62886" w:rsidRDefault="00E62886" w:rsidP="00E62886">
      <w:pPr>
        <w:rPr>
          <w:rFonts w:ascii="Times New Roman" w:hAnsi="Times New Roman" w:cs="Times New Roman"/>
          <w:sz w:val="28"/>
          <w:szCs w:val="28"/>
          <w:lang w:val="en-IE"/>
        </w:rPr>
      </w:pPr>
      <w:r>
        <w:rPr>
          <w:rFonts w:ascii="Times New Roman" w:hAnsi="Times New Roman" w:cs="Times New Roman"/>
          <w:sz w:val="28"/>
          <w:szCs w:val="28"/>
          <w:lang w:val="en-IE"/>
        </w:rPr>
        <w:t xml:space="preserve">  </w:t>
      </w:r>
      <w:r w:rsidRPr="00E62886">
        <w:rPr>
          <w:rFonts w:ascii="Times New Roman" w:hAnsi="Times New Roman" w:cs="Times New Roman"/>
          <w:sz w:val="28"/>
          <w:szCs w:val="28"/>
          <w:lang w:val="en-IE"/>
        </w:rPr>
        <w:t>Feature selections or correlation analysis?</w:t>
      </w:r>
    </w:p>
    <w:p w14:paraId="492C07E1" w14:textId="77777777" w:rsidR="00E62886" w:rsidRPr="00E62886" w:rsidRDefault="00E62886" w:rsidP="00E62886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6376FC9" w14:textId="1B2CC766" w:rsidR="00E62886" w:rsidRPr="00E62886" w:rsidRDefault="00314F49" w:rsidP="00E62886">
      <w:pPr>
        <w:tabs>
          <w:tab w:val="left" w:pos="693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02DD1C" wp14:editId="21172AC8">
            <wp:extent cx="5731510" cy="51517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plo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9672" w14:textId="07F612AF" w:rsidR="0096397B" w:rsidRDefault="00314F49" w:rsidP="00E62886">
      <w:pPr>
        <w:pStyle w:val="ListParagraph"/>
        <w:numPr>
          <w:ilvl w:val="0"/>
          <w:numId w:val="16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62886">
        <w:rPr>
          <w:rFonts w:ascii="Times New Roman" w:hAnsi="Times New Roman" w:cs="Times New Roman"/>
          <w:sz w:val="28"/>
          <w:szCs w:val="28"/>
        </w:rPr>
        <w:t xml:space="preserve">Heat maps shows the correlation between </w:t>
      </w:r>
      <w:r w:rsidR="00E62886" w:rsidRPr="00E62886">
        <w:rPr>
          <w:rFonts w:ascii="Times New Roman" w:hAnsi="Times New Roman" w:cs="Times New Roman"/>
          <w:sz w:val="28"/>
          <w:szCs w:val="28"/>
        </w:rPr>
        <w:t>features which are related.</w:t>
      </w:r>
    </w:p>
    <w:p w14:paraId="45A97B79" w14:textId="14C9F5D1" w:rsidR="00E62886" w:rsidRDefault="00E62886" w:rsidP="00E62886">
      <w:pPr>
        <w:pStyle w:val="ListParagraph"/>
        <w:numPr>
          <w:ilvl w:val="0"/>
          <w:numId w:val="16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primary purpose of heat maps is to better visualize the volume of locations/events with in a dataset.</w:t>
      </w:r>
    </w:p>
    <w:p w14:paraId="3F38C280" w14:textId="77777777" w:rsidR="00E62886" w:rsidRPr="00E62886" w:rsidRDefault="00E62886" w:rsidP="00E62886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6027BCE" w14:textId="3D8F331B" w:rsidR="00064215" w:rsidRDefault="00064215" w:rsidP="009633BE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9A86C33" w14:textId="219DAAFA" w:rsidR="00663472" w:rsidRDefault="00663472" w:rsidP="009633BE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63472">
        <w:rPr>
          <w:rFonts w:ascii="Times New Roman" w:hAnsi="Times New Roman" w:cs="Times New Roman"/>
          <w:b/>
          <w:sz w:val="28"/>
          <w:szCs w:val="28"/>
          <w:u w:val="single"/>
        </w:rPr>
        <w:t>Conclusion:</w:t>
      </w:r>
    </w:p>
    <w:p w14:paraId="38B4EAA6" w14:textId="77777777" w:rsidR="00E62886" w:rsidRDefault="00E62886" w:rsidP="009633BE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BDF66DC" w14:textId="2A84D711" w:rsidR="00663472" w:rsidRDefault="00663472" w:rsidP="00663472">
      <w:pPr>
        <w:pStyle w:val="ListParagraph"/>
        <w:numPr>
          <w:ilvl w:val="0"/>
          <w:numId w:val="24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Overall, Luxembourg stood at first place in service sector.</w:t>
      </w:r>
    </w:p>
    <w:p w14:paraId="52A894AA" w14:textId="29E16DAB" w:rsidR="00663472" w:rsidRDefault="00663472" w:rsidP="00663472">
      <w:pPr>
        <w:pStyle w:val="ListParagraph"/>
        <w:numPr>
          <w:ilvl w:val="0"/>
          <w:numId w:val="24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taking top 7 countries with high literacy rates, Again Luxembourg stood first in </w:t>
      </w:r>
      <w:proofErr w:type="spellStart"/>
      <w:r>
        <w:rPr>
          <w:rFonts w:ascii="Times New Roman" w:hAnsi="Times New Roman" w:cs="Times New Roman"/>
          <w:sz w:val="28"/>
          <w:szCs w:val="28"/>
        </w:rPr>
        <w:t>gdp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rating and Andorra is at last position with 8.47 percentage.</w:t>
      </w:r>
    </w:p>
    <w:p w14:paraId="4838F2E4" w14:textId="1AF82F7C" w:rsidR="00663472" w:rsidRDefault="00AD0DC8" w:rsidP="00663472">
      <w:pPr>
        <w:pStyle w:val="ListParagraph"/>
        <w:numPr>
          <w:ilvl w:val="0"/>
          <w:numId w:val="24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China and India </w:t>
      </w:r>
      <w:proofErr w:type="gramStart"/>
      <w:r>
        <w:rPr>
          <w:rFonts w:ascii="Times New Roman" w:hAnsi="Times New Roman" w:cs="Times New Roman"/>
          <w:sz w:val="28"/>
          <w:szCs w:val="28"/>
        </w:rPr>
        <w:t>is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at first and second positions in population comparison.</w:t>
      </w:r>
    </w:p>
    <w:p w14:paraId="06F2F8DA" w14:textId="1246219E" w:rsidR="00AD0DC8" w:rsidRPr="00AD0DC8" w:rsidRDefault="00AD0DC8" w:rsidP="00AD0DC8">
      <w:pPr>
        <w:pStyle w:val="ListParagraph"/>
        <w:numPr>
          <w:ilvl w:val="0"/>
          <w:numId w:val="24"/>
        </w:numPr>
        <w:tabs>
          <w:tab w:val="left" w:pos="693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China also stood in first place in land area.</w:t>
      </w:r>
    </w:p>
    <w:p w14:paraId="43A4930F" w14:textId="77777777" w:rsidR="004C1993" w:rsidRPr="00776AA1" w:rsidRDefault="004C1993" w:rsidP="009633BE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4C1993" w:rsidRPr="00776AA1" w:rsidSect="00A819C0">
      <w:pgSz w:w="11906" w:h="16838"/>
      <w:pgMar w:top="1276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3BDA50" w14:textId="77777777" w:rsidR="009E5264" w:rsidRDefault="009E5264" w:rsidP="007B0914">
      <w:pPr>
        <w:spacing w:after="0" w:line="240" w:lineRule="auto"/>
      </w:pPr>
      <w:r>
        <w:separator/>
      </w:r>
    </w:p>
  </w:endnote>
  <w:endnote w:type="continuationSeparator" w:id="0">
    <w:p w14:paraId="1C87C780" w14:textId="77777777" w:rsidR="009E5264" w:rsidRDefault="009E5264" w:rsidP="007B0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74CCE3" w14:textId="77777777" w:rsidR="009E5264" w:rsidRDefault="009E5264" w:rsidP="007B0914">
      <w:pPr>
        <w:spacing w:after="0" w:line="240" w:lineRule="auto"/>
      </w:pPr>
      <w:r>
        <w:separator/>
      </w:r>
    </w:p>
  </w:footnote>
  <w:footnote w:type="continuationSeparator" w:id="0">
    <w:p w14:paraId="560888B7" w14:textId="77777777" w:rsidR="009E5264" w:rsidRDefault="009E5264" w:rsidP="007B09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356CB"/>
    <w:multiLevelType w:val="hybridMultilevel"/>
    <w:tmpl w:val="D28CF50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1484B"/>
    <w:multiLevelType w:val="hybridMultilevel"/>
    <w:tmpl w:val="4B6CF8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323CF"/>
    <w:multiLevelType w:val="hybridMultilevel"/>
    <w:tmpl w:val="106C60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11432"/>
    <w:multiLevelType w:val="hybridMultilevel"/>
    <w:tmpl w:val="E7901C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041F3"/>
    <w:multiLevelType w:val="hybridMultilevel"/>
    <w:tmpl w:val="87E870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99661C"/>
    <w:multiLevelType w:val="hybridMultilevel"/>
    <w:tmpl w:val="3AF678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C77BF"/>
    <w:multiLevelType w:val="hybridMultilevel"/>
    <w:tmpl w:val="426EE9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590D2B"/>
    <w:multiLevelType w:val="hybridMultilevel"/>
    <w:tmpl w:val="AE4079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FF7EB8"/>
    <w:multiLevelType w:val="hybridMultilevel"/>
    <w:tmpl w:val="71FE88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2E7433"/>
    <w:multiLevelType w:val="hybridMultilevel"/>
    <w:tmpl w:val="0FBAC90C"/>
    <w:lvl w:ilvl="0" w:tplc="4009000B">
      <w:start w:val="1"/>
      <w:numFmt w:val="bullet"/>
      <w:lvlText w:val=""/>
      <w:lvlJc w:val="left"/>
      <w:pPr>
        <w:ind w:left="157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10" w15:restartNumberingAfterBreak="0">
    <w:nsid w:val="34A56467"/>
    <w:multiLevelType w:val="hybridMultilevel"/>
    <w:tmpl w:val="2E061B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48720A"/>
    <w:multiLevelType w:val="hybridMultilevel"/>
    <w:tmpl w:val="83CC90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6B0193"/>
    <w:multiLevelType w:val="hybridMultilevel"/>
    <w:tmpl w:val="30B01D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14588D"/>
    <w:multiLevelType w:val="hybridMultilevel"/>
    <w:tmpl w:val="686446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753AE6"/>
    <w:multiLevelType w:val="multilevel"/>
    <w:tmpl w:val="90D6F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591CCB"/>
    <w:multiLevelType w:val="hybridMultilevel"/>
    <w:tmpl w:val="C1CC40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7E7587"/>
    <w:multiLevelType w:val="hybridMultilevel"/>
    <w:tmpl w:val="61A43E6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84852E2"/>
    <w:multiLevelType w:val="hybridMultilevel"/>
    <w:tmpl w:val="EE0839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831BB8"/>
    <w:multiLevelType w:val="multilevel"/>
    <w:tmpl w:val="1FF8E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6F7488"/>
    <w:multiLevelType w:val="hybridMultilevel"/>
    <w:tmpl w:val="91CAA0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BB5587"/>
    <w:multiLevelType w:val="hybridMultilevel"/>
    <w:tmpl w:val="C8DAC5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C1628A"/>
    <w:multiLevelType w:val="hybridMultilevel"/>
    <w:tmpl w:val="24727F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6C570B"/>
    <w:multiLevelType w:val="hybridMultilevel"/>
    <w:tmpl w:val="0F9ACF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65E3AEF"/>
    <w:multiLevelType w:val="hybridMultilevel"/>
    <w:tmpl w:val="4D2856E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8"/>
  </w:num>
  <w:num w:numId="3">
    <w:abstractNumId w:val="9"/>
  </w:num>
  <w:num w:numId="4">
    <w:abstractNumId w:val="4"/>
  </w:num>
  <w:num w:numId="5">
    <w:abstractNumId w:val="18"/>
  </w:num>
  <w:num w:numId="6">
    <w:abstractNumId w:val="14"/>
  </w:num>
  <w:num w:numId="7">
    <w:abstractNumId w:val="0"/>
  </w:num>
  <w:num w:numId="8">
    <w:abstractNumId w:val="2"/>
  </w:num>
  <w:num w:numId="9">
    <w:abstractNumId w:val="6"/>
  </w:num>
  <w:num w:numId="10">
    <w:abstractNumId w:val="17"/>
  </w:num>
  <w:num w:numId="11">
    <w:abstractNumId w:val="10"/>
  </w:num>
  <w:num w:numId="12">
    <w:abstractNumId w:val="3"/>
  </w:num>
  <w:num w:numId="13">
    <w:abstractNumId w:val="7"/>
  </w:num>
  <w:num w:numId="14">
    <w:abstractNumId w:val="19"/>
  </w:num>
  <w:num w:numId="15">
    <w:abstractNumId w:val="15"/>
  </w:num>
  <w:num w:numId="16">
    <w:abstractNumId w:val="13"/>
  </w:num>
  <w:num w:numId="17">
    <w:abstractNumId w:val="12"/>
  </w:num>
  <w:num w:numId="18">
    <w:abstractNumId w:val="1"/>
  </w:num>
  <w:num w:numId="19">
    <w:abstractNumId w:val="21"/>
  </w:num>
  <w:num w:numId="20">
    <w:abstractNumId w:val="23"/>
  </w:num>
  <w:num w:numId="21">
    <w:abstractNumId w:val="11"/>
  </w:num>
  <w:num w:numId="22">
    <w:abstractNumId w:val="20"/>
  </w:num>
  <w:num w:numId="23">
    <w:abstractNumId w:val="5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34D"/>
    <w:rsid w:val="00015C0F"/>
    <w:rsid w:val="00042F4C"/>
    <w:rsid w:val="00061F77"/>
    <w:rsid w:val="00064215"/>
    <w:rsid w:val="000661FA"/>
    <w:rsid w:val="0007668D"/>
    <w:rsid w:val="000E62C3"/>
    <w:rsid w:val="00103719"/>
    <w:rsid w:val="00114658"/>
    <w:rsid w:val="0013775B"/>
    <w:rsid w:val="0015634D"/>
    <w:rsid w:val="001D1E2E"/>
    <w:rsid w:val="00225A75"/>
    <w:rsid w:val="00234747"/>
    <w:rsid w:val="00265622"/>
    <w:rsid w:val="002841F1"/>
    <w:rsid w:val="002D6C8F"/>
    <w:rsid w:val="00313C3F"/>
    <w:rsid w:val="00314F49"/>
    <w:rsid w:val="00397F7E"/>
    <w:rsid w:val="00425813"/>
    <w:rsid w:val="00433C35"/>
    <w:rsid w:val="00452F19"/>
    <w:rsid w:val="00461371"/>
    <w:rsid w:val="004A20D6"/>
    <w:rsid w:val="004C1993"/>
    <w:rsid w:val="004C37C2"/>
    <w:rsid w:val="004F0428"/>
    <w:rsid w:val="00524217"/>
    <w:rsid w:val="005A0D3A"/>
    <w:rsid w:val="005B3235"/>
    <w:rsid w:val="00631D4F"/>
    <w:rsid w:val="00657D3F"/>
    <w:rsid w:val="00663472"/>
    <w:rsid w:val="006741AB"/>
    <w:rsid w:val="006A4068"/>
    <w:rsid w:val="00715B7E"/>
    <w:rsid w:val="0072493A"/>
    <w:rsid w:val="007306D3"/>
    <w:rsid w:val="00760EDE"/>
    <w:rsid w:val="00764371"/>
    <w:rsid w:val="00776AA1"/>
    <w:rsid w:val="007B0914"/>
    <w:rsid w:val="007C1E0B"/>
    <w:rsid w:val="007D5B3A"/>
    <w:rsid w:val="007E3513"/>
    <w:rsid w:val="008359CB"/>
    <w:rsid w:val="008D4944"/>
    <w:rsid w:val="008F1B6A"/>
    <w:rsid w:val="009114F9"/>
    <w:rsid w:val="00957758"/>
    <w:rsid w:val="009633BE"/>
    <w:rsid w:val="0096397B"/>
    <w:rsid w:val="0096421A"/>
    <w:rsid w:val="009A4E5C"/>
    <w:rsid w:val="009E5264"/>
    <w:rsid w:val="009E7DA1"/>
    <w:rsid w:val="00A17FF7"/>
    <w:rsid w:val="00A819C0"/>
    <w:rsid w:val="00AB7914"/>
    <w:rsid w:val="00AD0DC8"/>
    <w:rsid w:val="00AE5525"/>
    <w:rsid w:val="00AF2478"/>
    <w:rsid w:val="00AF4D4A"/>
    <w:rsid w:val="00BF5EE8"/>
    <w:rsid w:val="00C272C8"/>
    <w:rsid w:val="00C42863"/>
    <w:rsid w:val="00C71265"/>
    <w:rsid w:val="00CB5F24"/>
    <w:rsid w:val="00CB65A7"/>
    <w:rsid w:val="00D03FE2"/>
    <w:rsid w:val="00D135A9"/>
    <w:rsid w:val="00D27E16"/>
    <w:rsid w:val="00D34966"/>
    <w:rsid w:val="00D4290E"/>
    <w:rsid w:val="00D450B2"/>
    <w:rsid w:val="00D61693"/>
    <w:rsid w:val="00D62A1B"/>
    <w:rsid w:val="00D63963"/>
    <w:rsid w:val="00E0218F"/>
    <w:rsid w:val="00E0261A"/>
    <w:rsid w:val="00E1635A"/>
    <w:rsid w:val="00E45542"/>
    <w:rsid w:val="00E62886"/>
    <w:rsid w:val="00E7334C"/>
    <w:rsid w:val="00EC75AE"/>
    <w:rsid w:val="00EF0F1F"/>
    <w:rsid w:val="00F272BE"/>
    <w:rsid w:val="00F34308"/>
    <w:rsid w:val="00F53A7C"/>
    <w:rsid w:val="00F803BA"/>
    <w:rsid w:val="00FA7545"/>
    <w:rsid w:val="00FC5E37"/>
    <w:rsid w:val="00FD5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C204C"/>
  <w15:chartTrackingRefBased/>
  <w15:docId w15:val="{848A6CE2-3A18-47A0-B088-FF42A1DFA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634D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  <w:lang w:val="en-I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63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34D"/>
    <w:rPr>
      <w:rFonts w:asciiTheme="majorHAnsi" w:eastAsiaTheme="majorEastAsia" w:hAnsiTheme="majorHAnsi" w:cstheme="majorBidi"/>
      <w:bCs/>
      <w:color w:val="44546A" w:themeColor="text2"/>
      <w:sz w:val="32"/>
      <w:szCs w:val="28"/>
      <w:lang w:val="en-IE"/>
    </w:rPr>
  </w:style>
  <w:style w:type="character" w:customStyle="1" w:styleId="Heading2Char">
    <w:name w:val="Heading 2 Char"/>
    <w:basedOn w:val="DefaultParagraphFont"/>
    <w:link w:val="Heading2"/>
    <w:uiPriority w:val="9"/>
    <w:rsid w:val="001563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5634D"/>
    <w:rPr>
      <w:color w:val="0000FF"/>
      <w:u w:val="single"/>
    </w:rPr>
  </w:style>
  <w:style w:type="character" w:customStyle="1" w:styleId="sc-clrayg">
    <w:name w:val="sc-clrayg"/>
    <w:basedOn w:val="DefaultParagraphFont"/>
    <w:rsid w:val="009114F9"/>
  </w:style>
  <w:style w:type="paragraph" w:styleId="ListParagraph">
    <w:name w:val="List Paragraph"/>
    <w:basedOn w:val="Normal"/>
    <w:uiPriority w:val="34"/>
    <w:qFormat/>
    <w:rsid w:val="000661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41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1F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B09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914"/>
  </w:style>
  <w:style w:type="paragraph" w:styleId="Footer">
    <w:name w:val="footer"/>
    <w:basedOn w:val="Normal"/>
    <w:link w:val="FooterChar"/>
    <w:uiPriority w:val="99"/>
    <w:unhideWhenUsed/>
    <w:rsid w:val="007B09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914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75B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D1E2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D1E2E"/>
    <w:rPr>
      <w:rFonts w:eastAsiaTheme="minorEastAsia"/>
      <w:lang w:val="en-US"/>
    </w:rPr>
  </w:style>
  <w:style w:type="paragraph" w:styleId="NormalWeb">
    <w:name w:val="Normal (Web)"/>
    <w:basedOn w:val="Normal"/>
    <w:uiPriority w:val="99"/>
    <w:unhideWhenUsed/>
    <w:rsid w:val="00042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42F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1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1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1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44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5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1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7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87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32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0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sv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image" Target="media/image16.sv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sv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svg"/><Relationship Id="rId23" Type="http://schemas.openxmlformats.org/officeDocument/2006/relationships/image" Target="media/image14.sv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svg"/><Relationship Id="rId4" Type="http://schemas.openxmlformats.org/officeDocument/2006/relationships/styles" Target="styles.xml"/><Relationship Id="rId9" Type="http://schemas.openxmlformats.org/officeDocument/2006/relationships/hyperlink" Target="https://www.kaggle.com/fernandol/countries-of-the-worl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sv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
Lakshmi Pranathi Tadavarthy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860F12-54D7-48D2-B950-E28D020FE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</Pages>
  <Words>906</Words>
  <Characters>5169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visualization Assignment-2</vt:lpstr>
    </vt:vector>
  </TitlesOfParts>
  <Company/>
  <LinksUpToDate>false</LinksUpToDate>
  <CharactersWithSpaces>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visualization Assignment-2</dc:title>
  <dc:subject>Interactive Visual Analysis</dc:subject>
  <dc:creator/>
  <cp:keywords/>
  <dc:description/>
  <cp:lastModifiedBy>Vinay Reddy Mallugari</cp:lastModifiedBy>
  <cp:revision>29</cp:revision>
  <dcterms:created xsi:type="dcterms:W3CDTF">2019-04-28T14:54:00Z</dcterms:created>
  <dcterms:modified xsi:type="dcterms:W3CDTF">2019-04-28T19:35:00Z</dcterms:modified>
</cp:coreProperties>
</file>