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픽셀라이팅 기술로 소통…자율주행차 상태도 표시애플 의존도 낮추는 LG이노텍, 사업 다변화 나서</w:t>
        <w:br/>
        <w:br/>
        <w:br/>
        <w:br/>
        <w:t>LG이노텍의 ‘넥슬라이드’ 제품. LG이노텍 제공엘지(LG)이노텍이 차량용 조명 사업을 연매출 수조원 규모로 키우겠다고 선언했다. ‘애플 의존도’를 낮추기 위한 움직임으로 풀이된다.엘지이노텍은 차량용 조명 모듈 사업 전략을 13일 발표했다. 지난해 연매출 2천억~3천억원 수준인 차량용 조명 모듈 사업을 수조원 규모로 육성하겠다는 내용이다. 다른 전장부품 포트폴리오와의 시너지 효과를 기대할 수 있는데다, 자율주행 기능이 발전하면 조명 시장이 더 커질 전망이라는 점을 고려했다. 엘지이노텍은 현재 휘어지는 소재로 만든 차량용 입체조명 모듈 ‘넥슬라이드’를 만들어 팔고 있다.회사는 자율주행과 전기차에 최적화한 제품을 개발해 몸집을 불린다는 계획이다. 일단 다양한 문구·애니메이션 효과를 낼 수 있는 ‘픽셀 라이팅’ 기술을 내년까지 완성하기로 했다. 이는 운전자-운전자(V2V)나 운전자-보행자(V2P) 간 소통을 돕거나, 특정 색깔로 자율주행차의 주행 상태를 표시하는 데 쓰일 전망이다. 에너지 효율을 높인 차세대 넥슬라이드도 내년까지 개발을 끝내 중저가 전기차로 저변을 넓힐 계획이다.이는 회사 매출에서 미국 애플의 비중을 줄이기 위한 전략으로 풀이된다. 엘지이노텍은 애플에 카메라 모듈을 공급하는 것으로 잘 알려져 있는 회사다. 회사의 지난해 매출 중 80.4%(16조5607억원)가 애플 쪽 매출이다. 이에 엘지이노텍은 사업 다변화를 추진하겠다고 밝혀왔다.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