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8일 서울 한 복권판매점에서 고객들이 줄지어 복권 구입을 기다리고 있다. /사진=뉴시스제1120회 동행복권 로또복권 추첨 결과 '2·19·26·31·38·41'가 1등 당첨번호로 뽑혔다. 2등 보너스 번호는 '34'다.동행복권 홈페이지에 따르면 당첨번호 6개를 모두 맞힌 1등 당첨자는 11명으로 각 25억 2216만원을 받는다. 당첨번호 5개와 보너스 번호가 일치한 2등은 91명으로 각 5081만원씩, 당첨번호 5개를 맞힌 3등은 3049명으로 151만원씩 받는다.당첨번호 4개를 맞혀 당첨금 5만원을 받는 4등은 15만4910명, 당첨번호 3개가 일치해 5000원을 받는 5등은 253만2990명이다.당첨금 지급 기한은 지급 개시일로부터 1년이다.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