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84F7" w14:textId="5457B4B9" w:rsidR="007949EA" w:rsidRPr="00117902" w:rsidRDefault="00117902" w:rsidP="00117902">
      <w:pPr>
        <w:spacing w:line="360" w:lineRule="auto"/>
        <w:rPr>
          <w:rFonts w:ascii="Times New Roman" w:hAnsi="Times New Roman" w:cs="Times New Roman"/>
          <w:b/>
          <w:bCs/>
        </w:rPr>
      </w:pPr>
      <w:r w:rsidRPr="00117902">
        <w:rPr>
          <w:rFonts w:ascii="Times New Roman" w:hAnsi="Times New Roman" w:cs="Times New Roman"/>
          <w:b/>
          <w:bCs/>
        </w:rPr>
        <w:t>ADA Project</w:t>
      </w:r>
    </w:p>
    <w:p w14:paraId="458EDFD0" w14:textId="152D09FA" w:rsidR="00117902" w:rsidRPr="00117902" w:rsidRDefault="00117902" w:rsidP="001179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</w:p>
    <w:sectPr w:rsidR="00117902" w:rsidRPr="0011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02"/>
    <w:rsid w:val="000A3F92"/>
    <w:rsid w:val="00117902"/>
    <w:rsid w:val="004612F9"/>
    <w:rsid w:val="0046378F"/>
    <w:rsid w:val="00541FBE"/>
    <w:rsid w:val="006B0637"/>
    <w:rsid w:val="007949EA"/>
    <w:rsid w:val="00946F6A"/>
    <w:rsid w:val="00A73FFB"/>
    <w:rsid w:val="00FF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4654"/>
  <w15:chartTrackingRefBased/>
  <w15:docId w15:val="{BDBFF67A-9C08-4BD5-BAD7-A5813108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Onteri, Stephen</dc:creator>
  <cp:keywords/>
  <dc:description/>
  <cp:lastModifiedBy>Onteri, Stephen</cp:lastModifiedBy>
  <cp:revision>1</cp:revision>
  <dcterms:created xsi:type="dcterms:W3CDTF">2025-11-27T01:08:00Z</dcterms:created>
  <dcterms:modified xsi:type="dcterms:W3CDTF">2025-11-27T01:08:00Z</dcterms:modified>
</cp:coreProperties>
</file>