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psmdcp"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b7289b471e214c12" /><Relationship Type="http://schemas.openxmlformats.org/package/2006/relationships/metadata/core-properties" Target="package/services/metadata/core-properties/fd54b9029f5c4514ada58db548befa71.psmdcp" Id="Re97b448cc8bc4376"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after="900" w:lineRule="auto"/>
        <w:rPr>
          <w:rFonts w:ascii="Arial" w:hAnsi="Arial" w:eastAsia="Arial" w:cs="Arial"/>
          <w:sz w:val="24"/>
          <w:szCs w:val="24"/>
        </w:rPr>
      </w:pPr>
      <w:r>
        <w:rPr>
          <w:rtl w:val="0"/>
        </w:rPr>
      </w:r>
    </w:p>
    <w:p xmlns:wp14="http://schemas.microsoft.com/office/word/2010/wordml" w:rsidRDefault="00000000" w14:paraId="00000002" wp14:textId="77777777">
      <w:pPr>
        <w:spacing w:after="60" w:lineRule="auto"/>
        <w:jc w:val="center"/>
        <w:rPr>
          <w:rFonts w:ascii="Arial" w:hAnsi="Arial" w:eastAsia="Arial" w:cs="Arial"/>
          <w:sz w:val="60"/>
          <w:szCs w:val="60"/>
        </w:rPr>
      </w:pPr>
      <w:commentRangeStart w:id="690344568"/>
      <w:r w:rsidR="622ADF11">
        <w:rPr>
          <w:rFonts w:ascii="Arial" w:hAnsi="Arial" w:eastAsia="Arial" w:cs="Arial"/>
          <w:b w:val="1"/>
          <w:bCs w:val="1"/>
          <w:color w:val="1f4e79"/>
          <w:sz w:val="60"/>
          <w:szCs w:val="60"/>
        </w:rPr>
        <w:t xml:space="preserve">TRABAJO PRÁCTICO</w:t>
      </w:r>
      <w:commentRangeEnd w:id="690344568"/>
      <w:r>
        <w:rPr>
          <w:rStyle w:val="CommentReference"/>
        </w:rPr>
        <w:commentReference w:id="690344568"/>
      </w:r>
      <w:r>
        <w:rPr>
          <w:rtl w:val="0"/>
        </w:rPr>
      </w:r>
    </w:p>
    <w:p xmlns:wp14="http://schemas.microsoft.com/office/word/2010/wordml" w:rsidP="760916A2" w:rsidRDefault="00000000" w14:paraId="00000003" wp14:textId="77777777">
      <w:pPr>
        <w:spacing w:after="400" w:lineRule="auto"/>
        <w:jc w:val="center"/>
        <w:rPr>
          <w:rFonts w:ascii="Arial" w:hAnsi="Arial" w:eastAsia="Arial" w:cs="Arial"/>
          <w:sz w:val="40"/>
          <w:szCs w:val="40"/>
          <w:lang w:val="en-US"/>
        </w:rPr>
      </w:pPr>
      <w:r w:rsidRPr="760916A2" w:rsidR="760916A2">
        <w:rPr>
          <w:rFonts w:ascii="Arial" w:hAnsi="Arial" w:eastAsia="Arial" w:cs="Arial"/>
          <w:b w:val="1"/>
          <w:bCs w:val="1"/>
          <w:i w:val="1"/>
          <w:iCs w:val="1"/>
          <w:color w:val="1c1c1c"/>
          <w:sz w:val="40"/>
          <w:szCs w:val="40"/>
          <w:lang w:val="en-US"/>
        </w:rPr>
        <w:t xml:space="preserve">Investigación Pre Viaje</w:t>
      </w:r>
      <w:r>
        <w:rPr>
          <w:rtl w:val="0"/>
        </w:rPr>
      </w:r>
    </w:p>
    <w:p xmlns:wp14="http://schemas.microsoft.com/office/word/2010/wordml" w:rsidRDefault="00000000" w14:paraId="00000004" wp14:textId="77777777">
      <w:pPr>
        <w:spacing w:after="500" w:lineRule="auto"/>
        <w:rPr>
          <w:rFonts w:ascii="Arial" w:hAnsi="Arial" w:eastAsia="Arial" w:cs="Arial"/>
          <w:sz w:val="24"/>
          <w:szCs w:val="24"/>
        </w:rPr>
      </w:pPr>
      <w:r>
        <w:rPr>
          <w:rtl w:val="0"/>
        </w:rPr>
      </w:r>
      <w:r>
        <w:drawing>
          <wp:anchor xmlns:wp14="http://schemas.microsoft.com/office/word/2010/wordprocessingDrawing" distT="114300" distB="114300" distL="114300" distR="114300" simplePos="0" relativeHeight="0" behindDoc="0" locked="0" layoutInCell="1" hidden="0" allowOverlap="1" wp14:anchorId="7D8883FE" wp14:editId="7777777">
            <wp:simplePos x="0" y="0"/>
            <wp:positionH relativeFrom="column">
              <wp:posOffset>1549563</wp:posOffset>
            </wp:positionH>
            <wp:positionV relativeFrom="paragraph">
              <wp:posOffset>387375</wp:posOffset>
            </wp:positionV>
            <wp:extent cx="2811462" cy="3508108"/>
            <wp:effectExtent l="0" t="0" r="0" b="0"/>
            <wp:wrapNone/>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2811462" cy="3508108"/>
                    </a:xfrm>
                    <a:prstGeom prst="rect"/>
                    <a:ln/>
                  </pic:spPr>
                </pic:pic>
              </a:graphicData>
            </a:graphic>
          </wp:anchor>
        </w:drawing>
      </w:r>
    </w:p>
    <w:p xmlns:wp14="http://schemas.microsoft.com/office/word/2010/wordml" w:rsidRDefault="00000000" w14:paraId="00000005"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06"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07"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08"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09"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0A"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0B"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0C"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0D"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0E"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0F"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10"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11"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12"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13"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14"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15"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RDefault="00000000" w14:paraId="00000016" wp14:textId="77777777">
      <w:pPr>
        <w:spacing w:after="100" w:lineRule="auto"/>
        <w:rPr>
          <w:rFonts w:ascii="Arial" w:hAnsi="Arial" w:eastAsia="Arial" w:cs="Arial"/>
          <w:b w:val="1"/>
          <w:bCs w:val="1"/>
          <w:color w:val="1c1c1c"/>
          <w:sz w:val="30"/>
          <w:szCs w:val="30"/>
        </w:rPr>
      </w:pPr>
      <w:r>
        <w:rPr>
          <w:rtl w:val="0"/>
        </w:rPr>
      </w:r>
    </w:p>
    <w:p xmlns:wp14="http://schemas.microsoft.com/office/word/2010/wordml" w:rsidP="760916A2" w:rsidRDefault="00000000" w14:paraId="00000017" wp14:textId="77777777">
      <w:pPr>
        <w:spacing w:after="100" w:lineRule="auto"/>
        <w:rPr>
          <w:rFonts w:ascii="Arial" w:hAnsi="Arial" w:eastAsia="Arial" w:cs="Arial"/>
          <w:sz w:val="40"/>
          <w:szCs w:val="40"/>
          <w:lang w:val="en-US"/>
        </w:rPr>
      </w:pPr>
      <w:r w:rsidRPr="760916A2" w:rsidR="760916A2">
        <w:rPr>
          <w:rFonts w:ascii="Arial" w:hAnsi="Arial" w:eastAsia="Arial" w:cs="Arial"/>
          <w:b w:val="1"/>
          <w:bCs w:val="1"/>
          <w:color w:val="1c1c1c"/>
          <w:sz w:val="40"/>
          <w:szCs w:val="40"/>
          <w:lang w:val="en-US"/>
        </w:rPr>
        <w:t xml:space="preserve">Alumno: </w:t>
      </w:r>
      <w:r w:rsidRPr="760916A2" w:rsidR="760916A2">
        <w:rPr>
          <w:rFonts w:ascii="Arial" w:hAnsi="Arial" w:eastAsia="Arial" w:cs="Arial"/>
          <w:color w:val="1c1c1c"/>
          <w:sz w:val="40"/>
          <w:szCs w:val="40"/>
          <w:lang w:val="en-US"/>
        </w:rPr>
        <w:t xml:space="preserve">Lautaro Scanio</w:t>
      </w:r>
      <w:r>
        <w:rPr>
          <w:rtl w:val="0"/>
        </w:rPr>
      </w:r>
    </w:p>
    <w:p xmlns:wp14="http://schemas.microsoft.com/office/word/2010/wordml" w:rsidP="760916A2" w:rsidRDefault="00000000" w14:paraId="00000018" wp14:textId="77777777">
      <w:pPr>
        <w:spacing w:after="100" w:lineRule="auto"/>
        <w:rPr>
          <w:rFonts w:ascii="Arial" w:hAnsi="Arial" w:eastAsia="Arial" w:cs="Arial"/>
          <w:sz w:val="40"/>
          <w:szCs w:val="40"/>
          <w:lang w:val="en-US"/>
        </w:rPr>
      </w:pPr>
      <w:r w:rsidRPr="760916A2" w:rsidR="760916A2">
        <w:rPr>
          <w:rFonts w:ascii="Arial" w:hAnsi="Arial" w:eastAsia="Arial" w:cs="Arial"/>
          <w:b w:val="1"/>
          <w:bCs w:val="1"/>
          <w:color w:val="1c1c1c"/>
          <w:sz w:val="40"/>
          <w:szCs w:val="40"/>
          <w:lang w:val="en-US"/>
        </w:rPr>
        <w:t xml:space="preserve">Materia: </w:t>
      </w:r>
      <w:r w:rsidRPr="760916A2" w:rsidR="760916A2">
        <w:rPr>
          <w:rFonts w:ascii="Arial" w:hAnsi="Arial" w:eastAsia="Arial" w:cs="Arial"/>
          <w:color w:val="1c1c1c"/>
          <w:sz w:val="40"/>
          <w:szCs w:val="40"/>
          <w:lang w:val="en-US"/>
        </w:rPr>
        <w:t xml:space="preserve">Metodología de Desarrollo de Videojuegos</w:t>
      </w:r>
      <w:r>
        <w:rPr>
          <w:rtl w:val="0"/>
        </w:rPr>
      </w:r>
    </w:p>
    <w:p xmlns:wp14="http://schemas.microsoft.com/office/word/2010/wordml" w:rsidP="760916A2" w:rsidRDefault="00000000" w14:paraId="00000019" wp14:textId="43198664">
      <w:pPr>
        <w:spacing w:after="800" w:lineRule="auto"/>
        <w:rPr>
          <w:rFonts w:ascii="Arial" w:hAnsi="Arial" w:eastAsia="Arial" w:cs="Arial"/>
          <w:sz w:val="40"/>
          <w:szCs w:val="40"/>
          <w:lang w:val="en-US"/>
        </w:rPr>
      </w:pPr>
      <w:r w:rsidRPr="760916A2" w:rsidR="760916A2">
        <w:rPr>
          <w:rFonts w:ascii="Arial" w:hAnsi="Arial" w:eastAsia="Arial" w:cs="Arial"/>
          <w:b w:val="1"/>
          <w:bCs w:val="1"/>
          <w:color w:val="1c1c1c"/>
          <w:sz w:val="40"/>
          <w:szCs w:val="40"/>
          <w:lang w:val="en-US"/>
        </w:rPr>
        <w:t xml:space="preserve">Docente</w:t>
      </w:r>
      <w:r w:rsidRPr="760916A2" w:rsidR="760916A2">
        <w:rPr>
          <w:rFonts w:ascii="Arial" w:hAnsi="Arial" w:eastAsia="Arial" w:cs="Arial"/>
          <w:b w:val="1"/>
          <w:bCs w:val="1"/>
          <w:color w:val="1C1C1C"/>
          <w:sz w:val="40"/>
          <w:szCs w:val="40"/>
          <w:lang w:val="en-US"/>
        </w:rPr>
        <w:t xml:space="preserve">: </w:t>
      </w:r>
      <w:r w:rsidRPr="760916A2" w:rsidR="760916A2">
        <w:rPr>
          <w:rFonts w:ascii="Arial" w:hAnsi="Arial" w:eastAsia="Arial" w:cs="Arial"/>
          <w:color w:val="1C1C1C"/>
          <w:sz w:val="40"/>
          <w:szCs w:val="40"/>
          <w:lang w:val="en-US"/>
        </w:rPr>
        <w:t>Santiago Beitia</w:t>
      </w:r>
      <w:r>
        <w:rPr>
          <w:rtl w:val="0"/>
        </w:rPr>
      </w:r>
    </w:p>
    <w:p xmlns:wp14="http://schemas.microsoft.com/office/word/2010/wordml" w:rsidRDefault="00000000" w14:paraId="0000001A" wp14:textId="77777777">
      <w:pPr>
        <w:rPr>
          <w:rFonts w:ascii="Arial" w:hAnsi="Arial" w:eastAsia="Arial" w:cs="Arial"/>
          <w:sz w:val="24"/>
          <w:szCs w:val="24"/>
        </w:rPr>
      </w:pPr>
      <w:r>
        <w:br w:type="page"/>
      </w:r>
      <w:r>
        <w:rPr>
          <w:rtl w:val="0"/>
        </w:rPr>
      </w:r>
    </w:p>
    <w:p xmlns:wp14="http://schemas.microsoft.com/office/word/2010/wordml" w:rsidP="760916A2" w:rsidRDefault="00000000" w14:paraId="0000001B" wp14:textId="77777777">
      <w:pPr>
        <w:pStyle w:val="Heading1"/>
        <w:spacing w:before="400" w:after="200" w:lineRule="auto"/>
        <w:rPr>
          <w:rFonts w:ascii="Arial" w:hAnsi="Arial" w:eastAsia="Arial" w:cs="Arial"/>
          <w:sz w:val="28"/>
          <w:szCs w:val="28"/>
          <w:lang w:val="en-US"/>
        </w:rPr>
      </w:pPr>
      <w:r w:rsidRPr="760916A2" w:rsidR="760916A2">
        <w:rPr>
          <w:rFonts w:ascii="Arial" w:hAnsi="Arial" w:eastAsia="Arial" w:cs="Arial"/>
          <w:b w:val="1"/>
          <w:bCs w:val="1"/>
          <w:color w:val="1f4e79"/>
          <w:sz w:val="28"/>
          <w:szCs w:val="28"/>
          <w:lang w:val="en-US"/>
        </w:rPr>
        <w:t xml:space="preserve">1. Introducción al Proyecto</w:t>
      </w:r>
      <w:r>
        <w:rPr>
          <w:rtl w:val="0"/>
        </w:rPr>
      </w:r>
    </w:p>
    <w:p xmlns:wp14="http://schemas.microsoft.com/office/word/2010/wordml" w:rsidP="760916A2" w:rsidRDefault="00000000" w14:paraId="0000001C" wp14:textId="77777777">
      <w:pPr>
        <w:spacing w:after="160" w:line="300" w:lineRule="auto"/>
        <w:jc w:val="both"/>
        <w:rPr>
          <w:rFonts w:ascii="Arial" w:hAnsi="Arial" w:eastAsia="Arial" w:cs="Arial"/>
          <w:sz w:val="24"/>
          <w:szCs w:val="24"/>
          <w:lang w:val="en-US"/>
        </w:rPr>
      </w:pPr>
      <w:r w:rsidRPr="760916A2" w:rsidR="760916A2">
        <w:rPr>
          <w:rFonts w:ascii="Arial" w:hAnsi="Arial" w:eastAsia="Arial" w:cs="Arial"/>
          <w:color w:val="1c1c1c"/>
          <w:sz w:val="24"/>
          <w:szCs w:val="24"/>
          <w:lang w:val="en-US"/>
        </w:rPr>
        <w:t xml:space="preserve">A partir de los apuntes registrados en nuestra última reunión de brainstorming, logramos definir las bases de nuestro proyecto final. La idea central es desarrollar un videojuego 2D de terror y supervivencia (Survival Horror) con una estética muy marcada por la cultura argentina. La historia nos pone en el lugar de una persona común que, al volver tarde de su trabajo, se baja en una estación de tren equivocada y termina atrapada en un barrio popular lleno de niebla y situaciones paranormales.</w:t>
      </w:r>
      <w:r>
        <w:rPr>
          <w:rtl w:val="0"/>
        </w:rPr>
      </w:r>
    </w:p>
    <w:p xmlns:wp14="http://schemas.microsoft.com/office/word/2010/wordml" w:rsidP="760916A2" w:rsidRDefault="00000000" w14:paraId="0000001D" wp14:textId="77777777">
      <w:pPr>
        <w:spacing w:after="160" w:line="300" w:lineRule="auto"/>
        <w:jc w:val="both"/>
        <w:rPr>
          <w:rFonts w:ascii="Arial" w:hAnsi="Arial" w:eastAsia="Arial" w:cs="Arial"/>
          <w:sz w:val="24"/>
          <w:szCs w:val="24"/>
          <w:lang w:val="en-US"/>
        </w:rPr>
      </w:pPr>
      <w:r w:rsidRPr="760916A2" w:rsidR="5FDFCF65">
        <w:rPr>
          <w:rFonts w:ascii="Arial" w:hAnsi="Arial" w:eastAsia="Arial" w:cs="Arial"/>
          <w:color w:val="1c1c1c"/>
          <w:sz w:val="24"/>
          <w:szCs w:val="24"/>
          <w:lang w:val="en-US"/>
        </w:rPr>
        <w:t xml:space="preserve">El diseño del juego va a buscar un tono oscuro y espeluznante, inspirado en la vibra de Silent Hill. El jugador se va a mover por un mundo </w:t>
      </w:r>
      <w:commentRangeStart w:id="44470171"/>
      <w:r w:rsidRPr="263E0CCA" w:rsidR="5FDFCF65">
        <w:rPr>
          <w:rFonts w:ascii="Arial" w:hAnsi="Arial" w:eastAsia="Arial" w:cs="Arial"/>
          <w:color w:val="1C1C1C"/>
          <w:sz w:val="24"/>
          <w:szCs w:val="24"/>
          <w:lang w:val="en-US"/>
        </w:rPr>
        <w:t>"pseudo-libre"</w:t>
      </w:r>
      <w:commentRangeEnd w:id="44470171"/>
      <w:r>
        <w:rPr>
          <w:rStyle w:val="CommentReference"/>
        </w:rPr>
        <w:commentReference w:id="44470171"/>
      </w:r>
      <w:r w:rsidRPr="263E0CCA" w:rsidR="5FDFCF65">
        <w:rPr>
          <w:rFonts w:ascii="Arial" w:hAnsi="Arial" w:eastAsia="Arial" w:cs="Arial"/>
          <w:color w:val="1C1C1C"/>
          <w:sz w:val="24"/>
          <w:szCs w:val="24"/>
          <w:lang w:val="en-US"/>
        </w:rPr>
        <w:t xml:space="preserve"> que se irá desbloqueando a medida que avance la historia. Además, tendrá que resolver acertijos, gestionar un inventario para curarse y enfrentarse a enemigos usando mecánicas de movimiento y combate (tanto a golpes como con armas de fuego).</w:t>
      </w:r>
      <w:r>
        <w:rPr>
          <w:rtl w:val="0"/>
        </w:rPr>
      </w:r>
    </w:p>
    <w:p xmlns:wp14="http://schemas.microsoft.com/office/word/2010/wordml" w:rsidP="760916A2" w:rsidRDefault="00000000" w14:paraId="0000001E" wp14:textId="77777777">
      <w:pPr>
        <w:spacing w:after="160" w:line="300" w:lineRule="auto"/>
        <w:jc w:val="both"/>
        <w:rPr>
          <w:rFonts w:ascii="Arial" w:hAnsi="Arial" w:eastAsia="Arial" w:cs="Arial"/>
          <w:sz w:val="24"/>
          <w:szCs w:val="24"/>
          <w:lang w:val="en-US"/>
        </w:rPr>
      </w:pPr>
      <w:r w:rsidRPr="760916A2" w:rsidR="760916A2">
        <w:rPr>
          <w:rFonts w:ascii="Arial" w:hAnsi="Arial" w:eastAsia="Arial" w:cs="Arial"/>
          <w:color w:val="1c1c1c"/>
          <w:sz w:val="24"/>
          <w:szCs w:val="24"/>
          <w:lang w:val="en-US"/>
        </w:rPr>
        <w:t xml:space="preserve">Siguiendo la consigna de este informe, elegí los tres aspectos de nuestros apuntes que considero más complejos de desarrollar y que van a necesitar decisiones de diseño claras por parte del grupo. Voy a analizar la construcción del ambiente (la niebla y la oscuridad), el sistema de combate para una "persona común" y la estructura del mapa, comparándolos con juegos de la industria para ver qué alternativas nos convienen más.</w:t>
      </w:r>
      <w:r>
        <w:rPr>
          <w:rtl w:val="0"/>
        </w:rPr>
      </w:r>
    </w:p>
    <w:p xmlns:wp14="http://schemas.microsoft.com/office/word/2010/wordml" w:rsidP="760916A2" w:rsidRDefault="00000000" w14:paraId="0000001F" wp14:textId="77777777">
      <w:pPr>
        <w:pStyle w:val="Heading1"/>
        <w:spacing w:before="400" w:after="200" w:lineRule="auto"/>
        <w:rPr>
          <w:rFonts w:ascii="Arial" w:hAnsi="Arial" w:eastAsia="Arial" w:cs="Arial"/>
          <w:sz w:val="28"/>
          <w:szCs w:val="28"/>
          <w:lang w:val="en-US"/>
        </w:rPr>
      </w:pPr>
      <w:r w:rsidRPr="760916A2" w:rsidR="760916A2">
        <w:rPr>
          <w:rFonts w:ascii="Arial" w:hAnsi="Arial" w:eastAsia="Arial" w:cs="Arial"/>
          <w:b w:val="1"/>
          <w:bCs w:val="1"/>
          <w:color w:val="1f4e79"/>
          <w:sz w:val="28"/>
          <w:szCs w:val="28"/>
          <w:lang w:val="en-US"/>
        </w:rPr>
        <w:t xml:space="preserve">2. Análisis de Característica A: El ambiente (Niebla y Tono Oscuro en 2D)</w:t>
      </w:r>
      <w:r>
        <w:rPr>
          <w:rtl w:val="0"/>
        </w:rPr>
      </w:r>
    </w:p>
    <w:p xmlns:wp14="http://schemas.microsoft.com/office/word/2010/wordml" w:rsidP="760916A2" w:rsidRDefault="00000000" w14:paraId="00000020" wp14:textId="77777777">
      <w:pPr>
        <w:spacing w:before="160" w:after="80" w:lineRule="auto"/>
        <w:rPr>
          <w:rFonts w:ascii="Arial" w:hAnsi="Arial" w:eastAsia="Arial" w:cs="Arial"/>
          <w:sz w:val="24"/>
          <w:szCs w:val="24"/>
          <w:lang w:val="en-US"/>
        </w:rPr>
      </w:pPr>
      <w:r w:rsidRPr="760916A2" w:rsidR="760916A2">
        <w:rPr>
          <w:rFonts w:ascii="Arial" w:hAnsi="Arial" w:eastAsia="Arial" w:cs="Arial"/>
          <w:b w:val="1"/>
          <w:bCs w:val="1"/>
          <w:color w:val="1f4e79"/>
          <w:sz w:val="24"/>
          <w:szCs w:val="24"/>
          <w:lang w:val="en-US"/>
        </w:rPr>
        <w:t xml:space="preserve">Lo que buscamos</w:t>
      </w:r>
      <w:r>
        <w:rPr>
          <w:rtl w:val="0"/>
        </w:rPr>
      </w:r>
    </w:p>
    <w:p xmlns:wp14="http://schemas.microsoft.com/office/word/2010/wordml" w:rsidP="760916A2" w:rsidRDefault="00000000" w14:paraId="00000021" wp14:textId="77777777">
      <w:pPr>
        <w:spacing w:after="160" w:line="300" w:lineRule="auto"/>
        <w:jc w:val="both"/>
        <w:rPr>
          <w:rFonts w:ascii="Arial" w:hAnsi="Arial" w:eastAsia="Arial" w:cs="Arial"/>
          <w:sz w:val="24"/>
          <w:szCs w:val="24"/>
          <w:lang w:val="en-US"/>
        </w:rPr>
      </w:pPr>
      <w:r w:rsidRPr="760916A2" w:rsidR="760916A2">
        <w:rPr>
          <w:rFonts w:ascii="Arial" w:hAnsi="Arial" w:eastAsia="Arial" w:cs="Arial"/>
          <w:color w:val="1c1c1c"/>
          <w:sz w:val="24"/>
          <w:szCs w:val="24"/>
          <w:lang w:val="en-US"/>
        </w:rPr>
        <w:t xml:space="preserve">En los apuntes marcamos que el diseño gráfico va a ser 2D, oscuro y terrorífico. Usaremos Tilemaps para armar una estación de tren y un barrio argentino espeluznante, con la niebla como elemento principal para tapar la visión del jugador y generar miedo a lo desconocido.</w:t>
      </w:r>
      <w:r>
        <w:rPr>
          <w:rtl w:val="0"/>
        </w:rPr>
      </w:r>
    </w:p>
    <w:p xmlns:wp14="http://schemas.microsoft.com/office/word/2010/wordml" w:rsidP="760916A2" w:rsidRDefault="00000000" w14:paraId="00000022" wp14:textId="77777777">
      <w:pPr>
        <w:spacing w:before="160" w:after="80" w:lineRule="auto"/>
        <w:rPr>
          <w:rFonts w:ascii="Arial" w:hAnsi="Arial" w:eastAsia="Arial" w:cs="Arial"/>
          <w:sz w:val="24"/>
          <w:szCs w:val="24"/>
          <w:lang w:val="en-US"/>
        </w:rPr>
      </w:pPr>
      <w:r w:rsidRPr="760916A2" w:rsidR="760916A2">
        <w:rPr>
          <w:rFonts w:ascii="Arial" w:hAnsi="Arial" w:eastAsia="Arial" w:cs="Arial"/>
          <w:b w:val="1"/>
          <w:bCs w:val="1"/>
          <w:color w:val="1f4e79"/>
          <w:sz w:val="24"/>
          <w:szCs w:val="24"/>
          <w:lang w:val="en-US"/>
        </w:rPr>
        <w:t xml:space="preserve">En que nos podemos basar:</w:t>
      </w:r>
      <w:r>
        <w:rPr>
          <w:rtl w:val="0"/>
        </w:rPr>
      </w:r>
    </w:p>
    <w:p xmlns:wp14="http://schemas.microsoft.com/office/word/2010/wordml" w:rsidP="760916A2" w:rsidRDefault="00000000" w14:paraId="0000002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300" w:lineRule="auto"/>
        <w:ind w:left="460" w:right="0" w:hanging="260"/>
        <w:jc w:val="both"/>
        <w:rPr>
          <w:sz w:val="24"/>
          <w:szCs w:val="24"/>
          <w:lang w:val="en-US"/>
        </w:rPr>
      </w:pPr>
      <w:r w:rsidRPr="760916A2" w:rsidR="760916A2">
        <w:rPr>
          <w:rFonts w:ascii="Arial" w:hAnsi="Arial" w:eastAsia="Arial" w:cs="Arial"/>
          <w:b w:val="1"/>
          <w:bCs w:val="1"/>
          <w:i w:val="0"/>
          <w:iCs w:val="0"/>
          <w:caps w:val="0"/>
          <w:smallCaps w:val="0"/>
          <w:strike w:val="0"/>
          <w:dstrike w:val="0"/>
          <w:color w:val="1c1c1c"/>
          <w:sz w:val="24"/>
          <w:szCs w:val="24"/>
          <w:u w:val="none"/>
          <w:shd w:val="clear" w:fill="auto"/>
          <w:vertAlign w:val="baseline"/>
          <w:lang w:val="en-US"/>
        </w:rPr>
        <w:t xml:space="preserve">Silent Hill (Konami): </w:t>
      </w:r>
      <w:r w:rsidRPr="760916A2" w:rsidR="760916A2">
        <w:rPr>
          <w:rFonts w:ascii="Arial" w:hAnsi="Arial" w:eastAsia="Arial" w:cs="Arial"/>
          <w:i w:val="0"/>
          <w:iCs w:val="0"/>
          <w:caps w:val="0"/>
          <w:smallCaps w:val="0"/>
          <w:strike w:val="0"/>
          <w:dstrike w:val="0"/>
          <w:color w:val="1c1c1c"/>
          <w:sz w:val="24"/>
          <w:szCs w:val="24"/>
          <w:u w:val="none"/>
          <w:shd w:val="clear" w:fill="auto"/>
          <w:vertAlign w:val="baseline"/>
          <w:lang w:val="en-US"/>
        </w:rPr>
        <w:t xml:space="preserve">Es nuestra mayor inspiración. En el primer juego, la niebla empezó como una excusa técnica porque la consola no podía cargar los gráficos a lo lejos. Pero a nivel diseño, se transformó en la mejor herramienta de terror. La niebla no te deja ver qué hay más adelante, te desorienta y te quita la ventaja de prepararte para pelear. Ocultarle cosas al jugador es la base del miedo.</w:t>
      </w:r>
      <w:r>
        <w:rPr>
          <w:rtl w:val="0"/>
        </w:rPr>
      </w:r>
    </w:p>
    <w:p xmlns:wp14="http://schemas.microsoft.com/office/word/2010/wordml" w:rsidP="760916A2" w:rsidRDefault="00000000" w14:paraId="0000002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300" w:lineRule="auto"/>
        <w:ind w:left="460" w:right="0" w:hanging="260"/>
        <w:jc w:val="both"/>
        <w:rPr>
          <w:sz w:val="24"/>
          <w:szCs w:val="24"/>
          <w:lang w:val="en-US"/>
        </w:rPr>
      </w:pPr>
      <w:r w:rsidRPr="760916A2" w:rsidR="760916A2">
        <w:rPr>
          <w:rFonts w:ascii="Arial" w:hAnsi="Arial" w:eastAsia="Arial" w:cs="Arial"/>
          <w:b w:val="1"/>
          <w:bCs w:val="1"/>
          <w:i w:val="0"/>
          <w:iCs w:val="0"/>
          <w:caps w:val="0"/>
          <w:smallCaps w:val="0"/>
          <w:strike w:val="0"/>
          <w:dstrike w:val="0"/>
          <w:color w:val="1c1c1c"/>
          <w:sz w:val="24"/>
          <w:szCs w:val="24"/>
          <w:u w:val="none"/>
          <w:shd w:val="clear" w:fill="auto"/>
          <w:vertAlign w:val="baseline"/>
          <w:lang w:val="en-US"/>
        </w:rPr>
        <w:t xml:space="preserve">El 39 (Juego Argentino): </w:t>
      </w:r>
      <w:r w:rsidRPr="760916A2" w:rsidR="760916A2">
        <w:rPr>
          <w:rFonts w:ascii="Arial" w:hAnsi="Arial" w:eastAsia="Arial" w:cs="Arial"/>
          <w:i w:val="0"/>
          <w:iCs w:val="0"/>
          <w:caps w:val="0"/>
          <w:smallCaps w:val="0"/>
          <w:strike w:val="0"/>
          <w:dstrike w:val="0"/>
          <w:color w:val="1c1c1c"/>
          <w:sz w:val="24"/>
          <w:szCs w:val="24"/>
          <w:u w:val="none"/>
          <w:shd w:val="clear" w:fill="auto"/>
          <w:vertAlign w:val="baseline"/>
          <w:lang w:val="en-US"/>
        </w:rPr>
        <w:t xml:space="preserve">Es un gran ejemplo para nuestro proyecto porque demuestra cómo funciona el "terror costumbrista". El juego te asusta usando lugares que vemos todos los días (un colectivo, una calle de barrio, publicidades conocidas). El miedo acá no viene de un castillo lejano, sino de agarrar la realidad del jugador y distorsionarla.</w:t>
      </w:r>
      <w:r>
        <w:rPr>
          <w:rtl w:val="0"/>
        </w:rPr>
      </w:r>
    </w:p>
    <w:p xmlns:wp14="http://schemas.microsoft.com/office/word/2010/wordml" w:rsidP="263E0CCA" w:rsidRDefault="00000000" w14:paraId="00000025"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120" w:line="300" w:lineRule="auto"/>
        <w:ind w:left="460" w:right="0" w:hanging="260"/>
        <w:jc w:val="both"/>
        <w:rPr>
          <w:sz w:val="24"/>
          <w:szCs w:val="24"/>
          <w:lang w:val="es-ES"/>
        </w:rPr>
      </w:pPr>
      <w:commentRangeStart w:id="783587193"/>
      <w:r w:rsidRPr="263E0CCA" w:rsidR="5FDFCF65">
        <w:rPr>
          <w:rFonts w:ascii="Arial" w:hAnsi="Arial" w:eastAsia="Arial" w:cs="Arial"/>
          <w:b w:val="1"/>
          <w:bCs w:val="1"/>
          <w:i w:val="0"/>
          <w:iCs w:val="0"/>
          <w:caps w:val="0"/>
          <w:smallCaps w:val="0"/>
          <w:strike w:val="0"/>
          <w:dstrike w:val="0"/>
          <w:color w:val="1c1c1c"/>
          <w:sz w:val="24"/>
          <w:szCs w:val="24"/>
          <w:u w:val="none"/>
          <w:shd w:val="clear" w:fill="auto"/>
          <w:vertAlign w:val="baseline"/>
          <w:lang w:val="es-ES"/>
        </w:rPr>
        <w:t xml:space="preserve">Lone Survivor (Jasper Byrne): </w:t>
      </w:r>
      <w:r w:rsidRPr="263E0CCA" w:rsidR="5FDFCF65">
        <w:rPr>
          <w:rFonts w:ascii="Arial" w:hAnsi="Arial" w:eastAsia="Arial" w:cs="Arial"/>
          <w:i w:val="0"/>
          <w:iCs w:val="0"/>
          <w:caps w:val="0"/>
          <w:smallCaps w:val="0"/>
          <w:strike w:val="0"/>
          <w:dstrike w:val="0"/>
          <w:color w:val="1c1c1c"/>
          <w:sz w:val="24"/>
          <w:szCs w:val="24"/>
          <w:u w:val="none"/>
          <w:shd w:val="clear" w:fill="auto"/>
          <w:vertAlign w:val="baseline"/>
          <w:lang w:val="es-ES"/>
        </w:rPr>
        <w:t xml:space="preserve">Es un juego clave para ver cómo funciona el terror psicológico en formato 2D. En lugar de niebla 3D, usa una oscuridad casi total donde el jugador depende solo del cono de luz de su linterna para poder avanzar.</w:t>
      </w:r>
      <w:commentRangeEnd w:id="783587193"/>
      <w:r>
        <w:rPr>
          <w:rStyle w:val="CommentReference"/>
        </w:rPr>
        <w:commentReference w:id="783587193"/>
      </w:r>
    </w:p>
    <w:p xmlns:wp14="http://schemas.microsoft.com/office/word/2010/wordml" w:rsidRDefault="00000000" w14:paraId="0000002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2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Fonts w:ascii="Arial" w:hAnsi="Arial" w:eastAsia="Arial" w:cs="Arial"/>
          <w:color w:val="1c1c1c"/>
          <w:sz w:val="24"/>
          <w:szCs w:val="24"/>
          <w:rtl w:val="0"/>
        </w:rPr>
        <w:t xml:space="preserve">Silent hill</w:t>
      </w:r>
      <w:r>
        <w:rPr>
          <w:rFonts w:ascii="Arial" w:hAnsi="Arial" w:eastAsia="Arial" w:cs="Arial"/>
          <w:color w:val="1c1c1c"/>
          <w:sz w:val="24"/>
          <w:szCs w:val="24"/>
          <w:rtl w:val="0"/>
        </w:rPr>
        <w:tab/>
      </w:r>
      <w:r>
        <w:rPr>
          <w:rFonts w:ascii="Arial" w:hAnsi="Arial" w:eastAsia="Arial" w:cs="Arial"/>
          <w:color w:val="1c1c1c"/>
          <w:sz w:val="24"/>
          <w:szCs w:val="24"/>
          <w:rtl w:val="0"/>
        </w:rPr>
        <w:tab/>
      </w:r>
      <w:r>
        <w:rPr>
          <w:rFonts w:ascii="Arial" w:hAnsi="Arial" w:eastAsia="Arial" w:cs="Arial"/>
          <w:color w:val="1c1c1c"/>
          <w:sz w:val="24"/>
          <w:szCs w:val="24"/>
          <w:rtl w:val="0"/>
        </w:rPr>
        <w:tab/>
      </w:r>
      <w:r>
        <w:rPr>
          <w:rFonts w:ascii="Arial" w:hAnsi="Arial" w:eastAsia="Arial" w:cs="Arial"/>
          <w:color w:val="1c1c1c"/>
          <w:sz w:val="24"/>
          <w:szCs w:val="24"/>
          <w:rtl w:val="0"/>
        </w:rPr>
        <w:tab/>
      </w:r>
      <w:r>
        <w:rPr>
          <w:rFonts w:ascii="Arial" w:hAnsi="Arial" w:eastAsia="Arial" w:cs="Arial"/>
          <w:color w:val="1c1c1c"/>
          <w:sz w:val="24"/>
          <w:szCs w:val="24"/>
          <w:rtl w:val="0"/>
        </w:rPr>
        <w:tab/>
      </w:r>
      <w:r>
        <w:rPr>
          <w:rFonts w:ascii="Arial" w:hAnsi="Arial" w:eastAsia="Arial" w:cs="Arial"/>
          <w:color w:val="1c1c1c"/>
          <w:sz w:val="24"/>
          <w:szCs w:val="24"/>
          <w:rtl w:val="0"/>
        </w:rPr>
        <w:tab/>
      </w:r>
      <w:r>
        <w:rPr>
          <w:rFonts w:ascii="Arial" w:hAnsi="Arial" w:eastAsia="Arial" w:cs="Arial"/>
          <w:color w:val="1c1c1c"/>
          <w:sz w:val="24"/>
          <w:szCs w:val="24"/>
          <w:rtl w:val="0"/>
        </w:rPr>
        <w:t xml:space="preserve">El 39</w:t>
      </w:r>
    </w:p>
    <w:p xmlns:wp14="http://schemas.microsoft.com/office/word/2010/wordml" w:rsidRDefault="00000000" w14:paraId="0000002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r>
        <w:drawing>
          <wp:anchor xmlns:wp14="http://schemas.microsoft.com/office/word/2010/wordprocessingDrawing" distT="114300" distB="114300" distL="114300" distR="114300" simplePos="0" relativeHeight="0" behindDoc="0" locked="0" layoutInCell="1" hidden="0" allowOverlap="1" wp14:anchorId="5E3BC9CD" wp14:editId="7777777">
            <wp:simplePos x="0" y="0"/>
            <wp:positionH relativeFrom="column">
              <wp:posOffset>-304799</wp:posOffset>
            </wp:positionH>
            <wp:positionV relativeFrom="paragraph">
              <wp:posOffset>200118</wp:posOffset>
            </wp:positionV>
            <wp:extent cx="3220875" cy="2990850"/>
            <wp:effectExtent l="0" t="0" r="0" b="0"/>
            <wp:wrapNone/>
            <wp:docPr id="6" name="image4.png"/>
            <a:graphic>
              <a:graphicData uri="http://schemas.openxmlformats.org/drawingml/2006/picture">
                <pic:pic>
                  <pic:nvPicPr>
                    <pic:cNvPr id="0" name="image4.png"/>
                    <pic:cNvPicPr preferRelativeResize="0"/>
                  </pic:nvPicPr>
                  <pic:blipFill>
                    <a:blip r:embed="rId7"/>
                    <a:srcRect l="0" t="0" r="0" b="0"/>
                    <a:stretch>
                      <a:fillRect/>
                    </a:stretch>
                  </pic:blipFill>
                  <pic:spPr>
                    <a:xfrm>
                      <a:off x="0" y="0"/>
                      <a:ext cx="3220875" cy="2990850"/>
                    </a:xfrm>
                    <a:prstGeom prst="rect"/>
                    <a:ln/>
                  </pic:spPr>
                </pic:pic>
              </a:graphicData>
            </a:graphic>
          </wp:anchor>
        </w:drawing>
      </w:r>
      <w:r>
        <w:drawing>
          <wp:anchor xmlns:wp14="http://schemas.microsoft.com/office/word/2010/wordprocessingDrawing" distT="114300" distB="114300" distL="114300" distR="114300" simplePos="0" relativeHeight="0" behindDoc="0" locked="0" layoutInCell="1" hidden="0" allowOverlap="1" wp14:anchorId="7311ACED" wp14:editId="7777777">
            <wp:simplePos x="0" y="0"/>
            <wp:positionH relativeFrom="column">
              <wp:posOffset>3143250</wp:posOffset>
            </wp:positionH>
            <wp:positionV relativeFrom="paragraph">
              <wp:posOffset>200025</wp:posOffset>
            </wp:positionV>
            <wp:extent cx="3219450" cy="2990850"/>
            <wp:effectExtent l="0" t="0" r="0" b="0"/>
            <wp:wrapNone/>
            <wp:docPr id="2" name="image6.png"/>
            <a:graphic>
              <a:graphicData uri="http://schemas.openxmlformats.org/drawingml/2006/picture">
                <pic:pic>
                  <pic:nvPicPr>
                    <pic:cNvPr id="0" name="image6.png"/>
                    <pic:cNvPicPr preferRelativeResize="0"/>
                  </pic:nvPicPr>
                  <pic:blipFill>
                    <a:blip r:embed="rId8"/>
                    <a:srcRect l="0" t="0" r="0" b="0"/>
                    <a:stretch>
                      <a:fillRect/>
                    </a:stretch>
                  </pic:blipFill>
                  <pic:spPr>
                    <a:xfrm>
                      <a:off x="0" y="0"/>
                      <a:ext cx="3219450" cy="2990850"/>
                    </a:xfrm>
                    <a:prstGeom prst="rect"/>
                    <a:ln/>
                  </pic:spPr>
                </pic:pic>
              </a:graphicData>
            </a:graphic>
          </wp:anchor>
        </w:drawing>
      </w:r>
    </w:p>
    <w:p xmlns:wp14="http://schemas.microsoft.com/office/word/2010/wordml" w:rsidRDefault="00000000" w14:paraId="0000002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2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2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2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2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2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2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3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31" wp14:textId="77777777">
      <w:pPr>
        <w:spacing w:after="80" w:lineRule="auto"/>
        <w:rPr>
          <w:rFonts w:ascii="Arial" w:hAnsi="Arial" w:eastAsia="Arial" w:cs="Arial"/>
          <w:sz w:val="24"/>
          <w:szCs w:val="24"/>
        </w:rPr>
      </w:pPr>
      <w:r>
        <w:rPr>
          <w:rtl w:val="0"/>
        </w:rPr>
      </w:r>
    </w:p>
    <w:p xmlns:wp14="http://schemas.microsoft.com/office/word/2010/wordml" w:rsidRDefault="00000000" w14:paraId="00000032" wp14:textId="77777777">
      <w:pPr>
        <w:spacing w:before="100" w:after="100" w:lineRule="auto"/>
        <w:jc w:val="center"/>
        <w:rPr>
          <w:rFonts w:ascii="Arial" w:hAnsi="Arial" w:eastAsia="Arial" w:cs="Arial"/>
          <w:sz w:val="24"/>
          <w:szCs w:val="24"/>
        </w:rPr>
      </w:pPr>
      <w:r>
        <w:rPr>
          <w:rtl w:val="0"/>
        </w:rPr>
      </w:r>
    </w:p>
    <w:p xmlns:wp14="http://schemas.microsoft.com/office/word/2010/wordml" w:rsidRDefault="00000000" w14:paraId="00000033" wp14:textId="77777777">
      <w:pPr>
        <w:spacing w:after="160" w:lineRule="auto"/>
        <w:rPr>
          <w:rFonts w:ascii="Arial" w:hAnsi="Arial" w:eastAsia="Arial" w:cs="Arial"/>
          <w:sz w:val="24"/>
          <w:szCs w:val="24"/>
        </w:rPr>
      </w:pPr>
      <w:r>
        <w:rPr>
          <w:rtl w:val="0"/>
        </w:rPr>
      </w:r>
    </w:p>
    <w:p xmlns:wp14="http://schemas.microsoft.com/office/word/2010/wordml" w:rsidRDefault="00000000" w14:paraId="00000034" wp14:textId="77777777">
      <w:pPr>
        <w:spacing w:before="160" w:after="80" w:lineRule="auto"/>
        <w:rPr>
          <w:rFonts w:ascii="Arial" w:hAnsi="Arial" w:eastAsia="Arial" w:cs="Arial"/>
          <w:b w:val="1"/>
          <w:bCs w:val="1"/>
          <w:color w:val="1f4e79"/>
          <w:sz w:val="24"/>
          <w:szCs w:val="24"/>
        </w:rPr>
      </w:pPr>
      <w:r>
        <w:rPr>
          <w:rtl w:val="0"/>
        </w:rPr>
      </w:r>
    </w:p>
    <w:p xmlns:wp14="http://schemas.microsoft.com/office/word/2010/wordml" w:rsidP="263E0CCA" w:rsidRDefault="00000000" w14:paraId="00000035" wp14:textId="77777777">
      <w:pPr>
        <w:spacing w:before="160" w:after="80" w:lineRule="auto"/>
        <w:rPr>
          <w:rFonts w:ascii="Arial" w:hAnsi="Arial" w:eastAsia="Arial" w:cs="Arial"/>
          <w:sz w:val="24"/>
          <w:szCs w:val="24"/>
          <w:lang w:val="en-US"/>
        </w:rPr>
      </w:pPr>
      <w:r w:rsidRPr="263E0CCA" w:rsidR="622ADF11">
        <w:rPr>
          <w:rFonts w:ascii="Arial" w:hAnsi="Arial" w:eastAsia="Arial" w:cs="Arial"/>
          <w:b w:val="1"/>
          <w:bCs w:val="1"/>
          <w:color w:val="1f4e79"/>
          <w:sz w:val="24"/>
          <w:szCs w:val="24"/>
          <w:lang w:val="en-US"/>
        </w:rPr>
        <w:t xml:space="preserve">Alternativas para que decidamos</w:t>
      </w:r>
      <w:r>
        <w:rPr>
          <w:rtl w:val="0"/>
        </w:rPr>
      </w:r>
    </w:p>
    <w:p xmlns:wp14="http://schemas.microsoft.com/office/word/2010/wordml" w:rsidP="263E0CCA" w:rsidRDefault="00000000" w14:paraId="00000036" wp14:textId="77777777">
      <w:pPr>
        <w:spacing w:after="160" w:line="300" w:lineRule="auto"/>
        <w:jc w:val="both"/>
        <w:rPr>
          <w:rFonts w:ascii="Arial" w:hAnsi="Arial" w:eastAsia="Arial" w:cs="Arial"/>
          <w:sz w:val="24"/>
          <w:szCs w:val="24"/>
          <w:lang w:val="en-US"/>
        </w:rPr>
      </w:pPr>
      <w:r w:rsidRPr="263E0CCA" w:rsidR="622ADF11">
        <w:rPr>
          <w:rFonts w:ascii="Arial" w:hAnsi="Arial" w:eastAsia="Arial" w:cs="Arial"/>
          <w:color w:val="1c1c1c"/>
          <w:sz w:val="24"/>
          <w:szCs w:val="24"/>
          <w:lang w:val="en-US"/>
        </w:rPr>
        <w:t xml:space="preserve">Tenemos que decidir cómo vamos a lograr que nuestro mapa 2D no se vea plano y </w:t>
      </w:r>
      <w:commentRangeStart w:id="251359168"/>
      <w:r w:rsidRPr="263E0CCA" w:rsidR="622ADF11">
        <w:rPr>
          <w:rFonts w:ascii="Arial" w:hAnsi="Arial" w:eastAsia="Arial" w:cs="Arial"/>
          <w:color w:val="1C1C1C"/>
          <w:sz w:val="24"/>
          <w:szCs w:val="24"/>
          <w:lang w:val="en-US"/>
        </w:rPr>
        <w:t>transmita esa sensación de encierro:</w:t>
      </w:r>
      <w:r>
        <w:rPr>
          <w:rtl w:val="0"/>
        </w:rPr>
      </w:r>
    </w:p>
    <w:p xmlns:wp14="http://schemas.microsoft.com/office/word/2010/wordml" w:rsidP="263E0CCA" w:rsidRDefault="00000000" w14:paraId="00000037" wp14:textId="77777777">
      <w:pPr>
        <w:spacing w:before="200" w:after="80" w:line="300" w:lineRule="auto"/>
        <w:jc w:val="both"/>
        <w:rPr>
          <w:rFonts w:ascii="Arial" w:hAnsi="Arial" w:eastAsia="Arial" w:cs="Arial"/>
          <w:sz w:val="24"/>
          <w:szCs w:val="24"/>
          <w:lang w:val="en-US"/>
        </w:rPr>
      </w:pPr>
      <w:r w:rsidRPr="263E0CCA" w:rsidR="622ADF11">
        <w:rPr>
          <w:rFonts w:ascii="Arial" w:hAnsi="Arial" w:eastAsia="Arial" w:cs="Arial"/>
          <w:b w:val="1"/>
          <w:bCs w:val="1"/>
          <w:color w:val="1c1c1c"/>
          <w:sz w:val="24"/>
          <w:szCs w:val="24"/>
          <w:lang w:val="en-US"/>
        </w:rPr>
        <w:t xml:space="preserve">Alternativa 1 — Iluminación dinámica y oscuridad total: Hacemos que el escenario base sea casi negro y el protagonista tenga que usar una linterna o la luz del celular para ver por dónde camina.</w:t>
      </w:r>
      <w:r>
        <w:rPr>
          <w:rtl w:val="0"/>
        </w:rPr>
      </w:r>
    </w:p>
    <w:p xmlns:wp14="http://schemas.microsoft.com/office/word/2010/wordml" w:rsidP="263E0CCA" w:rsidRDefault="00000000" w14:paraId="00000038" wp14:textId="77777777">
      <w:pPr>
        <w:spacing w:after="160" w:line="300" w:lineRule="auto"/>
        <w:jc w:val="both"/>
        <w:rPr>
          <w:rFonts w:ascii="Arial" w:hAnsi="Arial" w:eastAsia="Arial" w:cs="Arial"/>
          <w:sz w:val="24"/>
          <w:szCs w:val="24"/>
          <w:lang w:val="en-US"/>
        </w:rPr>
      </w:pPr>
      <w:r w:rsidRPr="263E0CCA" w:rsidR="622ADF11">
        <w:rPr>
          <w:rFonts w:ascii="Arial" w:hAnsi="Arial" w:eastAsia="Arial" w:cs="Arial"/>
          <w:i w:val="1"/>
          <w:iCs w:val="1"/>
          <w:color w:val="1c1c1c"/>
          <w:sz w:val="24"/>
          <w:szCs w:val="24"/>
          <w:lang w:val="en-US"/>
        </w:rPr>
        <w:t xml:space="preserve">Qué le aporta al juego: </w:t>
      </w:r>
      <w:r w:rsidRPr="263E0CCA" w:rsidR="622ADF11">
        <w:rPr>
          <w:rFonts w:ascii="Arial" w:hAnsi="Arial" w:eastAsia="Arial" w:cs="Arial"/>
          <w:color w:val="1c1c1c"/>
          <w:sz w:val="24"/>
          <w:szCs w:val="24"/>
          <w:lang w:val="en-US"/>
        </w:rPr>
        <w:t xml:space="preserve">Genera mucha más tensión y da pie a sustos rápidos si la luz ilumina a un enemigo de golpe. Además, nos ahorra trabajo de dibujo porque los bordes del mapa quedan escondidos en la oscuridad.</w:t>
      </w:r>
      <w:r>
        <w:rPr>
          <w:rtl w:val="0"/>
        </w:rPr>
      </w:r>
    </w:p>
    <w:p xmlns:wp14="http://schemas.microsoft.com/office/word/2010/wordml" w:rsidP="263E0CCA" w:rsidRDefault="00000000" w14:paraId="00000039" wp14:textId="77777777">
      <w:pPr>
        <w:spacing w:before="200" w:after="80" w:line="300" w:lineRule="auto"/>
        <w:jc w:val="both"/>
        <w:rPr>
          <w:rFonts w:ascii="Arial" w:hAnsi="Arial" w:eastAsia="Arial" w:cs="Arial"/>
          <w:sz w:val="24"/>
          <w:szCs w:val="24"/>
          <w:lang w:val="en-US"/>
        </w:rPr>
      </w:pPr>
      <w:r w:rsidRPr="263E0CCA" w:rsidR="622ADF11">
        <w:rPr>
          <w:rFonts w:ascii="Arial" w:hAnsi="Arial" w:eastAsia="Arial" w:cs="Arial"/>
          <w:b w:val="1"/>
          <w:bCs w:val="1"/>
          <w:color w:val="1c1c1c"/>
          <w:sz w:val="24"/>
          <w:szCs w:val="24"/>
          <w:lang w:val="en-US"/>
        </w:rPr>
        <w:t xml:space="preserve">Alternativa 2 — Niebla visual y filtros de colores fríos: No usamos oscuridad pura, sino que le ponemos una capa de partículas por encima a la pantalla (la niebla) y cambiamos los colores del juego para que todo se vea más azul o grisáceo.</w:t>
      </w:r>
      <w:r>
        <w:rPr>
          <w:rtl w:val="0"/>
        </w:rPr>
      </w:r>
    </w:p>
    <w:p xmlns:wp14="http://schemas.microsoft.com/office/word/2010/wordml" w:rsidP="263E0CCA" w:rsidRDefault="00000000" w14:paraId="0000003A" wp14:textId="77777777">
      <w:pPr>
        <w:spacing w:before="200" w:after="80" w:line="300" w:lineRule="auto"/>
        <w:jc w:val="both"/>
        <w:rPr>
          <w:rFonts w:ascii="Arial" w:hAnsi="Arial" w:eastAsia="Arial" w:cs="Arial"/>
          <w:sz w:val="24"/>
          <w:szCs w:val="24"/>
          <w:lang w:val="en-US"/>
        </w:rPr>
      </w:pPr>
      <w:r w:rsidRPr="263E0CCA" w:rsidR="622ADF11">
        <w:rPr>
          <w:rFonts w:ascii="Arial" w:hAnsi="Arial" w:eastAsia="Arial" w:cs="Arial"/>
          <w:i w:val="1"/>
          <w:iCs w:val="1"/>
          <w:color w:val="1c1c1c"/>
          <w:sz w:val="24"/>
          <w:szCs w:val="24"/>
          <w:lang w:val="en-US"/>
        </w:rPr>
        <w:t xml:space="preserve">Qué le aporta al juego: </w:t>
      </w:r>
      <w:r w:rsidRPr="263E0CCA" w:rsidR="622ADF11">
        <w:rPr>
          <w:rFonts w:ascii="Arial" w:hAnsi="Arial" w:eastAsia="Arial" w:cs="Arial"/>
          <w:color w:val="1c1c1c"/>
          <w:sz w:val="24"/>
          <w:szCs w:val="24"/>
          <w:lang w:val="en-US"/>
        </w:rPr>
        <w:t xml:space="preserve">Deja que el jugador pueda ver un poco más el trabajo artístico de la estación de tren y el barrio argentino. En lugar de buscar el susto fácil, crea un ambiente de tristeza y misterio constante.</w:t>
      </w:r>
      <w:commentRangeEnd w:id="251359168"/>
      <w:r>
        <w:rPr>
          <w:rStyle w:val="CommentReference"/>
        </w:rPr>
        <w:commentReference w:id="251359168"/>
      </w:r>
      <w:r>
        <w:rPr>
          <w:rtl w:val="0"/>
        </w:rPr>
      </w:r>
    </w:p>
    <w:p xmlns:wp14="http://schemas.microsoft.com/office/word/2010/wordml" w:rsidP="263E0CCA" w:rsidRDefault="00000000" w14:paraId="0000003B" wp14:textId="77777777">
      <w:pPr>
        <w:pStyle w:val="Heading1"/>
        <w:spacing w:before="400" w:after="200" w:lineRule="auto"/>
        <w:rPr>
          <w:rFonts w:ascii="Arial" w:hAnsi="Arial" w:eastAsia="Arial" w:cs="Arial"/>
          <w:sz w:val="28"/>
          <w:szCs w:val="28"/>
          <w:lang w:val="en-US"/>
        </w:rPr>
      </w:pPr>
      <w:r w:rsidRPr="263E0CCA" w:rsidR="622ADF11">
        <w:rPr>
          <w:rFonts w:ascii="Arial" w:hAnsi="Arial" w:eastAsia="Arial" w:cs="Arial"/>
          <w:b w:val="1"/>
          <w:bCs w:val="1"/>
          <w:color w:val="1f4e79"/>
          <w:sz w:val="28"/>
          <w:szCs w:val="28"/>
          <w:lang w:val="en-US"/>
        </w:rPr>
        <w:t xml:space="preserve">3. Análisis de Característica B: Controles y Combate del "Hombre Común"</w:t>
      </w:r>
      <w:r>
        <w:rPr>
          <w:rtl w:val="0"/>
        </w:rPr>
      </w:r>
    </w:p>
    <w:p xmlns:wp14="http://schemas.microsoft.com/office/word/2010/wordml" w:rsidP="263E0CCA" w:rsidRDefault="00000000" w14:paraId="0000003C" wp14:textId="77777777">
      <w:pPr>
        <w:spacing w:before="160" w:after="80" w:lineRule="auto"/>
        <w:rPr>
          <w:rFonts w:ascii="Arial" w:hAnsi="Arial" w:eastAsia="Arial" w:cs="Arial"/>
          <w:sz w:val="24"/>
          <w:szCs w:val="24"/>
          <w:lang w:val="en-US"/>
        </w:rPr>
      </w:pPr>
      <w:r w:rsidRPr="263E0CCA" w:rsidR="622ADF11">
        <w:rPr>
          <w:rFonts w:ascii="Arial" w:hAnsi="Arial" w:eastAsia="Arial" w:cs="Arial"/>
          <w:b w:val="1"/>
          <w:bCs w:val="1"/>
          <w:color w:val="1f4e79"/>
          <w:sz w:val="24"/>
          <w:szCs w:val="24"/>
          <w:lang w:val="en-US"/>
        </w:rPr>
        <w:t xml:space="preserve">Lo que buscamos</w:t>
      </w:r>
      <w:r>
        <w:rPr>
          <w:rtl w:val="0"/>
        </w:rPr>
      </w:r>
    </w:p>
    <w:p xmlns:wp14="http://schemas.microsoft.com/office/word/2010/wordml" w:rsidP="760916A2" w:rsidRDefault="00000000" w14:paraId="0000003D" wp14:textId="77777777">
      <w:pPr>
        <w:spacing w:after="160" w:line="300" w:lineRule="auto"/>
        <w:jc w:val="both"/>
        <w:rPr>
          <w:rFonts w:ascii="Arial" w:hAnsi="Arial" w:eastAsia="Arial" w:cs="Arial"/>
          <w:sz w:val="24"/>
          <w:szCs w:val="24"/>
          <w:lang w:val="en-US"/>
        </w:rPr>
      </w:pPr>
      <w:r w:rsidRPr="760916A2" w:rsidR="5FDFCF65">
        <w:rPr>
          <w:rFonts w:ascii="Arial" w:hAnsi="Arial" w:eastAsia="Arial" w:cs="Arial"/>
          <w:color w:val="1c1c1c"/>
          <w:sz w:val="24"/>
          <w:szCs w:val="24"/>
          <w:lang w:val="en-US"/>
        </w:rPr>
        <w:t xml:space="preserve">Anotamos un esquema de controles bastante completo: movimiento con AWSD,</w:t>
      </w:r>
      <w:commentRangeStart w:id="1718801189"/>
      <w:r w:rsidRPr="263E0CCA" w:rsidR="5FDFCF65">
        <w:rPr>
          <w:rFonts w:ascii="Arial" w:hAnsi="Arial" w:eastAsia="Arial" w:cs="Arial"/>
          <w:color w:val="1C1C1C"/>
          <w:sz w:val="24"/>
          <w:szCs w:val="24"/>
          <w:lang w:val="en-US"/>
        </w:rPr>
        <w:t xml:space="preserve"> atacar con Click</w:t>
      </w:r>
      <w:commentRangeEnd w:id="1718801189"/>
      <w:r>
        <w:rPr>
          <w:rStyle w:val="CommentReference"/>
        </w:rPr>
        <w:commentReference w:id="1718801189"/>
      </w:r>
      <w:r w:rsidRPr="263E0CCA" w:rsidR="5FDFCF65">
        <w:rPr>
          <w:rFonts w:ascii="Arial" w:hAnsi="Arial" w:eastAsia="Arial" w:cs="Arial"/>
          <w:color w:val="1C1C1C"/>
          <w:sz w:val="24"/>
          <w:szCs w:val="24"/>
          <w:lang w:val="en-US"/>
        </w:rPr>
        <w:t>, golpear con un arma con F, recargar con R, inventario con TAB y un botón para curarse (barra espaciadora). También marcamos que la dificultad será "Moderada". El desafío de diseño acá es que el personaje tiene controles de un juego de acción, pero nuestra historia dice que es un simple trabajador cansado, no un soldado. Si el combate es muy fácil o fluido, el juego pierde el terror.</w:t>
      </w:r>
      <w:r>
        <w:rPr>
          <w:rtl w:val="0"/>
        </w:rPr>
      </w:r>
    </w:p>
    <w:p xmlns:wp14="http://schemas.microsoft.com/office/word/2010/wordml" w:rsidP="760916A2" w:rsidRDefault="00000000" w14:paraId="0000003E" wp14:textId="77777777">
      <w:pPr>
        <w:spacing w:before="160" w:after="80" w:lineRule="auto"/>
        <w:rPr>
          <w:rFonts w:ascii="Arial" w:hAnsi="Arial" w:eastAsia="Arial" w:cs="Arial"/>
          <w:sz w:val="24"/>
          <w:szCs w:val="24"/>
          <w:lang w:val="en-US"/>
        </w:rPr>
      </w:pPr>
      <w:r w:rsidRPr="760916A2" w:rsidR="760916A2">
        <w:rPr>
          <w:rFonts w:ascii="Arial" w:hAnsi="Arial" w:eastAsia="Arial" w:cs="Arial"/>
          <w:b w:val="1"/>
          <w:bCs w:val="1"/>
          <w:color w:val="1f4e79"/>
          <w:sz w:val="24"/>
          <w:szCs w:val="24"/>
          <w:lang w:val="en-US"/>
        </w:rPr>
        <w:t xml:space="preserve">Reflejo en videojuegos</w:t>
      </w:r>
      <w:r>
        <w:rPr>
          <w:rtl w:val="0"/>
        </w:rPr>
      </w:r>
    </w:p>
    <w:p xmlns:wp14="http://schemas.microsoft.com/office/word/2010/wordml" w:rsidP="760916A2" w:rsidRDefault="00000000" w14:paraId="0000003F"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300" w:lineRule="auto"/>
        <w:ind w:left="460" w:right="0" w:hanging="260"/>
        <w:jc w:val="both"/>
        <w:rPr>
          <w:sz w:val="24"/>
          <w:szCs w:val="24"/>
          <w:lang w:val="en-US"/>
        </w:rPr>
      </w:pPr>
      <w:r w:rsidRPr="760916A2" w:rsidR="760916A2">
        <w:rPr>
          <w:rFonts w:ascii="Arial" w:hAnsi="Arial" w:eastAsia="Arial" w:cs="Arial"/>
          <w:b w:val="1"/>
          <w:bCs w:val="1"/>
          <w:i w:val="0"/>
          <w:iCs w:val="0"/>
          <w:caps w:val="0"/>
          <w:smallCaps w:val="0"/>
          <w:strike w:val="0"/>
          <w:dstrike w:val="0"/>
          <w:color w:val="1c1c1c"/>
          <w:sz w:val="24"/>
          <w:szCs w:val="24"/>
          <w:u w:val="none"/>
          <w:shd w:val="clear" w:fill="auto"/>
          <w:vertAlign w:val="baseline"/>
          <w:lang w:val="en-US"/>
        </w:rPr>
        <w:t xml:space="preserve">Harry Mason en Silent Hill 1: </w:t>
      </w:r>
      <w:r w:rsidRPr="760916A2" w:rsidR="760916A2">
        <w:rPr>
          <w:rFonts w:ascii="Arial" w:hAnsi="Arial" w:eastAsia="Arial" w:cs="Arial"/>
          <w:i w:val="0"/>
          <w:iCs w:val="0"/>
          <w:caps w:val="0"/>
          <w:smallCaps w:val="0"/>
          <w:strike w:val="0"/>
          <w:dstrike w:val="0"/>
          <w:color w:val="1c1c1c"/>
          <w:sz w:val="24"/>
          <w:szCs w:val="24"/>
          <w:u w:val="none"/>
          <w:shd w:val="clear" w:fill="auto"/>
          <w:vertAlign w:val="baseline"/>
          <w:lang w:val="en-US"/>
        </w:rPr>
        <w:t xml:space="preserve">El juego está diseñado a propósito para que los controles se sientan un poco duros. Harry es un tipo normal, entonces se cansa rápido, apunta mal y pega lento. Esto le enseña al jugador que pelear es una mala idea y que lo mejor casi siempre es salir corriendo.</w:t>
      </w:r>
      <w:r>
        <w:rPr>
          <w:rtl w:val="0"/>
        </w:rPr>
      </w:r>
    </w:p>
    <w:p xmlns:wp14="http://schemas.microsoft.com/office/word/2010/wordml" w:rsidP="760916A2" w:rsidRDefault="00000000" w14:paraId="00000040"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300" w:lineRule="auto"/>
        <w:ind w:left="460" w:right="0" w:hanging="260"/>
        <w:jc w:val="both"/>
        <w:rPr>
          <w:sz w:val="24"/>
          <w:szCs w:val="24"/>
          <w:lang w:val="en-US"/>
        </w:rPr>
      </w:pPr>
      <w:r w:rsidRPr="760916A2" w:rsidR="760916A2">
        <w:rPr>
          <w:rFonts w:ascii="Arial" w:hAnsi="Arial" w:eastAsia="Arial" w:cs="Arial"/>
          <w:b w:val="1"/>
          <w:bCs w:val="1"/>
          <w:i w:val="0"/>
          <w:iCs w:val="0"/>
          <w:caps w:val="0"/>
          <w:smallCaps w:val="0"/>
          <w:strike w:val="0"/>
          <w:dstrike w:val="0"/>
          <w:color w:val="1c1c1c"/>
          <w:sz w:val="24"/>
          <w:szCs w:val="24"/>
          <w:u w:val="none"/>
          <w:shd w:val="clear" w:fill="auto"/>
          <w:vertAlign w:val="baseline"/>
          <w:lang w:val="en-US"/>
        </w:rPr>
        <w:t xml:space="preserve">Project Zomboid: </w:t>
      </w:r>
      <w:r w:rsidRPr="760916A2" w:rsidR="760916A2">
        <w:rPr>
          <w:rFonts w:ascii="Arial" w:hAnsi="Arial" w:eastAsia="Arial" w:cs="Arial"/>
          <w:i w:val="0"/>
          <w:iCs w:val="0"/>
          <w:caps w:val="0"/>
          <w:smallCaps w:val="0"/>
          <w:strike w:val="0"/>
          <w:dstrike w:val="0"/>
          <w:color w:val="1c1c1c"/>
          <w:sz w:val="24"/>
          <w:szCs w:val="24"/>
          <w:u w:val="none"/>
          <w:shd w:val="clear" w:fill="auto"/>
          <w:vertAlign w:val="baseline"/>
          <w:lang w:val="en-US"/>
        </w:rPr>
        <w:t xml:space="preserve">Aunque la cámara es distinta, representa perfecto al "hombre común". El juego tiene un sistema de estado de ánimo. Si tu personaje se asusta al ver muchos enemigos, entra en estado de pánico y su puntería y fuerza bajan muchísimo.</w:t>
      </w:r>
      <w:r>
        <w:rPr>
          <w:rtl w:val="0"/>
        </w:rPr>
      </w:r>
    </w:p>
    <w:p xmlns:wp14="http://schemas.microsoft.com/office/word/2010/wordml" w:rsidP="263E0CCA" w:rsidRDefault="00000000" w14:paraId="00000041"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120" w:line="300" w:lineRule="auto"/>
        <w:ind w:left="460" w:right="0" w:hanging="260"/>
        <w:jc w:val="both"/>
        <w:rPr>
          <w:sz w:val="24"/>
          <w:szCs w:val="24"/>
          <w:lang w:val="en-US"/>
        </w:rPr>
      </w:pPr>
      <w:commentRangeStart w:id="1239894932"/>
      <w:r w:rsidRPr="263E0CCA" w:rsidR="5FDFCF65">
        <w:rPr>
          <w:rFonts w:ascii="Arial" w:hAnsi="Arial" w:eastAsia="Arial" w:cs="Arial"/>
          <w:b w:val="1"/>
          <w:bCs w:val="1"/>
          <w:i w:val="0"/>
          <w:iCs w:val="0"/>
          <w:caps w:val="0"/>
          <w:smallCaps w:val="0"/>
          <w:strike w:val="0"/>
          <w:dstrike w:val="0"/>
          <w:color w:val="1c1c1c"/>
          <w:sz w:val="24"/>
          <w:szCs w:val="24"/>
          <w:u w:val="none"/>
          <w:shd w:val="clear" w:fill="auto"/>
          <w:vertAlign w:val="baseline"/>
          <w:lang w:val="en-US"/>
        </w:rPr>
        <w:t xml:space="preserve">Resident Evil : </w:t>
      </w:r>
      <w:r w:rsidRPr="263E0CCA" w:rsidR="5FDFCF65">
        <w:rPr>
          <w:rFonts w:ascii="Arial" w:hAnsi="Arial" w:eastAsia="Arial" w:cs="Arial"/>
          <w:i w:val="0"/>
          <w:iCs w:val="0"/>
          <w:caps w:val="0"/>
          <w:smallCaps w:val="0"/>
          <w:strike w:val="0"/>
          <w:dstrike w:val="0"/>
          <w:color w:val="1c1c1c"/>
          <w:sz w:val="24"/>
          <w:szCs w:val="24"/>
          <w:u w:val="none"/>
          <w:shd w:val="clear" w:fill="auto"/>
          <w:vertAlign w:val="baseline"/>
          <w:lang w:val="en-US"/>
        </w:rPr>
        <w:t xml:space="preserve">Te obligan a pausar el juego para entrar al inventario o te limitan la cantidad de cosas que podés llevar. Eso hace que el jugador tenga que pensar bien si lleva más balas o más botiquines.</w:t>
      </w:r>
      <w:commentRangeEnd w:id="1239894932"/>
      <w:r>
        <w:rPr>
          <w:rStyle w:val="CommentReference"/>
        </w:rPr>
        <w:commentReference w:id="1239894932"/>
      </w:r>
    </w:p>
    <w:p xmlns:wp14="http://schemas.microsoft.com/office/word/2010/wordml" w:rsidRDefault="00000000" w14:paraId="0000004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P="760916A2" w:rsidRDefault="00000000" w14:paraId="00000043"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300" w:lineRule="auto"/>
        <w:ind w:right="0"/>
        <w:jc w:val="both"/>
        <w:rPr>
          <w:rFonts w:ascii="Arial" w:hAnsi="Arial" w:eastAsia="Arial" w:cs="Arial"/>
          <w:sz w:val="24"/>
          <w:szCs w:val="24"/>
          <w:lang w:val="en-US"/>
        </w:rPr>
      </w:pPr>
      <w:r w:rsidRPr="760916A2" w:rsidR="760916A2">
        <w:rPr>
          <w:rFonts w:ascii="Arial" w:hAnsi="Arial" w:eastAsia="Arial" w:cs="Arial"/>
          <w:color w:val="1c1c1c"/>
          <w:sz w:val="24"/>
          <w:szCs w:val="24"/>
          <w:lang w:val="en-US"/>
        </w:rPr>
        <w:t xml:space="preserve">Inventario Resident Evil</w:t>
      </w:r>
      <w:r>
        <w:rPr>
          <w:rtl w:val="0"/>
        </w:rPr>
      </w:r>
    </w:p>
    <w:p xmlns:wp14="http://schemas.microsoft.com/office/word/2010/wordml" w:rsidRDefault="00000000" w14:paraId="00000044" wp14:textId="77777777">
      <w:pPr>
        <w:spacing w:before="100" w:after="100" w:lineRule="auto"/>
        <w:jc w:val="center"/>
        <w:rPr>
          <w:rFonts w:ascii="Arial" w:hAnsi="Arial" w:eastAsia="Arial" w:cs="Arial"/>
          <w:sz w:val="24"/>
          <w:szCs w:val="24"/>
        </w:rPr>
      </w:pPr>
      <w:r>
        <w:rPr>
          <w:rFonts w:ascii="Arial" w:hAnsi="Arial" w:eastAsia="Arial" w:cs="Arial"/>
          <w:i w:val="1"/>
          <w:iCs w:val="1"/>
          <w:color w:val="4a4a4a"/>
          <w:sz w:val="24"/>
          <w:szCs w:val="24"/>
        </w:rPr>
        <w:drawing>
          <wp:inline xmlns:wp14="http://schemas.microsoft.com/office/word/2010/wordprocessingDrawing" distT="114300" distB="114300" distL="114300" distR="114300" wp14:anchorId="191D8DA0" wp14:editId="7777777">
            <wp:extent cx="5097300" cy="2390775"/>
            <wp:effectExtent l="0" t="0" r="0" b="0"/>
            <wp:docPr id="4" name="image2.png"/>
            <a:graphic>
              <a:graphicData uri="http://schemas.openxmlformats.org/drawingml/2006/picture">
                <pic:pic>
                  <pic:nvPicPr>
                    <pic:cNvPr id="0" name="image2.png"/>
                    <pic:cNvPicPr preferRelativeResize="0"/>
                  </pic:nvPicPr>
                  <pic:blipFill>
                    <a:blip r:embed="rId9"/>
                    <a:srcRect l="0" t="0" r="0" b="0"/>
                    <a:stretch>
                      <a:fillRect/>
                    </a:stretch>
                  </pic:blipFill>
                  <pic:spPr>
                    <a:xfrm>
                      <a:off x="0" y="0"/>
                      <a:ext cx="5097300" cy="2390775"/>
                    </a:xfrm>
                    <a:prstGeom prst="rect"/>
                    <a:ln/>
                  </pic:spPr>
                </pic:pic>
              </a:graphicData>
            </a:graphic>
          </wp:inline>
        </w:drawing>
      </w:r>
      <w:r>
        <w:rPr>
          <w:rtl w:val="0"/>
        </w:rPr>
      </w:r>
    </w:p>
    <w:p xmlns:wp14="http://schemas.microsoft.com/office/word/2010/wordml" w:rsidRDefault="00000000" w14:paraId="00000045" wp14:textId="77777777">
      <w:pPr>
        <w:spacing w:after="160" w:lineRule="auto"/>
        <w:rPr>
          <w:rFonts w:ascii="Arial" w:hAnsi="Arial" w:eastAsia="Arial" w:cs="Arial"/>
          <w:sz w:val="24"/>
          <w:szCs w:val="24"/>
        </w:rPr>
      </w:pPr>
      <w:r>
        <w:rPr>
          <w:rtl w:val="0"/>
        </w:rPr>
      </w:r>
    </w:p>
    <w:p xmlns:wp14="http://schemas.microsoft.com/office/word/2010/wordml" w:rsidRDefault="00000000" w14:paraId="00000046" wp14:textId="77777777">
      <w:pPr>
        <w:spacing w:after="160" w:lineRule="auto"/>
        <w:rPr>
          <w:rFonts w:ascii="Arial" w:hAnsi="Arial" w:eastAsia="Arial" w:cs="Arial"/>
          <w:sz w:val="24"/>
          <w:szCs w:val="24"/>
        </w:rPr>
      </w:pPr>
      <w:r>
        <w:rPr>
          <w:rtl w:val="0"/>
        </w:rPr>
      </w:r>
    </w:p>
    <w:p xmlns:wp14="http://schemas.microsoft.com/office/word/2010/wordml" w:rsidP="760916A2" w:rsidRDefault="00000000" w14:paraId="00000047" wp14:textId="77777777">
      <w:pPr>
        <w:spacing w:before="160" w:after="80" w:lineRule="auto"/>
        <w:rPr>
          <w:rFonts w:ascii="Arial" w:hAnsi="Arial" w:eastAsia="Arial" w:cs="Arial"/>
          <w:sz w:val="24"/>
          <w:szCs w:val="24"/>
          <w:lang w:val="en-US"/>
        </w:rPr>
      </w:pPr>
      <w:commentRangeStart w:id="1434843667"/>
      <w:r w:rsidRPr="760916A2" w:rsidR="5FDFCF65">
        <w:rPr>
          <w:rFonts w:ascii="Arial" w:hAnsi="Arial" w:eastAsia="Arial" w:cs="Arial"/>
          <w:b w:val="1"/>
          <w:bCs w:val="1"/>
          <w:color w:val="1f4e79"/>
          <w:sz w:val="24"/>
          <w:szCs w:val="24"/>
          <w:lang w:val="en-US"/>
        </w:rPr>
        <w:t xml:space="preserve">Alternativas para decidir</w:t>
      </w:r>
      <w:commentRangeEnd w:id="1434843667"/>
      <w:r>
        <w:rPr>
          <w:rStyle w:val="CommentReference"/>
        </w:rPr>
        <w:commentReference w:id="1434843667"/>
      </w:r>
      <w:r>
        <w:rPr>
          <w:rtl w:val="0"/>
        </w:rPr>
      </w:r>
    </w:p>
    <w:p xmlns:wp14="http://schemas.microsoft.com/office/word/2010/wordml" w:rsidP="760916A2" w:rsidRDefault="00000000" w14:paraId="00000048" wp14:textId="77777777">
      <w:pPr>
        <w:spacing w:after="160" w:line="300" w:lineRule="auto"/>
        <w:jc w:val="both"/>
        <w:rPr>
          <w:rFonts w:ascii="Arial" w:hAnsi="Arial" w:eastAsia="Arial" w:cs="Arial"/>
          <w:sz w:val="24"/>
          <w:szCs w:val="24"/>
          <w:lang w:val="en-US"/>
        </w:rPr>
      </w:pPr>
      <w:r w:rsidRPr="760916A2" w:rsidR="760916A2">
        <w:rPr>
          <w:rFonts w:ascii="Arial" w:hAnsi="Arial" w:eastAsia="Arial" w:cs="Arial"/>
          <w:color w:val="1c1c1c"/>
          <w:sz w:val="24"/>
          <w:szCs w:val="24"/>
          <w:lang w:val="en-US"/>
        </w:rPr>
        <w:t xml:space="preserve">Tenemos que elegir cómo se va a sentir jugar con este personaje para que el combate encaje con la historia:</w:t>
      </w:r>
      <w:r>
        <w:rPr>
          <w:rtl w:val="0"/>
        </w:rPr>
      </w:r>
    </w:p>
    <w:p xmlns:wp14="http://schemas.microsoft.com/office/word/2010/wordml" w:rsidP="760916A2" w:rsidRDefault="00000000" w14:paraId="00000049" wp14:textId="77777777">
      <w:pPr>
        <w:spacing w:before="200" w:after="80" w:line="300" w:lineRule="auto"/>
        <w:jc w:val="both"/>
        <w:rPr>
          <w:rFonts w:ascii="Arial" w:hAnsi="Arial" w:eastAsia="Arial" w:cs="Arial"/>
          <w:sz w:val="24"/>
          <w:szCs w:val="24"/>
          <w:lang w:val="en-US"/>
        </w:rPr>
      </w:pPr>
      <w:r w:rsidRPr="760916A2" w:rsidR="5FDFCF65">
        <w:rPr>
          <w:rFonts w:ascii="Arial" w:hAnsi="Arial" w:eastAsia="Arial" w:cs="Arial"/>
          <w:b w:val="1"/>
          <w:bCs w:val="1"/>
          <w:color w:val="1c1c1c"/>
          <w:sz w:val="24"/>
          <w:szCs w:val="24"/>
          <w:lang w:val="en-US"/>
        </w:rPr>
        <w:t xml:space="preserve">Alternativa 1 — Supervivencia extrema y combate torpe:</w:t>
      </w:r>
      <w:commentRangeStart w:id="1330668103"/>
      <w:r w:rsidRPr="263E0CCA" w:rsidR="5FDFCF65">
        <w:rPr>
          <w:rFonts w:ascii="Arial" w:hAnsi="Arial" w:eastAsia="Arial" w:cs="Arial"/>
          <w:b w:val="1"/>
          <w:bCs w:val="1"/>
          <w:color w:val="1C1C1C"/>
          <w:sz w:val="24"/>
          <w:szCs w:val="24"/>
          <w:lang w:val="en-US"/>
        </w:rPr>
        <w:t xml:space="preserve"> Las balas casi no existen en el mapa</w:t>
      </w:r>
      <w:commentRangeEnd w:id="1330668103"/>
      <w:r>
        <w:rPr>
          <w:rStyle w:val="CommentReference"/>
        </w:rPr>
        <w:commentReference w:id="1330668103"/>
      </w:r>
      <w:r w:rsidRPr="263E0CCA" w:rsidR="5FDFCF65">
        <w:rPr>
          <w:rFonts w:ascii="Arial" w:hAnsi="Arial" w:eastAsia="Arial" w:cs="Arial"/>
          <w:b w:val="1"/>
          <w:bCs w:val="1"/>
          <w:color w:val="1C1C1C"/>
          <w:sz w:val="24"/>
          <w:szCs w:val="24"/>
          <w:lang w:val="en-US"/>
        </w:rPr>
        <w:t>. Las armas cuerpo a cuerpo que encuentres (como un fierro o un palo) se rompen después de usarlas un rato. Además, para curarte tenés que abrir el inventario y dejar de ver la pantalla principal.</w:t>
      </w:r>
      <w:r>
        <w:rPr>
          <w:rtl w:val="0"/>
        </w:rPr>
      </w:r>
    </w:p>
    <w:p xmlns:wp14="http://schemas.microsoft.com/office/word/2010/wordml" w:rsidP="760916A2" w:rsidRDefault="00000000" w14:paraId="0000004A" wp14:textId="77777777">
      <w:pPr>
        <w:spacing w:after="160" w:line="300" w:lineRule="auto"/>
        <w:jc w:val="both"/>
        <w:rPr>
          <w:rFonts w:ascii="Arial" w:hAnsi="Arial" w:eastAsia="Arial" w:cs="Arial"/>
          <w:sz w:val="24"/>
          <w:szCs w:val="24"/>
          <w:lang w:val="en-US"/>
        </w:rPr>
      </w:pPr>
      <w:r w:rsidRPr="760916A2" w:rsidR="760916A2">
        <w:rPr>
          <w:rFonts w:ascii="Arial" w:hAnsi="Arial" w:eastAsia="Arial" w:cs="Arial"/>
          <w:i w:val="1"/>
          <w:iCs w:val="1"/>
          <w:color w:val="1c1c1c"/>
          <w:sz w:val="24"/>
          <w:szCs w:val="24"/>
          <w:lang w:val="en-US"/>
        </w:rPr>
        <w:t xml:space="preserve">Qué le aporta al juego: </w:t>
      </w:r>
      <w:r w:rsidRPr="760916A2" w:rsidR="760916A2">
        <w:rPr>
          <w:rFonts w:ascii="Arial" w:hAnsi="Arial" w:eastAsia="Arial" w:cs="Arial"/>
          <w:color w:val="1c1c1c"/>
          <w:sz w:val="24"/>
          <w:szCs w:val="24"/>
          <w:lang w:val="en-US"/>
        </w:rPr>
        <w:t xml:space="preserve">Transmite perfectamente la idea de que somos alguien vulnerable. El jugador va a tener miedo real de cruzarse a un enemigo porque sabe que no tiene con qué defenderse bien.</w:t>
      </w:r>
      <w:r>
        <w:rPr>
          <w:rtl w:val="0"/>
        </w:rPr>
      </w:r>
    </w:p>
    <w:p xmlns:wp14="http://schemas.microsoft.com/office/word/2010/wordml" w:rsidP="760916A2" w:rsidRDefault="00000000" w14:paraId="0000004B" wp14:textId="77777777">
      <w:pPr>
        <w:spacing w:before="200" w:after="80" w:line="300" w:lineRule="auto"/>
        <w:jc w:val="both"/>
        <w:rPr>
          <w:rFonts w:ascii="Arial" w:hAnsi="Arial" w:eastAsia="Arial" w:cs="Arial"/>
          <w:sz w:val="24"/>
          <w:szCs w:val="24"/>
          <w:lang w:val="en-US"/>
        </w:rPr>
      </w:pPr>
      <w:r w:rsidRPr="760916A2" w:rsidR="760916A2">
        <w:rPr>
          <w:rFonts w:ascii="Arial" w:hAnsi="Arial" w:eastAsia="Arial" w:cs="Arial"/>
          <w:b w:val="1"/>
          <w:bCs w:val="1"/>
          <w:color w:val="1c1c1c"/>
          <w:sz w:val="24"/>
          <w:szCs w:val="24"/>
          <w:lang w:val="en-US"/>
        </w:rPr>
        <w:t xml:space="preserve">Alternativa 2 — Combate más fluido y accesible: Las armas cuerpo a cuerpo no se rompen, el personaje golpea de forma un poco más ágil y te podés curar rápido tocando la barra espaciadora sin necesidad de abrir el menú.</w:t>
      </w:r>
      <w:r>
        <w:rPr>
          <w:rtl w:val="0"/>
        </w:rPr>
      </w:r>
    </w:p>
    <w:p xmlns:wp14="http://schemas.microsoft.com/office/word/2010/wordml" w:rsidP="760916A2" w:rsidRDefault="00000000" w14:paraId="0000004C" wp14:textId="77777777">
      <w:pPr>
        <w:spacing w:after="160" w:line="300" w:lineRule="auto"/>
        <w:jc w:val="both"/>
        <w:rPr>
          <w:rFonts w:ascii="Arial" w:hAnsi="Arial" w:eastAsia="Arial" w:cs="Arial"/>
          <w:sz w:val="24"/>
          <w:szCs w:val="24"/>
          <w:lang w:val="en-US"/>
        </w:rPr>
      </w:pPr>
      <w:r w:rsidRPr="760916A2" w:rsidR="760916A2">
        <w:rPr>
          <w:rFonts w:ascii="Arial" w:hAnsi="Arial" w:eastAsia="Arial" w:cs="Arial"/>
          <w:i w:val="1"/>
          <w:iCs w:val="1"/>
          <w:color w:val="1c1c1c"/>
          <w:sz w:val="24"/>
          <w:szCs w:val="24"/>
          <w:lang w:val="en-US"/>
        </w:rPr>
        <w:t xml:space="preserve">Qué le aporta al juego: </w:t>
      </w:r>
      <w:r w:rsidRPr="760916A2" w:rsidR="760916A2">
        <w:rPr>
          <w:rFonts w:ascii="Arial" w:hAnsi="Arial" w:eastAsia="Arial" w:cs="Arial"/>
          <w:color w:val="1c1c1c"/>
          <w:sz w:val="24"/>
          <w:szCs w:val="24"/>
          <w:lang w:val="en-US"/>
        </w:rPr>
        <w:t xml:space="preserve">Hace que recorrer el mapa sea menos frustrante. Si bien le saca un poco de miedo, hace que el ritmo del juego sea más divertido y cumple perfecto con la dificultad "Moderada" que hablamos en la reunión.</w:t>
      </w:r>
      <w:r>
        <w:rPr>
          <w:rtl w:val="0"/>
        </w:rPr>
      </w:r>
    </w:p>
    <w:p xmlns:wp14="http://schemas.microsoft.com/office/word/2010/wordml" w:rsidP="760916A2" w:rsidRDefault="00000000" w14:paraId="0000004D" wp14:textId="77777777">
      <w:pPr>
        <w:pStyle w:val="Heading1"/>
        <w:spacing w:before="400" w:after="200" w:lineRule="auto"/>
        <w:rPr>
          <w:rFonts w:ascii="Arial" w:hAnsi="Arial" w:eastAsia="Arial" w:cs="Arial"/>
          <w:sz w:val="28"/>
          <w:szCs w:val="28"/>
          <w:lang w:val="en-US"/>
        </w:rPr>
      </w:pPr>
      <w:r w:rsidRPr="760916A2" w:rsidR="760916A2">
        <w:rPr>
          <w:rFonts w:ascii="Arial" w:hAnsi="Arial" w:eastAsia="Arial" w:cs="Arial"/>
          <w:b w:val="1"/>
          <w:bCs w:val="1"/>
          <w:color w:val="1f4e79"/>
          <w:sz w:val="28"/>
          <w:szCs w:val="28"/>
          <w:lang w:val="en-US"/>
        </w:rPr>
        <w:t xml:space="preserve">4. Análisis de Característica C: Diseño de Niveles (Mundo "Pseudo-Libre")</w:t>
      </w:r>
      <w:r>
        <w:rPr>
          <w:rtl w:val="0"/>
        </w:rPr>
      </w:r>
    </w:p>
    <w:p xmlns:wp14="http://schemas.microsoft.com/office/word/2010/wordml" w:rsidP="760916A2" w:rsidRDefault="00000000" w14:paraId="0000004E" wp14:textId="77777777">
      <w:pPr>
        <w:spacing w:before="160" w:after="80" w:lineRule="auto"/>
        <w:rPr>
          <w:rFonts w:ascii="Arial" w:hAnsi="Arial" w:eastAsia="Arial" w:cs="Arial"/>
          <w:sz w:val="24"/>
          <w:szCs w:val="24"/>
          <w:lang w:val="en-US"/>
        </w:rPr>
      </w:pPr>
      <w:r w:rsidRPr="760916A2" w:rsidR="760916A2">
        <w:rPr>
          <w:rFonts w:ascii="Arial" w:hAnsi="Arial" w:eastAsia="Arial" w:cs="Arial"/>
          <w:b w:val="1"/>
          <w:bCs w:val="1"/>
          <w:color w:val="1f4e79"/>
          <w:sz w:val="24"/>
          <w:szCs w:val="24"/>
          <w:lang w:val="en-US"/>
        </w:rPr>
        <w:t xml:space="preserve">Lo que buscamos en el equipo</w:t>
      </w:r>
      <w:r>
        <w:rPr>
          <w:rtl w:val="0"/>
        </w:rPr>
      </w:r>
    </w:p>
    <w:p xmlns:wp14="http://schemas.microsoft.com/office/word/2010/wordml" w:rsidP="760916A2" w:rsidRDefault="00000000" w14:paraId="0000004F" wp14:textId="77777777">
      <w:pPr>
        <w:spacing w:after="160" w:line="300" w:lineRule="auto"/>
        <w:jc w:val="both"/>
        <w:rPr>
          <w:rFonts w:ascii="Arial" w:hAnsi="Arial" w:eastAsia="Arial" w:cs="Arial"/>
          <w:sz w:val="24"/>
          <w:szCs w:val="24"/>
          <w:lang w:val="en-US"/>
        </w:rPr>
      </w:pPr>
      <w:r w:rsidRPr="760916A2" w:rsidR="760916A2">
        <w:rPr>
          <w:rFonts w:ascii="Arial" w:hAnsi="Arial" w:eastAsia="Arial" w:cs="Arial"/>
          <w:color w:val="1c1c1c"/>
          <w:sz w:val="24"/>
          <w:szCs w:val="24"/>
          <w:lang w:val="en-US"/>
        </w:rPr>
        <w:t xml:space="preserve">En los apuntes definimos que no queremos niveles lineales (ir de izquierda a derecha sin parar). Queremos un mundo que sea semi-abierto, donde el jugador tenga que explorar la estación y el barrio, encontrar cosas y resolver acertijos para desbloquear nuevas zonas a medida que avanza la historia.</w:t>
      </w:r>
      <w:r>
        <w:rPr>
          <w:rtl w:val="0"/>
        </w:rPr>
      </w:r>
    </w:p>
    <w:p xmlns:wp14="http://schemas.microsoft.com/office/word/2010/wordml" w:rsidP="760916A2" w:rsidRDefault="00000000" w14:paraId="00000050" wp14:textId="77777777">
      <w:pPr>
        <w:spacing w:before="160" w:after="80" w:lineRule="auto"/>
        <w:rPr>
          <w:rFonts w:ascii="Arial" w:hAnsi="Arial" w:eastAsia="Arial" w:cs="Arial"/>
          <w:sz w:val="24"/>
          <w:szCs w:val="24"/>
          <w:lang w:val="en-US"/>
        </w:rPr>
      </w:pPr>
      <w:r w:rsidRPr="760916A2" w:rsidR="760916A2">
        <w:rPr>
          <w:rFonts w:ascii="Arial" w:hAnsi="Arial" w:eastAsia="Arial" w:cs="Arial"/>
          <w:b w:val="1"/>
          <w:bCs w:val="1"/>
          <w:color w:val="1f4e79"/>
          <w:sz w:val="24"/>
          <w:szCs w:val="24"/>
          <w:lang w:val="en-US"/>
        </w:rPr>
        <w:t xml:space="preserve">Reflejo en videojuegos</w:t>
      </w:r>
      <w:r>
        <w:rPr>
          <w:rtl w:val="0"/>
        </w:rPr>
      </w:r>
    </w:p>
    <w:p xmlns:wp14="http://schemas.microsoft.com/office/word/2010/wordml" w:rsidP="760916A2" w:rsidRDefault="00000000" w14:paraId="00000051"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300" w:lineRule="auto"/>
        <w:ind w:left="460" w:right="0" w:hanging="260"/>
        <w:jc w:val="both"/>
        <w:rPr>
          <w:sz w:val="24"/>
          <w:szCs w:val="24"/>
          <w:lang w:val="en-US"/>
        </w:rPr>
      </w:pPr>
      <w:r w:rsidRPr="760916A2" w:rsidR="760916A2">
        <w:rPr>
          <w:rFonts w:ascii="Arial" w:hAnsi="Arial" w:eastAsia="Arial" w:cs="Arial"/>
          <w:b w:val="1"/>
          <w:bCs w:val="1"/>
          <w:i w:val="0"/>
          <w:iCs w:val="0"/>
          <w:caps w:val="0"/>
          <w:smallCaps w:val="0"/>
          <w:strike w:val="0"/>
          <w:dstrike w:val="0"/>
          <w:color w:val="1c1c1c"/>
          <w:sz w:val="24"/>
          <w:szCs w:val="24"/>
          <w:u w:val="none"/>
          <w:shd w:val="clear" w:fill="auto"/>
          <w:vertAlign w:val="baseline"/>
          <w:lang w:val="en-US"/>
        </w:rPr>
        <w:t xml:space="preserve">El diseño Metroidvania (como Hollow Knight): </w:t>
      </w:r>
      <w:r w:rsidRPr="760916A2" w:rsidR="760916A2">
        <w:rPr>
          <w:rFonts w:ascii="Arial" w:hAnsi="Arial" w:eastAsia="Arial" w:cs="Arial"/>
          <w:i w:val="0"/>
          <w:iCs w:val="0"/>
          <w:caps w:val="0"/>
          <w:smallCaps w:val="0"/>
          <w:strike w:val="0"/>
          <w:dstrike w:val="0"/>
          <w:color w:val="1c1c1c"/>
          <w:sz w:val="24"/>
          <w:szCs w:val="24"/>
          <w:u w:val="none"/>
          <w:shd w:val="clear" w:fill="auto"/>
          <w:vertAlign w:val="baseline"/>
          <w:lang w:val="en-US"/>
        </w:rPr>
        <w:t xml:space="preserve">Es la definición exacta del mundo pseudo-libre en 2D. Todo el mapa está conectado desde el principio, pero el jugador no puede avanzar porque le faltan habilidades o llaves. A medida que consigue esas cosas, vuelve sobre sus pasos y descubre lugares nuevos.</w:t>
      </w:r>
      <w:r>
        <w:rPr>
          <w:rtl w:val="0"/>
        </w:rPr>
      </w:r>
    </w:p>
    <w:p xmlns:wp14="http://schemas.microsoft.com/office/word/2010/wordml" w:rsidP="760916A2" w:rsidRDefault="00000000" w14:paraId="0000005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300" w:lineRule="auto"/>
        <w:ind w:left="460" w:right="0" w:hanging="260"/>
        <w:jc w:val="both"/>
        <w:rPr>
          <w:sz w:val="24"/>
          <w:szCs w:val="24"/>
          <w:lang w:val="en-US"/>
        </w:rPr>
      </w:pPr>
      <w:r w:rsidRPr="760916A2" w:rsidR="760916A2">
        <w:rPr>
          <w:rFonts w:ascii="Arial" w:hAnsi="Arial" w:eastAsia="Arial" w:cs="Arial"/>
          <w:b w:val="1"/>
          <w:bCs w:val="1"/>
          <w:i w:val="0"/>
          <w:iCs w:val="0"/>
          <w:caps w:val="0"/>
          <w:smallCaps w:val="0"/>
          <w:strike w:val="0"/>
          <w:dstrike w:val="0"/>
          <w:color w:val="1c1c1c"/>
          <w:sz w:val="24"/>
          <w:szCs w:val="24"/>
          <w:u w:val="none"/>
          <w:shd w:val="clear" w:fill="auto"/>
          <w:vertAlign w:val="baseline"/>
          <w:lang w:val="en-US"/>
        </w:rPr>
        <w:t xml:space="preserve">Resident Evil 1 y 2 (Comisaría y Mansión): </w:t>
      </w:r>
      <w:r w:rsidRPr="760916A2" w:rsidR="760916A2">
        <w:rPr>
          <w:rFonts w:ascii="Arial" w:hAnsi="Arial" w:eastAsia="Arial" w:cs="Arial"/>
          <w:i w:val="0"/>
          <w:iCs w:val="0"/>
          <w:caps w:val="0"/>
          <w:smallCaps w:val="0"/>
          <w:strike w:val="0"/>
          <w:dstrike w:val="0"/>
          <w:color w:val="1c1c1c"/>
          <w:sz w:val="24"/>
          <w:szCs w:val="24"/>
          <w:u w:val="none"/>
          <w:shd w:val="clear" w:fill="auto"/>
          <w:vertAlign w:val="baseline"/>
          <w:lang w:val="en-US"/>
        </w:rPr>
        <w:t xml:space="preserve">Ponen al jugador en un espacio cerrado y grande. La progresión se basa en encontrar una llave específica (como la llave de espadas) que abre una puerta que viste hace media hora en la otra punta del mapa. Esto te obliga a memorizar los pasillos.</w:t>
      </w:r>
    </w:p>
    <w:p xmlns:wp14="http://schemas.microsoft.com/office/word/2010/wordml" w:rsidRDefault="00000000" w14:paraId="0000005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5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RDefault="00000000" w14:paraId="0000005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300" w:lineRule="auto"/>
        <w:ind w:right="0"/>
        <w:jc w:val="both"/>
        <w:rPr>
          <w:rFonts w:ascii="Arial" w:hAnsi="Arial" w:eastAsia="Arial" w:cs="Arial"/>
          <w:color w:val="1c1c1c"/>
          <w:sz w:val="24"/>
          <w:szCs w:val="24"/>
        </w:rPr>
      </w:pPr>
      <w:r>
        <w:rPr>
          <w:rtl w:val="0"/>
        </w:rPr>
      </w:r>
    </w:p>
    <w:p xmlns:wp14="http://schemas.microsoft.com/office/word/2010/wordml" w:rsidP="760916A2" w:rsidRDefault="00000000" w14:paraId="00000056"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20" w:line="300" w:lineRule="auto"/>
        <w:ind w:right="0"/>
        <w:jc w:val="both"/>
        <w:rPr>
          <w:rFonts w:ascii="Arial" w:hAnsi="Arial" w:eastAsia="Arial" w:cs="Arial"/>
          <w:color w:val="1c1c1c"/>
          <w:sz w:val="24"/>
          <w:szCs w:val="24"/>
          <w:lang w:val="en-US"/>
        </w:rPr>
      </w:pPr>
      <w:r w:rsidRPr="760916A2" w:rsidR="760916A2">
        <w:rPr>
          <w:rFonts w:ascii="Arial" w:hAnsi="Arial" w:eastAsia="Arial" w:cs="Arial"/>
          <w:color w:val="1C1C1C"/>
          <w:sz w:val="24"/>
          <w:szCs w:val="24"/>
          <w:lang w:val="en-US"/>
        </w:rPr>
        <w:t>Mapa comisaría Resident Evil 2</w:t>
      </w:r>
    </w:p>
    <w:p xmlns:wp14="http://schemas.microsoft.com/office/word/2010/wordml" w:rsidRDefault="00000000" w14:paraId="00000057" wp14:textId="77777777">
      <w:pPr>
        <w:spacing w:after="80" w:lineRule="auto"/>
        <w:rPr>
          <w:rFonts w:ascii="Arial" w:hAnsi="Arial" w:eastAsia="Arial" w:cs="Arial"/>
          <w:sz w:val="24"/>
          <w:szCs w:val="24"/>
        </w:rPr>
      </w:pPr>
      <w:r>
        <w:rPr>
          <w:rtl w:val="0"/>
        </w:rPr>
      </w:r>
    </w:p>
    <w:p xmlns:wp14="http://schemas.microsoft.com/office/word/2010/wordml" w:rsidRDefault="00000000" w14:paraId="00000058" wp14:textId="77777777">
      <w:pPr>
        <w:spacing w:before="100" w:after="100" w:lineRule="auto"/>
        <w:jc w:val="center"/>
        <w:rPr>
          <w:rFonts w:ascii="Arial" w:hAnsi="Arial" w:eastAsia="Arial" w:cs="Arial"/>
          <w:i w:val="1"/>
          <w:iCs w:val="1"/>
          <w:color w:val="4a4a4a"/>
          <w:sz w:val="24"/>
          <w:szCs w:val="24"/>
        </w:rPr>
      </w:pPr>
      <w:r>
        <w:rPr>
          <w:rFonts w:ascii="Arial" w:hAnsi="Arial" w:eastAsia="Arial" w:cs="Arial"/>
          <w:i w:val="1"/>
          <w:iCs w:val="1"/>
          <w:color w:val="4a4a4a"/>
          <w:sz w:val="24"/>
          <w:szCs w:val="24"/>
        </w:rPr>
        <w:drawing>
          <wp:inline xmlns:wp14="http://schemas.microsoft.com/office/word/2010/wordprocessingDrawing" distT="114300" distB="114300" distL="114300" distR="114300" wp14:anchorId="15DCF671" wp14:editId="7777777">
            <wp:extent cx="5905500" cy="3290391"/>
            <wp:effectExtent l="0" t="0" r="0" b="0"/>
            <wp:docPr id="5" name="image3.png"/>
            <a:graphic>
              <a:graphicData uri="http://schemas.openxmlformats.org/drawingml/2006/picture">
                <pic:pic>
                  <pic:nvPicPr>
                    <pic:cNvPr id="0" name="image3.png"/>
                    <pic:cNvPicPr preferRelativeResize="0"/>
                  </pic:nvPicPr>
                  <pic:blipFill>
                    <a:blip r:embed="rId10"/>
                    <a:srcRect l="0" t="15851" r="0" b="14770"/>
                    <a:stretch>
                      <a:fillRect/>
                    </a:stretch>
                  </pic:blipFill>
                  <pic:spPr>
                    <a:xfrm>
                      <a:off x="0" y="0"/>
                      <a:ext cx="5905500" cy="3290391"/>
                    </a:xfrm>
                    <a:prstGeom prst="rect"/>
                    <a:ln/>
                  </pic:spPr>
                </pic:pic>
              </a:graphicData>
            </a:graphic>
          </wp:inline>
        </w:drawing>
      </w:r>
      <w:r>
        <w:rPr>
          <w:rtl w:val="0"/>
        </w:rPr>
      </w:r>
    </w:p>
    <w:p xmlns:wp14="http://schemas.microsoft.com/office/word/2010/wordml" w:rsidRDefault="00000000" w14:paraId="00000059" wp14:textId="77777777">
      <w:pPr>
        <w:spacing w:before="100" w:after="100" w:lineRule="auto"/>
        <w:jc w:val="center"/>
        <w:rPr>
          <w:rFonts w:ascii="Arial" w:hAnsi="Arial" w:eastAsia="Arial" w:cs="Arial"/>
          <w:i w:val="1"/>
          <w:iCs w:val="1"/>
          <w:color w:val="4a4a4a"/>
          <w:sz w:val="24"/>
          <w:szCs w:val="24"/>
        </w:rPr>
      </w:pPr>
      <w:r>
        <w:rPr>
          <w:rtl w:val="0"/>
        </w:rPr>
      </w:r>
    </w:p>
    <w:p xmlns:wp14="http://schemas.microsoft.com/office/word/2010/wordml" w:rsidRDefault="00000000" w14:paraId="0000005A" wp14:textId="77777777">
      <w:pPr>
        <w:spacing w:before="100" w:after="100" w:lineRule="auto"/>
        <w:jc w:val="center"/>
        <w:rPr>
          <w:rFonts w:ascii="Arial" w:hAnsi="Arial" w:eastAsia="Arial" w:cs="Arial"/>
          <w:i w:val="1"/>
          <w:iCs w:val="1"/>
          <w:color w:val="4a4a4a"/>
          <w:sz w:val="24"/>
          <w:szCs w:val="24"/>
        </w:rPr>
      </w:pPr>
      <w:r>
        <w:rPr>
          <w:rtl w:val="0"/>
        </w:rPr>
      </w:r>
    </w:p>
    <w:p xmlns:wp14="http://schemas.microsoft.com/office/word/2010/wordml" w:rsidRDefault="00000000" w14:paraId="0000005B" wp14:textId="77777777">
      <w:pPr>
        <w:spacing w:before="100" w:after="100" w:lineRule="auto"/>
        <w:jc w:val="center"/>
        <w:rPr>
          <w:rFonts w:ascii="Arial" w:hAnsi="Arial" w:eastAsia="Arial" w:cs="Arial"/>
          <w:i w:val="1"/>
          <w:iCs w:val="1"/>
          <w:color w:val="4a4a4a"/>
          <w:sz w:val="24"/>
          <w:szCs w:val="24"/>
        </w:rPr>
      </w:pPr>
      <w:r>
        <w:rPr>
          <w:rtl w:val="0"/>
        </w:rPr>
      </w:r>
    </w:p>
    <w:p xmlns:wp14="http://schemas.microsoft.com/office/word/2010/wordml" w:rsidRDefault="00000000" w14:paraId="0000005C" wp14:textId="77777777">
      <w:pPr>
        <w:spacing w:before="100" w:after="100" w:lineRule="auto"/>
        <w:jc w:val="left"/>
        <w:rPr>
          <w:rFonts w:ascii="Arial" w:hAnsi="Arial" w:eastAsia="Arial" w:cs="Arial"/>
          <w:sz w:val="24"/>
          <w:szCs w:val="24"/>
        </w:rPr>
      </w:pPr>
      <w:r>
        <w:rPr>
          <w:rFonts w:ascii="Arial" w:hAnsi="Arial" w:eastAsia="Arial" w:cs="Arial"/>
          <w:sz w:val="24"/>
          <w:szCs w:val="24"/>
          <w:rtl w:val="0"/>
        </w:rPr>
        <w:t xml:space="preserve">Mapa Hollow </w:t>
      </w:r>
      <w:r>
        <w:rPr>
          <w:rFonts w:ascii="Arial" w:hAnsi="Arial" w:eastAsia="Arial" w:cs="Arial"/>
          <w:color w:val="1c1c1c"/>
          <w:sz w:val="24"/>
          <w:szCs w:val="24"/>
          <w:rtl w:val="0"/>
        </w:rPr>
        <w:t xml:space="preserve">Knight</w:t>
      </w:r>
      <w:r>
        <w:rPr>
          <w:rFonts w:ascii="Arial" w:hAnsi="Arial" w:eastAsia="Arial" w:cs="Arial"/>
          <w:sz w:val="24"/>
          <w:szCs w:val="24"/>
          <w:rtl w:val="0"/>
        </w:rPr>
        <w:t xml:space="preserve"> </w:t>
      </w:r>
    </w:p>
    <w:p xmlns:wp14="http://schemas.microsoft.com/office/word/2010/wordml" w:rsidRDefault="00000000" w14:paraId="0000005D" wp14:textId="77777777">
      <w:pPr>
        <w:spacing w:before="100" w:after="100" w:lineRule="auto"/>
        <w:jc w:val="left"/>
        <w:rPr>
          <w:rFonts w:ascii="Arial" w:hAnsi="Arial" w:eastAsia="Arial" w:cs="Arial"/>
          <w:sz w:val="24"/>
          <w:szCs w:val="24"/>
        </w:rPr>
      </w:pPr>
      <w:r>
        <w:rPr>
          <w:rtl w:val="0"/>
        </w:rPr>
      </w:r>
    </w:p>
    <w:p xmlns:wp14="http://schemas.microsoft.com/office/word/2010/wordml" w:rsidRDefault="00000000" w14:paraId="0000005E" wp14:textId="77777777">
      <w:pPr>
        <w:spacing w:before="100" w:after="100" w:lineRule="auto"/>
        <w:rPr>
          <w:rFonts w:ascii="Arial" w:hAnsi="Arial" w:eastAsia="Arial" w:cs="Arial"/>
          <w:i w:val="1"/>
          <w:iCs w:val="1"/>
          <w:color w:val="4a4a4a"/>
          <w:sz w:val="24"/>
          <w:szCs w:val="24"/>
        </w:rPr>
      </w:pPr>
      <w:r>
        <w:rPr>
          <w:rFonts w:ascii="Arial" w:hAnsi="Arial" w:eastAsia="Arial" w:cs="Arial"/>
          <w:sz w:val="24"/>
          <w:szCs w:val="24"/>
        </w:rPr>
        <w:drawing>
          <wp:inline xmlns:wp14="http://schemas.microsoft.com/office/word/2010/wordprocessingDrawing" distT="114300" distB="114300" distL="114300" distR="114300" wp14:anchorId="0C9DC996" wp14:editId="7777777">
            <wp:extent cx="5905500" cy="3556533"/>
            <wp:effectExtent l="0" t="0" r="0" b="0"/>
            <wp:docPr id="3" name="image5.png"/>
            <a:graphic>
              <a:graphicData uri="http://schemas.openxmlformats.org/drawingml/2006/picture">
                <pic:pic>
                  <pic:nvPicPr>
                    <pic:cNvPr id="0" name="image5.png"/>
                    <pic:cNvPicPr preferRelativeResize="0"/>
                  </pic:nvPicPr>
                  <pic:blipFill>
                    <a:blip r:embed="rId11"/>
                    <a:srcRect l="0" t="0" r="0" b="0"/>
                    <a:stretch>
                      <a:fillRect/>
                    </a:stretch>
                  </pic:blipFill>
                  <pic:spPr>
                    <a:xfrm>
                      <a:off x="0" y="0"/>
                      <a:ext cx="5905500" cy="3556533"/>
                    </a:xfrm>
                    <a:prstGeom prst="rect"/>
                    <a:ln/>
                  </pic:spPr>
                </pic:pic>
              </a:graphicData>
            </a:graphic>
          </wp:inline>
        </w:drawing>
      </w:r>
      <w:r>
        <w:rPr>
          <w:rtl w:val="0"/>
        </w:rPr>
      </w:r>
    </w:p>
    <w:p xmlns:wp14="http://schemas.microsoft.com/office/word/2010/wordml" w:rsidRDefault="00000000" w14:paraId="0000005F" wp14:textId="77777777">
      <w:pPr>
        <w:spacing w:before="100" w:after="100" w:lineRule="auto"/>
        <w:jc w:val="left"/>
        <w:rPr>
          <w:rFonts w:ascii="Arial" w:hAnsi="Arial" w:eastAsia="Arial" w:cs="Arial"/>
          <w:i w:val="1"/>
          <w:iCs w:val="1"/>
          <w:color w:val="4a4a4a"/>
          <w:sz w:val="24"/>
          <w:szCs w:val="24"/>
        </w:rPr>
      </w:pPr>
      <w:r>
        <w:rPr>
          <w:rtl w:val="0"/>
        </w:rPr>
      </w:r>
    </w:p>
    <w:p xmlns:wp14="http://schemas.microsoft.com/office/word/2010/wordml" w:rsidRDefault="00000000" w14:paraId="00000060" wp14:textId="77777777">
      <w:pPr>
        <w:spacing w:after="160" w:lineRule="auto"/>
        <w:rPr>
          <w:rFonts w:ascii="Arial" w:hAnsi="Arial" w:eastAsia="Arial" w:cs="Arial"/>
          <w:sz w:val="24"/>
          <w:szCs w:val="24"/>
        </w:rPr>
      </w:pPr>
      <w:r>
        <w:rPr>
          <w:rtl w:val="0"/>
        </w:rPr>
      </w:r>
    </w:p>
    <w:p xmlns:wp14="http://schemas.microsoft.com/office/word/2010/wordml" w:rsidRDefault="00000000" w14:paraId="00000061" wp14:textId="77777777">
      <w:pPr>
        <w:spacing w:before="160" w:after="80" w:lineRule="auto"/>
        <w:rPr>
          <w:rFonts w:ascii="Arial" w:hAnsi="Arial" w:eastAsia="Arial" w:cs="Arial"/>
          <w:sz w:val="24"/>
          <w:szCs w:val="24"/>
        </w:rPr>
      </w:pPr>
      <w:r>
        <w:rPr>
          <w:rFonts w:ascii="Arial" w:hAnsi="Arial" w:eastAsia="Arial" w:cs="Arial"/>
          <w:b w:val="1"/>
          <w:bCs w:val="1"/>
          <w:color w:val="1f4e79"/>
          <w:sz w:val="24"/>
          <w:szCs w:val="24"/>
          <w:rtl w:val="0"/>
        </w:rPr>
        <w:t xml:space="preserve">Alternativas para decidir</w:t>
      </w:r>
      <w:r>
        <w:rPr>
          <w:rtl w:val="0"/>
        </w:rPr>
      </w:r>
    </w:p>
    <w:p xmlns:wp14="http://schemas.microsoft.com/office/word/2010/wordml" w:rsidRDefault="00000000" w14:paraId="00000062" wp14:textId="77777777">
      <w:pPr>
        <w:spacing w:after="160" w:line="300" w:lineRule="auto"/>
        <w:jc w:val="both"/>
        <w:rPr>
          <w:rFonts w:ascii="Arial" w:hAnsi="Arial" w:eastAsia="Arial" w:cs="Arial"/>
          <w:sz w:val="24"/>
          <w:szCs w:val="24"/>
        </w:rPr>
      </w:pPr>
      <w:r>
        <w:rPr>
          <w:rFonts w:ascii="Arial" w:hAnsi="Arial" w:eastAsia="Arial" w:cs="Arial"/>
          <w:color w:val="1c1c1c"/>
          <w:sz w:val="24"/>
          <w:szCs w:val="24"/>
          <w:rtl w:val="0"/>
        </w:rPr>
        <w:t xml:space="preserve">Tenemos que decidir cuál va a ser la excusa mecánica para no dejar avanzar al jugador en nuestro barrio:</w:t>
      </w:r>
      <w:r>
        <w:rPr>
          <w:rtl w:val="0"/>
        </w:rPr>
      </w:r>
    </w:p>
    <w:p xmlns:wp14="http://schemas.microsoft.com/office/word/2010/wordml" w:rsidRDefault="00000000" w14:paraId="00000063" wp14:textId="77777777">
      <w:pPr>
        <w:spacing w:before="200" w:after="80" w:line="300" w:lineRule="auto"/>
        <w:jc w:val="both"/>
        <w:rPr>
          <w:rFonts w:ascii="Arial" w:hAnsi="Arial" w:eastAsia="Arial" w:cs="Arial"/>
          <w:sz w:val="24"/>
          <w:szCs w:val="24"/>
        </w:rPr>
      </w:pPr>
      <w:r>
        <w:rPr>
          <w:rFonts w:ascii="Arial" w:hAnsi="Arial" w:eastAsia="Arial" w:cs="Arial"/>
          <w:b w:val="1"/>
          <w:bCs w:val="1"/>
          <w:color w:val="1c1c1c"/>
          <w:sz w:val="24"/>
          <w:szCs w:val="24"/>
          <w:rtl w:val="0"/>
        </w:rPr>
        <w:t xml:space="preserve">Alternativa 1 — Progresión por llaves y herramientas: El jugador explora la estación y encuentra un pasillo cerrado con una cadena. Tiene que ir por otro camino, esquivar enemigos, encontrar una cizalla o una llave antigua, y volver para abrir la cadena.</w:t>
      </w:r>
      <w:r>
        <w:rPr>
          <w:rtl w:val="0"/>
        </w:rPr>
      </w:r>
    </w:p>
    <w:p xmlns:wp14="http://schemas.microsoft.com/office/word/2010/wordml" w:rsidRDefault="00000000" w14:paraId="00000064" wp14:textId="77777777">
      <w:pPr>
        <w:spacing w:after="160" w:line="300" w:lineRule="auto"/>
        <w:jc w:val="both"/>
        <w:rPr>
          <w:rFonts w:ascii="Arial" w:hAnsi="Arial" w:eastAsia="Arial" w:cs="Arial"/>
          <w:sz w:val="24"/>
          <w:szCs w:val="24"/>
        </w:rPr>
      </w:pPr>
      <w:r>
        <w:rPr>
          <w:rFonts w:ascii="Arial" w:hAnsi="Arial" w:eastAsia="Arial" w:cs="Arial"/>
          <w:i w:val="1"/>
          <w:iCs w:val="1"/>
          <w:color w:val="1c1c1c"/>
          <w:sz w:val="24"/>
          <w:szCs w:val="24"/>
          <w:rtl w:val="0"/>
        </w:rPr>
        <w:t xml:space="preserve">Qué le aporta al juego: </w:t>
      </w:r>
      <w:r>
        <w:rPr>
          <w:rFonts w:ascii="Arial" w:hAnsi="Arial" w:eastAsia="Arial" w:cs="Arial"/>
          <w:color w:val="1c1c1c"/>
          <w:sz w:val="24"/>
          <w:szCs w:val="24"/>
          <w:rtl w:val="0"/>
        </w:rPr>
        <w:t xml:space="preserve">Es fácil de programar y entender para el jugador. Además, tener que volver a pasar por lugares ya visitados hace que el usuario se termine aprendiendo el mapa de la estación de memoria, dándole familiaridad con el entorno.</w:t>
      </w:r>
      <w:r>
        <w:rPr>
          <w:rtl w:val="0"/>
        </w:rPr>
      </w:r>
    </w:p>
    <w:p xmlns:wp14="http://schemas.microsoft.com/office/word/2010/wordml" w:rsidP="760916A2" w:rsidRDefault="00000000" w14:paraId="00000065" wp14:textId="77777777">
      <w:pPr>
        <w:spacing w:before="200" w:after="80" w:line="300" w:lineRule="auto"/>
        <w:jc w:val="both"/>
        <w:rPr>
          <w:rFonts w:ascii="Arial" w:hAnsi="Arial" w:eastAsia="Arial" w:cs="Arial"/>
          <w:sz w:val="24"/>
          <w:szCs w:val="24"/>
          <w:lang w:val="en-US"/>
        </w:rPr>
      </w:pPr>
      <w:r w:rsidRPr="760916A2" w:rsidR="760916A2">
        <w:rPr>
          <w:rFonts w:ascii="Arial" w:hAnsi="Arial" w:eastAsia="Arial" w:cs="Arial"/>
          <w:b w:val="1"/>
          <w:bCs w:val="1"/>
          <w:color w:val="1c1c1c"/>
          <w:sz w:val="24"/>
          <w:szCs w:val="24"/>
          <w:lang w:val="en-US"/>
        </w:rPr>
        <w:t xml:space="preserve">Alternativa 2 — Progresión por mecánicas nuevas: El jugador llega a una zona que está muy oscura para pasar. Más adelante en el juego, encuentra una linterna mejor o aprende a fabricar antorchas, lo que le permite volver y cruzar por ahí.</w:t>
      </w:r>
      <w:r>
        <w:rPr>
          <w:rtl w:val="0"/>
        </w:rPr>
      </w:r>
    </w:p>
    <w:p xmlns:wp14="http://schemas.microsoft.com/office/word/2010/wordml" w:rsidP="760916A2" w:rsidRDefault="00000000" w14:paraId="00000066" wp14:textId="77777777">
      <w:pPr>
        <w:spacing w:after="160" w:line="300" w:lineRule="auto"/>
        <w:jc w:val="both"/>
        <w:rPr>
          <w:rFonts w:ascii="Arial" w:hAnsi="Arial" w:eastAsia="Arial" w:cs="Arial"/>
          <w:sz w:val="24"/>
          <w:szCs w:val="24"/>
          <w:lang w:val="en-US"/>
        </w:rPr>
      </w:pPr>
      <w:commentRangeStart w:id="1973570958"/>
      <w:r w:rsidRPr="263E0CCA" w:rsidR="5FDFCF65">
        <w:rPr>
          <w:rFonts w:ascii="Arial" w:hAnsi="Arial" w:eastAsia="Arial" w:cs="Arial"/>
          <w:i w:val="1"/>
          <w:iCs w:val="1"/>
          <w:color w:val="1c1c1c"/>
          <w:sz w:val="24"/>
          <w:szCs w:val="24"/>
          <w:lang w:val="en-US"/>
        </w:rPr>
        <w:t xml:space="preserve">Qué le aporta al juego: </w:t>
      </w:r>
      <w:r w:rsidRPr="760916A2" w:rsidR="5FDFCF65">
        <w:rPr>
          <w:rFonts w:ascii="Arial" w:hAnsi="Arial" w:eastAsia="Arial" w:cs="Arial"/>
          <w:color w:val="1c1c1c"/>
          <w:sz w:val="24"/>
          <w:szCs w:val="24"/>
          <w:lang w:val="en-US"/>
        </w:rPr>
        <w:t xml:space="preserve">Le da una sensación de crecimiento al personaje, porque empieza a dominar cosas nuevas. Sin embargo, en un juego de terror realista como el nuestro, suele encajar mejor la alternativa de las llaves, ya que el personaje es un simple trabajador y no tiene por qué ir ganando "nuevas habilidades".</w:t>
      </w:r>
      <w:commentRangeEnd w:id="1973570958"/>
      <w:r>
        <w:rPr>
          <w:rStyle w:val="CommentReference"/>
        </w:rPr>
        <w:commentReference w:id="1973570958"/>
      </w:r>
      <w:r>
        <w:rPr>
          <w:rtl w:val="0"/>
        </w:rPr>
      </w:r>
    </w:p>
    <w:p xmlns:wp14="http://schemas.microsoft.com/office/word/2010/wordml" w:rsidRDefault="00000000" w14:paraId="00000067" wp14:textId="77777777">
      <w:pPr>
        <w:pStyle w:val="Heading1"/>
        <w:spacing w:before="400" w:after="200" w:lineRule="auto"/>
        <w:rPr>
          <w:rFonts w:ascii="Arial" w:hAnsi="Arial" w:eastAsia="Arial" w:cs="Arial"/>
          <w:b w:val="1"/>
          <w:bCs w:val="1"/>
          <w:color w:val="1f4e79"/>
          <w:sz w:val="28"/>
          <w:szCs w:val="28"/>
        </w:rPr>
      </w:pPr>
      <w:r>
        <w:rPr>
          <w:rtl w:val="0"/>
        </w:rPr>
      </w:r>
    </w:p>
    <w:p xmlns:wp14="http://schemas.microsoft.com/office/word/2010/wordml" w:rsidP="760916A2" w:rsidRDefault="00000000" w14:paraId="00000068" wp14:textId="77777777">
      <w:pPr>
        <w:pStyle w:val="Heading1"/>
        <w:spacing w:before="400" w:after="200" w:lineRule="auto"/>
        <w:rPr>
          <w:rFonts w:ascii="Arial" w:hAnsi="Arial" w:eastAsia="Arial" w:cs="Arial"/>
          <w:sz w:val="28"/>
          <w:szCs w:val="28"/>
          <w:lang w:val="en-US"/>
        </w:rPr>
      </w:pPr>
      <w:r w:rsidRPr="760916A2" w:rsidR="760916A2">
        <w:rPr>
          <w:rFonts w:ascii="Arial" w:hAnsi="Arial" w:eastAsia="Arial" w:cs="Arial"/>
          <w:b w:val="1"/>
          <w:bCs w:val="1"/>
          <w:color w:val="1f4e79"/>
          <w:sz w:val="28"/>
          <w:szCs w:val="28"/>
          <w:lang w:val="en-US"/>
        </w:rPr>
        <w:t xml:space="preserve">5. Conclusión y Próximos Pasos</w:t>
      </w:r>
      <w:r>
        <w:rPr>
          <w:rtl w:val="0"/>
        </w:rPr>
      </w:r>
    </w:p>
    <w:p xmlns:wp14="http://schemas.microsoft.com/office/word/2010/wordml" w:rsidP="760916A2" w:rsidRDefault="00000000" w14:paraId="00000069" wp14:textId="77777777">
      <w:pPr>
        <w:spacing w:after="160" w:line="300" w:lineRule="auto"/>
        <w:jc w:val="both"/>
        <w:rPr>
          <w:rFonts w:ascii="Arial" w:hAnsi="Arial" w:eastAsia="Arial" w:cs="Arial"/>
          <w:sz w:val="24"/>
          <w:szCs w:val="24"/>
          <w:lang w:val="en-US"/>
        </w:rPr>
      </w:pPr>
      <w:r w:rsidRPr="760916A2" w:rsidR="760916A2">
        <w:rPr>
          <w:rFonts w:ascii="Arial" w:hAnsi="Arial" w:eastAsia="Arial" w:cs="Arial"/>
          <w:color w:val="1c1c1c"/>
          <w:sz w:val="24"/>
          <w:szCs w:val="24"/>
          <w:lang w:val="en-US"/>
        </w:rPr>
        <w:t xml:space="preserve">La mezcla entre no poder ver bien (por la niebla), no saber pelear bien (por ser un trabajador común) y estar perdido en un mapa que tenés que investigar, es lo que va a definir si nuestro juego da miedo de verdad. Si logramos que estas tres cosas funcionen juntas bajo la estética de una estación de tren y un barrio precario, la experiencia de juego va a ser mas atrapante.</w:t>
      </w:r>
      <w:r>
        <w:rPr>
          <w:rtl w:val="0"/>
        </w:rPr>
      </w:r>
    </w:p>
    <w:p xmlns:wp14="http://schemas.microsoft.com/office/word/2010/wordml" w:rsidP="760916A2" w:rsidRDefault="00000000" w14:paraId="0000006A" wp14:textId="77777777">
      <w:pPr>
        <w:spacing w:after="160" w:line="300" w:lineRule="auto"/>
        <w:jc w:val="both"/>
        <w:rPr>
          <w:rFonts w:ascii="Arial" w:hAnsi="Arial" w:eastAsia="Arial" w:cs="Arial"/>
          <w:sz w:val="24"/>
          <w:szCs w:val="24"/>
          <w:lang w:val="en-US"/>
        </w:rPr>
      </w:pPr>
      <w:r w:rsidRPr="760916A2" w:rsidR="760916A2">
        <w:rPr>
          <w:rFonts w:ascii="Arial" w:hAnsi="Arial" w:eastAsia="Arial" w:cs="Arial"/>
          <w:color w:val="1c1c1c"/>
          <w:sz w:val="24"/>
          <w:szCs w:val="24"/>
          <w:lang w:val="en-US"/>
        </w:rPr>
        <w:t xml:space="preserve">Para las próximas semanas, el deberíamos discutir estas alternativas y tomar decisiones. Personalmente, pienso que deberíamos ir por la alternativa 2 en los gráficos (usar la niebla por encima de los dibujos para que se note la cultura argentina) y la alternativa 1 en el combate (armas que se rompan y pocas balas) para asegurarnos de que la tensión se mantenga alta desde el primer nivel.</w:t>
      </w:r>
      <w:r>
        <w:rPr>
          <w:rtl w:val="0"/>
        </w:rPr>
      </w:r>
    </w:p>
    <w:sectPr>
      <w:headerReference w:type="default" r:id="rId12"/>
      <w:pgSz w:w="11907" w:h="16840" w:orient="portrait"/>
      <w:pgMar w:top="1300" w:right="1300" w:bottom="1300" w:left="1300" w:header="708" w:footer="708"/>
      <w:pgNumType w:start="1"/>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B" w:author="Santiago Beitía" w:date="2026-08-31T01:23:39" w:id="1718801189">
    <w:p xmlns:w14="http://schemas.microsoft.com/office/word/2010/wordml" xmlns:w="http://schemas.openxmlformats.org/wordprocessingml/2006/main" w:rsidR="2EF8297E" w:rsidRDefault="257D8B39" w14:paraId="69F3FEBE" w14:textId="6AA585E7">
      <w:pPr>
        <w:pStyle w:val="CommentText"/>
      </w:pPr>
      <w:r>
        <w:rPr>
          <w:rStyle w:val="CommentReference"/>
        </w:rPr>
        <w:annotationRef/>
      </w:r>
      <w:r w:rsidRPr="5CB41375" w:rsidR="53B636B9">
        <w:t>No, por favor no. Tienen tiempo para encontrar una alternativa interesante, que se apunte de otra manera</w:t>
      </w:r>
    </w:p>
  </w:comment>
  <w:comment xmlns:w="http://schemas.openxmlformats.org/wordprocessingml/2006/main" w:initials="SB" w:author="Santiago Beitía" w:date="2026-08-31T01:26:15" w:id="1239894932">
    <w:p xmlns:w14="http://schemas.microsoft.com/office/word/2010/wordml" xmlns:w="http://schemas.openxmlformats.org/wordprocessingml/2006/main" w:rsidR="2D62246D" w:rsidRDefault="18FCC0A7" w14:paraId="05E32ADC" w14:textId="27E1A029">
      <w:pPr>
        <w:pStyle w:val="CommentText"/>
      </w:pPr>
      <w:r>
        <w:rPr>
          <w:rStyle w:val="CommentReference"/>
        </w:rPr>
        <w:annotationRef/>
      </w:r>
      <w:r w:rsidRPr="01CEE4B9" w:rsidR="0D407041">
        <w:t>No es combate esto</w:t>
      </w:r>
    </w:p>
  </w:comment>
  <w:comment xmlns:w="http://schemas.openxmlformats.org/wordprocessingml/2006/main" w:initials="SB" w:author="Santiago Beitía" w:date="2026-08-31T01:31:56" w:id="1330668103">
    <w:p xmlns:w14="http://schemas.microsoft.com/office/word/2010/wordml" xmlns:w="http://schemas.openxmlformats.org/wordprocessingml/2006/main" w:rsidR="7B1BB048" w:rsidRDefault="0509637E" w14:paraId="237FEC16" w14:textId="353C7EC7">
      <w:pPr>
        <w:pStyle w:val="CommentText"/>
      </w:pPr>
      <w:r>
        <w:rPr>
          <w:rStyle w:val="CommentReference"/>
        </w:rPr>
        <w:annotationRef/>
      </w:r>
      <w:r w:rsidRPr="580BA9BE" w:rsidR="43DF6D74">
        <w:t>Diría que no existen, el prota está en peligro, no representa un peligro para otros. Podría haber un arma recolectable que sea una gomera quizá, como "violencia máxima a distancia".</w:t>
      </w:r>
    </w:p>
  </w:comment>
  <w:comment xmlns:w="http://schemas.openxmlformats.org/wordprocessingml/2006/main" w:initials="SB" w:author="Santiago Beitía" w:date="2026-08-31T01:34:22" w:id="1434843667">
    <w:p xmlns:w14="http://schemas.microsoft.com/office/word/2010/wordml" xmlns:w="http://schemas.openxmlformats.org/wordprocessingml/2006/main" w:rsidR="250350E4" w:rsidRDefault="2F4C93EF" w14:paraId="20B39CDD" w14:textId="7C47EB62">
      <w:pPr>
        <w:pStyle w:val="CommentText"/>
      </w:pPr>
      <w:r>
        <w:rPr>
          <w:rStyle w:val="CommentReference"/>
        </w:rPr>
        <w:annotationRef/>
      </w:r>
      <w:r w:rsidRPr="029BE47C" w:rsidR="6FBA78B7">
        <w:t>No me faltan ganas de pedirles que implementen ambas alternativas como modos de juego</w:t>
      </w:r>
    </w:p>
  </w:comment>
  <w:comment xmlns:w="http://schemas.openxmlformats.org/wordprocessingml/2006/main" w:initials="SB" w:author="Santiago Beitía" w:date="2026-08-31T11:46:28" w:id="1973570958">
    <w:p xmlns:w14="http://schemas.microsoft.com/office/word/2010/wordml" xmlns:w="http://schemas.openxmlformats.org/wordprocessingml/2006/main" w:rsidR="35358E1F" w:rsidRDefault="2671DF76" w14:paraId="17EC483B" w14:textId="49A284A9">
      <w:pPr>
        <w:pStyle w:val="CommentText"/>
      </w:pPr>
      <w:r>
        <w:rPr>
          <w:rStyle w:val="CommentReference"/>
        </w:rPr>
        <w:annotationRef/>
      </w:r>
      <w:r w:rsidRPr="665F8978" w:rsidR="4A2A1AAE">
        <w:t xml:space="preserve">Si, de hecho es medio extraño que hayas elegido el hollow knigth para hacer la comparación. </w:t>
      </w:r>
    </w:p>
    <w:p xmlns:w14="http://schemas.microsoft.com/office/word/2010/wordml" xmlns:w="http://schemas.openxmlformats.org/wordprocessingml/2006/main" w:rsidR="7919E76C" w:rsidRDefault="4BA76F30" w14:paraId="2712DF51" w14:textId="15937117">
      <w:pPr>
        <w:pStyle w:val="CommentText"/>
      </w:pPr>
    </w:p>
    <w:p xmlns:w14="http://schemas.microsoft.com/office/word/2010/wordml" xmlns:w="http://schemas.openxmlformats.org/wordprocessingml/2006/main" w:rsidR="1B2FEA7A" w:rsidRDefault="3DF92887" w14:paraId="1C6E1815" w14:textId="20D3026A">
      <w:pPr>
        <w:pStyle w:val="CommentText"/>
      </w:pPr>
      <w:r w:rsidRPr="729F7B11" w:rsidR="6827FAFA">
        <w:t>Pero igual podríamos haber encontrado un punto de comparación. Al final las habilidades del caballero brillan en el combate, representan una llave cuando se usan únicamente para llegar a lugares donde no se podía.</w:t>
      </w:r>
    </w:p>
    <w:p xmlns:w14="http://schemas.microsoft.com/office/word/2010/wordml" xmlns:w="http://schemas.openxmlformats.org/wordprocessingml/2006/main" w:rsidR="2B3EFD2F" w:rsidRDefault="6BE3CE4F" w14:paraId="138CD40B" w14:textId="772363BE">
      <w:pPr>
        <w:pStyle w:val="CommentText"/>
      </w:pPr>
    </w:p>
    <w:p xmlns:w14="http://schemas.microsoft.com/office/word/2010/wordml" xmlns:w="http://schemas.openxmlformats.org/wordprocessingml/2006/main" w:rsidR="0D387FB7" w:rsidRDefault="202EDB07" w14:paraId="34B223B1" w14:textId="698242A6">
      <w:pPr>
        <w:pStyle w:val="CommentText"/>
      </w:pPr>
      <w:r w:rsidRPr="244CB86E" w:rsidR="0DAC5F0C">
        <w:t>Por ejemplo, el personaje podría "aprender" que es fácil romper un candado si se lo golpea con un objeto contundente, o ver a alguien forzando un candado con una palanca y copiarlo después, abriendo una zona.</w:t>
      </w:r>
    </w:p>
  </w:comment>
  <w:comment xmlns:w="http://schemas.openxmlformats.org/wordprocessingml/2006/main" w:initials="SB" w:author="Santiago Beitía" w:date="2026-08-31T11:55:52" w:id="251359168">
    <w:p xmlns:w14="http://schemas.microsoft.com/office/word/2010/wordml" xmlns:w="http://schemas.openxmlformats.org/wordprocessingml/2006/main" w:rsidR="4411FD83" w:rsidRDefault="0CF32270" w14:paraId="0D931189" w14:textId="7EFC1701">
      <w:pPr>
        <w:pStyle w:val="CommentText"/>
      </w:pPr>
      <w:r>
        <w:rPr>
          <w:rStyle w:val="CommentReference"/>
        </w:rPr>
        <w:annotationRef/>
      </w:r>
      <w:r w:rsidRPr="5E99AB3F" w:rsidR="0D1E1678">
        <w:t>Bueno, es de noche no? Habrá lugares con niebla, lugares con sombras también, quizá tenga que pasar por algún lugar cerrado sin luz, la linterna aún puede ser útil.</w:t>
      </w:r>
    </w:p>
  </w:comment>
  <w:comment xmlns:w="http://schemas.openxmlformats.org/wordprocessingml/2006/main" w:initials="SB" w:author="Santiago Beitía" w:date="2026-08-31T11:58:21" w:id="783587193">
    <w:p xmlns:w14="http://schemas.microsoft.com/office/word/2010/wordml" xmlns:w="http://schemas.openxmlformats.org/wordprocessingml/2006/main" w:rsidR="50EAD12B" w:rsidRDefault="067C43AC" w14:paraId="4EAD4A7A" w14:textId="0EC36E0D">
      <w:pPr>
        <w:pStyle w:val="CommentText"/>
      </w:pPr>
      <w:r>
        <w:rPr>
          <w:rStyle w:val="CommentReference"/>
        </w:rPr>
        <w:annotationRef/>
      </w:r>
      <w:r w:rsidRPr="60E2DECB" w:rsidR="4EE26A2B">
        <w:t>Este, que explica cómo se relaciona el terror con el 2D que es lo que piensan hacer no tiene imagen de referencia... :(</w:t>
      </w:r>
    </w:p>
  </w:comment>
  <w:comment xmlns:w="http://schemas.openxmlformats.org/wordprocessingml/2006/main" w:initials="SB" w:author="Santiago Beitía" w:date="2026-08-31T12:45:44" w:id="690344568">
    <w:p xmlns:w14="http://schemas.microsoft.com/office/word/2010/wordml" xmlns:w="http://schemas.openxmlformats.org/wordprocessingml/2006/main" w:rsidR="01D53B26" w:rsidRDefault="0452E6B8" w14:paraId="24ED2EBD" w14:textId="214EB6DA">
      <w:pPr>
        <w:pStyle w:val="CommentText"/>
      </w:pPr>
      <w:r>
        <w:rPr>
          <w:rStyle w:val="CommentReference"/>
        </w:rPr>
        <w:annotationRef/>
      </w:r>
      <w:r w:rsidRPr="0A0E0EFB" w:rsidR="241DBB09">
        <w:t>Está bien.</w:t>
      </w:r>
    </w:p>
    <w:p xmlns:w14="http://schemas.microsoft.com/office/word/2010/wordml" xmlns:w="http://schemas.openxmlformats.org/wordprocessingml/2006/main" w:rsidR="4BB9550C" w:rsidRDefault="5236B571" w14:paraId="45F40F82" w14:textId="317BFF00">
      <w:pPr>
        <w:pStyle w:val="CommentText"/>
      </w:pPr>
    </w:p>
    <w:p xmlns:w14="http://schemas.microsoft.com/office/word/2010/wordml" xmlns:w="http://schemas.openxmlformats.org/wordprocessingml/2006/main" w:rsidR="6B5F6F0B" w:rsidRDefault="52595D4B" w14:paraId="1E376D4F" w14:textId="3AB2251C">
      <w:pPr>
        <w:pStyle w:val="CommentText"/>
      </w:pPr>
      <w:r w:rsidRPr="5BCC13A0" w:rsidR="2A174FBD">
        <w:t>Sin querer queriendo se metió el inventario en la discusión, podría haber sido algo interesante a desarrollar.</w:t>
      </w:r>
    </w:p>
    <w:p xmlns:w14="http://schemas.microsoft.com/office/word/2010/wordml" xmlns:w="http://schemas.openxmlformats.org/wordprocessingml/2006/main" w:rsidR="5F07CDBE" w:rsidRDefault="1B7EA7B6" w14:paraId="60651848" w14:textId="66CABAC2">
      <w:pPr>
        <w:pStyle w:val="CommentText"/>
      </w:pPr>
    </w:p>
    <w:p xmlns:w14="http://schemas.microsoft.com/office/word/2010/wordml" xmlns:w="http://schemas.openxmlformats.org/wordprocessingml/2006/main" w:rsidR="7CA5C437" w:rsidRDefault="6E8062C4" w14:paraId="1D63D4EB" w14:textId="2C2D4236">
      <w:pPr>
        <w:pStyle w:val="CommentText"/>
      </w:pPr>
      <w:r w:rsidRPr="26FC6A2D" w:rsidR="5D13C59B">
        <w:t>Se manejan alternativas con varias perspectivas y no queda claro cual es la propuesta final, en parte porque el ejemplo que dice "para ver cómo funciona el terror psicológico en formato 2D" no lleva una captura de pantalla.</w:t>
      </w:r>
    </w:p>
    <w:p xmlns:w14="http://schemas.microsoft.com/office/word/2010/wordml" xmlns:w="http://schemas.openxmlformats.org/wordprocessingml/2006/main" w:rsidR="06AF2AE7" w:rsidRDefault="50A097E9" w14:paraId="33A12DAD" w14:textId="398F254E">
      <w:pPr>
        <w:pStyle w:val="CommentText"/>
      </w:pPr>
    </w:p>
    <w:p xmlns:w14="http://schemas.microsoft.com/office/word/2010/wordml" xmlns:w="http://schemas.openxmlformats.org/wordprocessingml/2006/main" w:rsidR="2BC297E4" w:rsidRDefault="21EA7435" w14:paraId="2F97FD13" w14:textId="2C1EEBBE">
      <w:pPr>
        <w:pStyle w:val="CommentText"/>
      </w:pPr>
      <w:r w:rsidRPr="30005960" w:rsidR="2F8F7642">
        <w:t>Me da la sensación que, dado que el juego pretende representar un viaje, se trató muy poco sobre cómo será el camino. El personaje caminará? encontrará una patineta tirada para ir más rápido? La descripción del mundo es algo contradictoria con el apartado de viaje.</w:t>
      </w:r>
    </w:p>
    <w:p xmlns:w14="http://schemas.microsoft.com/office/word/2010/wordml" xmlns:w="http://schemas.openxmlformats.org/wordprocessingml/2006/main" w:rsidR="551F5B12" w:rsidRDefault="1EEFA631" w14:paraId="08EB708E" w14:textId="0F904F51">
      <w:pPr>
        <w:pStyle w:val="CommentText"/>
      </w:pPr>
    </w:p>
    <w:p xmlns:w14="http://schemas.microsoft.com/office/word/2010/wordml" xmlns:w="http://schemas.openxmlformats.org/wordprocessingml/2006/main" w:rsidR="48940F34" w:rsidRDefault="6DAC6DA5" w14:paraId="3A4771F2" w14:textId="1836A3FD">
      <w:pPr>
        <w:pStyle w:val="CommentText"/>
      </w:pPr>
      <w:r w:rsidRPr="5350019D" w:rsidR="3C072CD9">
        <w:t>7 siete</w:t>
      </w:r>
    </w:p>
    <w:p xmlns:w14="http://schemas.microsoft.com/office/word/2010/wordml" xmlns:w="http://schemas.openxmlformats.org/wordprocessingml/2006/main" w:rsidR="376EBA1F" w:rsidRDefault="04DB9EAE" w14:paraId="20BB9369" w14:textId="0B5CC6A1">
      <w:pPr>
        <w:pStyle w:val="CommentText"/>
      </w:pPr>
    </w:p>
    <w:p xmlns:w14="http://schemas.microsoft.com/office/word/2010/wordml" xmlns:w="http://schemas.openxmlformats.org/wordprocessingml/2006/main" w:rsidR="11AB0ED8" w:rsidRDefault="6EB72766" w14:paraId="6F4200CD" w14:textId="46EE95B0">
      <w:pPr>
        <w:pStyle w:val="CommentText"/>
      </w:pPr>
    </w:p>
  </w:comment>
  <w:comment xmlns:w="http://schemas.openxmlformats.org/wordprocessingml/2006/main" w:initials="SB" w:author="Santiago Beitía" w:date="2026-08-31T12:46:45" w:id="44470171">
    <w:p xmlns:w14="http://schemas.microsoft.com/office/word/2010/wordml" xmlns:w="http://schemas.openxmlformats.org/wordprocessingml/2006/main" w:rsidR="358F3C64" w:rsidRDefault="02FD1B61" w14:paraId="29B5D960" w14:textId="02B08922">
      <w:pPr>
        <w:pStyle w:val="CommentText"/>
      </w:pPr>
      <w:r>
        <w:rPr>
          <w:rStyle w:val="CommentReference"/>
        </w:rPr>
        <w:annotationRef/>
      </w:r>
      <w:r w:rsidRPr="58325C08" w:rsidR="5EF06D9D">
        <w:t>Si? ojo, si tenemos que hacer un viaje la ida y vuelta y reutilización de espacios es muy limitada. Miren los juegos flash de escape para entender a qué voy. Recuerdo jugar a uno que el protagonista era Obama</w:t>
      </w:r>
    </w:p>
  </w:comment>
</w:comments>
</file>

<file path=word/commentsExtended.xml><?xml version="1.0" encoding="utf-8"?>
<w15:commentsEx xmlns:mc="http://schemas.openxmlformats.org/markup-compatibility/2006" xmlns:w15="http://schemas.microsoft.com/office/word/2012/wordml" mc:Ignorable="w15">
  <w15:commentEx w15:done="0" w15:paraId="69F3FEBE"/>
  <w15:commentEx w15:done="0" w15:paraId="05E32ADC"/>
  <w15:commentEx w15:done="0" w15:paraId="237FEC16"/>
  <w15:commentEx w15:done="0" w15:paraId="20B39CDD"/>
  <w15:commentEx w15:done="0" w15:paraId="34B223B1"/>
  <w15:commentEx w15:done="0" w15:paraId="0D931189"/>
  <w15:commentEx w15:done="0" w15:paraId="4EAD4A7A"/>
  <w15:commentEx w15:done="0" w15:paraId="6F4200CD"/>
  <w15:commentEx w15:done="0" w15:paraId="29B5D96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C5C07E5" w16cex:dateUtc="2026-08-31T04:23:39.302Z"/>
  <w16cex:commentExtensible w16cex:durableId="3E497313" w16cex:dateUtc="2026-08-31T04:26:15.588Z"/>
  <w16cex:commentExtensible w16cex:durableId="4E6BCE39" w16cex:dateUtc="2026-08-31T04:31:56.294Z"/>
  <w16cex:commentExtensible w16cex:durableId="251F4EDF" w16cex:dateUtc="2026-08-31T04:34:22.494Z"/>
  <w16cex:commentExtensible w16cex:durableId="6A734292" w16cex:dateUtc="2026-08-31T14:46:28.036Z"/>
  <w16cex:commentExtensible w16cex:durableId="4F0E8B9C" w16cex:dateUtc="2026-08-31T14:55:52.493Z"/>
  <w16cex:commentExtensible w16cex:durableId="7551A5D3" w16cex:dateUtc="2026-08-31T14:58:21.402Z"/>
  <w16cex:commentExtensible w16cex:durableId="1EEF5F3A" w16cex:dateUtc="2026-08-31T15:45:44.14Z"/>
  <w16cex:commentExtensible w16cex:durableId="2E92BD57" w16cex:dateUtc="2026-08-31T15:46:45.391Z"/>
</w16cex:commentsExtensible>
</file>

<file path=word/commentsIds.xml><?xml version="1.0" encoding="utf-8"?>
<w16cid:commentsIds xmlns:mc="http://schemas.openxmlformats.org/markup-compatibility/2006" xmlns:w16cid="http://schemas.microsoft.com/office/word/2016/wordml/cid" mc:Ignorable="w16cid">
  <w16cid:commentId w16cid:paraId="69F3FEBE" w16cid:durableId="7C5C07E5"/>
  <w16cid:commentId w16cid:paraId="05E32ADC" w16cid:durableId="3E497313"/>
  <w16cid:commentId w16cid:paraId="237FEC16" w16cid:durableId="4E6BCE39"/>
  <w16cid:commentId w16cid:paraId="20B39CDD" w16cid:durableId="251F4EDF"/>
  <w16cid:commentId w16cid:paraId="34B223B1" w16cid:durableId="6A734292"/>
  <w16cid:commentId w16cid:paraId="0D931189" w16cid:durableId="4F0E8B9C"/>
  <w16cid:commentId w16cid:paraId="4EAD4A7A" w16cid:durableId="7551A5D3"/>
  <w16cid:commentId w16cid:paraId="6F4200CD" w16cid:durableId="1EEF5F3A"/>
  <w16cid:commentId w16cid:paraId="29B5D960" w16cid:durableId="2E92BD57"/>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6B" wp14:textId="77777777">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color w:val="1f4e79"/>
      </w:rPr>
    </w:lvl>
    <w:lvl w:ilvl="1">
      <w:start w:val="1"/>
      <w:numFmt w:val="bullet"/>
      <w:lvlText w:val="○"/>
      <w:lvlJc w:val="left"/>
      <w:pPr>
        <w:ind w:left="9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33477618"/>
  </w:abstractNum>
  <w:num w:numId="1">
    <w:abstractNumId w:val="1"/>
  </w:num>
</w:numbering>
</file>

<file path=word/people.xml><?xml version="1.0" encoding="utf-8"?>
<w15:people xmlns:mc="http://schemas.openxmlformats.org/markup-compatibility/2006" xmlns:w15="http://schemas.microsoft.com/office/word/2012/wordml" mc:Ignorable="w15">
  <w15:person w15:author="Santiago Beitía">
    <w15:presenceInfo w15:providerId="AD" w15:userId="S::santiago.beitia@ipm.edu.ar::44878f1f-255f-42aa-9b01-c964c26b28f7"/>
  </w15:person>
  <w15:person w15:author="Santiago Beitía">
    <w15:presenceInfo w15:providerId="AD" w15:userId="S::santiago.beitia@ipm.edu.ar::44878f1f-255f-42aa-9b01-c964c26b28f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760916A2"/>
    <w:rsid w:val="00000000"/>
    <w:rsid w:val="04F78ECD"/>
    <w:rsid w:val="11B44F8C"/>
    <w:rsid w:val="21B962F7"/>
    <w:rsid w:val="263E0CCA"/>
    <w:rsid w:val="2AB03A3E"/>
    <w:rsid w:val="316F5503"/>
    <w:rsid w:val="31E5C732"/>
    <w:rsid w:val="395E0D8D"/>
    <w:rsid w:val="4ACCBB14"/>
    <w:rsid w:val="50DF417B"/>
    <w:rsid w:val="5FDFCF65"/>
    <w:rsid w:val="622ADF11"/>
    <w:rsid w:val="69B868D5"/>
    <w:rsid w:val="728BA10D"/>
    <w:rsid w:val="760916A2"/>
  </w:rsids>
  <w:clrSchemeMapping w:bg1="light1" w:t1="dark1" w:bg2="light2" w:t2="dark2" w:accent1="accent1" w:accent2="accent2" w:accent3="accent3" w:accent4="accent4" w:accent5="accent5" w:accent6="accent6" w:hyperlink="hyperlink" w:followedHyperlink="followedHyperlink"/>
  <w14:docId w14:val="4DD8C676"/>
  <w15:docId w15:val="{AE21193D-D498-4A31-81A9-4375622853DA}"/>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32"/>
      <w:szCs w:val="32"/>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1"/>
      <w:iCs w:val="1"/>
      <w:smallCaps w:val="0"/>
      <w:strike w:val="0"/>
      <w:color w:val="2e74b5"/>
      <w:sz w:val="20"/>
      <w:szCs w:val="20"/>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0"/>
      <w:szCs w:val="20"/>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0"/>
      <w:szCs w:val="20"/>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s>
</file>

<file path=word/_rels/document.xml.rels>&#65279;<?xml version="1.0" encoding="utf-8"?><Relationships xmlns="http://schemas.openxmlformats.org/package/2006/relationships"><Relationship Type="http://schemas.openxmlformats.org/officeDocument/2006/relationships/image" Target="media/image6.png" Id="rId8" /><Relationship Type="http://schemas.openxmlformats.org/officeDocument/2006/relationships/customXml" Target="../customXml/item1.xml" Id="rId13" /><Relationship Type="http://schemas.openxmlformats.org/officeDocument/2006/relationships/fontTable" Target="fontTable.xml" Id="rId3" /><Relationship Type="http://schemas.openxmlformats.org/officeDocument/2006/relationships/header" Target="header1.xml" Id="rId12" /><Relationship Type="http://schemas.openxmlformats.org/officeDocument/2006/relationships/image" Target="media/image4.png"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image" Target="media/image5.png" Id="rId11" /><Relationship Type="http://schemas.openxmlformats.org/officeDocument/2006/relationships/image" Target="media/image1.png" Id="rId6" /><Relationship Type="http://schemas.openxmlformats.org/officeDocument/2006/relationships/styles" Target="styles.xml" Id="rId5" /><Relationship Type="http://schemas.openxmlformats.org/officeDocument/2006/relationships/customXml" Target="../customXml/item3.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customXml" Target="../customXml/item2.xml" Id="rId14" /><Relationship Type="http://schemas.openxmlformats.org/officeDocument/2006/relationships/comments" Target="comments.xml" Id="R8601360721d546fa" /><Relationship Type="http://schemas.microsoft.com/office/2016/09/relationships/commentsIds" Target="commentsIds.xml" Id="R4a7ca208bc1f4eb5" /><Relationship Type="http://schemas.microsoft.com/office/2011/relationships/commentsExtended" Target="commentsExtended.xml" Id="R2bce0dfd82104f66" /><Relationship Type="http://schemas.microsoft.com/office/2018/08/relationships/commentsExtensible" Target="commentsExtensible.xml" Id="Rded5f3c008d3463d" /><Relationship Type="http://schemas.microsoft.com/office/2011/relationships/people" Target="people.xml" Id="R1a68446d05f84c3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33C8558CF5CCD4787A0B6D433F57D04" ma:contentTypeVersion="3" ma:contentTypeDescription="Crear nuevo documento." ma:contentTypeScope="" ma:versionID="d1667dd3b8df4fe32e093c587ad3631e">
  <xsd:schema xmlns:xsd="http://www.w3.org/2001/XMLSchema" xmlns:xs="http://www.w3.org/2001/XMLSchema" xmlns:p="http://schemas.microsoft.com/office/2006/metadata/properties" xmlns:ns2="94f76b2d-6391-4924-ac28-f89b536636f5" targetNamespace="http://schemas.microsoft.com/office/2006/metadata/properties" ma:root="true" ma:fieldsID="3bb51897809bededf3d2563ca10607e0" ns2:_="">
    <xsd:import namespace="94f76b2d-6391-4924-ac28-f89b536636f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f76b2d-6391-4924-ac28-f89b536636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D5B22C-185E-48B9-A938-6630CE10FFDC}"/>
</file>

<file path=customXml/itemProps2.xml><?xml version="1.0" encoding="utf-8"?>
<ds:datastoreItem xmlns:ds="http://schemas.openxmlformats.org/officeDocument/2006/customXml" ds:itemID="{CF2AFC64-AEF1-4B4C-8141-40DCBE192F6B}"/>
</file>

<file path=customXml/itemProps3.xml><?xml version="1.0" encoding="utf-8"?>
<ds:datastoreItem xmlns:ds="http://schemas.openxmlformats.org/officeDocument/2006/customXml" ds:itemID="{D65DDF1B-0A43-46ED-B318-DA2594E0484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0x010100333C8558CF5CCD4787A0B6D433F57D04</vt:lpwstr>
  </property>
</Properties>
</file>