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 xml:space="preserve"/>
            </w:r>
            <w:r>
              <w:t xml:space="preserve">CHA MINJUN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2304045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 xml:space="preserve"/>
            </w:r>
            <w:r>
              <w:t xml:space="preserve">AVENTIS LEARNING GROUP PTE. LTD.</w:t>
            </w:r>
            <w:r>
              <w:t xml:space="preserve"/>
            </w:r>
            <w:r w:rsidR="00885F22">
              <w:t/>
            </w:r>
            <w:r>
              <w:t xml:space="preserve"/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 xml:space="preserve"/>
      </w:r>
      <w:r>
        <w:rPr>
          <w:b/>
        </w:rPr>
        <w:t xml:space="preserve">9 Feb 2026</w:t>
      </w:r>
      <w:r w:rsidR="00D3552D">
        <w:rPr>
          <w:b/>
        </w:rPr>
        <w:t xml:space="preserve"/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