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45BA" w14:textId="77777777" w:rsidR="009A3368" w:rsidRPr="00B74535" w:rsidRDefault="009A3368" w:rsidP="009A3368">
      <w:pPr>
        <w:rPr>
          <w:b/>
          <w:bCs/>
          <w:sz w:val="32"/>
          <w:szCs w:val="32"/>
        </w:rPr>
      </w:pPr>
      <w:r w:rsidRPr="00B74535">
        <w:rPr>
          <w:b/>
          <w:bCs/>
          <w:sz w:val="32"/>
          <w:szCs w:val="32"/>
        </w:rPr>
        <w:t>Optimization Project Requirements</w:t>
      </w:r>
    </w:p>
    <w:p w14:paraId="0B61A433" w14:textId="77777777" w:rsidR="009A3368" w:rsidRDefault="009A3368" w:rsidP="009A3368"/>
    <w:p w14:paraId="3BE4F1C6" w14:textId="77777777" w:rsidR="009A3368" w:rsidRPr="00EE139C" w:rsidRDefault="009A3368" w:rsidP="009A3368">
      <w:pPr>
        <w:rPr>
          <w:b/>
          <w:bCs/>
          <w:sz w:val="24"/>
          <w:szCs w:val="24"/>
        </w:rPr>
      </w:pPr>
      <w:r w:rsidRPr="00EE139C">
        <w:rPr>
          <w:b/>
          <w:bCs/>
          <w:sz w:val="24"/>
          <w:szCs w:val="24"/>
        </w:rPr>
        <w:t>Requirements goals:</w:t>
      </w:r>
    </w:p>
    <w:p w14:paraId="591C0A13" w14:textId="77777777" w:rsidR="009A3368" w:rsidRDefault="009A3368" w:rsidP="009A3368">
      <w:pPr>
        <w:pStyle w:val="ListParagraph"/>
        <w:numPr>
          <w:ilvl w:val="0"/>
          <w:numId w:val="3"/>
        </w:numPr>
      </w:pPr>
      <w:r>
        <w:t>Optimize heat production for a district heating utility.</w:t>
      </w:r>
    </w:p>
    <w:p w14:paraId="23BB703E" w14:textId="77777777" w:rsidR="009A3368" w:rsidRDefault="009A3368" w:rsidP="009A3368">
      <w:pPr>
        <w:pStyle w:val="ListParagraph"/>
        <w:numPr>
          <w:ilvl w:val="0"/>
          <w:numId w:val="3"/>
        </w:numPr>
      </w:pPr>
      <w:r>
        <w:t>Heat availability for all buildings in the district heating network.</w:t>
      </w:r>
    </w:p>
    <w:p w14:paraId="68CDBF3B" w14:textId="77777777" w:rsidR="009A3368" w:rsidRDefault="009A3368" w:rsidP="009A3368">
      <w:pPr>
        <w:pStyle w:val="ListParagraph"/>
        <w:numPr>
          <w:ilvl w:val="0"/>
          <w:numId w:val="3"/>
        </w:numPr>
      </w:pPr>
      <w:r>
        <w:t>Produce heat at the lowest costs.</w:t>
      </w:r>
    </w:p>
    <w:p w14:paraId="382E29ED" w14:textId="3902C44E" w:rsidR="009A3368" w:rsidRDefault="009A3368" w:rsidP="009A3368">
      <w:pPr>
        <w:pStyle w:val="ListParagraph"/>
        <w:numPr>
          <w:ilvl w:val="0"/>
          <w:numId w:val="3"/>
        </w:numPr>
      </w:pPr>
      <w:r w:rsidRPr="00622605">
        <w:t xml:space="preserve">APIs should be implemented for communication between </w:t>
      </w:r>
      <w:r w:rsidR="00361CE8" w:rsidRPr="00622605">
        <w:t>modules.</w:t>
      </w:r>
    </w:p>
    <w:p w14:paraId="5E0B4DBA" w14:textId="77777777" w:rsidR="009A3368" w:rsidRDefault="009A3368" w:rsidP="009A3368"/>
    <w:p w14:paraId="72B1B03C" w14:textId="77777777" w:rsidR="009A3368" w:rsidRPr="0038183A" w:rsidRDefault="009A3368" w:rsidP="009A3368">
      <w:pPr>
        <w:rPr>
          <w:b/>
          <w:bCs/>
          <w:sz w:val="24"/>
          <w:szCs w:val="24"/>
        </w:rPr>
      </w:pPr>
      <w:r w:rsidRPr="0038183A">
        <w:rPr>
          <w:b/>
          <w:bCs/>
          <w:sz w:val="24"/>
          <w:szCs w:val="24"/>
        </w:rPr>
        <w:t>Our Components or Modules:</w:t>
      </w:r>
    </w:p>
    <w:p w14:paraId="25C2DB92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Asset Manager (AM)</w:t>
      </w:r>
    </w:p>
    <w:p w14:paraId="3F6E2790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Source Data Manager (SDM)</w:t>
      </w:r>
    </w:p>
    <w:p w14:paraId="7FF089A3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Result Data Manager (RDM)</w:t>
      </w:r>
      <w:r>
        <w:t xml:space="preserve"> </w:t>
      </w:r>
    </w:p>
    <w:p w14:paraId="49DD399C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Optimizer (OPT)</w:t>
      </w:r>
    </w:p>
    <w:p w14:paraId="46F7F834" w14:textId="77777777" w:rsidR="009A3368" w:rsidRDefault="009A3368" w:rsidP="009A3368">
      <w:pPr>
        <w:pStyle w:val="ListParagraph"/>
        <w:numPr>
          <w:ilvl w:val="0"/>
          <w:numId w:val="1"/>
        </w:numPr>
      </w:pPr>
      <w:r w:rsidRPr="00354571">
        <w:rPr>
          <w:b/>
          <w:bCs/>
        </w:rPr>
        <w:t>Data Visualization (DV)</w:t>
      </w:r>
    </w:p>
    <w:p w14:paraId="31F9B743" w14:textId="77777777" w:rsidR="009A3368" w:rsidRDefault="009A3368" w:rsidP="009A3368"/>
    <w:p w14:paraId="53F84D0C" w14:textId="77777777" w:rsidR="009A3368" w:rsidRPr="0038183A" w:rsidRDefault="009A3368" w:rsidP="009A3368">
      <w:pPr>
        <w:rPr>
          <w:b/>
          <w:bCs/>
          <w:sz w:val="24"/>
          <w:szCs w:val="24"/>
        </w:rPr>
      </w:pPr>
      <w:r w:rsidRPr="0038183A">
        <w:rPr>
          <w:b/>
          <w:bCs/>
          <w:sz w:val="24"/>
          <w:szCs w:val="24"/>
        </w:rPr>
        <w:t>Scenarios for iteration:</w:t>
      </w:r>
    </w:p>
    <w:p w14:paraId="77B098AD" w14:textId="77777777" w:rsidR="009A3368" w:rsidRDefault="009A3368" w:rsidP="009A3368">
      <w:r>
        <w:t>- Scenario 1: Single heating area with one gas boiler and one oil boiler.</w:t>
      </w:r>
    </w:p>
    <w:p w14:paraId="4CDE2473" w14:textId="77777777" w:rsidR="009A3368" w:rsidRDefault="009A3368" w:rsidP="009A3368">
      <w:r>
        <w:t>- Scenario 2: Single heating area with one gas boiler, one oil boiler, one gas motor, and one electric boiler.</w:t>
      </w:r>
    </w:p>
    <w:p w14:paraId="01293682" w14:textId="77777777" w:rsidR="009A3368" w:rsidRDefault="009A3368" w:rsidP="009A3368"/>
    <w:p w14:paraId="251CCDD4" w14:textId="77777777" w:rsidR="009A3368" w:rsidRPr="00622605" w:rsidRDefault="009A3368" w:rsidP="009A3368">
      <w:pPr>
        <w:rPr>
          <w:b/>
          <w:bCs/>
          <w:sz w:val="24"/>
          <w:szCs w:val="24"/>
        </w:rPr>
      </w:pPr>
      <w:r w:rsidRPr="00622605">
        <w:rPr>
          <w:b/>
          <w:bCs/>
          <w:sz w:val="24"/>
          <w:szCs w:val="24"/>
        </w:rPr>
        <w:t>Different measurement time:</w:t>
      </w:r>
    </w:p>
    <w:p w14:paraId="5D11051F" w14:textId="77777777" w:rsidR="009A3368" w:rsidRDefault="009A3368" w:rsidP="009A3368">
      <w:pPr>
        <w:pStyle w:val="ListParagraph"/>
        <w:numPr>
          <w:ilvl w:val="0"/>
          <w:numId w:val="2"/>
        </w:numPr>
      </w:pPr>
      <w:r>
        <w:t>Winter period: high levels of production.</w:t>
      </w:r>
    </w:p>
    <w:p w14:paraId="70FE6A10" w14:textId="77777777" w:rsidR="009A3368" w:rsidRDefault="009A3368" w:rsidP="009A3368">
      <w:pPr>
        <w:pStyle w:val="ListParagraph"/>
        <w:numPr>
          <w:ilvl w:val="0"/>
          <w:numId w:val="2"/>
        </w:numPr>
      </w:pPr>
      <w:r>
        <w:t>Summer period: low levels of production.</w:t>
      </w:r>
    </w:p>
    <w:p w14:paraId="6B37CA44" w14:textId="77777777" w:rsidR="009A3368" w:rsidRDefault="009A3368" w:rsidP="009A3368"/>
    <w:p w14:paraId="5657869E" w14:textId="77777777" w:rsidR="009A3368" w:rsidRPr="00622605" w:rsidRDefault="009A3368" w:rsidP="009A3368">
      <w:pPr>
        <w:rPr>
          <w:b/>
          <w:bCs/>
          <w:sz w:val="28"/>
          <w:szCs w:val="28"/>
        </w:rPr>
      </w:pPr>
      <w:r w:rsidRPr="00622605">
        <w:rPr>
          <w:b/>
          <w:bCs/>
          <w:sz w:val="28"/>
          <w:szCs w:val="28"/>
        </w:rPr>
        <w:t>Data Management of Modules:</w:t>
      </w:r>
    </w:p>
    <w:p w14:paraId="76D4353C" w14:textId="77777777" w:rsidR="009A3368" w:rsidRDefault="009A3368" w:rsidP="009A3368">
      <w:r w:rsidRPr="00354571">
        <w:rPr>
          <w:b/>
          <w:bCs/>
        </w:rPr>
        <w:t>Asset Manager (AM):</w:t>
      </w:r>
      <w:r>
        <w:t xml:space="preserve"> manage static system information:</w:t>
      </w:r>
    </w:p>
    <w:p w14:paraId="460B36D5" w14:textId="77777777" w:rsidR="009A3368" w:rsidRDefault="009A3368" w:rsidP="009A3368">
      <w:r>
        <w:t>Name of the heating grid.</w:t>
      </w:r>
    </w:p>
    <w:p w14:paraId="374362EB" w14:textId="77777777" w:rsidR="009A3368" w:rsidRDefault="009A3368" w:rsidP="009A3368">
      <w:r>
        <w:t>Image of the heating grid.</w:t>
      </w:r>
    </w:p>
    <w:p w14:paraId="2F36AD89" w14:textId="77777777" w:rsidR="009A3368" w:rsidRDefault="009A3368" w:rsidP="009A3368">
      <w:r>
        <w:t>Production units.</w:t>
      </w:r>
    </w:p>
    <w:p w14:paraId="5FAC2447" w14:textId="77777777" w:rsidR="009A3368" w:rsidRDefault="009A3368" w:rsidP="009A3368">
      <w:r w:rsidRPr="00354571">
        <w:rPr>
          <w:b/>
          <w:bCs/>
        </w:rPr>
        <w:t>Source Data Manager (SDM):</w:t>
      </w:r>
      <w:r>
        <w:t xml:space="preserve"> manage dynamic information:</w:t>
      </w:r>
    </w:p>
    <w:p w14:paraId="69F8AAE1" w14:textId="77777777" w:rsidR="009A3368" w:rsidRDefault="009A3368" w:rsidP="009A3368">
      <w:r>
        <w:t xml:space="preserve"> like heat demand time series and electricity price time series.</w:t>
      </w:r>
    </w:p>
    <w:p w14:paraId="03C079F2" w14:textId="77777777" w:rsidR="009A3368" w:rsidRDefault="009A3368" w:rsidP="009A3368">
      <w:r w:rsidRPr="00FB67B6">
        <w:rPr>
          <w:b/>
          <w:bCs/>
        </w:rPr>
        <w:lastRenderedPageBreak/>
        <w:t>Result Data Manager (RDM)</w:t>
      </w:r>
      <w:r>
        <w:t>: store optimization results</w:t>
      </w:r>
    </w:p>
    <w:p w14:paraId="0A12E43A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Heat production</w:t>
      </w:r>
    </w:p>
    <w:p w14:paraId="11CA381A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Electricity production</w:t>
      </w:r>
    </w:p>
    <w:p w14:paraId="15D6E54F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Electricity consumption</w:t>
      </w:r>
    </w:p>
    <w:p w14:paraId="7027D373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Expenses</w:t>
      </w:r>
    </w:p>
    <w:p w14:paraId="42E7D51E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Profit</w:t>
      </w:r>
    </w:p>
    <w:p w14:paraId="52E7C0EE" w14:textId="77777777" w:rsidR="009A3368" w:rsidRDefault="009A3368" w:rsidP="009A3368">
      <w:pPr>
        <w:pStyle w:val="ListParagraph"/>
        <w:numPr>
          <w:ilvl w:val="0"/>
          <w:numId w:val="4"/>
        </w:numPr>
      </w:pPr>
      <w:r>
        <w:t>CO2 emissions.</w:t>
      </w:r>
    </w:p>
    <w:p w14:paraId="1FE14CEB" w14:textId="77777777" w:rsidR="009A3368" w:rsidRDefault="009A3368" w:rsidP="009A3368">
      <w:pPr>
        <w:ind w:left="48"/>
        <w:rPr>
          <w:b/>
          <w:bCs/>
        </w:rPr>
      </w:pPr>
    </w:p>
    <w:p w14:paraId="2150A0C6" w14:textId="77777777" w:rsidR="009A3368" w:rsidRDefault="009A3368" w:rsidP="009A3368">
      <w:pPr>
        <w:ind w:left="48"/>
      </w:pPr>
      <w:r w:rsidRPr="005510D0">
        <w:rPr>
          <w:b/>
          <w:bCs/>
        </w:rPr>
        <w:t>Optimizer (OPT)</w:t>
      </w:r>
    </w:p>
    <w:p w14:paraId="2D3497C2" w14:textId="77777777" w:rsidR="009A3368" w:rsidRDefault="009A3368" w:rsidP="009A3368">
      <w:r>
        <w:t>Produce and availability heat in favorable cost.</w:t>
      </w:r>
    </w:p>
    <w:p w14:paraId="55AEC06C" w14:textId="77777777" w:rsidR="009A3368" w:rsidRDefault="009A3368" w:rsidP="009A3368">
      <w:r>
        <w:t>produce electricity when a market price is high.</w:t>
      </w:r>
    </w:p>
    <w:p w14:paraId="2C18CBFF" w14:textId="77777777" w:rsidR="009A3368" w:rsidRDefault="009A3368" w:rsidP="009A3368"/>
    <w:p w14:paraId="4E56CA88" w14:textId="77777777" w:rsidR="009A3368" w:rsidRDefault="009A3368" w:rsidP="009A3368">
      <w:r w:rsidRPr="00B0504A">
        <w:rPr>
          <w:b/>
          <w:bCs/>
        </w:rPr>
        <w:t>Data Visualization (DV)</w:t>
      </w:r>
      <w:r>
        <w:t>: visualize results:</w:t>
      </w:r>
    </w:p>
    <w:p w14:paraId="72A49586" w14:textId="77777777" w:rsidR="009A3368" w:rsidRDefault="009A3368" w:rsidP="009A3368">
      <w:pPr>
        <w:pStyle w:val="ListParagraph"/>
        <w:numPr>
          <w:ilvl w:val="0"/>
          <w:numId w:val="5"/>
        </w:numPr>
      </w:pPr>
      <w:r>
        <w:t>Heat demand.</w:t>
      </w:r>
    </w:p>
    <w:p w14:paraId="2F0938E1" w14:textId="77777777" w:rsidR="009A3368" w:rsidRDefault="009A3368" w:rsidP="009A3368">
      <w:pPr>
        <w:pStyle w:val="ListParagraph"/>
        <w:numPr>
          <w:ilvl w:val="0"/>
          <w:numId w:val="5"/>
        </w:numPr>
      </w:pPr>
      <w:r>
        <w:t>Electricity prices.</w:t>
      </w:r>
    </w:p>
    <w:p w14:paraId="0FD7EBAE" w14:textId="77777777" w:rsidR="009A3368" w:rsidRDefault="009A3368" w:rsidP="009A3368">
      <w:pPr>
        <w:pStyle w:val="ListParagraph"/>
        <w:numPr>
          <w:ilvl w:val="0"/>
          <w:numId w:val="5"/>
        </w:numPr>
      </w:pPr>
      <w:r>
        <w:t>Production metrics.</w:t>
      </w:r>
    </w:p>
    <w:p w14:paraId="7E75DD08" w14:textId="77777777" w:rsidR="00031CAD" w:rsidRDefault="00031CAD"/>
    <w:sectPr w:rsidR="00031CA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A6AFE"/>
    <w:multiLevelType w:val="hybridMultilevel"/>
    <w:tmpl w:val="0A8AD248"/>
    <w:lvl w:ilvl="0" w:tplc="9B128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0D16"/>
    <w:multiLevelType w:val="hybridMultilevel"/>
    <w:tmpl w:val="6E52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C350F"/>
    <w:multiLevelType w:val="hybridMultilevel"/>
    <w:tmpl w:val="7EF6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843BD"/>
    <w:multiLevelType w:val="hybridMultilevel"/>
    <w:tmpl w:val="B570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91EB2"/>
    <w:multiLevelType w:val="hybridMultilevel"/>
    <w:tmpl w:val="41B8C5C0"/>
    <w:lvl w:ilvl="0" w:tplc="CBE4A8B8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706367606">
    <w:abstractNumId w:val="1"/>
  </w:num>
  <w:num w:numId="2" w16cid:durableId="300813037">
    <w:abstractNumId w:val="2"/>
  </w:num>
  <w:num w:numId="3" w16cid:durableId="796870593">
    <w:abstractNumId w:val="3"/>
  </w:num>
  <w:num w:numId="4" w16cid:durableId="1613512810">
    <w:abstractNumId w:val="4"/>
  </w:num>
  <w:num w:numId="5" w16cid:durableId="116269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1"/>
    <w:rsid w:val="00031CAD"/>
    <w:rsid w:val="00361CE8"/>
    <w:rsid w:val="009A3368"/>
    <w:rsid w:val="00A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935D"/>
  <w15:chartTrackingRefBased/>
  <w15:docId w15:val="{04C96B93-F2E2-4699-AF95-43530866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1191</Characters>
  <Application>Microsoft Office Word</Application>
  <DocSecurity>0</DocSecurity>
  <Lines>29</Lines>
  <Paragraphs>21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Mohammad Al-Qadiri</dc:creator>
  <cp:keywords/>
  <dc:description/>
  <cp:lastModifiedBy>Ahmad Mohammad Al-Qadiri</cp:lastModifiedBy>
  <cp:revision>3</cp:revision>
  <dcterms:created xsi:type="dcterms:W3CDTF">2024-03-01T11:07:00Z</dcterms:created>
  <dcterms:modified xsi:type="dcterms:W3CDTF">2024-03-01T11:10:00Z</dcterms:modified>
</cp:coreProperties>
</file>