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D29A" w14:textId="557FD595" w:rsidR="00EA04E9" w:rsidRPr="000508E6" w:rsidRDefault="000508E6" w:rsidP="000508E6">
      <w:pPr>
        <w:jc w:val="center"/>
        <w:rPr>
          <w:b/>
          <w:sz w:val="36"/>
          <w:szCs w:val="36"/>
        </w:rPr>
      </w:pPr>
      <w:r w:rsidRPr="000508E6">
        <w:rPr>
          <w:b/>
          <w:sz w:val="36"/>
          <w:szCs w:val="36"/>
        </w:rPr>
        <w:t xml:space="preserve">Staff </w:t>
      </w:r>
      <w:r w:rsidR="004F1A46">
        <w:rPr>
          <w:b/>
          <w:sz w:val="36"/>
          <w:szCs w:val="36"/>
        </w:rPr>
        <w:t>Objective</w:t>
      </w:r>
      <w:r w:rsidRPr="000508E6">
        <w:rPr>
          <w:b/>
          <w:sz w:val="36"/>
          <w:szCs w:val="36"/>
        </w:rPr>
        <w:t xml:space="preserve">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969"/>
        <w:gridCol w:w="2977"/>
        <w:gridCol w:w="5670"/>
      </w:tblGrid>
      <w:tr w:rsidR="000508E6" w14:paraId="6ECA5201" w14:textId="77777777" w:rsidTr="00F9740C">
        <w:tc>
          <w:tcPr>
            <w:tcW w:w="2660" w:type="dxa"/>
          </w:tcPr>
          <w:p w14:paraId="6C472580" w14:textId="77777777" w:rsidR="000508E6" w:rsidRPr="000508E6" w:rsidRDefault="000508E6">
            <w:pPr>
              <w:rPr>
                <w:b/>
              </w:rPr>
            </w:pPr>
            <w:r w:rsidRPr="000508E6">
              <w:rPr>
                <w:b/>
              </w:rPr>
              <w:t>Appraisal Year</w:t>
            </w:r>
          </w:p>
        </w:tc>
        <w:tc>
          <w:tcPr>
            <w:tcW w:w="3969" w:type="dxa"/>
          </w:tcPr>
          <w:p w14:paraId="00768B40" w14:textId="7BF42C5B" w:rsidR="000508E6" w:rsidRDefault="00AE3913">
            <w:r>
              <w:t>202</w:t>
            </w:r>
            <w:r w:rsidR="00E57E82">
              <w:t>2</w:t>
            </w:r>
          </w:p>
        </w:tc>
        <w:tc>
          <w:tcPr>
            <w:tcW w:w="2977" w:type="dxa"/>
          </w:tcPr>
          <w:p w14:paraId="5EC8D184" w14:textId="0099E762" w:rsidR="000508E6" w:rsidRPr="000508E6" w:rsidRDefault="003D5534" w:rsidP="00DD09AC">
            <w:pPr>
              <w:rPr>
                <w:b/>
              </w:rPr>
            </w:pPr>
            <w:r>
              <w:rPr>
                <w:b/>
              </w:rPr>
              <w:t>10</w:t>
            </w:r>
            <w:r w:rsidR="000508E6" w:rsidRPr="000508E6">
              <w:rPr>
                <w:b/>
              </w:rPr>
              <w:t xml:space="preserve"> month </w:t>
            </w:r>
            <w:r w:rsidR="00DD09AC">
              <w:rPr>
                <w:b/>
              </w:rPr>
              <w:t>follow up</w:t>
            </w:r>
            <w:r w:rsidR="000508E6" w:rsidRPr="000508E6">
              <w:rPr>
                <w:b/>
              </w:rPr>
              <w:t xml:space="preserve"> date</w:t>
            </w:r>
            <w:r>
              <w:rPr>
                <w:b/>
              </w:rPr>
              <w:t xml:space="preserve"> </w:t>
            </w:r>
            <w:r w:rsidR="000508E6" w:rsidRPr="000508E6">
              <w:rPr>
                <w:b/>
              </w:rPr>
              <w:t>review</w:t>
            </w:r>
          </w:p>
        </w:tc>
        <w:tc>
          <w:tcPr>
            <w:tcW w:w="5670" w:type="dxa"/>
          </w:tcPr>
          <w:p w14:paraId="591AA8CB" w14:textId="77777777" w:rsidR="000508E6" w:rsidRDefault="000508E6"/>
        </w:tc>
      </w:tr>
      <w:tr w:rsidR="000508E6" w14:paraId="17F59C87" w14:textId="77777777" w:rsidTr="00F9740C">
        <w:tc>
          <w:tcPr>
            <w:tcW w:w="2660" w:type="dxa"/>
          </w:tcPr>
          <w:p w14:paraId="62B8DD88" w14:textId="77777777" w:rsidR="000508E6" w:rsidRDefault="000508E6">
            <w:pPr>
              <w:rPr>
                <w:b/>
              </w:rPr>
            </w:pPr>
            <w:r w:rsidRPr="000508E6">
              <w:rPr>
                <w:b/>
              </w:rPr>
              <w:t>Date objectives set</w:t>
            </w:r>
          </w:p>
          <w:p w14:paraId="69179D45" w14:textId="77777777" w:rsidR="00DD09AC" w:rsidRPr="000508E6" w:rsidRDefault="00DD09AC">
            <w:pPr>
              <w:rPr>
                <w:b/>
              </w:rPr>
            </w:pPr>
          </w:p>
        </w:tc>
        <w:tc>
          <w:tcPr>
            <w:tcW w:w="3969" w:type="dxa"/>
          </w:tcPr>
          <w:p w14:paraId="49F94B5D" w14:textId="126AA6F7" w:rsidR="000508E6" w:rsidRDefault="00AE3913">
            <w:r>
              <w:t>2</w:t>
            </w:r>
            <w:r w:rsidR="00E57E82">
              <w:t>7</w:t>
            </w:r>
            <w:r>
              <w:t>-</w:t>
            </w:r>
            <w:r w:rsidR="00E57E82">
              <w:t>Feb</w:t>
            </w:r>
            <w:r>
              <w:t>-2</w:t>
            </w:r>
            <w:r w:rsidR="00E57E82">
              <w:t>2</w:t>
            </w:r>
          </w:p>
        </w:tc>
        <w:tc>
          <w:tcPr>
            <w:tcW w:w="2977" w:type="dxa"/>
          </w:tcPr>
          <w:p w14:paraId="7BCD0CD1" w14:textId="77777777" w:rsidR="000508E6" w:rsidRPr="000508E6" w:rsidRDefault="000508E6">
            <w:pPr>
              <w:rPr>
                <w:b/>
              </w:rPr>
            </w:pPr>
            <w:r w:rsidRPr="000508E6">
              <w:rPr>
                <w:b/>
              </w:rPr>
              <w:t>12 month appraisal date</w:t>
            </w:r>
          </w:p>
        </w:tc>
        <w:tc>
          <w:tcPr>
            <w:tcW w:w="5670" w:type="dxa"/>
          </w:tcPr>
          <w:p w14:paraId="0471AC8F" w14:textId="77777777" w:rsidR="000508E6" w:rsidRDefault="000508E6"/>
        </w:tc>
      </w:tr>
    </w:tbl>
    <w:p w14:paraId="4482B1D2" w14:textId="77777777" w:rsidR="000508E6" w:rsidRDefault="000508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969"/>
        <w:gridCol w:w="2977"/>
        <w:gridCol w:w="5670"/>
      </w:tblGrid>
      <w:tr w:rsidR="000508E6" w14:paraId="436E9F45" w14:textId="77777777" w:rsidTr="00F9740C">
        <w:tc>
          <w:tcPr>
            <w:tcW w:w="2660" w:type="dxa"/>
          </w:tcPr>
          <w:p w14:paraId="64ECA9C4" w14:textId="77777777" w:rsidR="000508E6" w:rsidRPr="000508E6" w:rsidRDefault="000508E6">
            <w:pPr>
              <w:rPr>
                <w:b/>
              </w:rPr>
            </w:pPr>
            <w:r w:rsidRPr="000508E6">
              <w:rPr>
                <w:b/>
              </w:rPr>
              <w:t>Employee Name</w:t>
            </w:r>
          </w:p>
          <w:p w14:paraId="6639B44B" w14:textId="77777777" w:rsidR="000508E6" w:rsidRPr="000508E6" w:rsidRDefault="000508E6">
            <w:pPr>
              <w:rPr>
                <w:b/>
              </w:rPr>
            </w:pPr>
          </w:p>
        </w:tc>
        <w:tc>
          <w:tcPr>
            <w:tcW w:w="3969" w:type="dxa"/>
          </w:tcPr>
          <w:p w14:paraId="4EC69742" w14:textId="183997CB" w:rsidR="000508E6" w:rsidRDefault="00AE3913">
            <w:r>
              <w:t>Sopheak Seng</w:t>
            </w:r>
          </w:p>
        </w:tc>
        <w:tc>
          <w:tcPr>
            <w:tcW w:w="2977" w:type="dxa"/>
          </w:tcPr>
          <w:p w14:paraId="33A59C0A" w14:textId="77777777" w:rsidR="000508E6" w:rsidRPr="000508E6" w:rsidRDefault="000508E6">
            <w:pPr>
              <w:rPr>
                <w:b/>
              </w:rPr>
            </w:pPr>
            <w:r w:rsidRPr="000508E6">
              <w:rPr>
                <w:b/>
              </w:rPr>
              <w:t>Supervisors Name</w:t>
            </w:r>
          </w:p>
        </w:tc>
        <w:tc>
          <w:tcPr>
            <w:tcW w:w="5670" w:type="dxa"/>
          </w:tcPr>
          <w:p w14:paraId="735FF609" w14:textId="6BE534B6" w:rsidR="000508E6" w:rsidRDefault="007E1709">
            <w:r>
              <w:t>Ms. Suong Chanlina</w:t>
            </w:r>
          </w:p>
        </w:tc>
      </w:tr>
      <w:tr w:rsidR="000508E6" w14:paraId="2963D12D" w14:textId="77777777" w:rsidTr="00F9740C">
        <w:tc>
          <w:tcPr>
            <w:tcW w:w="2660" w:type="dxa"/>
          </w:tcPr>
          <w:p w14:paraId="05E0F868" w14:textId="77777777" w:rsidR="000508E6" w:rsidRDefault="00DD09AC">
            <w:pPr>
              <w:rPr>
                <w:b/>
              </w:rPr>
            </w:pPr>
            <w:r>
              <w:rPr>
                <w:b/>
              </w:rPr>
              <w:t xml:space="preserve">Employee’s </w:t>
            </w:r>
            <w:r w:rsidR="000508E6" w:rsidRPr="000508E6">
              <w:rPr>
                <w:b/>
              </w:rPr>
              <w:t>Position</w:t>
            </w:r>
          </w:p>
          <w:p w14:paraId="22A65532" w14:textId="77777777" w:rsidR="00DD09AC" w:rsidRPr="000508E6" w:rsidRDefault="00DD09AC">
            <w:pPr>
              <w:rPr>
                <w:b/>
              </w:rPr>
            </w:pPr>
          </w:p>
        </w:tc>
        <w:tc>
          <w:tcPr>
            <w:tcW w:w="3969" w:type="dxa"/>
          </w:tcPr>
          <w:p w14:paraId="621F2778" w14:textId="65F8250B" w:rsidR="000508E6" w:rsidRDefault="00AE3913">
            <w:r>
              <w:t>IT Officer</w:t>
            </w:r>
          </w:p>
        </w:tc>
        <w:tc>
          <w:tcPr>
            <w:tcW w:w="2977" w:type="dxa"/>
          </w:tcPr>
          <w:p w14:paraId="603A0B4C" w14:textId="77777777" w:rsidR="000508E6" w:rsidRPr="000508E6" w:rsidRDefault="000508E6">
            <w:pPr>
              <w:rPr>
                <w:b/>
              </w:rPr>
            </w:pPr>
            <w:r w:rsidRPr="000508E6">
              <w:rPr>
                <w:b/>
              </w:rPr>
              <w:t>Supervisors</w:t>
            </w:r>
            <w:r>
              <w:rPr>
                <w:b/>
              </w:rPr>
              <w:t>’</w:t>
            </w:r>
            <w:r w:rsidR="00DD09AC">
              <w:rPr>
                <w:b/>
              </w:rPr>
              <w:t xml:space="preserve"> </w:t>
            </w:r>
            <w:r w:rsidRPr="000508E6">
              <w:rPr>
                <w:b/>
              </w:rPr>
              <w:t>Position</w:t>
            </w:r>
          </w:p>
        </w:tc>
        <w:tc>
          <w:tcPr>
            <w:tcW w:w="5670" w:type="dxa"/>
          </w:tcPr>
          <w:p w14:paraId="2DD0413F" w14:textId="5167F80D" w:rsidR="000508E6" w:rsidRDefault="007E1709">
            <w:r>
              <w:t>Finance &amp; HR manager</w:t>
            </w:r>
          </w:p>
        </w:tc>
      </w:tr>
    </w:tbl>
    <w:p w14:paraId="755C632B" w14:textId="77777777" w:rsidR="000508E6" w:rsidRDefault="000508E6"/>
    <w:p w14:paraId="74554ED2" w14:textId="77777777" w:rsidR="004B0139" w:rsidRDefault="004B0139">
      <w:r>
        <w:t>Objectives – necessary to achieve within the role (can be task, competence or project based)</w:t>
      </w:r>
    </w:p>
    <w:tbl>
      <w:tblPr>
        <w:tblStyle w:val="TableGrid"/>
        <w:tblW w:w="15276" w:type="dxa"/>
        <w:tblLook w:val="04A0" w:firstRow="1" w:lastRow="0" w:firstColumn="1" w:lastColumn="0" w:noHBand="0" w:noVBand="1"/>
      </w:tblPr>
      <w:tblGrid>
        <w:gridCol w:w="3024"/>
        <w:gridCol w:w="2815"/>
        <w:gridCol w:w="2795"/>
        <w:gridCol w:w="3166"/>
        <w:gridCol w:w="3476"/>
      </w:tblGrid>
      <w:tr w:rsidR="0093777A" w14:paraId="7C829402" w14:textId="77777777" w:rsidTr="086757ED">
        <w:trPr>
          <w:tblHeader/>
        </w:trPr>
        <w:tc>
          <w:tcPr>
            <w:tcW w:w="2835" w:type="dxa"/>
            <w:vMerge w:val="restart"/>
          </w:tcPr>
          <w:p w14:paraId="07BDC534" w14:textId="77777777" w:rsidR="0002168E" w:rsidRDefault="0002168E">
            <w:r>
              <w:t>Step 1:  Set objectives (between</w:t>
            </w:r>
            <w:r w:rsidR="00014220">
              <w:t xml:space="preserve"> 4 and 6 meaningful </w:t>
            </w:r>
            <w:r>
              <w:t>objectives</w:t>
            </w:r>
            <w:r w:rsidR="00014220">
              <w:t xml:space="preserve"> including how they will be measured</w:t>
            </w:r>
            <w:r>
              <w:t>)</w:t>
            </w:r>
          </w:p>
        </w:tc>
        <w:tc>
          <w:tcPr>
            <w:tcW w:w="5670" w:type="dxa"/>
            <w:gridSpan w:val="2"/>
          </w:tcPr>
          <w:p w14:paraId="1643198F" w14:textId="570CAD72" w:rsidR="0002168E" w:rsidRDefault="0002168E" w:rsidP="00DD09AC">
            <w:r>
              <w:t xml:space="preserve">Step 2: 6 monthly </w:t>
            </w:r>
            <w:r w:rsidR="00DD09AC">
              <w:t>follow up</w:t>
            </w:r>
            <w:r>
              <w:t xml:space="preserve"> review</w:t>
            </w:r>
          </w:p>
        </w:tc>
        <w:tc>
          <w:tcPr>
            <w:tcW w:w="6771" w:type="dxa"/>
            <w:gridSpan w:val="2"/>
          </w:tcPr>
          <w:p w14:paraId="2738493C" w14:textId="77777777" w:rsidR="0002168E" w:rsidRDefault="0002168E">
            <w:r>
              <w:t>Step 3:  12 monthly appraisal</w:t>
            </w:r>
          </w:p>
          <w:p w14:paraId="355E44CF" w14:textId="77777777" w:rsidR="0002168E" w:rsidRDefault="0002168E"/>
        </w:tc>
      </w:tr>
      <w:tr w:rsidR="00AC4CB6" w14:paraId="19D6BE48" w14:textId="77777777" w:rsidTr="086757ED">
        <w:trPr>
          <w:tblHeader/>
        </w:trPr>
        <w:tc>
          <w:tcPr>
            <w:tcW w:w="2835" w:type="dxa"/>
            <w:vMerge/>
          </w:tcPr>
          <w:p w14:paraId="387516A0" w14:textId="77777777" w:rsidR="0002168E" w:rsidRDefault="0002168E"/>
        </w:tc>
        <w:tc>
          <w:tcPr>
            <w:tcW w:w="2835" w:type="dxa"/>
          </w:tcPr>
          <w:p w14:paraId="7EF1C260" w14:textId="77777777" w:rsidR="0002168E" w:rsidRDefault="0002168E">
            <w:r>
              <w:t>Employees comments</w:t>
            </w:r>
          </w:p>
        </w:tc>
        <w:tc>
          <w:tcPr>
            <w:tcW w:w="2835" w:type="dxa"/>
          </w:tcPr>
          <w:p w14:paraId="1BBADD4E" w14:textId="77777777" w:rsidR="0002168E" w:rsidRDefault="0002168E">
            <w:r>
              <w:t>Supervisors comments</w:t>
            </w:r>
          </w:p>
        </w:tc>
        <w:tc>
          <w:tcPr>
            <w:tcW w:w="3227" w:type="dxa"/>
          </w:tcPr>
          <w:p w14:paraId="6AC8B9B2" w14:textId="77777777" w:rsidR="0002168E" w:rsidRDefault="0002168E">
            <w:r>
              <w:t>Employees comments</w:t>
            </w:r>
          </w:p>
        </w:tc>
        <w:tc>
          <w:tcPr>
            <w:tcW w:w="3544" w:type="dxa"/>
          </w:tcPr>
          <w:p w14:paraId="3188E2FE" w14:textId="77777777" w:rsidR="0002168E" w:rsidRDefault="0002168E">
            <w:r>
              <w:t>Supervisors comments</w:t>
            </w:r>
          </w:p>
          <w:p w14:paraId="6B78F187" w14:textId="77777777" w:rsidR="0002168E" w:rsidRDefault="0002168E"/>
        </w:tc>
      </w:tr>
      <w:tr w:rsidR="00AC4CB6" w14:paraId="103F77AC" w14:textId="77777777" w:rsidTr="086757ED">
        <w:trPr>
          <w:trHeight w:val="1219"/>
        </w:trPr>
        <w:tc>
          <w:tcPr>
            <w:tcW w:w="2835" w:type="dxa"/>
          </w:tcPr>
          <w:p w14:paraId="269B091D" w14:textId="32BE65E1" w:rsidR="00E906FE" w:rsidRDefault="006837EB">
            <w:r>
              <w:t>Asset Committee ICT</w:t>
            </w:r>
          </w:p>
          <w:p w14:paraId="5E4E9BE8" w14:textId="4C19C8B3" w:rsidR="006837EB" w:rsidRDefault="0010314A" w:rsidP="00697837">
            <w:pPr>
              <w:pStyle w:val="ListParagraph"/>
              <w:numPr>
                <w:ilvl w:val="0"/>
                <w:numId w:val="17"/>
              </w:numPr>
            </w:pPr>
            <w:r>
              <w:t>Continue</w:t>
            </w:r>
          </w:p>
        </w:tc>
        <w:tc>
          <w:tcPr>
            <w:tcW w:w="2835" w:type="dxa"/>
          </w:tcPr>
          <w:p w14:paraId="08C005A0" w14:textId="26570388" w:rsidR="000508E6" w:rsidRDefault="00C47F76" w:rsidP="005A744E">
            <w:r>
              <w:t xml:space="preserve">Waiting for </w:t>
            </w:r>
            <w:r w:rsidR="00C97F1C">
              <w:t>a</w:t>
            </w:r>
            <w:r w:rsidR="009D124B">
              <w:t xml:space="preserve"> final</w:t>
            </w:r>
            <w:r w:rsidR="00AD3F13">
              <w:t xml:space="preserve"> </w:t>
            </w:r>
            <w:r w:rsidR="009D124B">
              <w:t>bidding</w:t>
            </w:r>
            <w:r w:rsidR="009A439F">
              <w:t xml:space="preserve"> </w:t>
            </w:r>
            <w:r>
              <w:t>and</w:t>
            </w:r>
            <w:r w:rsidR="003452B9">
              <w:t xml:space="preserve"> then</w:t>
            </w:r>
            <w:r>
              <w:t xml:space="preserve"> updat</w:t>
            </w:r>
            <w:r w:rsidR="001666CF">
              <w:t>e</w:t>
            </w:r>
            <w:r>
              <w:t xml:space="preserve"> </w:t>
            </w:r>
            <w:r w:rsidR="00955646">
              <w:t xml:space="preserve">it into a </w:t>
            </w:r>
            <w:r w:rsidR="00FF28F0">
              <w:t>new asset</w:t>
            </w:r>
            <w:r w:rsidR="00955646">
              <w:t>.</w:t>
            </w:r>
          </w:p>
        </w:tc>
        <w:tc>
          <w:tcPr>
            <w:tcW w:w="2835" w:type="dxa"/>
          </w:tcPr>
          <w:p w14:paraId="49A485A5" w14:textId="650E1470" w:rsidR="000508E6" w:rsidRDefault="00F177C0">
            <w:r>
              <w:t xml:space="preserve">It’s all done. </w:t>
            </w:r>
          </w:p>
        </w:tc>
        <w:tc>
          <w:tcPr>
            <w:tcW w:w="3227" w:type="dxa"/>
          </w:tcPr>
          <w:p w14:paraId="47A7DF76" w14:textId="77777777" w:rsidR="000508E6" w:rsidRDefault="000508E6"/>
        </w:tc>
        <w:tc>
          <w:tcPr>
            <w:tcW w:w="3544" w:type="dxa"/>
          </w:tcPr>
          <w:p w14:paraId="0E348783" w14:textId="77777777" w:rsidR="000508E6" w:rsidRDefault="000508E6"/>
        </w:tc>
      </w:tr>
      <w:tr w:rsidR="00AC4CB6" w14:paraId="276EAA90" w14:textId="77777777" w:rsidTr="086757ED">
        <w:trPr>
          <w:trHeight w:val="1279"/>
        </w:trPr>
        <w:tc>
          <w:tcPr>
            <w:tcW w:w="2835" w:type="dxa"/>
          </w:tcPr>
          <w:p w14:paraId="47C7AF2D" w14:textId="77777777" w:rsidR="00967451" w:rsidRDefault="0019668C" w:rsidP="00BE6AAA">
            <w:r>
              <w:t>Website</w:t>
            </w:r>
          </w:p>
          <w:p w14:paraId="6DDEB51C" w14:textId="2D57F7F0" w:rsidR="0019668C" w:rsidRDefault="007C4FDB" w:rsidP="003E32EC">
            <w:pPr>
              <w:pStyle w:val="ListParagraph"/>
              <w:numPr>
                <w:ilvl w:val="0"/>
                <w:numId w:val="18"/>
              </w:numPr>
            </w:pPr>
            <w:r>
              <w:t>Continue</w:t>
            </w:r>
          </w:p>
        </w:tc>
        <w:tc>
          <w:tcPr>
            <w:tcW w:w="2835" w:type="dxa"/>
          </w:tcPr>
          <w:p w14:paraId="6A41741E" w14:textId="77777777" w:rsidR="003E08EF" w:rsidRDefault="00701637" w:rsidP="003E08EF">
            <w:r>
              <w:t xml:space="preserve">Complete a web platform – waiting for a </w:t>
            </w:r>
            <w:r w:rsidR="00737569">
              <w:t xml:space="preserve">supportive team which </w:t>
            </w:r>
            <w:r w:rsidR="00D04BAE">
              <w:t>need</w:t>
            </w:r>
            <w:r w:rsidR="00B81589">
              <w:t xml:space="preserve">s </w:t>
            </w:r>
            <w:r w:rsidR="005D7AD0">
              <w:t xml:space="preserve">to get </w:t>
            </w:r>
            <w:r w:rsidR="00724B0A">
              <w:t xml:space="preserve">more </w:t>
            </w:r>
            <w:r w:rsidR="00737569">
              <w:t>information then upload it onto website.</w:t>
            </w:r>
          </w:p>
          <w:p w14:paraId="13D6D2C9" w14:textId="33AAA73E" w:rsidR="003E08EF" w:rsidRDefault="003E08EF" w:rsidP="003E08EF">
            <w:r>
              <w:t>-Website is replaced already.</w:t>
            </w:r>
          </w:p>
        </w:tc>
        <w:tc>
          <w:tcPr>
            <w:tcW w:w="2835" w:type="dxa"/>
          </w:tcPr>
          <w:p w14:paraId="336113CE" w14:textId="7DCCA5C3" w:rsidR="000508E6" w:rsidRDefault="00F177C0">
            <w:r>
              <w:t>Agree with challenges</w:t>
            </w:r>
          </w:p>
        </w:tc>
        <w:tc>
          <w:tcPr>
            <w:tcW w:w="3227" w:type="dxa"/>
          </w:tcPr>
          <w:p w14:paraId="2E4194D0" w14:textId="77777777" w:rsidR="000508E6" w:rsidRDefault="000508E6"/>
        </w:tc>
        <w:tc>
          <w:tcPr>
            <w:tcW w:w="3544" w:type="dxa"/>
          </w:tcPr>
          <w:p w14:paraId="24F6B446" w14:textId="77777777" w:rsidR="000508E6" w:rsidRDefault="000508E6"/>
        </w:tc>
      </w:tr>
      <w:tr w:rsidR="00AC4CB6" w14:paraId="0D90FF8B" w14:textId="77777777" w:rsidTr="086757ED">
        <w:trPr>
          <w:trHeight w:val="1354"/>
        </w:trPr>
        <w:tc>
          <w:tcPr>
            <w:tcW w:w="2835" w:type="dxa"/>
          </w:tcPr>
          <w:p w14:paraId="7B772C0D" w14:textId="55EF68A6" w:rsidR="0019668C" w:rsidRDefault="0019668C" w:rsidP="00006174">
            <w:r>
              <w:t>Anti-virus</w:t>
            </w:r>
          </w:p>
          <w:p w14:paraId="29EC1659" w14:textId="01B6DDF2" w:rsidR="009A120F" w:rsidRDefault="00216ACE" w:rsidP="009A120F">
            <w:pPr>
              <w:pStyle w:val="ListParagraph"/>
              <w:numPr>
                <w:ilvl w:val="0"/>
                <w:numId w:val="12"/>
              </w:numPr>
            </w:pPr>
            <w:r>
              <w:t>Renew and s</w:t>
            </w:r>
            <w:r w:rsidR="009A120F">
              <w:t>et n</w:t>
            </w:r>
            <w:r w:rsidR="00715CFE">
              <w:t>umber of anti-virus</w:t>
            </w:r>
            <w:r w:rsidR="0019668C">
              <w:t xml:space="preserve"> </w:t>
            </w:r>
            <w:r w:rsidR="009A120F">
              <w:t>that we needed</w:t>
            </w:r>
          </w:p>
          <w:p w14:paraId="5B921494" w14:textId="470BC75D" w:rsidR="00D97878" w:rsidRDefault="0011492F" w:rsidP="009A120F">
            <w:pPr>
              <w:pStyle w:val="ListParagraph"/>
              <w:numPr>
                <w:ilvl w:val="0"/>
                <w:numId w:val="12"/>
              </w:numPr>
            </w:pPr>
            <w:r>
              <w:t>P</w:t>
            </w:r>
            <w:r w:rsidR="0019668C">
              <w:t xml:space="preserve">urchase a new </w:t>
            </w:r>
            <w:r w:rsidR="0019668C">
              <w:lastRenderedPageBreak/>
              <w:t>anti-virus</w:t>
            </w:r>
            <w:r w:rsidR="00943558">
              <w:t xml:space="preserve"> if applicable</w:t>
            </w:r>
          </w:p>
        </w:tc>
        <w:tc>
          <w:tcPr>
            <w:tcW w:w="2835" w:type="dxa"/>
          </w:tcPr>
          <w:p w14:paraId="0E2C496F" w14:textId="54FF7D80" w:rsidR="000508E6" w:rsidRDefault="006112C6">
            <w:r>
              <w:lastRenderedPageBreak/>
              <w:t xml:space="preserve">Renewed anti-viruses </w:t>
            </w:r>
            <w:r w:rsidR="00C747EB">
              <w:t xml:space="preserve">for all staff </w:t>
            </w:r>
            <w:r w:rsidR="00DB4147">
              <w:t>and</w:t>
            </w:r>
            <w:r w:rsidR="00C747EB">
              <w:t xml:space="preserve"> purchased 10</w:t>
            </w:r>
            <w:r w:rsidR="001C49F9">
              <w:t xml:space="preserve"> licenses</w:t>
            </w:r>
            <w:r w:rsidR="0010412B">
              <w:t>.</w:t>
            </w:r>
          </w:p>
        </w:tc>
        <w:tc>
          <w:tcPr>
            <w:tcW w:w="2835" w:type="dxa"/>
          </w:tcPr>
          <w:p w14:paraId="5409EEBB" w14:textId="292696C3" w:rsidR="000508E6" w:rsidRDefault="00F17225">
            <w:r>
              <w:t>A</w:t>
            </w:r>
            <w:r w:rsidR="0000278D">
              <w:t>gree</w:t>
            </w:r>
          </w:p>
        </w:tc>
        <w:tc>
          <w:tcPr>
            <w:tcW w:w="3227" w:type="dxa"/>
          </w:tcPr>
          <w:p w14:paraId="1C1859BF" w14:textId="77777777" w:rsidR="000508E6" w:rsidRDefault="000508E6"/>
        </w:tc>
        <w:tc>
          <w:tcPr>
            <w:tcW w:w="3544" w:type="dxa"/>
          </w:tcPr>
          <w:p w14:paraId="6D37B7BF" w14:textId="77777777" w:rsidR="000508E6" w:rsidRDefault="000508E6"/>
        </w:tc>
      </w:tr>
      <w:tr w:rsidR="00AC4CB6" w14:paraId="0995DF0D" w14:textId="77777777" w:rsidTr="086757ED">
        <w:trPr>
          <w:trHeight w:val="1111"/>
        </w:trPr>
        <w:tc>
          <w:tcPr>
            <w:tcW w:w="2835" w:type="dxa"/>
          </w:tcPr>
          <w:p w14:paraId="487AADD6" w14:textId="77777777" w:rsidR="008F0BCF" w:rsidRDefault="0026434B" w:rsidP="00BE6AAA">
            <w:r>
              <w:t>MS office365</w:t>
            </w:r>
          </w:p>
          <w:p w14:paraId="479CA586" w14:textId="635AEF0A" w:rsidR="0026434B" w:rsidRDefault="008327DD" w:rsidP="0026434B">
            <w:pPr>
              <w:pStyle w:val="ListParagraph"/>
              <w:numPr>
                <w:ilvl w:val="0"/>
                <w:numId w:val="13"/>
              </w:numPr>
            </w:pPr>
            <w:r>
              <w:t>Set n</w:t>
            </w:r>
            <w:r w:rsidR="00F52F5E">
              <w:t>umber of certain licenses</w:t>
            </w:r>
          </w:p>
          <w:p w14:paraId="0EA8335E" w14:textId="7EF1C923" w:rsidR="0026434B" w:rsidRDefault="0026434B" w:rsidP="0026434B">
            <w:pPr>
              <w:pStyle w:val="ListParagraph"/>
              <w:numPr>
                <w:ilvl w:val="0"/>
                <w:numId w:val="13"/>
              </w:numPr>
            </w:pPr>
            <w:r>
              <w:t xml:space="preserve">Change </w:t>
            </w:r>
            <w:r w:rsidR="00121717">
              <w:t xml:space="preserve">the </w:t>
            </w:r>
            <w:r>
              <w:t>annual plan if needed</w:t>
            </w:r>
          </w:p>
        </w:tc>
        <w:tc>
          <w:tcPr>
            <w:tcW w:w="2835" w:type="dxa"/>
          </w:tcPr>
          <w:p w14:paraId="0E78E7D5" w14:textId="77777777" w:rsidR="000F329D" w:rsidRDefault="003F1447">
            <w:r>
              <w:t xml:space="preserve">Number of </w:t>
            </w:r>
            <w:r w:rsidR="00C36F1A">
              <w:t>licenses</w:t>
            </w:r>
            <w:r>
              <w:t xml:space="preserve"> </w:t>
            </w:r>
            <w:r w:rsidR="000F329D">
              <w:t>is enough for the use already.</w:t>
            </w:r>
          </w:p>
          <w:p w14:paraId="4ACC2AB2" w14:textId="158ED193" w:rsidR="00757C04" w:rsidRDefault="00757C04"/>
          <w:p w14:paraId="230A9EE4" w14:textId="7C2C9987" w:rsidR="00757C04" w:rsidRDefault="00757C04">
            <w:r>
              <w:t xml:space="preserve">Annual plan is not yet set </w:t>
            </w:r>
            <w:r w:rsidR="002D1DF0">
              <w:t xml:space="preserve">because wait </w:t>
            </w:r>
            <w:r w:rsidR="00E61AB0">
              <w:t xml:space="preserve">for an </w:t>
            </w:r>
            <w:r w:rsidR="002D1DF0">
              <w:t>approv</w:t>
            </w:r>
            <w:r w:rsidR="00E61AB0">
              <w:t>al</w:t>
            </w:r>
            <w:r w:rsidR="002D1DF0">
              <w:t>.</w:t>
            </w:r>
          </w:p>
          <w:p w14:paraId="65C755A4" w14:textId="1F682728" w:rsidR="00C36F1A" w:rsidRDefault="00C36F1A"/>
        </w:tc>
        <w:tc>
          <w:tcPr>
            <w:tcW w:w="2835" w:type="dxa"/>
          </w:tcPr>
          <w:p w14:paraId="2B2D7322" w14:textId="6A20232E" w:rsidR="000508E6" w:rsidRDefault="00F17225">
            <w:r>
              <w:t>A</w:t>
            </w:r>
            <w:r w:rsidR="0000278D">
              <w:t>gree</w:t>
            </w:r>
          </w:p>
        </w:tc>
        <w:tc>
          <w:tcPr>
            <w:tcW w:w="3227" w:type="dxa"/>
          </w:tcPr>
          <w:p w14:paraId="09A6B12D" w14:textId="77777777" w:rsidR="000508E6" w:rsidRDefault="000508E6"/>
        </w:tc>
        <w:tc>
          <w:tcPr>
            <w:tcW w:w="3544" w:type="dxa"/>
          </w:tcPr>
          <w:p w14:paraId="5AE7CC4F" w14:textId="77777777" w:rsidR="000508E6" w:rsidRDefault="000508E6"/>
        </w:tc>
      </w:tr>
      <w:tr w:rsidR="00AC4CB6" w14:paraId="3BC805F8" w14:textId="77777777" w:rsidTr="086757ED">
        <w:trPr>
          <w:trHeight w:val="1111"/>
        </w:trPr>
        <w:tc>
          <w:tcPr>
            <w:tcW w:w="3051" w:type="dxa"/>
          </w:tcPr>
          <w:p w14:paraId="3C3C4F5F" w14:textId="5B6C3C0C" w:rsidR="086757ED" w:rsidRDefault="086757ED" w:rsidP="086757ED">
            <w:r>
              <w:t>IT Document for GADC Property</w:t>
            </w:r>
          </w:p>
          <w:p w14:paraId="5AF0AA3F" w14:textId="5D295FF4" w:rsidR="086757ED" w:rsidRDefault="086757ED" w:rsidP="086757ED">
            <w:pPr>
              <w:pStyle w:val="ListParagraph"/>
              <w:numPr>
                <w:ilvl w:val="0"/>
                <w:numId w:val="1"/>
              </w:numPr>
            </w:pPr>
            <w:r>
              <w:t>Develop documents for signatory</w:t>
            </w:r>
          </w:p>
        </w:tc>
        <w:tc>
          <w:tcPr>
            <w:tcW w:w="2788" w:type="dxa"/>
          </w:tcPr>
          <w:p w14:paraId="7E45F15D" w14:textId="6E87F594" w:rsidR="086757ED" w:rsidRDefault="00AC4CB6" w:rsidP="086757ED">
            <w:r>
              <w:t>These documents</w:t>
            </w:r>
            <w:r w:rsidR="00163864">
              <w:t xml:space="preserve"> are </w:t>
            </w:r>
            <w:r>
              <w:t>already developed.</w:t>
            </w:r>
          </w:p>
          <w:p w14:paraId="6EB1B920" w14:textId="6BD97FC5" w:rsidR="00923F42" w:rsidRDefault="0093777A" w:rsidP="00A821DE">
            <w:pPr>
              <w:pStyle w:val="ListParagraph"/>
              <w:numPr>
                <w:ilvl w:val="0"/>
                <w:numId w:val="1"/>
              </w:numPr>
            </w:pPr>
            <w:r w:rsidRPr="0093777A">
              <w:t>Use of Gadc Resources that are Property of Gadc</w:t>
            </w:r>
            <w:r w:rsidR="00AF7D55">
              <w:t>.</w:t>
            </w:r>
          </w:p>
          <w:p w14:paraId="2F97149D" w14:textId="2BA81FD2" w:rsidR="0093777A" w:rsidRDefault="002D54CF" w:rsidP="00A821DE">
            <w:pPr>
              <w:pStyle w:val="ListParagraph"/>
              <w:numPr>
                <w:ilvl w:val="0"/>
                <w:numId w:val="1"/>
              </w:numPr>
            </w:pPr>
            <w:r w:rsidRPr="002D54CF">
              <w:t>Use of Technology and Software Declaration</w:t>
            </w:r>
            <w:r w:rsidR="00AF7D55">
              <w:t>.</w:t>
            </w:r>
          </w:p>
          <w:p w14:paraId="3721BF8E" w14:textId="131B53FD" w:rsidR="006061F1" w:rsidRDefault="006061F1" w:rsidP="00A821DE">
            <w:pPr>
              <w:pStyle w:val="ListParagraph"/>
              <w:numPr>
                <w:ilvl w:val="0"/>
                <w:numId w:val="1"/>
              </w:numPr>
            </w:pPr>
            <w:r w:rsidRPr="006061F1">
              <w:t>Software Installation Requirements</w:t>
            </w:r>
            <w:r w:rsidR="003C78C6">
              <w:t>.</w:t>
            </w:r>
          </w:p>
        </w:tc>
        <w:tc>
          <w:tcPr>
            <w:tcW w:w="2791" w:type="dxa"/>
          </w:tcPr>
          <w:p w14:paraId="4991D954" w14:textId="0C23D669" w:rsidR="086757ED" w:rsidRDefault="00F17225" w:rsidP="086757ED">
            <w:r>
              <w:t>A</w:t>
            </w:r>
            <w:r w:rsidR="0000278D">
              <w:t>gree</w:t>
            </w:r>
          </w:p>
        </w:tc>
        <w:tc>
          <w:tcPr>
            <w:tcW w:w="3168" w:type="dxa"/>
          </w:tcPr>
          <w:p w14:paraId="549067AE" w14:textId="78E98650" w:rsidR="086757ED" w:rsidRDefault="086757ED" w:rsidP="086757ED"/>
        </w:tc>
        <w:tc>
          <w:tcPr>
            <w:tcW w:w="3478" w:type="dxa"/>
          </w:tcPr>
          <w:p w14:paraId="31A9D0ED" w14:textId="2DBBC747" w:rsidR="086757ED" w:rsidRDefault="086757ED" w:rsidP="086757ED"/>
        </w:tc>
      </w:tr>
      <w:tr w:rsidR="00AC4CB6" w14:paraId="4E5B87DF" w14:textId="77777777" w:rsidTr="006C3496">
        <w:trPr>
          <w:trHeight w:val="732"/>
        </w:trPr>
        <w:tc>
          <w:tcPr>
            <w:tcW w:w="2835" w:type="dxa"/>
          </w:tcPr>
          <w:p w14:paraId="3A14D986" w14:textId="77777777" w:rsidR="000508E6" w:rsidRDefault="004C6DFD">
            <w:r>
              <w:t>Server machine</w:t>
            </w:r>
          </w:p>
          <w:p w14:paraId="559A9BDC" w14:textId="0E41101E" w:rsidR="004C6DFD" w:rsidRDefault="001B2197" w:rsidP="00C76C49">
            <w:pPr>
              <w:pStyle w:val="ListParagraph"/>
              <w:numPr>
                <w:ilvl w:val="0"/>
                <w:numId w:val="14"/>
              </w:numPr>
            </w:pPr>
            <w:r>
              <w:t>S</w:t>
            </w:r>
            <w:r w:rsidR="004C6DFD">
              <w:t xml:space="preserve">etup a new </w:t>
            </w:r>
            <w:r w:rsidR="008B4AD9">
              <w:t xml:space="preserve">server </w:t>
            </w:r>
            <w:r w:rsidR="004C6DFD">
              <w:t>machine</w:t>
            </w:r>
          </w:p>
        </w:tc>
        <w:tc>
          <w:tcPr>
            <w:tcW w:w="2835" w:type="dxa"/>
          </w:tcPr>
          <w:p w14:paraId="315AF413" w14:textId="77777777" w:rsidR="00E76D2F" w:rsidRDefault="008434BB">
            <w:r>
              <w:t xml:space="preserve">This plan </w:t>
            </w:r>
            <w:r w:rsidR="00683046">
              <w:t xml:space="preserve">seems </w:t>
            </w:r>
            <w:r>
              <w:t>over budgets</w:t>
            </w:r>
            <w:r w:rsidR="00C377BB">
              <w:t xml:space="preserve"> </w:t>
            </w:r>
            <w:r w:rsidR="001A7296">
              <w:t>in the</w:t>
            </w:r>
            <w:r w:rsidR="00C377BB">
              <w:t xml:space="preserve"> moment</w:t>
            </w:r>
            <w:r w:rsidR="00E76D2F">
              <w:t>.</w:t>
            </w:r>
          </w:p>
          <w:p w14:paraId="507AC094" w14:textId="77777777" w:rsidR="00404062" w:rsidRDefault="00404062"/>
          <w:p w14:paraId="275A3239" w14:textId="564BD573" w:rsidR="000508E6" w:rsidRDefault="00B06CD3">
            <w:r>
              <w:t>Waiting for</w:t>
            </w:r>
            <w:r w:rsidR="00D77705">
              <w:t xml:space="preserve"> an</w:t>
            </w:r>
            <w:r>
              <w:t xml:space="preserve"> approval</w:t>
            </w:r>
            <w:r w:rsidR="00A05E92">
              <w:t>.</w:t>
            </w:r>
          </w:p>
        </w:tc>
        <w:tc>
          <w:tcPr>
            <w:tcW w:w="2835" w:type="dxa"/>
          </w:tcPr>
          <w:p w14:paraId="4A456C61" w14:textId="24685B86" w:rsidR="000508E6" w:rsidRDefault="00104DB0">
            <w:r>
              <w:t xml:space="preserve">Consider </w:t>
            </w:r>
            <w:r w:rsidR="00AA2E9A">
              <w:t xml:space="preserve">purchasing window server license for existing server. This will help </w:t>
            </w:r>
            <w:r w:rsidR="00791476">
              <w:t xml:space="preserve">accessing outside office. </w:t>
            </w:r>
            <w:r w:rsidR="001D6654">
              <w:t xml:space="preserve">The cost of </w:t>
            </w:r>
            <w:r w:rsidR="006C3496">
              <w:t xml:space="preserve">this window license is </w:t>
            </w:r>
            <w:r w:rsidR="006C3496">
              <w:lastRenderedPageBreak/>
              <w:t>about $200.</w:t>
            </w:r>
          </w:p>
        </w:tc>
        <w:tc>
          <w:tcPr>
            <w:tcW w:w="3227" w:type="dxa"/>
          </w:tcPr>
          <w:p w14:paraId="645B9D80" w14:textId="77777777" w:rsidR="000508E6" w:rsidRDefault="000508E6"/>
        </w:tc>
        <w:tc>
          <w:tcPr>
            <w:tcW w:w="3544" w:type="dxa"/>
          </w:tcPr>
          <w:p w14:paraId="29B636A8" w14:textId="77777777" w:rsidR="000508E6" w:rsidRDefault="000508E6"/>
        </w:tc>
      </w:tr>
      <w:tr w:rsidR="00AC4CB6" w14:paraId="1437D640" w14:textId="77777777" w:rsidTr="086757ED">
        <w:trPr>
          <w:trHeight w:val="1263"/>
        </w:trPr>
        <w:tc>
          <w:tcPr>
            <w:tcW w:w="2835" w:type="dxa"/>
          </w:tcPr>
          <w:p w14:paraId="68E509DC" w14:textId="77777777" w:rsidR="000508E6" w:rsidRDefault="006439A1">
            <w:r>
              <w:t>IT inventory</w:t>
            </w:r>
          </w:p>
          <w:p w14:paraId="58A01B61" w14:textId="5C48BDB5" w:rsidR="006439A1" w:rsidRDefault="004F338E" w:rsidP="004A0902">
            <w:pPr>
              <w:pStyle w:val="ListParagraph"/>
              <w:numPr>
                <w:ilvl w:val="0"/>
                <w:numId w:val="19"/>
              </w:numPr>
            </w:pPr>
            <w:r>
              <w:t>Develop an inventory management system</w:t>
            </w:r>
            <w:r w:rsidR="007A4856">
              <w:t xml:space="preserve"> for GADC</w:t>
            </w:r>
          </w:p>
          <w:p w14:paraId="00B78ABB" w14:textId="5E7C8E0F" w:rsidR="0049014E" w:rsidRDefault="0049014E" w:rsidP="00E16095"/>
          <w:p w14:paraId="287862BC" w14:textId="29B66295" w:rsidR="00663861" w:rsidRDefault="00663861" w:rsidP="00663861">
            <w:pPr>
              <w:pStyle w:val="ListParagraph"/>
            </w:pPr>
            <w:r w:rsidRPr="00E16095">
              <w:rPr>
                <w:b/>
                <w:bCs/>
              </w:rPr>
              <w:t>Note</w:t>
            </w:r>
            <w:r>
              <w:t xml:space="preserve">: this will do </w:t>
            </w:r>
            <w:r w:rsidR="00751D6F">
              <w:t>in</w:t>
            </w:r>
            <w:r>
              <w:t xml:space="preserve"> next year</w:t>
            </w:r>
          </w:p>
        </w:tc>
        <w:tc>
          <w:tcPr>
            <w:tcW w:w="2835" w:type="dxa"/>
          </w:tcPr>
          <w:p w14:paraId="2D708F47" w14:textId="7A596C7C" w:rsidR="000508E6" w:rsidRDefault="008D2673">
            <w:r>
              <w:t xml:space="preserve">This plan is for next year </w:t>
            </w:r>
            <w:r w:rsidR="00D95C8E">
              <w:t>and</w:t>
            </w:r>
            <w:r w:rsidR="00063169">
              <w:t xml:space="preserve"> need to discuss with supervisor whether gadc needs this database</w:t>
            </w:r>
            <w:r w:rsidR="00EE5364">
              <w:t xml:space="preserve"> </w:t>
            </w:r>
            <w:r w:rsidR="00063169">
              <w:t>for the use</w:t>
            </w:r>
            <w:r w:rsidR="00E6435D">
              <w:t xml:space="preserve"> or not</w:t>
            </w:r>
            <w:r w:rsidR="00063169">
              <w:t>.</w:t>
            </w:r>
          </w:p>
        </w:tc>
        <w:tc>
          <w:tcPr>
            <w:tcW w:w="2835" w:type="dxa"/>
          </w:tcPr>
          <w:p w14:paraId="52356D7C" w14:textId="1B14CD7F" w:rsidR="000508E6" w:rsidRDefault="003759FD">
            <w:r>
              <w:t xml:space="preserve">Consider </w:t>
            </w:r>
            <w:r w:rsidR="008F344F">
              <w:t>develop</w:t>
            </w:r>
            <w:r w:rsidR="00246597">
              <w:t>ing</w:t>
            </w:r>
            <w:r w:rsidR="00AF62D0">
              <w:t xml:space="preserve"> other application for program </w:t>
            </w:r>
            <w:r w:rsidR="00246597">
              <w:t>data-based</w:t>
            </w:r>
            <w:r w:rsidR="00AF62D0">
              <w:t xml:space="preserve"> management. This will discuss among MT, M</w:t>
            </w:r>
            <w:r w:rsidR="00246597">
              <w:t xml:space="preserve"> &amp; E</w:t>
            </w:r>
            <w:r w:rsidR="00672309">
              <w:t xml:space="preserve"> and Program</w:t>
            </w:r>
          </w:p>
        </w:tc>
        <w:tc>
          <w:tcPr>
            <w:tcW w:w="3227" w:type="dxa"/>
          </w:tcPr>
          <w:p w14:paraId="66B60DF4" w14:textId="77777777" w:rsidR="000508E6" w:rsidRDefault="000508E6"/>
        </w:tc>
        <w:tc>
          <w:tcPr>
            <w:tcW w:w="3544" w:type="dxa"/>
          </w:tcPr>
          <w:p w14:paraId="714236A9" w14:textId="77777777" w:rsidR="000508E6" w:rsidRDefault="000508E6"/>
        </w:tc>
      </w:tr>
      <w:tr w:rsidR="00672309" w14:paraId="4C22C508" w14:textId="77777777" w:rsidTr="086757ED">
        <w:trPr>
          <w:trHeight w:val="1263"/>
        </w:trPr>
        <w:tc>
          <w:tcPr>
            <w:tcW w:w="2835" w:type="dxa"/>
          </w:tcPr>
          <w:p w14:paraId="27E56FAA" w14:textId="77777777" w:rsidR="00672309" w:rsidRPr="005E6033" w:rsidRDefault="00E70155">
            <w:pPr>
              <w:rPr>
                <w:highlight w:val="yellow"/>
              </w:rPr>
            </w:pPr>
            <w:r w:rsidRPr="005E6033">
              <w:rPr>
                <w:highlight w:val="yellow"/>
              </w:rPr>
              <w:t>Website and Communication:</w:t>
            </w:r>
          </w:p>
          <w:p w14:paraId="12DC89F1" w14:textId="6AE90B58" w:rsidR="00E70155" w:rsidRDefault="00E70155" w:rsidP="00E70155">
            <w:pPr>
              <w:pStyle w:val="ListParagraph"/>
              <w:numPr>
                <w:ilvl w:val="0"/>
                <w:numId w:val="19"/>
              </w:numPr>
            </w:pPr>
            <w:r w:rsidRPr="005E6033">
              <w:rPr>
                <w:highlight w:val="yellow"/>
              </w:rPr>
              <w:t>Post</w:t>
            </w:r>
            <w:r w:rsidR="00B0548E">
              <w:t>ing via social media</w:t>
            </w:r>
          </w:p>
        </w:tc>
        <w:tc>
          <w:tcPr>
            <w:tcW w:w="2835" w:type="dxa"/>
          </w:tcPr>
          <w:p w14:paraId="31A4A8D6" w14:textId="77777777" w:rsidR="00672309" w:rsidRDefault="00672309"/>
        </w:tc>
        <w:tc>
          <w:tcPr>
            <w:tcW w:w="2835" w:type="dxa"/>
          </w:tcPr>
          <w:p w14:paraId="14EDDBC2" w14:textId="098F7E63" w:rsidR="00672309" w:rsidRDefault="005E6033">
            <w:r>
              <w:t>Consider discussion with MT , COM and Program for the workflow management.</w:t>
            </w:r>
          </w:p>
        </w:tc>
        <w:tc>
          <w:tcPr>
            <w:tcW w:w="3227" w:type="dxa"/>
          </w:tcPr>
          <w:p w14:paraId="041455EE" w14:textId="77777777" w:rsidR="00672309" w:rsidRDefault="00672309"/>
        </w:tc>
        <w:tc>
          <w:tcPr>
            <w:tcW w:w="3544" w:type="dxa"/>
          </w:tcPr>
          <w:p w14:paraId="1B3144A2" w14:textId="77777777" w:rsidR="00672309" w:rsidRDefault="00672309"/>
        </w:tc>
      </w:tr>
      <w:tr w:rsidR="007D7387" w14:paraId="6DED8CE0" w14:textId="77777777" w:rsidTr="086757ED">
        <w:trPr>
          <w:trHeight w:val="1263"/>
        </w:trPr>
        <w:tc>
          <w:tcPr>
            <w:tcW w:w="2835" w:type="dxa"/>
          </w:tcPr>
          <w:p w14:paraId="42C84D13" w14:textId="0FCC3A99" w:rsidR="007D7387" w:rsidRDefault="007D7387">
            <w:r>
              <w:t>Data storage:</w:t>
            </w:r>
          </w:p>
        </w:tc>
        <w:tc>
          <w:tcPr>
            <w:tcW w:w="2835" w:type="dxa"/>
          </w:tcPr>
          <w:p w14:paraId="1941A646" w14:textId="77777777" w:rsidR="007D7387" w:rsidRDefault="007D7387"/>
        </w:tc>
        <w:tc>
          <w:tcPr>
            <w:tcW w:w="2835" w:type="dxa"/>
          </w:tcPr>
          <w:p w14:paraId="06949324" w14:textId="608E50A5" w:rsidR="007D7387" w:rsidRDefault="000E69EF">
            <w:r>
              <w:t>Review the data storage of finance documents</w:t>
            </w:r>
            <w:r w:rsidR="00CF6E3C">
              <w:t xml:space="preserve"> (scanned)</w:t>
            </w:r>
          </w:p>
        </w:tc>
        <w:tc>
          <w:tcPr>
            <w:tcW w:w="3227" w:type="dxa"/>
          </w:tcPr>
          <w:p w14:paraId="0CDD790A" w14:textId="77777777" w:rsidR="007D7387" w:rsidRDefault="007D7387"/>
        </w:tc>
        <w:tc>
          <w:tcPr>
            <w:tcW w:w="3544" w:type="dxa"/>
          </w:tcPr>
          <w:p w14:paraId="27792783" w14:textId="77777777" w:rsidR="007D7387" w:rsidRDefault="007D7387"/>
        </w:tc>
      </w:tr>
      <w:tr w:rsidR="006A6E63" w14:paraId="78426CCA" w14:textId="77777777" w:rsidTr="086757ED">
        <w:trPr>
          <w:trHeight w:val="1263"/>
        </w:trPr>
        <w:tc>
          <w:tcPr>
            <w:tcW w:w="2835" w:type="dxa"/>
          </w:tcPr>
          <w:p w14:paraId="05716658" w14:textId="77777777" w:rsidR="006A6E63" w:rsidRDefault="00471093">
            <w:r>
              <w:t>IT Protoco</w:t>
            </w:r>
            <w:r w:rsidR="00CF6E3C">
              <w:t>l</w:t>
            </w:r>
            <w:r>
              <w:t>:</w:t>
            </w:r>
          </w:p>
          <w:p w14:paraId="12858277" w14:textId="1D8C8521" w:rsidR="00AA675C" w:rsidRDefault="00AA675C" w:rsidP="00AA675C">
            <w:pPr>
              <w:pStyle w:val="ListParagraph"/>
              <w:numPr>
                <w:ilvl w:val="0"/>
                <w:numId w:val="19"/>
              </w:numPr>
            </w:pPr>
            <w:r>
              <w:t xml:space="preserve">Develop </w:t>
            </w:r>
            <w:r w:rsidR="00097808">
              <w:t xml:space="preserve">one </w:t>
            </w:r>
            <w:r w:rsidR="00E23651">
              <w:t>guideline</w:t>
            </w:r>
          </w:p>
        </w:tc>
        <w:tc>
          <w:tcPr>
            <w:tcW w:w="2835" w:type="dxa"/>
          </w:tcPr>
          <w:p w14:paraId="26EAC122" w14:textId="77777777" w:rsidR="006A6E63" w:rsidRDefault="006A6E63"/>
        </w:tc>
        <w:tc>
          <w:tcPr>
            <w:tcW w:w="2835" w:type="dxa"/>
          </w:tcPr>
          <w:p w14:paraId="3EFBB826" w14:textId="77777777" w:rsidR="006A6E63" w:rsidRDefault="00097808">
            <w:r>
              <w:t xml:space="preserve">Will </w:t>
            </w:r>
            <w:r w:rsidR="00061CAA">
              <w:t xml:space="preserve">provide other documents related for developing this guideline. </w:t>
            </w:r>
          </w:p>
          <w:p w14:paraId="17000E25" w14:textId="5825CCB0" w:rsidR="00040620" w:rsidRDefault="00040620">
            <w:r>
              <w:t>The content should include: staffing, IT thing, MT, hacking protection,</w:t>
            </w:r>
            <w:r w:rsidR="00D66608">
              <w:t xml:space="preserve"> IT audit….etc</w:t>
            </w:r>
          </w:p>
        </w:tc>
        <w:tc>
          <w:tcPr>
            <w:tcW w:w="3227" w:type="dxa"/>
          </w:tcPr>
          <w:p w14:paraId="782B5E48" w14:textId="77777777" w:rsidR="006A6E63" w:rsidRDefault="006A6E63"/>
        </w:tc>
        <w:tc>
          <w:tcPr>
            <w:tcW w:w="3544" w:type="dxa"/>
          </w:tcPr>
          <w:p w14:paraId="32CCDCE1" w14:textId="77777777" w:rsidR="006A6E63" w:rsidRDefault="006A6E63"/>
        </w:tc>
      </w:tr>
      <w:tr w:rsidR="00742084" w14:paraId="50A4499B" w14:textId="77777777" w:rsidTr="086757ED">
        <w:trPr>
          <w:trHeight w:val="1263"/>
        </w:trPr>
        <w:tc>
          <w:tcPr>
            <w:tcW w:w="2835" w:type="dxa"/>
          </w:tcPr>
          <w:p w14:paraId="06CE0DC7" w14:textId="77777777" w:rsidR="00742084" w:rsidRDefault="00742084">
            <w:r>
              <w:lastRenderedPageBreak/>
              <w:t>IT training to staffs</w:t>
            </w:r>
            <w:r w:rsidR="00734C0A">
              <w:t>:</w:t>
            </w:r>
          </w:p>
          <w:p w14:paraId="128ED309" w14:textId="373BD4ED" w:rsidR="00734C0A" w:rsidRDefault="00734C0A" w:rsidP="00734C0A">
            <w:pPr>
              <w:pStyle w:val="ListParagraph"/>
              <w:numPr>
                <w:ilvl w:val="0"/>
                <w:numId w:val="19"/>
              </w:numPr>
            </w:pPr>
            <w:r>
              <w:t xml:space="preserve">Coach staffs </w:t>
            </w:r>
            <w:r w:rsidR="000F07BA">
              <w:t>in person</w:t>
            </w:r>
          </w:p>
        </w:tc>
        <w:tc>
          <w:tcPr>
            <w:tcW w:w="2835" w:type="dxa"/>
          </w:tcPr>
          <w:p w14:paraId="0C42C847" w14:textId="77777777" w:rsidR="00742084" w:rsidRDefault="00742084"/>
        </w:tc>
        <w:tc>
          <w:tcPr>
            <w:tcW w:w="2835" w:type="dxa"/>
          </w:tcPr>
          <w:p w14:paraId="790A149F" w14:textId="0549426E" w:rsidR="00742084" w:rsidRDefault="007D69A7">
            <w:r>
              <w:t>Agree</w:t>
            </w:r>
          </w:p>
        </w:tc>
        <w:tc>
          <w:tcPr>
            <w:tcW w:w="3227" w:type="dxa"/>
          </w:tcPr>
          <w:p w14:paraId="12C606E2" w14:textId="77777777" w:rsidR="00742084" w:rsidRDefault="00742084"/>
        </w:tc>
        <w:tc>
          <w:tcPr>
            <w:tcW w:w="3544" w:type="dxa"/>
          </w:tcPr>
          <w:p w14:paraId="5202CDF6" w14:textId="77777777" w:rsidR="00742084" w:rsidRDefault="00742084"/>
        </w:tc>
      </w:tr>
    </w:tbl>
    <w:p w14:paraId="3D231B9C" w14:textId="77777777" w:rsidR="007335EB" w:rsidRDefault="007335EB">
      <w:pPr>
        <w:sectPr w:rsidR="007335EB" w:rsidSect="00F9740C">
          <w:pgSz w:w="16840" w:h="11900" w:orient="landscape"/>
          <w:pgMar w:top="851" w:right="851" w:bottom="851" w:left="851" w:header="708" w:footer="708" w:gutter="0"/>
          <w:cols w:space="708"/>
          <w:docGrid w:linePitch="360"/>
        </w:sectPr>
      </w:pPr>
    </w:p>
    <w:p w14:paraId="06E6F8A8" w14:textId="77777777" w:rsidR="004B0139" w:rsidRDefault="004B0139">
      <w:r>
        <w:lastRenderedPageBreak/>
        <w:t>Behaviours/Values:  Evidence of operating in a way that fits the values or behaviours expected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5"/>
        <w:gridCol w:w="2836"/>
      </w:tblGrid>
      <w:tr w:rsidR="004B0139" w14:paraId="04652956" w14:textId="77777777" w:rsidTr="004B0139">
        <w:trPr>
          <w:tblHeader/>
        </w:trPr>
        <w:tc>
          <w:tcPr>
            <w:tcW w:w="2835" w:type="dxa"/>
            <w:vMerge w:val="restart"/>
          </w:tcPr>
          <w:p w14:paraId="65DDF55C" w14:textId="77777777" w:rsidR="004B0139" w:rsidRDefault="004B0139">
            <w:r>
              <w:t>Step 1:  Set behaviours/values</w:t>
            </w:r>
            <w:r w:rsidR="00014220">
              <w:t xml:space="preserve"> (no more than 4 meaningful including how they will be measured</w:t>
            </w:r>
            <w:r>
              <w:t>)</w:t>
            </w:r>
          </w:p>
        </w:tc>
        <w:tc>
          <w:tcPr>
            <w:tcW w:w="5670" w:type="dxa"/>
            <w:gridSpan w:val="2"/>
          </w:tcPr>
          <w:p w14:paraId="0F1AAA55" w14:textId="77777777" w:rsidR="004B0139" w:rsidRDefault="004B0139">
            <w:r>
              <w:t xml:space="preserve">Step 2: 6 monthly </w:t>
            </w:r>
            <w:r w:rsidR="00DD09AC">
              <w:t>follow up</w:t>
            </w:r>
            <w:r>
              <w:t>/probationary review</w:t>
            </w:r>
          </w:p>
          <w:p w14:paraId="0D05458A" w14:textId="77777777" w:rsidR="004B0139" w:rsidRDefault="004B0139"/>
        </w:tc>
        <w:tc>
          <w:tcPr>
            <w:tcW w:w="5671" w:type="dxa"/>
            <w:gridSpan w:val="2"/>
          </w:tcPr>
          <w:p w14:paraId="1E497DA0" w14:textId="77777777" w:rsidR="004B0139" w:rsidRDefault="004B0139">
            <w:r>
              <w:t>Step 3:  12 monthly appraisal</w:t>
            </w:r>
          </w:p>
        </w:tc>
      </w:tr>
      <w:tr w:rsidR="004B0139" w14:paraId="216556FC" w14:textId="77777777" w:rsidTr="004B0139">
        <w:trPr>
          <w:tblHeader/>
        </w:trPr>
        <w:tc>
          <w:tcPr>
            <w:tcW w:w="2835" w:type="dxa"/>
            <w:vMerge/>
          </w:tcPr>
          <w:p w14:paraId="37EF8349" w14:textId="77777777" w:rsidR="004B0139" w:rsidRDefault="004B0139"/>
        </w:tc>
        <w:tc>
          <w:tcPr>
            <w:tcW w:w="2835" w:type="dxa"/>
          </w:tcPr>
          <w:p w14:paraId="7A8C6673" w14:textId="77777777" w:rsidR="004B0139" w:rsidRDefault="004B0139">
            <w:r>
              <w:t>Employees comments</w:t>
            </w:r>
          </w:p>
          <w:p w14:paraId="77434F4C" w14:textId="77777777" w:rsidR="004B0139" w:rsidRDefault="004B0139"/>
        </w:tc>
        <w:tc>
          <w:tcPr>
            <w:tcW w:w="2835" w:type="dxa"/>
          </w:tcPr>
          <w:p w14:paraId="6C460AD2" w14:textId="77777777" w:rsidR="004B0139" w:rsidRDefault="004B0139">
            <w:r>
              <w:t>Supervisors comments</w:t>
            </w:r>
          </w:p>
        </w:tc>
        <w:tc>
          <w:tcPr>
            <w:tcW w:w="2835" w:type="dxa"/>
          </w:tcPr>
          <w:p w14:paraId="561A1000" w14:textId="77777777" w:rsidR="004B0139" w:rsidRDefault="004B0139">
            <w:r>
              <w:t>Employees comments</w:t>
            </w:r>
          </w:p>
        </w:tc>
        <w:tc>
          <w:tcPr>
            <w:tcW w:w="2836" w:type="dxa"/>
          </w:tcPr>
          <w:p w14:paraId="40E4B7A0" w14:textId="77777777" w:rsidR="004B0139" w:rsidRDefault="004B0139">
            <w:r>
              <w:t>Supervisors comments</w:t>
            </w:r>
          </w:p>
        </w:tc>
      </w:tr>
      <w:tr w:rsidR="004B0139" w14:paraId="0ADFBEF9" w14:textId="77777777" w:rsidTr="007335EB">
        <w:trPr>
          <w:trHeight w:val="1120"/>
        </w:trPr>
        <w:tc>
          <w:tcPr>
            <w:tcW w:w="2835" w:type="dxa"/>
          </w:tcPr>
          <w:p w14:paraId="6E109598" w14:textId="77777777" w:rsidR="004B0139" w:rsidRDefault="001D2464">
            <w:r>
              <w:t>Communication</w:t>
            </w:r>
          </w:p>
          <w:p w14:paraId="3D708643" w14:textId="6B7DF482" w:rsidR="001D2464" w:rsidRDefault="0000029E" w:rsidP="001D2464">
            <w:pPr>
              <w:pStyle w:val="ListParagraph"/>
              <w:numPr>
                <w:ilvl w:val="0"/>
                <w:numId w:val="7"/>
              </w:numPr>
            </w:pPr>
            <w:r>
              <w:t>Talk f</w:t>
            </w:r>
            <w:r w:rsidR="00BA5B7C">
              <w:t xml:space="preserve">ace to face and </w:t>
            </w:r>
            <w:r w:rsidR="00440072">
              <w:t>details</w:t>
            </w:r>
          </w:p>
          <w:p w14:paraId="5D6E2FCF" w14:textId="52266294" w:rsidR="00BA5B7C" w:rsidRDefault="00385AEA" w:rsidP="001D2464">
            <w:pPr>
              <w:pStyle w:val="ListParagraph"/>
              <w:numPr>
                <w:ilvl w:val="0"/>
                <w:numId w:val="7"/>
              </w:numPr>
            </w:pPr>
            <w:r>
              <w:t xml:space="preserve">Talk </w:t>
            </w:r>
            <w:r w:rsidR="0076568F">
              <w:t>through</w:t>
            </w:r>
            <w:r>
              <w:t xml:space="preserve"> electronic </w:t>
            </w:r>
            <w:r w:rsidR="009045C8">
              <w:t>and details</w:t>
            </w:r>
          </w:p>
          <w:p w14:paraId="47C6BD90" w14:textId="093BF4B3" w:rsidR="00184055" w:rsidRDefault="009E783F" w:rsidP="001D2464">
            <w:pPr>
              <w:pStyle w:val="ListParagraph"/>
              <w:numPr>
                <w:ilvl w:val="0"/>
                <w:numId w:val="7"/>
              </w:numPr>
            </w:pPr>
            <w:r>
              <w:t>R</w:t>
            </w:r>
            <w:r w:rsidR="00184055">
              <w:t>espon</w:t>
            </w:r>
            <w:r w:rsidR="009F283C">
              <w:t>ding</w:t>
            </w:r>
            <w:r w:rsidR="00A502F6">
              <w:t xml:space="preserve"> with </w:t>
            </w:r>
            <w:r w:rsidR="00776A9F">
              <w:t xml:space="preserve">an </w:t>
            </w:r>
            <w:r w:rsidR="00A502F6">
              <w:t>appropriate</w:t>
            </w:r>
            <w:r w:rsidR="00F84F7B">
              <w:t xml:space="preserve"> </w:t>
            </w:r>
            <w:r w:rsidR="001E723E">
              <w:t>meaning</w:t>
            </w:r>
            <w:r w:rsidR="00B44F5E">
              <w:t xml:space="preserve"> &amp; tone</w:t>
            </w:r>
          </w:p>
        </w:tc>
        <w:tc>
          <w:tcPr>
            <w:tcW w:w="2835" w:type="dxa"/>
          </w:tcPr>
          <w:p w14:paraId="2E632A1C" w14:textId="28E0C89B" w:rsidR="004B0139" w:rsidRDefault="005840EE">
            <w:r>
              <w:t>This is ok – always practical</w:t>
            </w:r>
          </w:p>
        </w:tc>
        <w:tc>
          <w:tcPr>
            <w:tcW w:w="2835" w:type="dxa"/>
          </w:tcPr>
          <w:p w14:paraId="2D53441F" w14:textId="42762DCF" w:rsidR="004B0139" w:rsidRDefault="007D788E">
            <w:r>
              <w:t>Agree – keep going</w:t>
            </w:r>
          </w:p>
        </w:tc>
        <w:tc>
          <w:tcPr>
            <w:tcW w:w="2835" w:type="dxa"/>
          </w:tcPr>
          <w:p w14:paraId="6E692BD5" w14:textId="77777777" w:rsidR="004B0139" w:rsidRDefault="004B0139"/>
        </w:tc>
        <w:tc>
          <w:tcPr>
            <w:tcW w:w="2836" w:type="dxa"/>
          </w:tcPr>
          <w:p w14:paraId="53C36AA9" w14:textId="77777777" w:rsidR="004B0139" w:rsidRDefault="004B0139"/>
        </w:tc>
      </w:tr>
      <w:tr w:rsidR="004B0139" w14:paraId="4B3D858A" w14:textId="77777777" w:rsidTr="007335EB">
        <w:trPr>
          <w:trHeight w:val="1263"/>
        </w:trPr>
        <w:tc>
          <w:tcPr>
            <w:tcW w:w="2835" w:type="dxa"/>
          </w:tcPr>
          <w:p w14:paraId="0007AB80" w14:textId="77777777" w:rsidR="004B0139" w:rsidRDefault="0098523E">
            <w:r>
              <w:t>Team work</w:t>
            </w:r>
          </w:p>
          <w:p w14:paraId="13D6E4B9" w14:textId="19B18FEB" w:rsidR="0098523E" w:rsidRDefault="00B009D2" w:rsidP="0098523E">
            <w:pPr>
              <w:pStyle w:val="ListParagraph"/>
              <w:numPr>
                <w:ilvl w:val="0"/>
                <w:numId w:val="8"/>
              </w:numPr>
            </w:pPr>
            <w:r>
              <w:t>Well-</w:t>
            </w:r>
            <w:r w:rsidR="00D55368">
              <w:t>cooperated</w:t>
            </w:r>
            <w:r w:rsidR="00F0080D">
              <w:t xml:space="preserve"> each other</w:t>
            </w:r>
          </w:p>
          <w:p w14:paraId="57139B6A" w14:textId="28DFE421" w:rsidR="00604A05" w:rsidRDefault="00CD43B8" w:rsidP="0098523E">
            <w:pPr>
              <w:pStyle w:val="ListParagraph"/>
              <w:numPr>
                <w:ilvl w:val="0"/>
                <w:numId w:val="8"/>
              </w:numPr>
            </w:pPr>
            <w:r>
              <w:t>Individual s</w:t>
            </w:r>
            <w:r w:rsidR="00BD3301">
              <w:t>kills</w:t>
            </w:r>
            <w:r w:rsidR="00C81BB3">
              <w:t xml:space="preserve"> + help</w:t>
            </w:r>
          </w:p>
          <w:p w14:paraId="1216CF72" w14:textId="77777777" w:rsidR="00CD43B8" w:rsidRDefault="00686D98" w:rsidP="0098523E">
            <w:pPr>
              <w:pStyle w:val="ListParagraph"/>
              <w:numPr>
                <w:ilvl w:val="0"/>
                <w:numId w:val="8"/>
              </w:numPr>
            </w:pPr>
            <w:r>
              <w:t>Providing constructive feedback</w:t>
            </w:r>
          </w:p>
          <w:p w14:paraId="44AE074F" w14:textId="0FA85B4F" w:rsidR="00DE0A6E" w:rsidRDefault="00DE0A6E" w:rsidP="0098523E">
            <w:pPr>
              <w:pStyle w:val="ListParagraph"/>
              <w:numPr>
                <w:ilvl w:val="0"/>
                <w:numId w:val="8"/>
              </w:numPr>
            </w:pPr>
            <w:r>
              <w:t>Exclud</w:t>
            </w:r>
            <w:r w:rsidR="00A90E6E">
              <w:t>ing</w:t>
            </w:r>
            <w:r>
              <w:t xml:space="preserve"> personal conflict between individuals</w:t>
            </w:r>
          </w:p>
        </w:tc>
        <w:tc>
          <w:tcPr>
            <w:tcW w:w="2835" w:type="dxa"/>
          </w:tcPr>
          <w:p w14:paraId="635B4C05" w14:textId="396A5CF4" w:rsidR="004B0139" w:rsidRDefault="0089443E">
            <w:r>
              <w:t>This is ok – always practical</w:t>
            </w:r>
          </w:p>
        </w:tc>
        <w:tc>
          <w:tcPr>
            <w:tcW w:w="2835" w:type="dxa"/>
          </w:tcPr>
          <w:p w14:paraId="4080525A" w14:textId="3E3004EE" w:rsidR="004B0139" w:rsidRDefault="007D788E">
            <w:r>
              <w:t>Agree – keep going</w:t>
            </w:r>
          </w:p>
        </w:tc>
        <w:tc>
          <w:tcPr>
            <w:tcW w:w="2835" w:type="dxa"/>
          </w:tcPr>
          <w:p w14:paraId="15E42E2D" w14:textId="77777777" w:rsidR="004B0139" w:rsidRDefault="004B0139"/>
        </w:tc>
        <w:tc>
          <w:tcPr>
            <w:tcW w:w="2836" w:type="dxa"/>
          </w:tcPr>
          <w:p w14:paraId="6DCC21E7" w14:textId="77777777" w:rsidR="004B0139" w:rsidRDefault="004B0139"/>
        </w:tc>
      </w:tr>
      <w:tr w:rsidR="004B0139" w14:paraId="2F0974B2" w14:textId="77777777" w:rsidTr="007335EB">
        <w:trPr>
          <w:trHeight w:val="1266"/>
        </w:trPr>
        <w:tc>
          <w:tcPr>
            <w:tcW w:w="2835" w:type="dxa"/>
          </w:tcPr>
          <w:p w14:paraId="7B73AA34" w14:textId="77777777" w:rsidR="004B0139" w:rsidRDefault="00110598">
            <w:r>
              <w:lastRenderedPageBreak/>
              <w:t>Respect</w:t>
            </w:r>
          </w:p>
          <w:p w14:paraId="6392BA37" w14:textId="77777777" w:rsidR="00110598" w:rsidRDefault="00D9732F" w:rsidP="00110598">
            <w:pPr>
              <w:pStyle w:val="ListParagraph"/>
              <w:numPr>
                <w:ilvl w:val="0"/>
                <w:numId w:val="9"/>
              </w:numPr>
            </w:pPr>
            <w:r>
              <w:t>Be kind</w:t>
            </w:r>
          </w:p>
          <w:p w14:paraId="5BF84268" w14:textId="77777777" w:rsidR="00D9732F" w:rsidRDefault="00D9732F" w:rsidP="00110598">
            <w:pPr>
              <w:pStyle w:val="ListParagraph"/>
              <w:numPr>
                <w:ilvl w:val="0"/>
                <w:numId w:val="9"/>
              </w:numPr>
            </w:pPr>
            <w:r>
              <w:t>Be polite</w:t>
            </w:r>
          </w:p>
          <w:p w14:paraId="0370FDF9" w14:textId="77777777" w:rsidR="00D9732F" w:rsidRDefault="00D9732F" w:rsidP="00110598">
            <w:pPr>
              <w:pStyle w:val="ListParagraph"/>
              <w:numPr>
                <w:ilvl w:val="0"/>
                <w:numId w:val="9"/>
              </w:numPr>
            </w:pPr>
            <w:r>
              <w:t>Be thankful</w:t>
            </w:r>
          </w:p>
          <w:p w14:paraId="4A217565" w14:textId="77777777" w:rsidR="00347B06" w:rsidRDefault="00347B06" w:rsidP="00110598">
            <w:pPr>
              <w:pStyle w:val="ListParagraph"/>
              <w:numPr>
                <w:ilvl w:val="0"/>
                <w:numId w:val="9"/>
              </w:numPr>
            </w:pPr>
            <w:r>
              <w:t>Listen</w:t>
            </w:r>
          </w:p>
          <w:p w14:paraId="7EC6DE7B" w14:textId="77777777" w:rsidR="00993B07" w:rsidRDefault="00993B07" w:rsidP="00110598">
            <w:pPr>
              <w:pStyle w:val="ListParagraph"/>
              <w:numPr>
                <w:ilvl w:val="0"/>
                <w:numId w:val="9"/>
              </w:numPr>
            </w:pPr>
            <w:r>
              <w:t>Apologize</w:t>
            </w:r>
          </w:p>
          <w:p w14:paraId="46C10C6D" w14:textId="77777777" w:rsidR="00B251D4" w:rsidRDefault="00B251D4" w:rsidP="00110598">
            <w:pPr>
              <w:pStyle w:val="ListParagraph"/>
              <w:numPr>
                <w:ilvl w:val="0"/>
                <w:numId w:val="9"/>
              </w:numPr>
            </w:pPr>
            <w:r>
              <w:t>Compliment (the achievement of others)</w:t>
            </w:r>
          </w:p>
          <w:p w14:paraId="1238EB42" w14:textId="5D91EED8" w:rsidR="00205114" w:rsidRDefault="0000200E" w:rsidP="00110598">
            <w:pPr>
              <w:pStyle w:val="ListParagraph"/>
              <w:numPr>
                <w:ilvl w:val="0"/>
                <w:numId w:val="9"/>
              </w:numPr>
            </w:pPr>
            <w:r w:rsidRPr="0000200E">
              <w:t>Empathize with different perspectives</w:t>
            </w:r>
          </w:p>
        </w:tc>
        <w:tc>
          <w:tcPr>
            <w:tcW w:w="2835" w:type="dxa"/>
          </w:tcPr>
          <w:p w14:paraId="2CA5FA93" w14:textId="4084CBCE" w:rsidR="004B0139" w:rsidRDefault="00B60D93">
            <w:r>
              <w:t>This is ok – always practical</w:t>
            </w:r>
          </w:p>
        </w:tc>
        <w:tc>
          <w:tcPr>
            <w:tcW w:w="2835" w:type="dxa"/>
          </w:tcPr>
          <w:p w14:paraId="768AAAB2" w14:textId="35458053" w:rsidR="004B0139" w:rsidRDefault="007D788E">
            <w:r>
              <w:t>Agree – keep going</w:t>
            </w:r>
          </w:p>
        </w:tc>
        <w:tc>
          <w:tcPr>
            <w:tcW w:w="2835" w:type="dxa"/>
          </w:tcPr>
          <w:p w14:paraId="40C371F0" w14:textId="77777777" w:rsidR="004B0139" w:rsidRDefault="004B0139"/>
        </w:tc>
        <w:tc>
          <w:tcPr>
            <w:tcW w:w="2836" w:type="dxa"/>
          </w:tcPr>
          <w:p w14:paraId="24F6E705" w14:textId="77777777" w:rsidR="004B0139" w:rsidRDefault="004B0139"/>
        </w:tc>
      </w:tr>
    </w:tbl>
    <w:p w14:paraId="6D9D121A" w14:textId="77777777" w:rsidR="004B0139" w:rsidRDefault="004B0139">
      <w:pPr>
        <w:sectPr w:rsidR="004B0139" w:rsidSect="000508E6">
          <w:pgSz w:w="16840" w:h="11900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3DCC6B3A" w14:textId="77777777" w:rsidR="004B0139" w:rsidRDefault="004B0139"/>
    <w:p w14:paraId="663A6C9B" w14:textId="77777777" w:rsidR="004B0139" w:rsidRDefault="004B0139">
      <w:r>
        <w:t>Development and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4145"/>
        <w:gridCol w:w="3544"/>
        <w:gridCol w:w="3544"/>
      </w:tblGrid>
      <w:tr w:rsidR="004B0139" w14:paraId="3AF68658" w14:textId="77777777" w:rsidTr="086757ED">
        <w:tc>
          <w:tcPr>
            <w:tcW w:w="2943" w:type="dxa"/>
          </w:tcPr>
          <w:p w14:paraId="6A655CA9" w14:textId="77777777" w:rsidR="004B0139" w:rsidRDefault="004B0139">
            <w:r>
              <w:t>Development Need</w:t>
            </w:r>
          </w:p>
        </w:tc>
        <w:tc>
          <w:tcPr>
            <w:tcW w:w="4145" w:type="dxa"/>
          </w:tcPr>
          <w:p w14:paraId="4DA09DE1" w14:textId="77777777" w:rsidR="004B0139" w:rsidRDefault="004B0139">
            <w:r>
              <w:t>Ways to address</w:t>
            </w:r>
          </w:p>
        </w:tc>
        <w:tc>
          <w:tcPr>
            <w:tcW w:w="3544" w:type="dxa"/>
          </w:tcPr>
          <w:p w14:paraId="25D59C74" w14:textId="77777777" w:rsidR="004B0139" w:rsidRDefault="004B0139">
            <w:r>
              <w:t>Agreed Action</w:t>
            </w:r>
          </w:p>
        </w:tc>
        <w:tc>
          <w:tcPr>
            <w:tcW w:w="3544" w:type="dxa"/>
          </w:tcPr>
          <w:p w14:paraId="0EDFCE35" w14:textId="77777777" w:rsidR="004B0139" w:rsidRDefault="007335EB">
            <w:r>
              <w:t>Completion date</w:t>
            </w:r>
          </w:p>
        </w:tc>
      </w:tr>
      <w:tr w:rsidR="004B0139" w14:paraId="31B16AC6" w14:textId="77777777" w:rsidTr="086757ED">
        <w:trPr>
          <w:trHeight w:val="983"/>
        </w:trPr>
        <w:tc>
          <w:tcPr>
            <w:tcW w:w="2943" w:type="dxa"/>
          </w:tcPr>
          <w:p w14:paraId="1E8CB590" w14:textId="743FE71A" w:rsidR="004B0139" w:rsidRDefault="00684CD8">
            <w:r>
              <w:t>Support to work toward cisco qualification</w:t>
            </w:r>
          </w:p>
        </w:tc>
        <w:tc>
          <w:tcPr>
            <w:tcW w:w="4145" w:type="dxa"/>
          </w:tcPr>
          <w:p w14:paraId="171E15C1" w14:textId="67D8185A" w:rsidR="008A5418" w:rsidRDefault="1B3B48FE" w:rsidP="00A10F33">
            <w:r>
              <w:t>Need</w:t>
            </w:r>
            <w:r w:rsidR="3CC583F2">
              <w:t xml:space="preserve"> </w:t>
            </w:r>
            <w:r>
              <w:t>to have a certain cours</w:t>
            </w:r>
            <w:r w:rsidR="00A10F33">
              <w:t>e</w:t>
            </w:r>
          </w:p>
        </w:tc>
        <w:tc>
          <w:tcPr>
            <w:tcW w:w="3544" w:type="dxa"/>
          </w:tcPr>
          <w:p w14:paraId="783548AE" w14:textId="50896924" w:rsidR="004B0139" w:rsidRDefault="00E349A1">
            <w:r>
              <w:t>Will bring for discussion</w:t>
            </w:r>
          </w:p>
        </w:tc>
        <w:tc>
          <w:tcPr>
            <w:tcW w:w="3544" w:type="dxa"/>
          </w:tcPr>
          <w:p w14:paraId="2F322490" w14:textId="5B804F97" w:rsidR="004B0139" w:rsidRDefault="00E349A1">
            <w:r>
              <w:t>Will discuss</w:t>
            </w:r>
          </w:p>
        </w:tc>
      </w:tr>
    </w:tbl>
    <w:p w14:paraId="1C14C021" w14:textId="77777777" w:rsidR="004B0139" w:rsidRDefault="004B0139"/>
    <w:p w14:paraId="631B7F03" w14:textId="77777777" w:rsidR="002D00EA" w:rsidRPr="002D00EA" w:rsidRDefault="002D00EA">
      <w:pPr>
        <w:rPr>
          <w:b/>
        </w:rPr>
      </w:pPr>
      <w:r w:rsidRPr="002D00EA">
        <w:rPr>
          <w:b/>
        </w:rPr>
        <w:t>To be completed at the 12 month appraisal</w:t>
      </w:r>
    </w:p>
    <w:p w14:paraId="30E48BCE" w14:textId="77777777" w:rsidR="002D00EA" w:rsidRDefault="002D00EA"/>
    <w:p w14:paraId="4AD41F06" w14:textId="77777777" w:rsidR="00014220" w:rsidRDefault="005A744E">
      <w:r>
        <w:t>Overall Rating (Supervisor p</w:t>
      </w:r>
      <w:r w:rsidR="00014220">
        <w:t>lease tick)</w:t>
      </w:r>
    </w:p>
    <w:p w14:paraId="46B70411" w14:textId="77777777" w:rsidR="00014220" w:rsidRDefault="000142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433"/>
        <w:gridCol w:w="1400"/>
        <w:gridCol w:w="667"/>
        <w:gridCol w:w="1434"/>
        <w:gridCol w:w="1400"/>
        <w:gridCol w:w="662"/>
        <w:gridCol w:w="1424"/>
        <w:gridCol w:w="1400"/>
        <w:gridCol w:w="524"/>
        <w:gridCol w:w="1702"/>
        <w:gridCol w:w="1469"/>
      </w:tblGrid>
      <w:tr w:rsidR="00014220" w14:paraId="2E06407A" w14:textId="77777777" w:rsidTr="00014220">
        <w:tc>
          <w:tcPr>
            <w:tcW w:w="675" w:type="dxa"/>
          </w:tcPr>
          <w:p w14:paraId="7623E6AD" w14:textId="77777777" w:rsidR="00014220" w:rsidRDefault="00014220"/>
        </w:tc>
        <w:tc>
          <w:tcPr>
            <w:tcW w:w="1434" w:type="dxa"/>
          </w:tcPr>
          <w:p w14:paraId="5A556745" w14:textId="77777777" w:rsidR="00014220" w:rsidRDefault="00014220">
            <w:r>
              <w:t>Highly Satisfactory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1967959D" w14:textId="77777777" w:rsidR="00014220" w:rsidRDefault="00014220"/>
        </w:tc>
        <w:tc>
          <w:tcPr>
            <w:tcW w:w="675" w:type="dxa"/>
          </w:tcPr>
          <w:p w14:paraId="35E36FD1" w14:textId="0ACB2359" w:rsidR="00014220" w:rsidRDefault="00AB4C9E">
            <w:r>
              <w:sym w:font="Wingdings 2" w:char="F050"/>
            </w:r>
          </w:p>
        </w:tc>
        <w:tc>
          <w:tcPr>
            <w:tcW w:w="1434" w:type="dxa"/>
          </w:tcPr>
          <w:p w14:paraId="71457F36" w14:textId="77777777" w:rsidR="00014220" w:rsidRDefault="00014220">
            <w:r>
              <w:t>Satisfactory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122E361A" w14:textId="77777777" w:rsidR="00014220" w:rsidRDefault="00014220"/>
        </w:tc>
        <w:tc>
          <w:tcPr>
            <w:tcW w:w="675" w:type="dxa"/>
          </w:tcPr>
          <w:p w14:paraId="11DE441D" w14:textId="77777777" w:rsidR="00014220" w:rsidRDefault="00014220"/>
        </w:tc>
        <w:tc>
          <w:tcPr>
            <w:tcW w:w="1434" w:type="dxa"/>
          </w:tcPr>
          <w:p w14:paraId="16E7B6A6" w14:textId="77777777" w:rsidR="00014220" w:rsidRDefault="00014220">
            <w:r>
              <w:t>Areas to Improve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5256B4ED" w14:textId="77777777" w:rsidR="00014220" w:rsidRDefault="00014220"/>
        </w:tc>
        <w:tc>
          <w:tcPr>
            <w:tcW w:w="533" w:type="dxa"/>
          </w:tcPr>
          <w:p w14:paraId="6367D1E5" w14:textId="77777777" w:rsidR="00014220" w:rsidRDefault="00014220"/>
        </w:tc>
        <w:tc>
          <w:tcPr>
            <w:tcW w:w="1505" w:type="dxa"/>
          </w:tcPr>
          <w:p w14:paraId="20EC2A51" w14:textId="77777777" w:rsidR="00014220" w:rsidRDefault="00014220">
            <w:r>
              <w:t>Unsatisfactory</w:t>
            </w:r>
          </w:p>
        </w:tc>
        <w:tc>
          <w:tcPr>
            <w:tcW w:w="1506" w:type="dxa"/>
            <w:tcBorders>
              <w:top w:val="nil"/>
              <w:bottom w:val="nil"/>
              <w:right w:val="nil"/>
            </w:tcBorders>
          </w:tcPr>
          <w:p w14:paraId="1F201D06" w14:textId="77777777" w:rsidR="00014220" w:rsidRDefault="00014220"/>
        </w:tc>
      </w:tr>
    </w:tbl>
    <w:p w14:paraId="40E4653B" w14:textId="77777777" w:rsidR="00014220" w:rsidRDefault="00014220"/>
    <w:p w14:paraId="150C6B44" w14:textId="77777777" w:rsidR="004B0139" w:rsidRDefault="002D00EA">
      <w:r>
        <w:t>Additional Comments:</w:t>
      </w:r>
    </w:p>
    <w:p w14:paraId="187BD996" w14:textId="77777777" w:rsidR="002D00EA" w:rsidRDefault="002D00EA">
      <w:r>
        <w:t>Employee:</w:t>
      </w:r>
    </w:p>
    <w:p w14:paraId="625706B6" w14:textId="77777777" w:rsidR="002D00EA" w:rsidRDefault="002D00EA"/>
    <w:p w14:paraId="3FA96F4D" w14:textId="1DBA7DA3" w:rsidR="002D00EA" w:rsidRDefault="005A5409">
      <w:r>
        <w:t>Sopheak Seng</w:t>
      </w:r>
    </w:p>
    <w:p w14:paraId="621FA820" w14:textId="77777777" w:rsidR="002D00EA" w:rsidRDefault="002D00EA"/>
    <w:p w14:paraId="7381B494" w14:textId="0BE7B50C" w:rsidR="002D00EA" w:rsidRDefault="00380D73">
      <w:r>
        <w:rPr>
          <w:noProof/>
        </w:rPr>
        <w:drawing>
          <wp:anchor distT="0" distB="0" distL="114300" distR="114300" simplePos="0" relativeHeight="251658752" behindDoc="1" locked="0" layoutInCell="1" allowOverlap="1" wp14:anchorId="78623807" wp14:editId="021DAC2F">
            <wp:simplePos x="0" y="0"/>
            <wp:positionH relativeFrom="column">
              <wp:posOffset>904558</wp:posOffset>
            </wp:positionH>
            <wp:positionV relativeFrom="paragraph">
              <wp:posOffset>125095</wp:posOffset>
            </wp:positionV>
            <wp:extent cx="422910" cy="299720"/>
            <wp:effectExtent l="0" t="0" r="0" b="0"/>
            <wp:wrapTight wrapText="bothSides">
              <wp:wrapPolygon edited="0">
                <wp:start x="0" y="0"/>
                <wp:lineTo x="0" y="20593"/>
                <wp:lineTo x="20432" y="20593"/>
                <wp:lineTo x="204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9939E" w14:textId="25F9C254" w:rsidR="002D00EA" w:rsidRDefault="002D00EA">
      <w:r>
        <w:t>Signature:</w:t>
      </w:r>
      <w:r>
        <w:tab/>
      </w:r>
      <w:r>
        <w:tab/>
      </w:r>
      <w:r>
        <w:tab/>
      </w:r>
      <w:r w:rsidR="00A91864">
        <w:tab/>
      </w:r>
      <w:r>
        <w:tab/>
        <w:t>Date:</w:t>
      </w:r>
      <w:r w:rsidR="006B3E63">
        <w:t xml:space="preserve"> </w:t>
      </w:r>
      <w:r w:rsidR="00A04A9D">
        <w:t>27</w:t>
      </w:r>
      <w:r w:rsidR="006B3E63">
        <w:t>-</w:t>
      </w:r>
      <w:r w:rsidR="00A04A9D">
        <w:t>Feb</w:t>
      </w:r>
      <w:r w:rsidR="006B3E63">
        <w:t>-2</w:t>
      </w:r>
      <w:r w:rsidR="00A04A9D">
        <w:t>2</w:t>
      </w:r>
    </w:p>
    <w:p w14:paraId="6EA0E5FE" w14:textId="3689F649" w:rsidR="002D00EA" w:rsidRDefault="002D00EA"/>
    <w:p w14:paraId="2DA43A0F" w14:textId="6E30B125" w:rsidR="002D00EA" w:rsidRDefault="002D00EA">
      <w:r>
        <w:t>Supervisor:</w:t>
      </w:r>
    </w:p>
    <w:p w14:paraId="105423CC" w14:textId="7C586AA6" w:rsidR="002D00EA" w:rsidRDefault="002D00EA"/>
    <w:p w14:paraId="06EE147E" w14:textId="61EA531F" w:rsidR="002D00EA" w:rsidRDefault="002D00EA"/>
    <w:p w14:paraId="7694CEE8" w14:textId="73A0090C" w:rsidR="002D00EA" w:rsidRDefault="002D00EA"/>
    <w:p w14:paraId="45D28FC5" w14:textId="541DDEC5" w:rsidR="002D00EA" w:rsidRDefault="002D00EA"/>
    <w:p w14:paraId="39E24B37" w14:textId="188D9DB4" w:rsidR="002D00EA" w:rsidRDefault="002D00EA"/>
    <w:p w14:paraId="396C3DDE" w14:textId="6CAAE1D2" w:rsidR="002D00EA" w:rsidRDefault="002D00EA">
      <w:r>
        <w:t>Signature:</w:t>
      </w:r>
      <w:r w:rsidR="00355603">
        <w:tab/>
      </w:r>
      <w:r>
        <w:tab/>
      </w:r>
      <w:r>
        <w:tab/>
      </w:r>
      <w:r w:rsidR="00380D73">
        <w:tab/>
      </w:r>
      <w:r w:rsidR="00380D73">
        <w:tab/>
      </w:r>
      <w:r>
        <w:tab/>
      </w:r>
      <w:r>
        <w:tab/>
        <w:t>Date:</w:t>
      </w:r>
    </w:p>
    <w:p w14:paraId="088E5308" w14:textId="77777777" w:rsidR="00F9740C" w:rsidRDefault="00F9740C"/>
    <w:p w14:paraId="5714042A" w14:textId="77777777" w:rsidR="00F9740C" w:rsidRDefault="00F9740C"/>
    <w:p w14:paraId="35F0AA2E" w14:textId="77777777" w:rsidR="00014220" w:rsidRDefault="00014220">
      <w:r>
        <w:t>Reviewed by:</w:t>
      </w:r>
    </w:p>
    <w:p w14:paraId="6CBD8844" w14:textId="77777777" w:rsidR="00014220" w:rsidRDefault="00014220">
      <w:r>
        <w:tab/>
      </w:r>
      <w:r>
        <w:tab/>
        <w:t>(Print Name and Position – either Program Director or Supervisor’s Manager)</w:t>
      </w:r>
    </w:p>
    <w:p w14:paraId="3E218593" w14:textId="77777777" w:rsidR="00014220" w:rsidRDefault="00014220">
      <w:r>
        <w:t>Comments:</w:t>
      </w:r>
    </w:p>
    <w:p w14:paraId="270E2F65" w14:textId="77777777" w:rsidR="00014220" w:rsidRDefault="00014220"/>
    <w:p w14:paraId="663D0B1C" w14:textId="77777777" w:rsidR="00014220" w:rsidRDefault="00014220"/>
    <w:p w14:paraId="4EE00DB5" w14:textId="77777777" w:rsidR="00014220" w:rsidRDefault="00014220"/>
    <w:p w14:paraId="047ABF1C" w14:textId="77777777" w:rsidR="00014220" w:rsidRDefault="00014220"/>
    <w:p w14:paraId="74024D4A" w14:textId="77777777" w:rsidR="00014220" w:rsidRDefault="00014220"/>
    <w:p w14:paraId="175C11F6" w14:textId="77777777" w:rsidR="00014220" w:rsidRDefault="00014220"/>
    <w:p w14:paraId="4229CA6E" w14:textId="77777777" w:rsidR="00014220" w:rsidRDefault="00014220">
      <w:r>
        <w:lastRenderedPageBreak/>
        <w:t>Signature: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14:paraId="5847C36A" w14:textId="77777777" w:rsidR="002D00EA" w:rsidRDefault="002D00EA"/>
    <w:p w14:paraId="54209119" w14:textId="77777777" w:rsidR="002D00EA" w:rsidRDefault="002D00EA"/>
    <w:p w14:paraId="006B52E3" w14:textId="77777777" w:rsidR="002D00EA" w:rsidRDefault="002D00EA"/>
    <w:p w14:paraId="30578A09" w14:textId="77777777" w:rsidR="002D00EA" w:rsidRDefault="002D00EA"/>
    <w:p w14:paraId="29573E42" w14:textId="77777777" w:rsidR="002D00EA" w:rsidRDefault="002D00EA"/>
    <w:sectPr w:rsidR="002D00EA" w:rsidSect="004B0139">
      <w:type w:val="continuous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529"/>
    <w:multiLevelType w:val="hybridMultilevel"/>
    <w:tmpl w:val="2D1AC924"/>
    <w:lvl w:ilvl="0" w:tplc="9F6C7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417D1"/>
    <w:multiLevelType w:val="hybridMultilevel"/>
    <w:tmpl w:val="B7D61DF6"/>
    <w:lvl w:ilvl="0" w:tplc="2854904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87152"/>
    <w:multiLevelType w:val="hybridMultilevel"/>
    <w:tmpl w:val="B5B2F71C"/>
    <w:lvl w:ilvl="0" w:tplc="4AC27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1AE8"/>
    <w:multiLevelType w:val="hybridMultilevel"/>
    <w:tmpl w:val="D3003950"/>
    <w:lvl w:ilvl="0" w:tplc="2854904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F2324"/>
    <w:multiLevelType w:val="hybridMultilevel"/>
    <w:tmpl w:val="ECDC638E"/>
    <w:lvl w:ilvl="0" w:tplc="5BC05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112EF"/>
    <w:multiLevelType w:val="hybridMultilevel"/>
    <w:tmpl w:val="D44ABCD2"/>
    <w:lvl w:ilvl="0" w:tplc="2854904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97D6D"/>
    <w:multiLevelType w:val="hybridMultilevel"/>
    <w:tmpl w:val="C6F41EEC"/>
    <w:lvl w:ilvl="0" w:tplc="95067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0332D"/>
    <w:multiLevelType w:val="hybridMultilevel"/>
    <w:tmpl w:val="A6AEFB9C"/>
    <w:lvl w:ilvl="0" w:tplc="8B9ED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85BD7"/>
    <w:multiLevelType w:val="hybridMultilevel"/>
    <w:tmpl w:val="65D8A50A"/>
    <w:lvl w:ilvl="0" w:tplc="2854904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101B4"/>
    <w:multiLevelType w:val="hybridMultilevel"/>
    <w:tmpl w:val="1EC6FF3E"/>
    <w:lvl w:ilvl="0" w:tplc="2854904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61AAC"/>
    <w:multiLevelType w:val="hybridMultilevel"/>
    <w:tmpl w:val="0E6CA158"/>
    <w:lvl w:ilvl="0" w:tplc="CD2CB23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E5954"/>
    <w:multiLevelType w:val="hybridMultilevel"/>
    <w:tmpl w:val="F2D0D840"/>
    <w:lvl w:ilvl="0" w:tplc="4AEE0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05A91"/>
    <w:multiLevelType w:val="hybridMultilevel"/>
    <w:tmpl w:val="2B98EF26"/>
    <w:lvl w:ilvl="0" w:tplc="AEB04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9247C"/>
    <w:multiLevelType w:val="hybridMultilevel"/>
    <w:tmpl w:val="4448F32C"/>
    <w:lvl w:ilvl="0" w:tplc="4A6A5B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109E8"/>
    <w:multiLevelType w:val="hybridMultilevel"/>
    <w:tmpl w:val="811C78AC"/>
    <w:lvl w:ilvl="0" w:tplc="2854904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9518D"/>
    <w:multiLevelType w:val="hybridMultilevel"/>
    <w:tmpl w:val="1D6AE47E"/>
    <w:lvl w:ilvl="0" w:tplc="2854904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149D3"/>
    <w:multiLevelType w:val="hybridMultilevel"/>
    <w:tmpl w:val="F25419EA"/>
    <w:lvl w:ilvl="0" w:tplc="8CAE84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8441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FA4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E3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A7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C5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27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80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E9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2140D"/>
    <w:multiLevelType w:val="hybridMultilevel"/>
    <w:tmpl w:val="7A744582"/>
    <w:lvl w:ilvl="0" w:tplc="2854904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63991"/>
    <w:multiLevelType w:val="hybridMultilevel"/>
    <w:tmpl w:val="511626CC"/>
    <w:lvl w:ilvl="0" w:tplc="13867ACC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4410477">
    <w:abstractNumId w:val="16"/>
  </w:num>
  <w:num w:numId="2" w16cid:durableId="1774978136">
    <w:abstractNumId w:val="4"/>
  </w:num>
  <w:num w:numId="3" w16cid:durableId="1210605563">
    <w:abstractNumId w:val="13"/>
  </w:num>
  <w:num w:numId="4" w16cid:durableId="1384717770">
    <w:abstractNumId w:val="0"/>
  </w:num>
  <w:num w:numId="5" w16cid:durableId="1254053757">
    <w:abstractNumId w:val="11"/>
  </w:num>
  <w:num w:numId="6" w16cid:durableId="790054913">
    <w:abstractNumId w:val="12"/>
  </w:num>
  <w:num w:numId="7" w16cid:durableId="79106755">
    <w:abstractNumId w:val="8"/>
  </w:num>
  <w:num w:numId="8" w16cid:durableId="472522781">
    <w:abstractNumId w:val="1"/>
  </w:num>
  <w:num w:numId="9" w16cid:durableId="1017149715">
    <w:abstractNumId w:val="9"/>
  </w:num>
  <w:num w:numId="10" w16cid:durableId="1541626174">
    <w:abstractNumId w:val="7"/>
  </w:num>
  <w:num w:numId="11" w16cid:durableId="1516650132">
    <w:abstractNumId w:val="6"/>
  </w:num>
  <w:num w:numId="12" w16cid:durableId="1738702757">
    <w:abstractNumId w:val="17"/>
  </w:num>
  <w:num w:numId="13" w16cid:durableId="1222910769">
    <w:abstractNumId w:val="15"/>
  </w:num>
  <w:num w:numId="14" w16cid:durableId="22636214">
    <w:abstractNumId w:val="5"/>
  </w:num>
  <w:num w:numId="15" w16cid:durableId="130756713">
    <w:abstractNumId w:val="2"/>
  </w:num>
  <w:num w:numId="16" w16cid:durableId="962418077">
    <w:abstractNumId w:val="18"/>
  </w:num>
  <w:num w:numId="17" w16cid:durableId="1175267204">
    <w:abstractNumId w:val="10"/>
  </w:num>
  <w:num w:numId="18" w16cid:durableId="1919439656">
    <w:abstractNumId w:val="3"/>
  </w:num>
  <w:num w:numId="19" w16cid:durableId="13023455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8E6"/>
    <w:rsid w:val="0000029E"/>
    <w:rsid w:val="0000200E"/>
    <w:rsid w:val="0000278D"/>
    <w:rsid w:val="00006174"/>
    <w:rsid w:val="00010159"/>
    <w:rsid w:val="00011722"/>
    <w:rsid w:val="00014220"/>
    <w:rsid w:val="000150D6"/>
    <w:rsid w:val="0002168E"/>
    <w:rsid w:val="00023F33"/>
    <w:rsid w:val="00025709"/>
    <w:rsid w:val="00040620"/>
    <w:rsid w:val="000508E6"/>
    <w:rsid w:val="00061CAA"/>
    <w:rsid w:val="00062412"/>
    <w:rsid w:val="00063169"/>
    <w:rsid w:val="00087179"/>
    <w:rsid w:val="00097808"/>
    <w:rsid w:val="000B668E"/>
    <w:rsid w:val="000C698C"/>
    <w:rsid w:val="000D0D2D"/>
    <w:rsid w:val="000D215E"/>
    <w:rsid w:val="000E4091"/>
    <w:rsid w:val="000E69EF"/>
    <w:rsid w:val="000E7D1D"/>
    <w:rsid w:val="000F07BA"/>
    <w:rsid w:val="000F329D"/>
    <w:rsid w:val="000F6D46"/>
    <w:rsid w:val="00102BE2"/>
    <w:rsid w:val="0010314A"/>
    <w:rsid w:val="0010412B"/>
    <w:rsid w:val="00104DB0"/>
    <w:rsid w:val="00110598"/>
    <w:rsid w:val="0011492F"/>
    <w:rsid w:val="00114B55"/>
    <w:rsid w:val="00121717"/>
    <w:rsid w:val="00122AAF"/>
    <w:rsid w:val="0015049D"/>
    <w:rsid w:val="00163864"/>
    <w:rsid w:val="00163DF4"/>
    <w:rsid w:val="001666CF"/>
    <w:rsid w:val="0017329E"/>
    <w:rsid w:val="001772F0"/>
    <w:rsid w:val="00177F50"/>
    <w:rsid w:val="00181C69"/>
    <w:rsid w:val="00184055"/>
    <w:rsid w:val="0019668C"/>
    <w:rsid w:val="001A38AD"/>
    <w:rsid w:val="001A7296"/>
    <w:rsid w:val="001B2197"/>
    <w:rsid w:val="001C49F9"/>
    <w:rsid w:val="001D2464"/>
    <w:rsid w:val="001D6654"/>
    <w:rsid w:val="001E723E"/>
    <w:rsid w:val="001F06AC"/>
    <w:rsid w:val="00205114"/>
    <w:rsid w:val="00210998"/>
    <w:rsid w:val="0021518A"/>
    <w:rsid w:val="00216ACE"/>
    <w:rsid w:val="00244B42"/>
    <w:rsid w:val="00246597"/>
    <w:rsid w:val="002504F0"/>
    <w:rsid w:val="002524F3"/>
    <w:rsid w:val="00252826"/>
    <w:rsid w:val="002573BC"/>
    <w:rsid w:val="0026434B"/>
    <w:rsid w:val="00293D70"/>
    <w:rsid w:val="002A04BB"/>
    <w:rsid w:val="002B28F8"/>
    <w:rsid w:val="002B3F8A"/>
    <w:rsid w:val="002C0BB0"/>
    <w:rsid w:val="002D00EA"/>
    <w:rsid w:val="002D1DF0"/>
    <w:rsid w:val="002D54CF"/>
    <w:rsid w:val="002E03EA"/>
    <w:rsid w:val="002F11CD"/>
    <w:rsid w:val="002F3A1E"/>
    <w:rsid w:val="003012D2"/>
    <w:rsid w:val="0032165D"/>
    <w:rsid w:val="0032267D"/>
    <w:rsid w:val="0032286E"/>
    <w:rsid w:val="00340A57"/>
    <w:rsid w:val="003452B9"/>
    <w:rsid w:val="003463CB"/>
    <w:rsid w:val="00347B06"/>
    <w:rsid w:val="00355603"/>
    <w:rsid w:val="0036067C"/>
    <w:rsid w:val="0037166C"/>
    <w:rsid w:val="003759FD"/>
    <w:rsid w:val="00380D73"/>
    <w:rsid w:val="00381210"/>
    <w:rsid w:val="00385813"/>
    <w:rsid w:val="00385AEA"/>
    <w:rsid w:val="00392858"/>
    <w:rsid w:val="003A04F6"/>
    <w:rsid w:val="003C78C6"/>
    <w:rsid w:val="003D5534"/>
    <w:rsid w:val="003E08EF"/>
    <w:rsid w:val="003E32EC"/>
    <w:rsid w:val="003F1447"/>
    <w:rsid w:val="003F5CBF"/>
    <w:rsid w:val="003F6080"/>
    <w:rsid w:val="00404062"/>
    <w:rsid w:val="00414CBA"/>
    <w:rsid w:val="004354C1"/>
    <w:rsid w:val="00440072"/>
    <w:rsid w:val="00442A94"/>
    <w:rsid w:val="00454BE1"/>
    <w:rsid w:val="00467293"/>
    <w:rsid w:val="00471093"/>
    <w:rsid w:val="0049014E"/>
    <w:rsid w:val="004A0902"/>
    <w:rsid w:val="004A6793"/>
    <w:rsid w:val="004B0139"/>
    <w:rsid w:val="004B73D3"/>
    <w:rsid w:val="004C2560"/>
    <w:rsid w:val="004C6DFD"/>
    <w:rsid w:val="004F1A46"/>
    <w:rsid w:val="004F338E"/>
    <w:rsid w:val="004F41AA"/>
    <w:rsid w:val="004F5A3B"/>
    <w:rsid w:val="00503837"/>
    <w:rsid w:val="00507DF2"/>
    <w:rsid w:val="005233A5"/>
    <w:rsid w:val="0053137D"/>
    <w:rsid w:val="00542BAC"/>
    <w:rsid w:val="005539FC"/>
    <w:rsid w:val="00581094"/>
    <w:rsid w:val="005840EE"/>
    <w:rsid w:val="00597FBF"/>
    <w:rsid w:val="005A5409"/>
    <w:rsid w:val="005A63A7"/>
    <w:rsid w:val="005A744E"/>
    <w:rsid w:val="005A79B4"/>
    <w:rsid w:val="005B7D6A"/>
    <w:rsid w:val="005D70B4"/>
    <w:rsid w:val="005D7AD0"/>
    <w:rsid w:val="005E6033"/>
    <w:rsid w:val="0060030C"/>
    <w:rsid w:val="00600C2E"/>
    <w:rsid w:val="00604A05"/>
    <w:rsid w:val="006061F1"/>
    <w:rsid w:val="006112C6"/>
    <w:rsid w:val="00622CB4"/>
    <w:rsid w:val="00637807"/>
    <w:rsid w:val="006439A1"/>
    <w:rsid w:val="00646136"/>
    <w:rsid w:val="006502FB"/>
    <w:rsid w:val="00663861"/>
    <w:rsid w:val="00672309"/>
    <w:rsid w:val="006740BB"/>
    <w:rsid w:val="00683046"/>
    <w:rsid w:val="006837EB"/>
    <w:rsid w:val="00684CD8"/>
    <w:rsid w:val="00686D98"/>
    <w:rsid w:val="00690603"/>
    <w:rsid w:val="006925CD"/>
    <w:rsid w:val="00692BF0"/>
    <w:rsid w:val="00695E73"/>
    <w:rsid w:val="00697837"/>
    <w:rsid w:val="006A6E63"/>
    <w:rsid w:val="006B3E63"/>
    <w:rsid w:val="006B48BB"/>
    <w:rsid w:val="006B7CBD"/>
    <w:rsid w:val="006C3496"/>
    <w:rsid w:val="006C534E"/>
    <w:rsid w:val="006D158F"/>
    <w:rsid w:val="006F608F"/>
    <w:rsid w:val="006F7787"/>
    <w:rsid w:val="00701637"/>
    <w:rsid w:val="00704C52"/>
    <w:rsid w:val="00715737"/>
    <w:rsid w:val="00715CFE"/>
    <w:rsid w:val="00717D8E"/>
    <w:rsid w:val="007209F7"/>
    <w:rsid w:val="00724392"/>
    <w:rsid w:val="00724B0A"/>
    <w:rsid w:val="007335EB"/>
    <w:rsid w:val="00734C0A"/>
    <w:rsid w:val="007353FC"/>
    <w:rsid w:val="00737569"/>
    <w:rsid w:val="00737E14"/>
    <w:rsid w:val="00742084"/>
    <w:rsid w:val="00751D6F"/>
    <w:rsid w:val="00755960"/>
    <w:rsid w:val="00755DC2"/>
    <w:rsid w:val="00756BA5"/>
    <w:rsid w:val="00757085"/>
    <w:rsid w:val="00757C04"/>
    <w:rsid w:val="0076220A"/>
    <w:rsid w:val="0076568F"/>
    <w:rsid w:val="00776A9F"/>
    <w:rsid w:val="007873FD"/>
    <w:rsid w:val="00790778"/>
    <w:rsid w:val="00791476"/>
    <w:rsid w:val="0079643F"/>
    <w:rsid w:val="007A236B"/>
    <w:rsid w:val="007A4856"/>
    <w:rsid w:val="007A533D"/>
    <w:rsid w:val="007B51B8"/>
    <w:rsid w:val="007C4FDB"/>
    <w:rsid w:val="007D69A7"/>
    <w:rsid w:val="007D7387"/>
    <w:rsid w:val="007D788E"/>
    <w:rsid w:val="007E1709"/>
    <w:rsid w:val="007E5944"/>
    <w:rsid w:val="007F3E29"/>
    <w:rsid w:val="0081642C"/>
    <w:rsid w:val="00817427"/>
    <w:rsid w:val="008327DD"/>
    <w:rsid w:val="00837BE1"/>
    <w:rsid w:val="008434BB"/>
    <w:rsid w:val="0085202A"/>
    <w:rsid w:val="00855475"/>
    <w:rsid w:val="00857705"/>
    <w:rsid w:val="00871901"/>
    <w:rsid w:val="00874431"/>
    <w:rsid w:val="008752E4"/>
    <w:rsid w:val="008802E6"/>
    <w:rsid w:val="00880517"/>
    <w:rsid w:val="0089443E"/>
    <w:rsid w:val="00896765"/>
    <w:rsid w:val="008A5418"/>
    <w:rsid w:val="008B072B"/>
    <w:rsid w:val="008B4AD9"/>
    <w:rsid w:val="008C3AE9"/>
    <w:rsid w:val="008D2673"/>
    <w:rsid w:val="008D3E17"/>
    <w:rsid w:val="008E7B6C"/>
    <w:rsid w:val="008F0BCF"/>
    <w:rsid w:val="008F344F"/>
    <w:rsid w:val="009045C8"/>
    <w:rsid w:val="009129A2"/>
    <w:rsid w:val="009137C1"/>
    <w:rsid w:val="009155E1"/>
    <w:rsid w:val="00923F42"/>
    <w:rsid w:val="0093777A"/>
    <w:rsid w:val="00943558"/>
    <w:rsid w:val="00953024"/>
    <w:rsid w:val="00955646"/>
    <w:rsid w:val="00967451"/>
    <w:rsid w:val="00982CFE"/>
    <w:rsid w:val="009838CA"/>
    <w:rsid w:val="0098523E"/>
    <w:rsid w:val="00993B07"/>
    <w:rsid w:val="009A120F"/>
    <w:rsid w:val="009A439F"/>
    <w:rsid w:val="009A739A"/>
    <w:rsid w:val="009B6F39"/>
    <w:rsid w:val="009D124B"/>
    <w:rsid w:val="009E783F"/>
    <w:rsid w:val="009F0E86"/>
    <w:rsid w:val="009F283C"/>
    <w:rsid w:val="009F7E6D"/>
    <w:rsid w:val="00A00F73"/>
    <w:rsid w:val="00A02C58"/>
    <w:rsid w:val="00A04A9D"/>
    <w:rsid w:val="00A05E92"/>
    <w:rsid w:val="00A10F33"/>
    <w:rsid w:val="00A20784"/>
    <w:rsid w:val="00A243A0"/>
    <w:rsid w:val="00A408D1"/>
    <w:rsid w:val="00A4696D"/>
    <w:rsid w:val="00A475CD"/>
    <w:rsid w:val="00A502F6"/>
    <w:rsid w:val="00A57643"/>
    <w:rsid w:val="00A576DF"/>
    <w:rsid w:val="00A61BEF"/>
    <w:rsid w:val="00A63530"/>
    <w:rsid w:val="00A7379B"/>
    <w:rsid w:val="00A821DE"/>
    <w:rsid w:val="00A90E6E"/>
    <w:rsid w:val="00A91864"/>
    <w:rsid w:val="00A9385D"/>
    <w:rsid w:val="00AA2E9A"/>
    <w:rsid w:val="00AA584E"/>
    <w:rsid w:val="00AA675C"/>
    <w:rsid w:val="00AB0448"/>
    <w:rsid w:val="00AB4C9E"/>
    <w:rsid w:val="00AC4CB6"/>
    <w:rsid w:val="00AD0C18"/>
    <w:rsid w:val="00AD3F13"/>
    <w:rsid w:val="00AD749F"/>
    <w:rsid w:val="00AE0590"/>
    <w:rsid w:val="00AE0FFE"/>
    <w:rsid w:val="00AE3913"/>
    <w:rsid w:val="00AE7C90"/>
    <w:rsid w:val="00AF62D0"/>
    <w:rsid w:val="00AF7D55"/>
    <w:rsid w:val="00B009D2"/>
    <w:rsid w:val="00B02BDB"/>
    <w:rsid w:val="00B03966"/>
    <w:rsid w:val="00B0548E"/>
    <w:rsid w:val="00B06CD3"/>
    <w:rsid w:val="00B15F63"/>
    <w:rsid w:val="00B251D4"/>
    <w:rsid w:val="00B403A4"/>
    <w:rsid w:val="00B44F5E"/>
    <w:rsid w:val="00B46B0F"/>
    <w:rsid w:val="00B60529"/>
    <w:rsid w:val="00B60D93"/>
    <w:rsid w:val="00B81589"/>
    <w:rsid w:val="00B82438"/>
    <w:rsid w:val="00B875D9"/>
    <w:rsid w:val="00BA3F7E"/>
    <w:rsid w:val="00BA5B7C"/>
    <w:rsid w:val="00BA616F"/>
    <w:rsid w:val="00BD0346"/>
    <w:rsid w:val="00BD1234"/>
    <w:rsid w:val="00BD3301"/>
    <w:rsid w:val="00BE6AAA"/>
    <w:rsid w:val="00BF592C"/>
    <w:rsid w:val="00C100BF"/>
    <w:rsid w:val="00C13EC2"/>
    <w:rsid w:val="00C20763"/>
    <w:rsid w:val="00C340C4"/>
    <w:rsid w:val="00C3689F"/>
    <w:rsid w:val="00C36F1A"/>
    <w:rsid w:val="00C377BB"/>
    <w:rsid w:val="00C46FFE"/>
    <w:rsid w:val="00C4789F"/>
    <w:rsid w:val="00C47F76"/>
    <w:rsid w:val="00C65375"/>
    <w:rsid w:val="00C747EB"/>
    <w:rsid w:val="00C76C49"/>
    <w:rsid w:val="00C81BB3"/>
    <w:rsid w:val="00C84C03"/>
    <w:rsid w:val="00C90167"/>
    <w:rsid w:val="00C976E5"/>
    <w:rsid w:val="00C97F1C"/>
    <w:rsid w:val="00CA1446"/>
    <w:rsid w:val="00CB1CD6"/>
    <w:rsid w:val="00CB3927"/>
    <w:rsid w:val="00CC3372"/>
    <w:rsid w:val="00CC4CEA"/>
    <w:rsid w:val="00CC790B"/>
    <w:rsid w:val="00CD43B8"/>
    <w:rsid w:val="00CD5BF9"/>
    <w:rsid w:val="00CE49DB"/>
    <w:rsid w:val="00CF179E"/>
    <w:rsid w:val="00CF37BF"/>
    <w:rsid w:val="00CF37D8"/>
    <w:rsid w:val="00CF6A79"/>
    <w:rsid w:val="00CF6E3C"/>
    <w:rsid w:val="00D04BAE"/>
    <w:rsid w:val="00D0595B"/>
    <w:rsid w:val="00D22D56"/>
    <w:rsid w:val="00D23762"/>
    <w:rsid w:val="00D4511A"/>
    <w:rsid w:val="00D529BE"/>
    <w:rsid w:val="00D52C48"/>
    <w:rsid w:val="00D55368"/>
    <w:rsid w:val="00D57162"/>
    <w:rsid w:val="00D66608"/>
    <w:rsid w:val="00D77705"/>
    <w:rsid w:val="00D81D0D"/>
    <w:rsid w:val="00D83120"/>
    <w:rsid w:val="00D95C8E"/>
    <w:rsid w:val="00D9732F"/>
    <w:rsid w:val="00D97878"/>
    <w:rsid w:val="00DA0F22"/>
    <w:rsid w:val="00DA2D35"/>
    <w:rsid w:val="00DB4147"/>
    <w:rsid w:val="00DC7C42"/>
    <w:rsid w:val="00DD09AC"/>
    <w:rsid w:val="00DD13F1"/>
    <w:rsid w:val="00DD341F"/>
    <w:rsid w:val="00DD6E6B"/>
    <w:rsid w:val="00DE0A6E"/>
    <w:rsid w:val="00DF6014"/>
    <w:rsid w:val="00E03F5F"/>
    <w:rsid w:val="00E053B2"/>
    <w:rsid w:val="00E10FF6"/>
    <w:rsid w:val="00E115F1"/>
    <w:rsid w:val="00E16095"/>
    <w:rsid w:val="00E1759A"/>
    <w:rsid w:val="00E23651"/>
    <w:rsid w:val="00E272B7"/>
    <w:rsid w:val="00E349A1"/>
    <w:rsid w:val="00E51BB6"/>
    <w:rsid w:val="00E54203"/>
    <w:rsid w:val="00E57E82"/>
    <w:rsid w:val="00E61AB0"/>
    <w:rsid w:val="00E627AD"/>
    <w:rsid w:val="00E6435D"/>
    <w:rsid w:val="00E64EC8"/>
    <w:rsid w:val="00E650E0"/>
    <w:rsid w:val="00E6704C"/>
    <w:rsid w:val="00E70155"/>
    <w:rsid w:val="00E76D2F"/>
    <w:rsid w:val="00E906FE"/>
    <w:rsid w:val="00EA04E9"/>
    <w:rsid w:val="00EC3A12"/>
    <w:rsid w:val="00EC4135"/>
    <w:rsid w:val="00EC7358"/>
    <w:rsid w:val="00EE28A7"/>
    <w:rsid w:val="00EE3FDD"/>
    <w:rsid w:val="00EE5364"/>
    <w:rsid w:val="00F0080D"/>
    <w:rsid w:val="00F029E0"/>
    <w:rsid w:val="00F06932"/>
    <w:rsid w:val="00F11A5A"/>
    <w:rsid w:val="00F17225"/>
    <w:rsid w:val="00F177C0"/>
    <w:rsid w:val="00F23155"/>
    <w:rsid w:val="00F2365D"/>
    <w:rsid w:val="00F40191"/>
    <w:rsid w:val="00F450DD"/>
    <w:rsid w:val="00F45860"/>
    <w:rsid w:val="00F52F5E"/>
    <w:rsid w:val="00F56584"/>
    <w:rsid w:val="00F72600"/>
    <w:rsid w:val="00F731CF"/>
    <w:rsid w:val="00F84F7B"/>
    <w:rsid w:val="00F92988"/>
    <w:rsid w:val="00F9740C"/>
    <w:rsid w:val="00FA0D71"/>
    <w:rsid w:val="00FA2868"/>
    <w:rsid w:val="00FA585C"/>
    <w:rsid w:val="00FB6456"/>
    <w:rsid w:val="00FB7086"/>
    <w:rsid w:val="00FD7AE5"/>
    <w:rsid w:val="00FE65F2"/>
    <w:rsid w:val="00FF28F0"/>
    <w:rsid w:val="00FF33BD"/>
    <w:rsid w:val="00FF535D"/>
    <w:rsid w:val="010490DF"/>
    <w:rsid w:val="0308C9FC"/>
    <w:rsid w:val="086757ED"/>
    <w:rsid w:val="0C1FA2D9"/>
    <w:rsid w:val="1B3B48FE"/>
    <w:rsid w:val="24F63051"/>
    <w:rsid w:val="28596337"/>
    <w:rsid w:val="2B919A76"/>
    <w:rsid w:val="308DB3F8"/>
    <w:rsid w:val="3CC583F2"/>
    <w:rsid w:val="3FE2648E"/>
    <w:rsid w:val="630C109A"/>
    <w:rsid w:val="7C74A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F51F5A"/>
  <w15:docId w15:val="{C8CDB064-9E16-4AD2-8381-0F6CF789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0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613</Words>
  <Characters>3500</Characters>
  <Application>Microsoft Office Word</Application>
  <DocSecurity>0</DocSecurity>
  <Lines>29</Lines>
  <Paragraphs>8</Paragraphs>
  <ScaleCrop>false</ScaleCrop>
  <Company>SKM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Williams</dc:creator>
  <cp:keywords/>
  <dc:description/>
  <cp:lastModifiedBy>Mrs. Suong Chanlina</cp:lastModifiedBy>
  <cp:revision>501</cp:revision>
  <dcterms:created xsi:type="dcterms:W3CDTF">2013-11-05T02:40:00Z</dcterms:created>
  <dcterms:modified xsi:type="dcterms:W3CDTF">2022-06-24T08:54:00Z</dcterms:modified>
</cp:coreProperties>
</file>