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8"/>
        <w:gridCol w:w="2528"/>
      </w:tblGrid>
      <w:tr w:rsidR="00987D46" w14:paraId="485210AE" w14:textId="77777777" w:rsidTr="00AC12CB">
        <w:tblPrEx>
          <w:tblCellMar>
            <w:top w:w="0" w:type="dxa"/>
            <w:bottom w:w="0" w:type="dxa"/>
          </w:tblCellMar>
        </w:tblPrEx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9F4E2E" w14:textId="7B54CCA2" w:rsidR="00987D46" w:rsidRDefault="00A4407D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Brueggen Polska Sp. z o.o.  </w:t>
            </w:r>
            <w:proofErr w:type="gram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|  </w:t>
            </w:r>
            <w:r w:rsidR="00AC12CB">
              <w:rPr>
                <w:rFonts w:ascii="Arial" w:eastAsia="Arial" w:hAnsi="Arial" w:cs="Arial"/>
                <w:color w:val="595959"/>
                <w:sz w:val="16"/>
                <w:szCs w:val="16"/>
              </w:rPr>
              <w:t>Celejów</w:t>
            </w:r>
            <w:proofErr w:type="gram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59, 08-470 Wilga</w:t>
            </w:r>
          </w:p>
          <w:p w14:paraId="42872230" w14:textId="62DA4431" w:rsidR="00987D46" w:rsidRDefault="00AC12CB">
            <w:pPr>
              <w:pBdr>
                <w:bottom w:val="single" w:sz="8" w:space="4" w:color="FF4143"/>
              </w:pBdr>
            </w:pPr>
            <w:r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>Protokół</w:t>
            </w:r>
            <w:r w:rsidR="00A4407D"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 xml:space="preserve"> wydania / zwrotu </w:t>
            </w:r>
            <w:r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>sprzętu</w:t>
            </w:r>
            <w:r w:rsidR="00A4407D"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 xml:space="preserve"> IT – Produkcja</w:t>
            </w:r>
          </w:p>
        </w:tc>
        <w:tc>
          <w:tcPr>
            <w:tcW w:w="25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75F5B" w14:textId="77777777" w:rsidR="00987D46" w:rsidRDefault="00A4407D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730E98C" wp14:editId="2A7C87C9">
                  <wp:extent cx="1333500" cy="447675"/>
                  <wp:effectExtent l="0" t="0" r="0" b="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56CF43" w14:textId="77777777" w:rsidR="00987D46" w:rsidRDefault="00987D46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3966"/>
      </w:tblGrid>
      <w:tr w:rsidR="00987D46" w14:paraId="75B8362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59EDF9" w14:textId="5C3C56D7" w:rsidR="00987D46" w:rsidRDefault="00A4407D"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W dniu _________________</w:t>
            </w:r>
            <w:r w:rsidR="00AC12CB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Dział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 IT Brueggen Polska Sp. z o.o. </w:t>
            </w:r>
            <w:r w:rsidR="00AC12CB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przekazał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* / </w:t>
            </w:r>
            <w:r w:rsidR="00AC12CB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przyjął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* do </w:t>
            </w:r>
            <w:r w:rsidR="00AC12CB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użytkowania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* / zwrotu* </w:t>
            </w:r>
            <w:r w:rsidR="00AC12CB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następujące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 </w:t>
            </w:r>
            <w:r w:rsidR="00AC12CB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wyposażenie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.</w:t>
            </w:r>
          </w:p>
        </w:tc>
        <w:tc>
          <w:tcPr>
            <w:tcW w:w="3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0B1883" w14:textId="77777777" w:rsidR="00987D46" w:rsidRDefault="00A4407D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Wilga, dnia _______________</w:t>
            </w:r>
          </w:p>
        </w:tc>
      </w:tr>
    </w:tbl>
    <w:p w14:paraId="37014FFA" w14:textId="77777777" w:rsidR="00987D46" w:rsidRDefault="00987D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1380"/>
        <w:gridCol w:w="1380"/>
      </w:tblGrid>
      <w:tr w:rsidR="00987D46" w14:paraId="0D5F3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single" w:sz="14" w:space="0" w:color="FF414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8660874" w14:textId="77777777" w:rsidR="00987D46" w:rsidRDefault="00A4407D">
            <w:r>
              <w:rPr>
                <w:rFonts w:ascii="Arial" w:eastAsia="Arial" w:hAnsi="Arial" w:cs="Arial"/>
                <w:b/>
                <w:bCs/>
                <w:color w:val="661C31"/>
              </w:rPr>
              <w:t>Typ operacji</w:t>
            </w:r>
          </w:p>
        </w:tc>
      </w:tr>
      <w:tr w:rsidR="00987D46" w14:paraId="366662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2AA92" w14:textId="11DC59FD" w:rsidR="00987D46" w:rsidRDefault="00A4407D">
            <w:r>
              <w:rPr>
                <w:rFonts w:ascii="Arial" w:eastAsia="Arial" w:hAnsi="Arial" w:cs="Arial"/>
              </w:rPr>
              <w:t xml:space="preserve">Wydanie / Zwrot </w:t>
            </w:r>
          </w:p>
        </w:tc>
      </w:tr>
      <w:tr w:rsidR="00987D46" w14:paraId="4DEC2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single" w:sz="14" w:space="0" w:color="FF414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10EC224A" w14:textId="1B3E693C" w:rsidR="00987D46" w:rsidRDefault="00AC12CB">
            <w:r>
              <w:rPr>
                <w:rFonts w:ascii="Arial" w:eastAsia="Arial" w:hAnsi="Arial" w:cs="Arial"/>
                <w:b/>
                <w:bCs/>
                <w:color w:val="661C31"/>
              </w:rPr>
              <w:t>Sprzęt</w:t>
            </w:r>
            <w:r w:rsidR="00A4407D">
              <w:rPr>
                <w:rFonts w:ascii="Arial" w:eastAsia="Arial" w:hAnsi="Arial" w:cs="Arial"/>
                <w:b/>
                <w:bCs/>
                <w:color w:val="661C31"/>
              </w:rPr>
              <w:t xml:space="preserve"> produkcyjny</w:t>
            </w:r>
          </w:p>
        </w:tc>
      </w:tr>
      <w:tr w:rsidR="00987D46" w14:paraId="2F711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BDA2" w14:textId="78CCACB6" w:rsidR="00987D46" w:rsidRDefault="00AC12C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Sprzęt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ADC58" w14:textId="77777777" w:rsidR="00987D46" w:rsidRDefault="00A4407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Producent / Model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41CC5" w14:textId="77777777" w:rsidR="00987D46" w:rsidRDefault="00A4407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Nr seryjny</w:t>
            </w:r>
          </w:p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094B3" w14:textId="38E20B94" w:rsidR="00987D46" w:rsidRDefault="00AC12C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Ilość</w:t>
            </w:r>
          </w:p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5566B" w14:textId="66CF8487" w:rsidR="00987D46" w:rsidRDefault="00A4407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Nr </w:t>
            </w:r>
            <w:r w:rsidR="00AC12C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wewnętrzny</w:t>
            </w:r>
          </w:p>
        </w:tc>
      </w:tr>
      <w:tr w:rsidR="00987D46" w14:paraId="033C5FB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80DC7" w14:textId="77777777" w:rsidR="00987D46" w:rsidRDefault="00A4407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Komputer ADS-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Tec</w:t>
            </w:r>
            <w:proofErr w:type="spellEnd"/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5485C" w14:textId="77777777" w:rsidR="00987D46" w:rsidRDefault="00987D46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5CCAF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388D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777A" w14:textId="77777777" w:rsidR="00987D46" w:rsidRDefault="00987D46"/>
        </w:tc>
      </w:tr>
      <w:tr w:rsidR="00987D46" w14:paraId="67FC24C0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07B2B" w14:textId="77777777" w:rsidR="00987D46" w:rsidRDefault="00A4407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Drukarka Zebra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0759" w14:textId="77777777" w:rsidR="00987D46" w:rsidRDefault="00987D46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0D34D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EF04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C2F37" w14:textId="77777777" w:rsidR="00987D46" w:rsidRDefault="00987D46"/>
        </w:tc>
      </w:tr>
      <w:tr w:rsidR="00987D46" w14:paraId="5BCCC9F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AB670" w14:textId="77777777" w:rsidR="00987D46" w:rsidRDefault="00A4407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Drukarka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5B49D" w14:textId="77777777" w:rsidR="00987D46" w:rsidRDefault="00987D46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C146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9D41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A625" w14:textId="77777777" w:rsidR="00987D46" w:rsidRDefault="00987D46"/>
        </w:tc>
      </w:tr>
      <w:tr w:rsidR="00987D46" w14:paraId="26727914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D9BA4" w14:textId="77777777" w:rsidR="00987D46" w:rsidRDefault="00A4407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Programator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8CD47" w14:textId="77777777" w:rsidR="00987D46" w:rsidRDefault="00987D46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7E973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38D4A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FF51" w14:textId="77777777" w:rsidR="00987D46" w:rsidRDefault="00987D46"/>
        </w:tc>
      </w:tr>
      <w:tr w:rsidR="00987D46" w14:paraId="3FBFB631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C604" w14:textId="4A7361EB" w:rsidR="00987D46" w:rsidRDefault="00A4407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Skaner </w:t>
            </w:r>
            <w:r w:rsidR="00AC12CB">
              <w:rPr>
                <w:rFonts w:ascii="Arial" w:eastAsia="Arial" w:hAnsi="Arial" w:cs="Arial"/>
                <w:color w:val="000000"/>
                <w:sz w:val="18"/>
                <w:szCs w:val="18"/>
              </w:rPr>
              <w:t>ręczny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4CF3" w14:textId="77777777" w:rsidR="00987D46" w:rsidRDefault="00987D46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CDF08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027C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D1AF3" w14:textId="77777777" w:rsidR="00987D46" w:rsidRDefault="00987D46"/>
        </w:tc>
      </w:tr>
      <w:tr w:rsidR="00987D46" w14:paraId="2A2EF168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D4E71" w14:textId="77777777" w:rsidR="00987D46" w:rsidRDefault="00A4407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Czytniki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71A52" w14:textId="77777777" w:rsidR="00987D46" w:rsidRDefault="00987D46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98A63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EE68E" w14:textId="77777777" w:rsidR="00987D46" w:rsidRDefault="00987D46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FD9AF" w14:textId="77777777" w:rsidR="00987D46" w:rsidRDefault="00987D46"/>
        </w:tc>
      </w:tr>
      <w:tr w:rsidR="00987D46" w14:paraId="61CE2E0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ECA9" w14:textId="1F50EA49" w:rsidR="00987D46" w:rsidRDefault="00AC12CB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Pozostałe</w:t>
            </w:r>
            <w:r w:rsidR="00A4407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(Produkcja)</w:t>
            </w:r>
          </w:p>
        </w:tc>
        <w:tc>
          <w:tcPr>
            <w:tcW w:w="71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6ECFB" w14:textId="77777777" w:rsidR="00987D46" w:rsidRDefault="00987D46"/>
        </w:tc>
      </w:tr>
    </w:tbl>
    <w:p w14:paraId="3DC7A784" w14:textId="77777777" w:rsidR="00987D46" w:rsidRDefault="00987D46"/>
    <w:p w14:paraId="2F7253E9" w14:textId="70D4A1B9" w:rsidR="00987D46" w:rsidRDefault="00AC12CB">
      <w:r>
        <w:rPr>
          <w:rFonts w:ascii="Arial" w:eastAsia="Arial" w:hAnsi="Arial" w:cs="Arial"/>
          <w:b/>
          <w:bCs/>
          <w:color w:val="661C31"/>
        </w:rPr>
        <w:t>Zobowiązania</w:t>
      </w:r>
      <w:r w:rsidR="00A4407D">
        <w:rPr>
          <w:rFonts w:ascii="Arial" w:eastAsia="Arial" w:hAnsi="Arial" w:cs="Arial"/>
          <w:b/>
          <w:bCs/>
          <w:color w:val="661C31"/>
        </w:rPr>
        <w:t xml:space="preserve"> </w:t>
      </w:r>
      <w:r>
        <w:rPr>
          <w:rFonts w:ascii="Arial" w:eastAsia="Arial" w:hAnsi="Arial" w:cs="Arial"/>
          <w:b/>
          <w:bCs/>
          <w:color w:val="661C31"/>
        </w:rPr>
        <w:t>przyjmującego</w:t>
      </w:r>
      <w:r w:rsidR="00A4407D">
        <w:rPr>
          <w:rFonts w:ascii="Arial" w:eastAsia="Arial" w:hAnsi="Arial" w:cs="Arial"/>
          <w:b/>
          <w:bCs/>
          <w:color w:val="661C31"/>
        </w:rPr>
        <w:t>:</w:t>
      </w:r>
    </w:p>
    <w:p w14:paraId="5009ED22" w14:textId="0D1FC620" w:rsidR="00987D46" w:rsidRDefault="00AC12CB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będzie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korzystał</w:t>
      </w:r>
      <w:r w:rsidR="00A4407D">
        <w:rPr>
          <w:rFonts w:ascii="Arial" w:eastAsia="Arial" w:hAnsi="Arial" w:cs="Arial"/>
          <w:sz w:val="17"/>
          <w:szCs w:val="17"/>
        </w:rPr>
        <w:t xml:space="preserve"> z </w:t>
      </w:r>
      <w:proofErr w:type="spellStart"/>
      <w:r w:rsidR="00A4407D">
        <w:rPr>
          <w:rFonts w:ascii="Arial" w:eastAsia="Arial" w:hAnsi="Arial" w:cs="Arial"/>
          <w:sz w:val="17"/>
          <w:szCs w:val="17"/>
        </w:rPr>
        <w:t>ww</w:t>
      </w:r>
      <w:proofErr w:type="spellEnd"/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wyposażenia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wyłącznie</w:t>
      </w:r>
      <w:r w:rsidR="00A4407D">
        <w:rPr>
          <w:rFonts w:ascii="Arial" w:eastAsia="Arial" w:hAnsi="Arial" w:cs="Arial"/>
          <w:sz w:val="17"/>
          <w:szCs w:val="17"/>
        </w:rPr>
        <w:t xml:space="preserve"> w celu realizacji </w:t>
      </w:r>
      <w:r>
        <w:rPr>
          <w:rFonts w:ascii="Arial" w:eastAsia="Arial" w:hAnsi="Arial" w:cs="Arial"/>
          <w:sz w:val="17"/>
          <w:szCs w:val="17"/>
        </w:rPr>
        <w:t>zadań</w:t>
      </w:r>
      <w:r w:rsidR="00A4407D">
        <w:rPr>
          <w:rFonts w:ascii="Arial" w:eastAsia="Arial" w:hAnsi="Arial" w:cs="Arial"/>
          <w:sz w:val="17"/>
          <w:szCs w:val="17"/>
        </w:rPr>
        <w:t xml:space="preserve"> postawionych przez </w:t>
      </w:r>
      <w:r>
        <w:rPr>
          <w:rFonts w:ascii="Arial" w:eastAsia="Arial" w:hAnsi="Arial" w:cs="Arial"/>
          <w:sz w:val="17"/>
          <w:szCs w:val="17"/>
        </w:rPr>
        <w:t>firmę</w:t>
      </w:r>
      <w:r w:rsidR="00A4407D">
        <w:rPr>
          <w:rFonts w:ascii="Arial" w:eastAsia="Arial" w:hAnsi="Arial" w:cs="Arial"/>
          <w:sz w:val="17"/>
          <w:szCs w:val="17"/>
        </w:rPr>
        <w:t xml:space="preserve"> Brueggen Polska Sp. z o.o.</w:t>
      </w:r>
    </w:p>
    <w:p w14:paraId="27DB02E0" w14:textId="1D01903E" w:rsidR="00987D46" w:rsidRDefault="00AC12CB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A4407D">
        <w:rPr>
          <w:rFonts w:ascii="Arial" w:eastAsia="Arial" w:hAnsi="Arial" w:cs="Arial"/>
          <w:sz w:val="17"/>
          <w:szCs w:val="17"/>
        </w:rPr>
        <w:t xml:space="preserve"> jest </w:t>
      </w:r>
      <w:r>
        <w:rPr>
          <w:rFonts w:ascii="Arial" w:eastAsia="Arial" w:hAnsi="Arial" w:cs="Arial"/>
          <w:sz w:val="17"/>
          <w:szCs w:val="17"/>
        </w:rPr>
        <w:t>świadomy</w:t>
      </w:r>
      <w:r w:rsidR="00A4407D">
        <w:rPr>
          <w:rFonts w:ascii="Arial" w:eastAsia="Arial" w:hAnsi="Arial" w:cs="Arial"/>
          <w:sz w:val="17"/>
          <w:szCs w:val="17"/>
        </w:rPr>
        <w:t xml:space="preserve">, </w:t>
      </w:r>
      <w:proofErr w:type="gramStart"/>
      <w:r w:rsidR="00A4407D">
        <w:rPr>
          <w:rFonts w:ascii="Arial" w:eastAsia="Arial" w:hAnsi="Arial" w:cs="Arial"/>
          <w:sz w:val="17"/>
          <w:szCs w:val="17"/>
        </w:rPr>
        <w:t>ze</w:t>
      </w:r>
      <w:proofErr w:type="gramEnd"/>
      <w:r w:rsidR="00A4407D">
        <w:rPr>
          <w:rFonts w:ascii="Arial" w:eastAsia="Arial" w:hAnsi="Arial" w:cs="Arial"/>
          <w:sz w:val="17"/>
          <w:szCs w:val="17"/>
        </w:rPr>
        <w:t xml:space="preserve"> firma nie jest w stanie </w:t>
      </w:r>
      <w:r>
        <w:rPr>
          <w:rFonts w:ascii="Arial" w:eastAsia="Arial" w:hAnsi="Arial" w:cs="Arial"/>
          <w:sz w:val="17"/>
          <w:szCs w:val="17"/>
        </w:rPr>
        <w:t>zapewnić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poufności</w:t>
      </w:r>
      <w:r w:rsidR="00A4407D">
        <w:rPr>
          <w:rFonts w:ascii="Arial" w:eastAsia="Arial" w:hAnsi="Arial" w:cs="Arial"/>
          <w:sz w:val="17"/>
          <w:szCs w:val="17"/>
        </w:rPr>
        <w:t xml:space="preserve"> danych w skrzynce mailowej; cala korespondencja powinna </w:t>
      </w:r>
      <w:r>
        <w:rPr>
          <w:rFonts w:ascii="Arial" w:eastAsia="Arial" w:hAnsi="Arial" w:cs="Arial"/>
          <w:sz w:val="17"/>
          <w:szCs w:val="17"/>
        </w:rPr>
        <w:t>mieć</w:t>
      </w:r>
      <w:r w:rsidR="00A4407D">
        <w:rPr>
          <w:rFonts w:ascii="Arial" w:eastAsia="Arial" w:hAnsi="Arial" w:cs="Arial"/>
          <w:sz w:val="17"/>
          <w:szCs w:val="17"/>
        </w:rPr>
        <w:t xml:space="preserve"> charakter </w:t>
      </w:r>
      <w:r>
        <w:rPr>
          <w:rFonts w:ascii="Arial" w:eastAsia="Arial" w:hAnsi="Arial" w:cs="Arial"/>
          <w:sz w:val="17"/>
          <w:szCs w:val="17"/>
        </w:rPr>
        <w:t>służbowy</w:t>
      </w:r>
      <w:r w:rsidR="00A4407D">
        <w:rPr>
          <w:rFonts w:ascii="Arial" w:eastAsia="Arial" w:hAnsi="Arial" w:cs="Arial"/>
          <w:sz w:val="17"/>
          <w:szCs w:val="17"/>
        </w:rPr>
        <w:t>.</w:t>
      </w:r>
    </w:p>
    <w:p w14:paraId="180A16D5" w14:textId="62E9D999" w:rsidR="00987D46" w:rsidRDefault="00AC12CB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zobowiązuje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się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dbać</w:t>
      </w:r>
      <w:r w:rsidR="00A4407D">
        <w:rPr>
          <w:rFonts w:ascii="Arial" w:eastAsia="Arial" w:hAnsi="Arial" w:cs="Arial"/>
          <w:sz w:val="17"/>
          <w:szCs w:val="17"/>
        </w:rPr>
        <w:t xml:space="preserve"> o powierzone </w:t>
      </w:r>
      <w:r>
        <w:rPr>
          <w:rFonts w:ascii="Arial" w:eastAsia="Arial" w:hAnsi="Arial" w:cs="Arial"/>
          <w:sz w:val="17"/>
          <w:szCs w:val="17"/>
        </w:rPr>
        <w:t>wyposażenie</w:t>
      </w:r>
      <w:r w:rsidR="00A4407D">
        <w:rPr>
          <w:rFonts w:ascii="Arial" w:eastAsia="Arial" w:hAnsi="Arial" w:cs="Arial"/>
          <w:sz w:val="17"/>
          <w:szCs w:val="17"/>
        </w:rPr>
        <w:t xml:space="preserve">: </w:t>
      </w:r>
      <w:r>
        <w:rPr>
          <w:rFonts w:ascii="Arial" w:eastAsia="Arial" w:hAnsi="Arial" w:cs="Arial"/>
          <w:sz w:val="17"/>
          <w:szCs w:val="17"/>
        </w:rPr>
        <w:t>zabezpieczyć</w:t>
      </w:r>
      <w:r w:rsidR="00A4407D">
        <w:rPr>
          <w:rFonts w:ascii="Arial" w:eastAsia="Arial" w:hAnsi="Arial" w:cs="Arial"/>
          <w:sz w:val="17"/>
          <w:szCs w:val="17"/>
        </w:rPr>
        <w:t xml:space="preserve"> je przed </w:t>
      </w:r>
      <w:r>
        <w:rPr>
          <w:rFonts w:ascii="Arial" w:eastAsia="Arial" w:hAnsi="Arial" w:cs="Arial"/>
          <w:sz w:val="17"/>
          <w:szCs w:val="17"/>
        </w:rPr>
        <w:t>kradzieżą</w:t>
      </w:r>
      <w:r w:rsidR="00A4407D">
        <w:rPr>
          <w:rFonts w:ascii="Arial" w:eastAsia="Arial" w:hAnsi="Arial" w:cs="Arial"/>
          <w:sz w:val="17"/>
          <w:szCs w:val="17"/>
        </w:rPr>
        <w:t xml:space="preserve">, zgubieniem, zalaniem, </w:t>
      </w:r>
      <w:r>
        <w:rPr>
          <w:rFonts w:ascii="Arial" w:eastAsia="Arial" w:hAnsi="Arial" w:cs="Arial"/>
          <w:sz w:val="17"/>
          <w:szCs w:val="17"/>
        </w:rPr>
        <w:t>pożarem</w:t>
      </w:r>
      <w:r w:rsidR="00A4407D">
        <w:rPr>
          <w:rFonts w:ascii="Arial" w:eastAsia="Arial" w:hAnsi="Arial" w:cs="Arial"/>
          <w:sz w:val="17"/>
          <w:szCs w:val="17"/>
        </w:rPr>
        <w:t xml:space="preserve">, zniszczeniem oraz przed </w:t>
      </w:r>
      <w:r>
        <w:rPr>
          <w:rFonts w:ascii="Arial" w:eastAsia="Arial" w:hAnsi="Arial" w:cs="Arial"/>
          <w:sz w:val="17"/>
          <w:szCs w:val="17"/>
        </w:rPr>
        <w:t>dostępem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osób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nieupoważnionych</w:t>
      </w:r>
      <w:r w:rsidR="00A4407D">
        <w:rPr>
          <w:rFonts w:ascii="Arial" w:eastAsia="Arial" w:hAnsi="Arial" w:cs="Arial"/>
          <w:sz w:val="17"/>
          <w:szCs w:val="17"/>
        </w:rPr>
        <w:t>.</w:t>
      </w:r>
    </w:p>
    <w:p w14:paraId="561A997B" w14:textId="55D0681F" w:rsidR="00987D46" w:rsidRDefault="00AC12CB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A4407D">
        <w:rPr>
          <w:rFonts w:ascii="Arial" w:eastAsia="Arial" w:hAnsi="Arial" w:cs="Arial"/>
          <w:sz w:val="17"/>
          <w:szCs w:val="17"/>
        </w:rPr>
        <w:t xml:space="preserve"> nie </w:t>
      </w:r>
      <w:r>
        <w:rPr>
          <w:rFonts w:ascii="Arial" w:eastAsia="Arial" w:hAnsi="Arial" w:cs="Arial"/>
          <w:sz w:val="17"/>
          <w:szCs w:val="17"/>
        </w:rPr>
        <w:t>będzie</w:t>
      </w:r>
      <w:r w:rsidR="00A4407D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dokonywał</w:t>
      </w:r>
      <w:r w:rsidR="00A4407D">
        <w:rPr>
          <w:rFonts w:ascii="Arial" w:eastAsia="Arial" w:hAnsi="Arial" w:cs="Arial"/>
          <w:sz w:val="17"/>
          <w:szCs w:val="17"/>
        </w:rPr>
        <w:t xml:space="preserve"> samodzielnie </w:t>
      </w:r>
      <w:r>
        <w:rPr>
          <w:rFonts w:ascii="Arial" w:eastAsia="Arial" w:hAnsi="Arial" w:cs="Arial"/>
          <w:sz w:val="17"/>
          <w:szCs w:val="17"/>
        </w:rPr>
        <w:t>żadnych</w:t>
      </w:r>
      <w:r w:rsidR="00A4407D">
        <w:rPr>
          <w:rFonts w:ascii="Arial" w:eastAsia="Arial" w:hAnsi="Arial" w:cs="Arial"/>
          <w:sz w:val="17"/>
          <w:szCs w:val="17"/>
        </w:rPr>
        <w:t xml:space="preserve"> zmian w konfiguracji </w:t>
      </w:r>
      <w:r>
        <w:rPr>
          <w:rFonts w:ascii="Arial" w:eastAsia="Arial" w:hAnsi="Arial" w:cs="Arial"/>
          <w:sz w:val="17"/>
          <w:szCs w:val="17"/>
        </w:rPr>
        <w:t>sprzętu</w:t>
      </w:r>
      <w:r w:rsidR="00A4407D">
        <w:rPr>
          <w:rFonts w:ascii="Arial" w:eastAsia="Arial" w:hAnsi="Arial" w:cs="Arial"/>
          <w:sz w:val="17"/>
          <w:szCs w:val="17"/>
        </w:rPr>
        <w:t xml:space="preserve"> i oprogramowania.</w:t>
      </w:r>
    </w:p>
    <w:p w14:paraId="557EF50D" w14:textId="1F46EB21" w:rsidR="00987D46" w:rsidRDefault="00A4407D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 xml:space="preserve">Naprawy </w:t>
      </w:r>
      <w:r w:rsidR="00AC12CB">
        <w:rPr>
          <w:rFonts w:ascii="Arial" w:eastAsia="Arial" w:hAnsi="Arial" w:cs="Arial"/>
          <w:sz w:val="17"/>
          <w:szCs w:val="17"/>
        </w:rPr>
        <w:t>sprzętu</w:t>
      </w:r>
      <w:r>
        <w:rPr>
          <w:rFonts w:ascii="Arial" w:eastAsia="Arial" w:hAnsi="Arial" w:cs="Arial"/>
          <w:sz w:val="17"/>
          <w:szCs w:val="17"/>
        </w:rPr>
        <w:t xml:space="preserve"> wykonywane </w:t>
      </w:r>
      <w:r w:rsidR="00AC12CB">
        <w:rPr>
          <w:rFonts w:ascii="Arial" w:eastAsia="Arial" w:hAnsi="Arial" w:cs="Arial"/>
          <w:sz w:val="17"/>
          <w:szCs w:val="17"/>
        </w:rPr>
        <w:t>będą</w:t>
      </w:r>
      <w:r>
        <w:rPr>
          <w:rFonts w:ascii="Arial" w:eastAsia="Arial" w:hAnsi="Arial" w:cs="Arial"/>
          <w:sz w:val="17"/>
          <w:szCs w:val="17"/>
        </w:rPr>
        <w:t xml:space="preserve"> </w:t>
      </w:r>
      <w:r w:rsidR="00AC12CB">
        <w:rPr>
          <w:rFonts w:ascii="Arial" w:eastAsia="Arial" w:hAnsi="Arial" w:cs="Arial"/>
          <w:sz w:val="17"/>
          <w:szCs w:val="17"/>
        </w:rPr>
        <w:t>wyłącznie</w:t>
      </w:r>
      <w:r>
        <w:rPr>
          <w:rFonts w:ascii="Arial" w:eastAsia="Arial" w:hAnsi="Arial" w:cs="Arial"/>
          <w:sz w:val="17"/>
          <w:szCs w:val="17"/>
        </w:rPr>
        <w:t xml:space="preserve"> w autoryzowanych punktach serwisowych na podstawie przekazanych </w:t>
      </w:r>
      <w:r w:rsidR="00AC12CB">
        <w:rPr>
          <w:rFonts w:ascii="Arial" w:eastAsia="Arial" w:hAnsi="Arial" w:cs="Arial"/>
          <w:sz w:val="17"/>
          <w:szCs w:val="17"/>
        </w:rPr>
        <w:t>dokumentów</w:t>
      </w:r>
      <w:r>
        <w:rPr>
          <w:rFonts w:ascii="Arial" w:eastAsia="Arial" w:hAnsi="Arial" w:cs="Arial"/>
          <w:sz w:val="17"/>
          <w:szCs w:val="17"/>
        </w:rPr>
        <w:t>.</w:t>
      </w:r>
    </w:p>
    <w:p w14:paraId="028BC6BF" w14:textId="2EC08FA7" w:rsidR="00987D46" w:rsidRDefault="00A4407D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 xml:space="preserve">Z chwila </w:t>
      </w:r>
      <w:r w:rsidR="00AC12CB">
        <w:rPr>
          <w:rFonts w:ascii="Arial" w:eastAsia="Arial" w:hAnsi="Arial" w:cs="Arial"/>
          <w:sz w:val="17"/>
          <w:szCs w:val="17"/>
        </w:rPr>
        <w:t>zakończenia</w:t>
      </w:r>
      <w:r>
        <w:rPr>
          <w:rFonts w:ascii="Arial" w:eastAsia="Arial" w:hAnsi="Arial" w:cs="Arial"/>
          <w:sz w:val="17"/>
          <w:szCs w:val="17"/>
        </w:rPr>
        <w:t xml:space="preserve"> pracy </w:t>
      </w:r>
      <w:r w:rsidR="00AC12CB">
        <w:rPr>
          <w:rFonts w:ascii="Arial" w:eastAsia="Arial" w:hAnsi="Arial" w:cs="Arial"/>
          <w:sz w:val="17"/>
          <w:szCs w:val="17"/>
        </w:rPr>
        <w:t>przyjmujący</w:t>
      </w:r>
      <w:r>
        <w:rPr>
          <w:rFonts w:ascii="Arial" w:eastAsia="Arial" w:hAnsi="Arial" w:cs="Arial"/>
          <w:sz w:val="17"/>
          <w:szCs w:val="17"/>
        </w:rPr>
        <w:t xml:space="preserve"> </w:t>
      </w:r>
      <w:r w:rsidR="00AC12CB">
        <w:rPr>
          <w:rFonts w:ascii="Arial" w:eastAsia="Arial" w:hAnsi="Arial" w:cs="Arial"/>
          <w:sz w:val="17"/>
          <w:szCs w:val="17"/>
        </w:rPr>
        <w:t>zwróci</w:t>
      </w:r>
      <w:r>
        <w:rPr>
          <w:rFonts w:ascii="Arial" w:eastAsia="Arial" w:hAnsi="Arial" w:cs="Arial"/>
          <w:sz w:val="17"/>
          <w:szCs w:val="17"/>
        </w:rPr>
        <w:t xml:space="preserve"> cale </w:t>
      </w:r>
      <w:r w:rsidR="00AC12CB">
        <w:rPr>
          <w:rFonts w:ascii="Arial" w:eastAsia="Arial" w:hAnsi="Arial" w:cs="Arial"/>
          <w:sz w:val="17"/>
          <w:szCs w:val="17"/>
        </w:rPr>
        <w:t>wyposażenie</w:t>
      </w:r>
      <w:r>
        <w:rPr>
          <w:rFonts w:ascii="Arial" w:eastAsia="Arial" w:hAnsi="Arial" w:cs="Arial"/>
          <w:sz w:val="17"/>
          <w:szCs w:val="17"/>
        </w:rPr>
        <w:t xml:space="preserve"> w dobrym stanie do </w:t>
      </w:r>
      <w:r w:rsidR="00AC12CB">
        <w:rPr>
          <w:rFonts w:ascii="Arial" w:eastAsia="Arial" w:hAnsi="Arial" w:cs="Arial"/>
          <w:sz w:val="17"/>
          <w:szCs w:val="17"/>
        </w:rPr>
        <w:t>Działu</w:t>
      </w:r>
      <w:r>
        <w:rPr>
          <w:rFonts w:ascii="Arial" w:eastAsia="Arial" w:hAnsi="Arial" w:cs="Arial"/>
          <w:sz w:val="17"/>
          <w:szCs w:val="17"/>
        </w:rPr>
        <w:t xml:space="preserve"> IT.</w:t>
      </w:r>
    </w:p>
    <w:p w14:paraId="47544AC1" w14:textId="77777777" w:rsidR="00987D46" w:rsidRDefault="00987D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7D46" w14:paraId="1D105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single" w:sz="14" w:space="0" w:color="FF414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7C49EE4" w14:textId="5EF4516B" w:rsidR="00987D46" w:rsidRDefault="00A4407D">
            <w:r>
              <w:rPr>
                <w:rFonts w:ascii="Arial" w:eastAsia="Arial" w:hAnsi="Arial" w:cs="Arial"/>
                <w:b/>
                <w:bCs/>
                <w:color w:val="661C31"/>
              </w:rPr>
              <w:t xml:space="preserve">Dane </w:t>
            </w:r>
            <w:r w:rsidR="00AC12CB">
              <w:rPr>
                <w:rFonts w:ascii="Arial" w:eastAsia="Arial" w:hAnsi="Arial" w:cs="Arial"/>
                <w:b/>
                <w:bCs/>
                <w:color w:val="661C31"/>
              </w:rPr>
              <w:t>osób</w:t>
            </w:r>
          </w:p>
        </w:tc>
      </w:tr>
      <w:tr w:rsidR="00987D46" w14:paraId="502748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1FAFB" w14:textId="1D56ADD3" w:rsidR="00987D46" w:rsidRDefault="00AC12C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Przekazujący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63744" w14:textId="27B12794" w:rsidR="00987D46" w:rsidRDefault="00AC12CB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Przyjmujący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2FB80" w14:textId="77777777" w:rsidR="00987D46" w:rsidRDefault="00A4407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wydania / zwrotu</w:t>
            </w:r>
          </w:p>
        </w:tc>
      </w:tr>
      <w:tr w:rsidR="00987D46" w14:paraId="03DD253B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18AA" w14:textId="77777777" w:rsidR="00987D46" w:rsidRDefault="00987D46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FF425" w14:textId="77777777" w:rsidR="00987D46" w:rsidRDefault="00987D46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06BC" w14:textId="77777777" w:rsidR="00987D46" w:rsidRDefault="00987D46"/>
        </w:tc>
      </w:tr>
      <w:tr w:rsidR="00987D46" w14:paraId="7EBE89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9EE1F" w14:textId="3171F38A" w:rsidR="00987D46" w:rsidRDefault="00A4407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Podpis </w:t>
            </w:r>
            <w:r w:rsidR="00AC12C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przekazującego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1031E" w14:textId="30FB301D" w:rsidR="00987D46" w:rsidRDefault="00A4407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Podpis </w:t>
            </w:r>
            <w:r w:rsidR="00AC12CB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przyjmującego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13FEF" w14:textId="77777777" w:rsidR="00987D46" w:rsidRDefault="00987D46"/>
        </w:tc>
      </w:tr>
      <w:tr w:rsidR="00987D46" w14:paraId="5B63BE6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AEB06" w14:textId="77777777" w:rsidR="00987D46" w:rsidRDefault="00987D46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73101" w14:textId="77777777" w:rsidR="00987D46" w:rsidRDefault="00987D46"/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B586" w14:textId="77777777" w:rsidR="00987D46" w:rsidRDefault="00987D46"/>
        </w:tc>
      </w:tr>
    </w:tbl>
    <w:p w14:paraId="1C8D5941" w14:textId="77777777" w:rsidR="00987D46" w:rsidRDefault="00987D46"/>
    <w:p w14:paraId="75A5DD8A" w14:textId="77777777" w:rsidR="00987D46" w:rsidRDefault="00A4407D">
      <w:r>
        <w:rPr>
          <w:rFonts w:ascii="Arial" w:eastAsia="Arial" w:hAnsi="Arial" w:cs="Arial"/>
          <w:i/>
          <w:iCs/>
          <w:color w:val="595959"/>
          <w:sz w:val="15"/>
          <w:szCs w:val="15"/>
        </w:rPr>
        <w:t xml:space="preserve">*Niepotrzebne </w:t>
      </w:r>
      <w:proofErr w:type="spellStart"/>
      <w:r>
        <w:rPr>
          <w:rFonts w:ascii="Arial" w:eastAsia="Arial" w:hAnsi="Arial" w:cs="Arial"/>
          <w:i/>
          <w:iCs/>
          <w:color w:val="595959"/>
          <w:sz w:val="15"/>
          <w:szCs w:val="15"/>
        </w:rPr>
        <w:t>skreslić</w:t>
      </w:r>
      <w:proofErr w:type="spellEnd"/>
    </w:p>
    <w:sectPr w:rsidR="00987D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6DF5"/>
    <w:multiLevelType w:val="hybridMultilevel"/>
    <w:tmpl w:val="52C48F10"/>
    <w:lvl w:ilvl="0" w:tplc="E4D8AF2C">
      <w:start w:val="1"/>
      <w:numFmt w:val="bullet"/>
      <w:lvlText w:val="●"/>
      <w:lvlJc w:val="left"/>
      <w:pPr>
        <w:ind w:left="720" w:hanging="360"/>
      </w:pPr>
    </w:lvl>
    <w:lvl w:ilvl="1" w:tplc="E1BEB11C">
      <w:start w:val="1"/>
      <w:numFmt w:val="bullet"/>
      <w:lvlText w:val="○"/>
      <w:lvlJc w:val="left"/>
      <w:pPr>
        <w:ind w:left="1440" w:hanging="360"/>
      </w:pPr>
    </w:lvl>
    <w:lvl w:ilvl="2" w:tplc="F80469D8">
      <w:start w:val="1"/>
      <w:numFmt w:val="bullet"/>
      <w:lvlText w:val="■"/>
      <w:lvlJc w:val="left"/>
      <w:pPr>
        <w:ind w:left="2160" w:hanging="360"/>
      </w:pPr>
    </w:lvl>
    <w:lvl w:ilvl="3" w:tplc="E03A8FA8">
      <w:start w:val="1"/>
      <w:numFmt w:val="bullet"/>
      <w:lvlText w:val="●"/>
      <w:lvlJc w:val="left"/>
      <w:pPr>
        <w:ind w:left="2880" w:hanging="360"/>
      </w:pPr>
    </w:lvl>
    <w:lvl w:ilvl="4" w:tplc="B6985776">
      <w:start w:val="1"/>
      <w:numFmt w:val="bullet"/>
      <w:lvlText w:val="○"/>
      <w:lvlJc w:val="left"/>
      <w:pPr>
        <w:ind w:left="3600" w:hanging="360"/>
      </w:pPr>
    </w:lvl>
    <w:lvl w:ilvl="5" w:tplc="9E547348">
      <w:start w:val="1"/>
      <w:numFmt w:val="bullet"/>
      <w:lvlText w:val="■"/>
      <w:lvlJc w:val="left"/>
      <w:pPr>
        <w:ind w:left="4320" w:hanging="360"/>
      </w:pPr>
    </w:lvl>
    <w:lvl w:ilvl="6" w:tplc="FC365EB0">
      <w:start w:val="1"/>
      <w:numFmt w:val="bullet"/>
      <w:lvlText w:val="●"/>
      <w:lvlJc w:val="left"/>
      <w:pPr>
        <w:ind w:left="5040" w:hanging="360"/>
      </w:pPr>
    </w:lvl>
    <w:lvl w:ilvl="7" w:tplc="21B6C6C4">
      <w:start w:val="1"/>
      <w:numFmt w:val="bullet"/>
      <w:lvlText w:val="●"/>
      <w:lvlJc w:val="left"/>
      <w:pPr>
        <w:ind w:left="5760" w:hanging="360"/>
      </w:pPr>
    </w:lvl>
    <w:lvl w:ilvl="8" w:tplc="0ABA01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37434B"/>
    <w:multiLevelType w:val="hybridMultilevel"/>
    <w:tmpl w:val="CC94E83C"/>
    <w:lvl w:ilvl="0" w:tplc="F4F28326">
      <w:start w:val="1"/>
      <w:numFmt w:val="decimal"/>
      <w:lvlText w:val="%1."/>
      <w:lvlJc w:val="left"/>
      <w:pPr>
        <w:ind w:left="480" w:hanging="300"/>
      </w:pPr>
    </w:lvl>
    <w:lvl w:ilvl="1" w:tplc="E9AE70DE">
      <w:numFmt w:val="decimal"/>
      <w:lvlText w:val=""/>
      <w:lvlJc w:val="left"/>
    </w:lvl>
    <w:lvl w:ilvl="2" w:tplc="50F2EB8C">
      <w:numFmt w:val="decimal"/>
      <w:lvlText w:val=""/>
      <w:lvlJc w:val="left"/>
    </w:lvl>
    <w:lvl w:ilvl="3" w:tplc="05284128">
      <w:numFmt w:val="decimal"/>
      <w:lvlText w:val=""/>
      <w:lvlJc w:val="left"/>
    </w:lvl>
    <w:lvl w:ilvl="4" w:tplc="1440382A">
      <w:numFmt w:val="decimal"/>
      <w:lvlText w:val=""/>
      <w:lvlJc w:val="left"/>
    </w:lvl>
    <w:lvl w:ilvl="5" w:tplc="0AA6FC3E">
      <w:numFmt w:val="decimal"/>
      <w:lvlText w:val=""/>
      <w:lvlJc w:val="left"/>
    </w:lvl>
    <w:lvl w:ilvl="6" w:tplc="5BD20196">
      <w:numFmt w:val="decimal"/>
      <w:lvlText w:val=""/>
      <w:lvlJc w:val="left"/>
    </w:lvl>
    <w:lvl w:ilvl="7" w:tplc="409290E6">
      <w:numFmt w:val="decimal"/>
      <w:lvlText w:val=""/>
      <w:lvlJc w:val="left"/>
    </w:lvl>
    <w:lvl w:ilvl="8" w:tplc="62D895FC">
      <w:numFmt w:val="decimal"/>
      <w:lvlText w:val=""/>
      <w:lvlJc w:val="left"/>
    </w:lvl>
  </w:abstractNum>
  <w:num w:numId="1" w16cid:durableId="1416315706">
    <w:abstractNumId w:val="0"/>
    <w:lvlOverride w:ilvl="0">
      <w:startOverride w:val="1"/>
    </w:lvlOverride>
  </w:num>
  <w:num w:numId="2" w16cid:durableId="10050904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46"/>
    <w:rsid w:val="00987D46"/>
    <w:rsid w:val="00A22FC3"/>
    <w:rsid w:val="00A4407D"/>
    <w:rsid w:val="00A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52869"/>
  <w15:docId w15:val="{7BF8638C-887B-4AF1-97B5-98FF7CDD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1263</Characters>
  <Application>Microsoft Office Word</Application>
  <DocSecurity>0</DocSecurity>
  <Lines>78</Lines>
  <Paragraphs>38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Paszkowski</cp:lastModifiedBy>
  <cp:revision>3</cp:revision>
  <dcterms:created xsi:type="dcterms:W3CDTF">2026-05-20T09:28:00Z</dcterms:created>
  <dcterms:modified xsi:type="dcterms:W3CDTF">2026-05-20T09:28:00Z</dcterms:modified>
</cp:coreProperties>
</file>