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0CB7" w14:textId="049714E9" w:rsidR="00FB1911" w:rsidRDefault="00FB1911" w:rsidP="00FB1911">
      <w:pPr>
        <w:jc w:val="center"/>
        <w:rPr>
          <w:b/>
          <w:bCs/>
          <w:sz w:val="52"/>
          <w:szCs w:val="52"/>
        </w:rPr>
      </w:pPr>
      <w:r w:rsidRPr="00FB1911">
        <w:rPr>
          <w:b/>
          <w:bCs/>
          <w:sz w:val="52"/>
          <w:szCs w:val="52"/>
        </w:rPr>
        <w:t>Domain Model</w:t>
      </w:r>
      <w:r>
        <w:rPr>
          <w:b/>
          <w:bCs/>
          <w:sz w:val="52"/>
          <w:szCs w:val="52"/>
        </w:rPr>
        <w:t xml:space="preserve"> For E-Voting System</w:t>
      </w:r>
    </w:p>
    <w:p w14:paraId="0DA8321B" w14:textId="6599BE43" w:rsidR="00605AFD" w:rsidRPr="00FB1911" w:rsidRDefault="00FB1911" w:rsidP="00FB1911">
      <w:pPr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12049721" wp14:editId="7A73ADF8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B103" w14:textId="77777777" w:rsidR="00FB1911" w:rsidRPr="00FB1911" w:rsidRDefault="00FB1911">
      <w:pPr>
        <w:jc w:val="center"/>
        <w:rPr>
          <w:b/>
          <w:bCs/>
          <w:sz w:val="52"/>
          <w:szCs w:val="52"/>
        </w:rPr>
      </w:pPr>
    </w:p>
    <w:sectPr w:rsidR="00FB1911" w:rsidRPr="00FB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11"/>
    <w:rsid w:val="00605AFD"/>
    <w:rsid w:val="00FB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3894"/>
  <w15:chartTrackingRefBased/>
  <w15:docId w15:val="{2BB66A20-08C7-4B06-85D0-CA7117B6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Ikhlas</dc:creator>
  <cp:keywords/>
  <dc:description/>
  <cp:lastModifiedBy>Ahmad Ikhlas</cp:lastModifiedBy>
  <cp:revision>1</cp:revision>
  <dcterms:created xsi:type="dcterms:W3CDTF">2022-11-02T06:00:00Z</dcterms:created>
  <dcterms:modified xsi:type="dcterms:W3CDTF">2022-11-02T06:03:00Z</dcterms:modified>
</cp:coreProperties>
</file>