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color w:val="1f1f1f"/>
          <w:sz w:val="46"/>
          <w:szCs w:val="46"/>
        </w:rPr>
      </w:pPr>
      <w:bookmarkStart w:colFirst="0" w:colLast="0" w:name="_a3l7z95bb3fn" w:id="0"/>
      <w:bookmarkEnd w:id="0"/>
      <w:r w:rsidDel="00000000" w:rsidR="00000000" w:rsidRPr="00000000">
        <w:rPr>
          <w:b w:val="1"/>
          <w:bCs w:val="1"/>
          <w:color w:val="1f1f1f"/>
          <w:sz w:val="46"/>
          <w:szCs w:val="46"/>
          <w:rtl w:val="0"/>
        </w:rPr>
        <w:t xml:space="preserve">Experiment 7</w:t>
      </w:r>
    </w:p>
    <w:p w:rsidR="00000000" w:rsidDel="00000000" w:rsidP="00000000" w:rsidRDefault="00000000" w:rsidRPr="00000000" w14:paraId="00000002">
      <w:pPr>
        <w:pStyle w:val="Heading2"/>
        <w:keepNext w:val="0"/>
        <w:keepLines w:val="0"/>
        <w:spacing w:after="80" w:lineRule="auto"/>
        <w:rPr>
          <w:b w:val="1"/>
          <w:bCs w:val="1"/>
          <w:color w:val="1f1f1f"/>
          <w:sz w:val="34"/>
          <w:szCs w:val="34"/>
        </w:rPr>
      </w:pPr>
      <w:bookmarkStart w:colFirst="0" w:colLast="0" w:name="_p7349t7xw12w" w:id="1"/>
      <w:bookmarkEnd w:id="1"/>
      <w:r w:rsidDel="00000000" w:rsidR="00000000" w:rsidRPr="00000000">
        <w:rPr>
          <w:b w:val="1"/>
          <w:bCs w:val="1"/>
          <w:color w:val="1f1f1f"/>
          <w:sz w:val="34"/>
          <w:szCs w:val="34"/>
          <w:rtl w:val="0"/>
        </w:rPr>
        <w:t xml:space="preserve">Aim</w:t>
      </w:r>
    </w:p>
    <w:p w:rsidR="00000000" w:rsidDel="00000000" w:rsidP="00000000" w:rsidRDefault="00000000" w:rsidRPr="00000000" w14:paraId="00000003">
      <w:pPr>
        <w:spacing w:after="240" w:before="240" w:lineRule="auto"/>
        <w:rPr>
          <w:b w:val="1"/>
          <w:bCs w:val="1"/>
          <w:color w:val="1f1f1f"/>
        </w:rPr>
      </w:pPr>
      <w:r w:rsidDel="00000000" w:rsidR="00000000" w:rsidRPr="00000000">
        <w:rPr>
          <w:b w:val="1"/>
          <w:bCs w:val="1"/>
          <w:color w:val="1f1f1f"/>
          <w:rtl w:val="0"/>
        </w:rPr>
        <w:t xml:space="preserve">CI/CD Pipeline with Open Source Tools</w:t>
      </w:r>
    </w:p>
    <w:p w:rsidR="00000000" w:rsidDel="00000000" w:rsidP="00000000" w:rsidRDefault="00000000" w:rsidRPr="00000000" w14:paraId="00000004">
      <w:pPr>
        <w:spacing w:after="240" w:before="240" w:lineRule="auto"/>
        <w:rPr>
          <w:color w:val="1f1f1f"/>
        </w:rPr>
      </w:pPr>
      <w:r w:rsidDel="00000000" w:rsidR="00000000" w:rsidRPr="00000000">
        <w:rPr>
          <w:b w:val="1"/>
          <w:bCs w:val="1"/>
          <w:color w:val="1f1f1f"/>
          <w:rtl w:val="0"/>
        </w:rPr>
        <w:t xml:space="preserve">Project:</w:t>
      </w:r>
      <w:r w:rsidDel="00000000" w:rsidR="00000000" w:rsidRPr="00000000">
        <w:rPr>
          <w:color w:val="1f1f1f"/>
          <w:rtl w:val="0"/>
        </w:rPr>
        <w:t xml:space="preserve"> Explainable Machine Learning System for Airbnb Listing Price Prediction and Fair Pricing Analysis</w:t>
        <w:br w:type="textWrapping"/>
      </w:r>
      <w:r w:rsidDel="00000000" w:rsidR="00000000" w:rsidRPr="00000000">
        <w:rPr>
          <w:b w:val="1"/>
          <w:bCs w:val="1"/>
          <w:color w:val="1f1f1f"/>
          <w:rtl w:val="0"/>
        </w:rPr>
        <w:t xml:space="preserve">Dataset:</w:t>
      </w:r>
      <w:r w:rsidDel="00000000" w:rsidR="00000000" w:rsidRPr="00000000">
        <w:rPr>
          <w:color w:val="1f1f1f"/>
          <w:rtl w:val="0"/>
        </w:rPr>
        <w:t xml:space="preserve"> Inside Airbnb – Albany, New York</w:t>
        <w:br w:type="textWrapping"/>
      </w:r>
      <w:r w:rsidDel="00000000" w:rsidR="00000000" w:rsidRPr="00000000">
        <w:rPr>
          <w:b w:val="1"/>
          <w:bCs w:val="1"/>
          <w:color w:val="1f1f1f"/>
          <w:rtl w:val="0"/>
        </w:rPr>
        <w:t xml:space="preserve">GitHub Repository:</w:t>
      </w:r>
      <w:r w:rsidDel="00000000" w:rsidR="00000000" w:rsidRPr="00000000">
        <w:rPr>
          <w:color w:val="1f1f1f"/>
          <w:rtl w:val="0"/>
        </w:rPr>
        <w:t xml:space="preserve"> github.com/SP56775/</w:t>
      </w:r>
      <w:hyperlink r:id="rId6">
        <w:r w:rsidDel="00000000" w:rsidR="00000000" w:rsidRPr="00000000">
          <w:rPr>
            <w:color w:val="1155cc"/>
            <w:u w:val="single"/>
            <w:rtl w:val="0"/>
          </w:rPr>
          <w:t xml:space="preserve">ADS-Airbnb-Price-Prediction</w:t>
        </w:r>
      </w:hyperlink>
      <w:r w:rsidDel="00000000" w:rsidR="00000000" w:rsidRPr="00000000">
        <w:rPr>
          <w:color w:val="1f1f1f"/>
          <w:rtl w:val="0"/>
        </w:rPr>
        <w:br w:type="textWrapping"/>
      </w:r>
      <w:r w:rsidDel="00000000" w:rsidR="00000000" w:rsidRPr="00000000">
        <w:rPr>
          <w:b w:val="1"/>
          <w:bCs w:val="1"/>
          <w:color w:val="1f1f1f"/>
          <w:rtl w:val="0"/>
        </w:rPr>
        <w:t xml:space="preserve">Colab Notebook:</w:t>
      </w:r>
      <w:r w:rsidDel="00000000" w:rsidR="00000000" w:rsidRPr="00000000">
        <w:rPr>
          <w:color w:val="1f1f1f"/>
          <w:rtl w:val="0"/>
        </w:rPr>
        <w:t xml:space="preserve"> </w:t>
      </w:r>
      <w:hyperlink r:id="rId7">
        <w:r w:rsidDel="00000000" w:rsidR="00000000" w:rsidRPr="00000000">
          <w:rPr>
            <w:rFonts w:ascii="Roboto Mono" w:cs="Roboto Mono" w:eastAsia="Roboto Mono" w:hAnsi="Roboto Mono"/>
            <w:color w:val="1155cc"/>
            <w:u w:val="single"/>
            <w:rtl w:val="0"/>
          </w:rPr>
          <w:t xml:space="preserve">ADS_Exp7_CICD_Pipeline.ipynb</w:t>
        </w:r>
      </w:hyperlink>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color w:val="1f1f1f"/>
          <w:sz w:val="34"/>
          <w:szCs w:val="34"/>
        </w:rPr>
      </w:pPr>
      <w:bookmarkStart w:colFirst="0" w:colLast="0" w:name="_ecwsx7ufmq9p" w:id="2"/>
      <w:bookmarkEnd w:id="2"/>
      <w:r w:rsidDel="00000000" w:rsidR="00000000" w:rsidRPr="00000000">
        <w:rPr>
          <w:b w:val="1"/>
          <w:bCs w:val="1"/>
          <w:color w:val="1f1f1f"/>
          <w:sz w:val="34"/>
          <w:szCs w:val="34"/>
          <w:rtl w:val="0"/>
        </w:rPr>
        <w:t xml:space="preserve">Objective</w:t>
      </w:r>
    </w:p>
    <w:p w:rsidR="00000000" w:rsidDel="00000000" w:rsidP="00000000" w:rsidRDefault="00000000" w:rsidRPr="00000000" w14:paraId="00000006">
      <w:pPr>
        <w:spacing w:after="240" w:before="240" w:lineRule="auto"/>
        <w:rPr>
          <w:color w:val="1f1f1f"/>
        </w:rPr>
      </w:pPr>
      <w:r w:rsidDel="00000000" w:rsidR="00000000" w:rsidRPr="00000000">
        <w:rPr>
          <w:color w:val="1f1f1f"/>
          <w:rtl w:val="0"/>
        </w:rPr>
        <w:t xml:space="preserve">The objective of this experiment is to automate testing, code quality inspection, version control checks, and deployment using </w:t>
      </w:r>
      <w:r w:rsidDel="00000000" w:rsidR="00000000" w:rsidRPr="00000000">
        <w:rPr>
          <w:b w:val="1"/>
          <w:bCs w:val="1"/>
          <w:color w:val="1f1f1f"/>
          <w:rtl w:val="0"/>
        </w:rPr>
        <w:t xml:space="preserve">GitHub Actions and DVC</w:t>
      </w:r>
      <w:r w:rsidDel="00000000" w:rsidR="00000000" w:rsidRPr="00000000">
        <w:rPr>
          <w:color w:val="1f1f1f"/>
          <w:rtl w:val="0"/>
        </w:rPr>
        <w:t xml:space="preserve">.</w:t>
      </w:r>
    </w:p>
    <w:p w:rsidR="00000000" w:rsidDel="00000000" w:rsidP="00000000" w:rsidRDefault="00000000" w:rsidRPr="00000000" w14:paraId="00000007">
      <w:pPr>
        <w:spacing w:after="240" w:before="240" w:lineRule="auto"/>
        <w:rPr>
          <w:color w:val="1f1f1f"/>
        </w:rPr>
      </w:pPr>
      <w:r w:rsidDel="00000000" w:rsidR="00000000" w:rsidRPr="00000000">
        <w:rPr>
          <w:color w:val="1f1f1f"/>
          <w:rtl w:val="0"/>
        </w:rPr>
        <w:t xml:space="preserve">The main objectives are:</w:t>
      </w:r>
    </w:p>
    <w:p w:rsidR="00000000" w:rsidDel="00000000" w:rsidP="00000000" w:rsidRDefault="00000000" w:rsidRPr="00000000" w14:paraId="00000008">
      <w:pPr>
        <w:numPr>
          <w:ilvl w:val="0"/>
          <w:numId w:val="3"/>
        </w:numPr>
        <w:spacing w:after="0" w:afterAutospacing="0" w:before="240" w:lineRule="auto"/>
        <w:ind w:left="720" w:hanging="360"/>
        <w:rPr>
          <w:color w:val="1f1f1f"/>
        </w:rPr>
      </w:pPr>
      <w:r w:rsidDel="00000000" w:rsidR="00000000" w:rsidRPr="00000000">
        <w:rPr>
          <w:b w:val="1"/>
          <w:bCs w:val="1"/>
          <w:color w:val="1f1f1f"/>
          <w:rtl w:val="0"/>
        </w:rPr>
        <w:t xml:space="preserve">Automated Workflow Orchestration:</w:t>
        <w:br w:type="textWrapping"/>
      </w:r>
      <w:r w:rsidDel="00000000" w:rsidR="00000000" w:rsidRPr="00000000">
        <w:rPr>
          <w:color w:val="1f1f1f"/>
          <w:rtl w:val="0"/>
        </w:rPr>
        <w:t xml:space="preserve">Configure GitHub Actions to automatically trigger continuous integration pipelines whenever changes are pushed or pull requests are created for the repository.</w:t>
      </w:r>
    </w:p>
    <w:p w:rsidR="00000000" w:rsidDel="00000000" w:rsidP="00000000" w:rsidRDefault="00000000" w:rsidRPr="00000000" w14:paraId="00000009">
      <w:pPr>
        <w:numPr>
          <w:ilvl w:val="0"/>
          <w:numId w:val="3"/>
        </w:numPr>
        <w:spacing w:after="0" w:afterAutospacing="0" w:before="0" w:beforeAutospacing="0" w:lineRule="auto"/>
        <w:ind w:left="720" w:hanging="360"/>
        <w:rPr>
          <w:color w:val="1f1f1f"/>
        </w:rPr>
      </w:pPr>
      <w:r w:rsidDel="00000000" w:rsidR="00000000" w:rsidRPr="00000000">
        <w:rPr>
          <w:b w:val="1"/>
          <w:bCs w:val="1"/>
          <w:color w:val="1f1f1f"/>
          <w:rtl w:val="0"/>
        </w:rPr>
        <w:t xml:space="preserve">Code Quality and Schema Integrity:</w:t>
        <w:br w:type="textWrapping"/>
      </w:r>
      <w:r w:rsidDel="00000000" w:rsidR="00000000" w:rsidRPr="00000000">
        <w:rPr>
          <w:color w:val="1f1f1f"/>
          <w:rtl w:val="0"/>
        </w:rPr>
        <w:t xml:space="preserve">Enforce PEP 8 coding standards using </w:t>
      </w:r>
      <w:r w:rsidDel="00000000" w:rsidR="00000000" w:rsidRPr="00000000">
        <w:rPr>
          <w:b w:val="1"/>
          <w:bCs w:val="1"/>
          <w:color w:val="1f1f1f"/>
          <w:rtl w:val="0"/>
        </w:rPr>
        <w:t xml:space="preserve">Flake8</w:t>
      </w:r>
      <w:r w:rsidDel="00000000" w:rsidR="00000000" w:rsidRPr="00000000">
        <w:rPr>
          <w:color w:val="1f1f1f"/>
          <w:rtl w:val="0"/>
        </w:rPr>
        <w:t xml:space="preserve"> and execute automated unit tests using </w:t>
      </w:r>
      <w:r w:rsidDel="00000000" w:rsidR="00000000" w:rsidRPr="00000000">
        <w:rPr>
          <w:b w:val="1"/>
          <w:bCs w:val="1"/>
          <w:color w:val="1f1f1f"/>
          <w:rtl w:val="0"/>
        </w:rPr>
        <w:t xml:space="preserve">pytest</w:t>
      </w:r>
      <w:r w:rsidDel="00000000" w:rsidR="00000000" w:rsidRPr="00000000">
        <w:rPr>
          <w:color w:val="1f1f1f"/>
          <w:rtl w:val="0"/>
        </w:rPr>
        <w:t xml:space="preserve">.</w:t>
      </w:r>
    </w:p>
    <w:p w:rsidR="00000000" w:rsidDel="00000000" w:rsidP="00000000" w:rsidRDefault="00000000" w:rsidRPr="00000000" w14:paraId="0000000A">
      <w:pPr>
        <w:numPr>
          <w:ilvl w:val="0"/>
          <w:numId w:val="3"/>
        </w:numPr>
        <w:spacing w:after="240" w:before="0" w:beforeAutospacing="0" w:lineRule="auto"/>
        <w:ind w:left="720" w:hanging="360"/>
        <w:rPr>
          <w:color w:val="1f1f1f"/>
        </w:rPr>
      </w:pPr>
      <w:r w:rsidDel="00000000" w:rsidR="00000000" w:rsidRPr="00000000">
        <w:rPr>
          <w:b w:val="1"/>
          <w:bCs w:val="1"/>
          <w:color w:val="1f1f1f"/>
          <w:rtl w:val="0"/>
        </w:rPr>
        <w:t xml:space="preserve">Data and Model Version Synchronization:</w:t>
        <w:br w:type="textWrapping"/>
      </w:r>
      <w:r w:rsidDel="00000000" w:rsidR="00000000" w:rsidRPr="00000000">
        <w:rPr>
          <w:color w:val="1f1f1f"/>
          <w:rtl w:val="0"/>
        </w:rPr>
        <w:t xml:space="preserve">Integrate </w:t>
      </w:r>
      <w:r w:rsidDel="00000000" w:rsidR="00000000" w:rsidRPr="00000000">
        <w:rPr>
          <w:b w:val="1"/>
          <w:bCs w:val="1"/>
          <w:color w:val="1f1f1f"/>
          <w:rtl w:val="0"/>
        </w:rPr>
        <w:t xml:space="preserve">Data Version Control (DVC)</w:t>
      </w:r>
      <w:r w:rsidDel="00000000" w:rsidR="00000000" w:rsidRPr="00000000">
        <w:rPr>
          <w:color w:val="1f1f1f"/>
          <w:rtl w:val="0"/>
        </w:rPr>
        <w:t xml:space="preserve"> to retrieve tracked dataset versions and model artifacts into the runner environment before testing and deployment.</w:t>
      </w:r>
    </w:p>
    <w:p w:rsidR="00000000" w:rsidDel="00000000" w:rsidP="00000000" w:rsidRDefault="00000000" w:rsidRPr="00000000" w14:paraId="0000000B">
      <w:pPr>
        <w:pStyle w:val="Heading2"/>
        <w:keepNext w:val="0"/>
        <w:keepLines w:val="0"/>
        <w:spacing w:after="80" w:lineRule="auto"/>
        <w:rPr>
          <w:b w:val="1"/>
          <w:bCs w:val="1"/>
          <w:color w:val="1f1f1f"/>
          <w:sz w:val="34"/>
          <w:szCs w:val="34"/>
        </w:rPr>
      </w:pPr>
      <w:bookmarkStart w:colFirst="0" w:colLast="0" w:name="_hfhq0k20zm2n" w:id="3"/>
      <w:bookmarkEnd w:id="3"/>
      <w:r w:rsidDel="00000000" w:rsidR="00000000" w:rsidRPr="00000000">
        <w:rPr>
          <w:b w:val="1"/>
          <w:bCs w:val="1"/>
          <w:color w:val="1f1f1f"/>
          <w:sz w:val="34"/>
          <w:szCs w:val="34"/>
          <w:rtl w:val="0"/>
        </w:rPr>
        <w:t xml:space="preserve">Detailed Steps</w:t>
      </w:r>
    </w:p>
    <w:p w:rsidR="00000000" w:rsidDel="00000000" w:rsidP="00000000" w:rsidRDefault="00000000" w:rsidRPr="00000000" w14:paraId="0000000C">
      <w:pPr>
        <w:pStyle w:val="Heading3"/>
        <w:keepNext w:val="0"/>
        <w:keepLines w:val="0"/>
        <w:spacing w:before="280" w:lineRule="auto"/>
        <w:rPr>
          <w:b w:val="1"/>
          <w:bCs w:val="1"/>
          <w:color w:val="1f1f1f"/>
          <w:sz w:val="26"/>
          <w:szCs w:val="26"/>
        </w:rPr>
      </w:pPr>
      <w:bookmarkStart w:colFirst="0" w:colLast="0" w:name="_qmd8uq1xnxpy" w:id="4"/>
      <w:bookmarkEnd w:id="4"/>
      <w:r w:rsidDel="00000000" w:rsidR="00000000" w:rsidRPr="00000000">
        <w:rPr>
          <w:b w:val="1"/>
          <w:bCs w:val="1"/>
          <w:color w:val="1f1f1f"/>
          <w:sz w:val="26"/>
          <w:szCs w:val="26"/>
          <w:rtl w:val="0"/>
        </w:rPr>
        <w:t xml:space="preserve">1. Create GitHub Actions Workflow YAML</w:t>
      </w:r>
    </w:p>
    <w:p w:rsidR="00000000" w:rsidDel="00000000" w:rsidP="00000000" w:rsidRDefault="00000000" w:rsidRPr="00000000" w14:paraId="0000000D">
      <w:pPr>
        <w:spacing w:after="240" w:before="240" w:lineRule="auto"/>
        <w:rPr>
          <w:color w:val="1f1f1f"/>
        </w:rPr>
      </w:pPr>
      <w:r w:rsidDel="00000000" w:rsidR="00000000" w:rsidRPr="00000000">
        <w:rPr>
          <w:color w:val="1f1f1f"/>
          <w:rtl w:val="0"/>
        </w:rPr>
        <w:t xml:space="preserve">Create the workflow configuration file:</w:t>
      </w:r>
    </w:p>
    <w:p w:rsidR="00000000" w:rsidDel="00000000" w:rsidP="00000000" w:rsidRDefault="00000000" w:rsidRPr="00000000" w14:paraId="0000000E">
      <w:pPr>
        <w:rPr>
          <w:color w:val="1f1f1f"/>
        </w:rPr>
      </w:pPr>
      <w:r w:rsidDel="00000000" w:rsidR="00000000" w:rsidRPr="00000000">
        <w:rPr>
          <w:color w:val="1f1f1f"/>
          <w:rtl w:val="0"/>
        </w:rPr>
        <w:t xml:space="preserve">.github/workflows/ci_cd.yml</w:t>
      </w:r>
    </w:p>
    <w:p w:rsidR="00000000" w:rsidDel="00000000" w:rsidP="00000000" w:rsidRDefault="00000000" w:rsidRPr="00000000" w14:paraId="0000000F">
      <w:pPr>
        <w:rPr>
          <w:color w:val="1f1f1f"/>
        </w:rPr>
      </w:pPr>
      <w:r w:rsidDel="00000000" w:rsidR="00000000" w:rsidRPr="00000000">
        <w:rPr>
          <w:rtl w:val="0"/>
        </w:rPr>
      </w:r>
    </w:p>
    <w:p w:rsidR="00000000" w:rsidDel="00000000" w:rsidP="00000000" w:rsidRDefault="00000000" w:rsidRPr="00000000" w14:paraId="00000010">
      <w:pPr>
        <w:spacing w:after="240" w:before="240" w:lineRule="auto"/>
        <w:rPr>
          <w:color w:val="1f1f1f"/>
        </w:rPr>
      </w:pPr>
      <w:r w:rsidDel="00000000" w:rsidR="00000000" w:rsidRPr="00000000">
        <w:rPr>
          <w:color w:val="1f1f1f"/>
          <w:rtl w:val="0"/>
        </w:rPr>
        <w:t xml:space="preserve">Configure the workflow to trigger automatically on:</w:t>
      </w:r>
    </w:p>
    <w:p w:rsidR="00000000" w:rsidDel="00000000" w:rsidP="00000000" w:rsidRDefault="00000000" w:rsidRPr="00000000" w14:paraId="00000011">
      <w:pPr>
        <w:numPr>
          <w:ilvl w:val="0"/>
          <w:numId w:val="4"/>
        </w:numPr>
        <w:spacing w:after="0" w:afterAutospacing="0" w:before="240" w:lineRule="auto"/>
        <w:ind w:left="720" w:hanging="360"/>
        <w:rPr>
          <w:color w:val="1f1f1f"/>
        </w:rPr>
      </w:pPr>
      <w:r w:rsidDel="00000000" w:rsidR="00000000" w:rsidRPr="00000000">
        <w:rPr>
          <w:rFonts w:ascii="Roboto Mono" w:cs="Roboto Mono" w:eastAsia="Roboto Mono" w:hAnsi="Roboto Mono"/>
          <w:color w:val="188038"/>
          <w:rtl w:val="0"/>
        </w:rPr>
        <w:t xml:space="preserve">push</w:t>
      </w:r>
      <w:r w:rsidDel="00000000" w:rsidR="00000000" w:rsidRPr="00000000">
        <w:rPr>
          <w:color w:val="1f1f1f"/>
          <w:rtl w:val="0"/>
        </w:rPr>
        <w:t xml:space="preserve"> events</w:t>
      </w:r>
    </w:p>
    <w:p w:rsidR="00000000" w:rsidDel="00000000" w:rsidP="00000000" w:rsidRDefault="00000000" w:rsidRPr="00000000" w14:paraId="00000012">
      <w:pPr>
        <w:numPr>
          <w:ilvl w:val="0"/>
          <w:numId w:val="4"/>
        </w:numPr>
        <w:spacing w:after="0" w:afterAutospacing="0" w:before="0" w:beforeAutospacing="0" w:lineRule="auto"/>
        <w:ind w:left="720" w:hanging="360"/>
        <w:rPr>
          <w:color w:val="1f1f1f"/>
        </w:rPr>
      </w:pPr>
      <w:r w:rsidDel="00000000" w:rsidR="00000000" w:rsidRPr="00000000">
        <w:rPr>
          <w:rFonts w:ascii="Roboto Mono" w:cs="Roboto Mono" w:eastAsia="Roboto Mono" w:hAnsi="Roboto Mono"/>
          <w:color w:val="188038"/>
          <w:rtl w:val="0"/>
        </w:rPr>
        <w:t xml:space="preserve">pull_request</w:t>
      </w:r>
      <w:r w:rsidDel="00000000" w:rsidR="00000000" w:rsidRPr="00000000">
        <w:rPr>
          <w:color w:val="1f1f1f"/>
          <w:rtl w:val="0"/>
        </w:rPr>
        <w:t xml:space="preserve"> events</w:t>
      </w:r>
    </w:p>
    <w:p w:rsidR="00000000" w:rsidDel="00000000" w:rsidP="00000000" w:rsidRDefault="00000000" w:rsidRPr="00000000" w14:paraId="00000013">
      <w:pPr>
        <w:numPr>
          <w:ilvl w:val="0"/>
          <w:numId w:val="4"/>
        </w:numPr>
        <w:spacing w:after="240" w:before="0" w:beforeAutospacing="0" w:lineRule="auto"/>
        <w:ind w:left="720" w:hanging="360"/>
        <w:rPr>
          <w:color w:val="1f1f1f"/>
        </w:rPr>
      </w:pPr>
      <w:r w:rsidDel="00000000" w:rsidR="00000000" w:rsidRPr="00000000">
        <w:rPr>
          <w:color w:val="1f1f1f"/>
          <w:rtl w:val="0"/>
        </w:rPr>
        <w:t xml:space="preserve">Changes targeting the </w:t>
      </w:r>
      <w:r w:rsidDel="00000000" w:rsidR="00000000" w:rsidRPr="00000000">
        <w:rPr>
          <w:rFonts w:ascii="Roboto Mono" w:cs="Roboto Mono" w:eastAsia="Roboto Mono" w:hAnsi="Roboto Mono"/>
          <w:color w:val="188038"/>
          <w:rtl w:val="0"/>
        </w:rPr>
        <w:t xml:space="preserve">main</w:t>
      </w:r>
      <w:r w:rsidDel="00000000" w:rsidR="00000000" w:rsidRPr="00000000">
        <w:rPr>
          <w:color w:val="1f1f1f"/>
          <w:rtl w:val="0"/>
        </w:rPr>
        <w:t xml:space="preserve"> branch</w:t>
      </w:r>
    </w:p>
    <w:p w:rsidR="00000000" w:rsidDel="00000000" w:rsidP="00000000" w:rsidRDefault="00000000" w:rsidRPr="00000000" w14:paraId="00000014">
      <w:pPr>
        <w:pStyle w:val="Heading3"/>
        <w:keepNext w:val="0"/>
        <w:keepLines w:val="0"/>
        <w:spacing w:before="280" w:lineRule="auto"/>
        <w:rPr>
          <w:b w:val="1"/>
          <w:bCs w:val="1"/>
          <w:color w:val="1f1f1f"/>
          <w:sz w:val="26"/>
          <w:szCs w:val="26"/>
        </w:rPr>
      </w:pPr>
      <w:bookmarkStart w:colFirst="0" w:colLast="0" w:name="_96qpdnx9mr4f" w:id="5"/>
      <w:bookmarkEnd w:id="5"/>
      <w:r w:rsidDel="00000000" w:rsidR="00000000" w:rsidRPr="00000000">
        <w:rPr>
          <w:b w:val="1"/>
          <w:bCs w:val="1"/>
          <w:color w:val="1f1f1f"/>
          <w:sz w:val="26"/>
          <w:szCs w:val="26"/>
          <w:rtl w:val="0"/>
        </w:rPr>
        <w:t xml:space="preserve">2. Add Test, Lint, and Build Jobs</w:t>
      </w:r>
    </w:p>
    <w:p w:rsidR="00000000" w:rsidDel="00000000" w:rsidP="00000000" w:rsidRDefault="00000000" w:rsidRPr="00000000" w14:paraId="00000015">
      <w:pPr>
        <w:pStyle w:val="Heading4"/>
        <w:keepNext w:val="0"/>
        <w:keepLines w:val="0"/>
        <w:spacing w:after="40" w:before="240" w:lineRule="auto"/>
        <w:rPr>
          <w:b w:val="1"/>
          <w:bCs w:val="1"/>
          <w:color w:val="1f1f1f"/>
          <w:sz w:val="22"/>
          <w:szCs w:val="22"/>
        </w:rPr>
      </w:pPr>
      <w:bookmarkStart w:colFirst="0" w:colLast="0" w:name="_cj3d84ig9qwz" w:id="6"/>
      <w:bookmarkEnd w:id="6"/>
      <w:r w:rsidDel="00000000" w:rsidR="00000000" w:rsidRPr="00000000">
        <w:rPr>
          <w:b w:val="1"/>
          <w:bCs w:val="1"/>
          <w:color w:val="1f1f1f"/>
          <w:sz w:val="22"/>
          <w:szCs w:val="22"/>
          <w:rtl w:val="0"/>
        </w:rPr>
        <w:t xml:space="preserve">A. Lint Job</w:t>
      </w:r>
    </w:p>
    <w:p w:rsidR="00000000" w:rsidDel="00000000" w:rsidP="00000000" w:rsidRDefault="00000000" w:rsidRPr="00000000" w14:paraId="00000016">
      <w:pPr>
        <w:spacing w:after="240" w:before="240" w:lineRule="auto"/>
        <w:rPr>
          <w:color w:val="1f1f1f"/>
        </w:rPr>
      </w:pPr>
      <w:r w:rsidDel="00000000" w:rsidR="00000000" w:rsidRPr="00000000">
        <w:rPr>
          <w:color w:val="1f1f1f"/>
          <w:rtl w:val="0"/>
        </w:rPr>
        <w:t xml:space="preserve">Configure the </w:t>
      </w:r>
      <w:r w:rsidDel="00000000" w:rsidR="00000000" w:rsidRPr="00000000">
        <w:rPr>
          <w:rFonts w:ascii="Roboto Mono" w:cs="Roboto Mono" w:eastAsia="Roboto Mono" w:hAnsi="Roboto Mono"/>
          <w:color w:val="188038"/>
          <w:rtl w:val="0"/>
        </w:rPr>
        <w:t xml:space="preserve">lint</w:t>
      </w:r>
      <w:r w:rsidDel="00000000" w:rsidR="00000000" w:rsidRPr="00000000">
        <w:rPr>
          <w:color w:val="1f1f1f"/>
          <w:rtl w:val="0"/>
        </w:rPr>
        <w:t xml:space="preserve"> job to run </w:t>
      </w:r>
      <w:r w:rsidDel="00000000" w:rsidR="00000000" w:rsidRPr="00000000">
        <w:rPr>
          <w:b w:val="1"/>
          <w:bCs w:val="1"/>
          <w:color w:val="1f1f1f"/>
          <w:rtl w:val="0"/>
        </w:rPr>
        <w:t xml:space="preserve">Flake8</w:t>
      </w:r>
      <w:r w:rsidDel="00000000" w:rsidR="00000000" w:rsidRPr="00000000">
        <w:rPr>
          <w:color w:val="1f1f1f"/>
          <w:rtl w:val="0"/>
        </w:rPr>
        <w:t xml:space="preserve"> static code analysis on the </w:t>
      </w:r>
      <w:r w:rsidDel="00000000" w:rsidR="00000000" w:rsidRPr="00000000">
        <w:rPr>
          <w:rFonts w:ascii="Roboto Mono" w:cs="Roboto Mono" w:eastAsia="Roboto Mono" w:hAnsi="Roboto Mono"/>
          <w:color w:val="188038"/>
          <w:rtl w:val="0"/>
        </w:rPr>
        <w:t xml:space="preserve">src/</w:t>
      </w:r>
      <w:r w:rsidDel="00000000" w:rsidR="00000000" w:rsidRPr="00000000">
        <w:rPr>
          <w:color w:val="1f1f1f"/>
          <w:rtl w:val="0"/>
        </w:rPr>
        <w:t xml:space="preserve"> directory.</w:t>
      </w:r>
    </w:p>
    <w:p w:rsidR="00000000" w:rsidDel="00000000" w:rsidP="00000000" w:rsidRDefault="00000000" w:rsidRPr="00000000" w14:paraId="00000017">
      <w:pPr>
        <w:spacing w:after="240" w:before="240" w:lineRule="auto"/>
        <w:rPr>
          <w:color w:val="1f1f1f"/>
        </w:rPr>
      </w:pPr>
      <w:r w:rsidDel="00000000" w:rsidR="00000000" w:rsidRPr="00000000">
        <w:rPr>
          <w:color w:val="1f1f1f"/>
          <w:rtl w:val="0"/>
        </w:rPr>
        <w:t xml:space="preserve">Flake8 is used to detect:</w:t>
      </w:r>
    </w:p>
    <w:p w:rsidR="00000000" w:rsidDel="00000000" w:rsidP="00000000" w:rsidRDefault="00000000" w:rsidRPr="00000000" w14:paraId="00000018">
      <w:pPr>
        <w:numPr>
          <w:ilvl w:val="0"/>
          <w:numId w:val="6"/>
        </w:numPr>
        <w:spacing w:after="0" w:afterAutospacing="0" w:before="240" w:lineRule="auto"/>
        <w:ind w:left="720" w:hanging="360"/>
        <w:rPr>
          <w:color w:val="1f1f1f"/>
        </w:rPr>
      </w:pPr>
      <w:r w:rsidDel="00000000" w:rsidR="00000000" w:rsidRPr="00000000">
        <w:rPr>
          <w:color w:val="1f1f1f"/>
          <w:rtl w:val="0"/>
        </w:rPr>
        <w:t xml:space="preserve">Syntax errors</w:t>
      </w:r>
    </w:p>
    <w:p w:rsidR="00000000" w:rsidDel="00000000" w:rsidP="00000000" w:rsidRDefault="00000000" w:rsidRPr="00000000" w14:paraId="00000019">
      <w:pPr>
        <w:numPr>
          <w:ilvl w:val="0"/>
          <w:numId w:val="6"/>
        </w:numPr>
        <w:spacing w:after="0" w:afterAutospacing="0" w:before="0" w:beforeAutospacing="0" w:lineRule="auto"/>
        <w:ind w:left="720" w:hanging="360"/>
        <w:rPr>
          <w:color w:val="1f1f1f"/>
        </w:rPr>
      </w:pPr>
      <w:r w:rsidDel="00000000" w:rsidR="00000000" w:rsidRPr="00000000">
        <w:rPr>
          <w:color w:val="1f1f1f"/>
          <w:rtl w:val="0"/>
        </w:rPr>
        <w:t xml:space="preserve">Undefined names</w:t>
      </w:r>
    </w:p>
    <w:p w:rsidR="00000000" w:rsidDel="00000000" w:rsidP="00000000" w:rsidRDefault="00000000" w:rsidRPr="00000000" w14:paraId="0000001A">
      <w:pPr>
        <w:numPr>
          <w:ilvl w:val="0"/>
          <w:numId w:val="6"/>
        </w:numPr>
        <w:spacing w:after="0" w:afterAutospacing="0" w:before="0" w:beforeAutospacing="0" w:lineRule="auto"/>
        <w:ind w:left="720" w:hanging="360"/>
        <w:rPr>
          <w:color w:val="1f1f1f"/>
        </w:rPr>
      </w:pPr>
      <w:r w:rsidDel="00000000" w:rsidR="00000000" w:rsidRPr="00000000">
        <w:rPr>
          <w:color w:val="1f1f1f"/>
          <w:rtl w:val="0"/>
        </w:rPr>
        <w:t xml:space="preserve">Unused imports</w:t>
      </w:r>
    </w:p>
    <w:p w:rsidR="00000000" w:rsidDel="00000000" w:rsidP="00000000" w:rsidRDefault="00000000" w:rsidRPr="00000000" w14:paraId="0000001B">
      <w:pPr>
        <w:numPr>
          <w:ilvl w:val="0"/>
          <w:numId w:val="6"/>
        </w:numPr>
        <w:spacing w:after="0" w:afterAutospacing="0" w:before="0" w:beforeAutospacing="0" w:lineRule="auto"/>
        <w:ind w:left="720" w:hanging="360"/>
        <w:rPr>
          <w:color w:val="1f1f1f"/>
        </w:rPr>
      </w:pPr>
      <w:r w:rsidDel="00000000" w:rsidR="00000000" w:rsidRPr="00000000">
        <w:rPr>
          <w:color w:val="1f1f1f"/>
          <w:rtl w:val="0"/>
        </w:rPr>
        <w:t xml:space="preserve">PEP 8 formatting violations</w:t>
      </w:r>
    </w:p>
    <w:p w:rsidR="00000000" w:rsidDel="00000000" w:rsidP="00000000" w:rsidRDefault="00000000" w:rsidRPr="00000000" w14:paraId="0000001C">
      <w:pPr>
        <w:numPr>
          <w:ilvl w:val="0"/>
          <w:numId w:val="6"/>
        </w:numPr>
        <w:spacing w:after="240" w:before="0" w:beforeAutospacing="0" w:lineRule="auto"/>
        <w:ind w:left="720" w:hanging="360"/>
        <w:rPr>
          <w:color w:val="1f1f1f"/>
        </w:rPr>
      </w:pPr>
      <w:r w:rsidDel="00000000" w:rsidR="00000000" w:rsidRPr="00000000">
        <w:rPr>
          <w:color w:val="1f1f1f"/>
          <w:rtl w:val="0"/>
        </w:rPr>
        <w:t xml:space="preserve">Other common Python code-quality issues</w:t>
      </w:r>
    </w:p>
    <w:p w:rsidR="00000000" w:rsidDel="00000000" w:rsidP="00000000" w:rsidRDefault="00000000" w:rsidRPr="00000000" w14:paraId="0000001D">
      <w:pPr>
        <w:pStyle w:val="Heading4"/>
        <w:keepNext w:val="0"/>
        <w:keepLines w:val="0"/>
        <w:spacing w:after="40" w:before="240" w:lineRule="auto"/>
        <w:rPr>
          <w:b w:val="1"/>
          <w:bCs w:val="1"/>
          <w:color w:val="1f1f1f"/>
          <w:sz w:val="22"/>
          <w:szCs w:val="22"/>
        </w:rPr>
      </w:pPr>
      <w:bookmarkStart w:colFirst="0" w:colLast="0" w:name="_kxhgu57xl1ek" w:id="7"/>
      <w:bookmarkEnd w:id="7"/>
      <w:r w:rsidDel="00000000" w:rsidR="00000000" w:rsidRPr="00000000">
        <w:rPr>
          <w:b w:val="1"/>
          <w:bCs w:val="1"/>
          <w:color w:val="1f1f1f"/>
          <w:sz w:val="22"/>
          <w:szCs w:val="22"/>
          <w:rtl w:val="0"/>
        </w:rPr>
        <w:t xml:space="preserve">B. Test Job</w:t>
      </w:r>
    </w:p>
    <w:p w:rsidR="00000000" w:rsidDel="00000000" w:rsidP="00000000" w:rsidRDefault="00000000" w:rsidRPr="00000000" w14:paraId="0000001E">
      <w:pPr>
        <w:spacing w:after="240" w:before="240" w:lineRule="auto"/>
        <w:rPr>
          <w:color w:val="1f1f1f"/>
        </w:rPr>
      </w:pPr>
      <w:r w:rsidDel="00000000" w:rsidR="00000000" w:rsidRPr="00000000">
        <w:rPr>
          <w:color w:val="1f1f1f"/>
          <w:rtl w:val="0"/>
        </w:rPr>
        <w:t xml:space="preserve">Configure the </w:t>
      </w:r>
      <w:r w:rsidDel="00000000" w:rsidR="00000000" w:rsidRPr="00000000">
        <w:rPr>
          <w:rFonts w:ascii="Roboto Mono" w:cs="Roboto Mono" w:eastAsia="Roboto Mono" w:hAnsi="Roboto Mono"/>
          <w:color w:val="188038"/>
          <w:rtl w:val="0"/>
        </w:rPr>
        <w:t xml:space="preserve">test</w:t>
      </w:r>
      <w:r w:rsidDel="00000000" w:rsidR="00000000" w:rsidRPr="00000000">
        <w:rPr>
          <w:color w:val="1f1f1f"/>
          <w:rtl w:val="0"/>
        </w:rPr>
        <w:t xml:space="preserve"> job to execute:</w:t>
      </w:r>
    </w:p>
    <w:p w:rsidR="00000000" w:rsidDel="00000000" w:rsidP="00000000" w:rsidRDefault="00000000" w:rsidRPr="00000000" w14:paraId="0000001F">
      <w:pPr>
        <w:rPr>
          <w:color w:val="1f1f1f"/>
        </w:rPr>
      </w:pPr>
      <w:r w:rsidDel="00000000" w:rsidR="00000000" w:rsidRPr="00000000">
        <w:rPr>
          <w:color w:val="1f1f1f"/>
          <w:rtl w:val="0"/>
        </w:rPr>
        <w:t xml:space="preserve">pytest tests/test_pipeline.py</w:t>
      </w:r>
    </w:p>
    <w:p w:rsidR="00000000" w:rsidDel="00000000" w:rsidP="00000000" w:rsidRDefault="00000000" w:rsidRPr="00000000" w14:paraId="00000020">
      <w:pPr>
        <w:rPr>
          <w:color w:val="1f1f1f"/>
        </w:rPr>
      </w:pPr>
      <w:r w:rsidDel="00000000" w:rsidR="00000000" w:rsidRPr="00000000">
        <w:rPr>
          <w:rtl w:val="0"/>
        </w:rPr>
      </w:r>
    </w:p>
    <w:p w:rsidR="00000000" w:rsidDel="00000000" w:rsidP="00000000" w:rsidRDefault="00000000" w:rsidRPr="00000000" w14:paraId="00000021">
      <w:pPr>
        <w:spacing w:after="240" w:before="240" w:lineRule="auto"/>
        <w:rPr>
          <w:color w:val="1f1f1f"/>
        </w:rPr>
      </w:pPr>
      <w:r w:rsidDel="00000000" w:rsidR="00000000" w:rsidRPr="00000000">
        <w:rPr>
          <w:color w:val="1f1f1f"/>
          <w:rtl w:val="0"/>
        </w:rPr>
        <w:t xml:space="preserve">The automated tests validate:</w:t>
      </w:r>
    </w:p>
    <w:p w:rsidR="00000000" w:rsidDel="00000000" w:rsidP="00000000" w:rsidRDefault="00000000" w:rsidRPr="00000000" w14:paraId="00000022">
      <w:pPr>
        <w:numPr>
          <w:ilvl w:val="0"/>
          <w:numId w:val="2"/>
        </w:numPr>
        <w:spacing w:after="0" w:afterAutospacing="0" w:before="240" w:lineRule="auto"/>
        <w:ind w:left="720" w:hanging="360"/>
        <w:rPr>
          <w:color w:val="1f1f1f"/>
        </w:rPr>
      </w:pPr>
      <w:r w:rsidDel="00000000" w:rsidR="00000000" w:rsidRPr="00000000">
        <w:rPr>
          <w:color w:val="1f1f1f"/>
          <w:rtl w:val="0"/>
        </w:rPr>
        <w:t xml:space="preserve">Target variable constraints</w:t>
      </w:r>
    </w:p>
    <w:p w:rsidR="00000000" w:rsidDel="00000000" w:rsidP="00000000" w:rsidRDefault="00000000" w:rsidRPr="00000000" w14:paraId="00000023">
      <w:pPr>
        <w:numPr>
          <w:ilvl w:val="0"/>
          <w:numId w:val="2"/>
        </w:numPr>
        <w:spacing w:after="0" w:afterAutospacing="0" w:before="0" w:beforeAutospacing="0" w:lineRule="auto"/>
        <w:ind w:left="720" w:hanging="360"/>
        <w:rPr>
          <w:color w:val="1f1f1f"/>
        </w:rPr>
      </w:pPr>
      <w:r w:rsidDel="00000000" w:rsidR="00000000" w:rsidRPr="00000000">
        <w:rPr>
          <w:color w:val="1f1f1f"/>
          <w:rtl w:val="0"/>
        </w:rPr>
        <w:t xml:space="preserve">Non-negative listing prices</w:t>
      </w:r>
    </w:p>
    <w:p w:rsidR="00000000" w:rsidDel="00000000" w:rsidP="00000000" w:rsidRDefault="00000000" w:rsidRPr="00000000" w14:paraId="00000024">
      <w:pPr>
        <w:numPr>
          <w:ilvl w:val="0"/>
          <w:numId w:val="2"/>
        </w:numPr>
        <w:spacing w:after="0" w:afterAutospacing="0" w:before="0" w:beforeAutospacing="0" w:lineRule="auto"/>
        <w:ind w:left="720" w:hanging="360"/>
        <w:rPr>
          <w:color w:val="1f1f1f"/>
        </w:rPr>
      </w:pPr>
      <w:r w:rsidDel="00000000" w:rsidR="00000000" w:rsidRPr="00000000">
        <w:rPr>
          <w:color w:val="1f1f1f"/>
          <w:rtl w:val="0"/>
        </w:rPr>
        <w:t xml:space="preserve">Model regression performance</w:t>
      </w:r>
    </w:p>
    <w:p w:rsidR="00000000" w:rsidDel="00000000" w:rsidP="00000000" w:rsidRDefault="00000000" w:rsidRPr="00000000" w14:paraId="00000025">
      <w:pPr>
        <w:numPr>
          <w:ilvl w:val="0"/>
          <w:numId w:val="2"/>
        </w:numPr>
        <w:spacing w:after="0" w:afterAutospacing="0" w:before="0" w:beforeAutospacing="0" w:lineRule="auto"/>
        <w:ind w:left="720" w:hanging="360"/>
        <w:rPr>
          <w:color w:val="1f1f1f"/>
        </w:rPr>
      </w:pPr>
      <w:r w:rsidDel="00000000" w:rsidR="00000000" w:rsidRPr="00000000">
        <w:rPr>
          <w:color w:val="1f1f1f"/>
          <w:rtl w:val="0"/>
        </w:rPr>
        <w:t xml:space="preserve">MAE (Mean Absolute Error)</w:t>
      </w:r>
    </w:p>
    <w:p w:rsidR="00000000" w:rsidDel="00000000" w:rsidP="00000000" w:rsidRDefault="00000000" w:rsidRPr="00000000" w14:paraId="00000026">
      <w:pPr>
        <w:numPr>
          <w:ilvl w:val="0"/>
          <w:numId w:val="2"/>
        </w:numPr>
        <w:spacing w:after="0" w:afterAutospacing="0" w:before="0" w:beforeAutospacing="0" w:lineRule="auto"/>
        <w:ind w:left="720" w:hanging="360"/>
        <w:rPr>
          <w:color w:val="1f1f1f"/>
        </w:rPr>
      </w:pPr>
      <w:r w:rsidDel="00000000" w:rsidR="00000000" w:rsidRPr="00000000">
        <w:rPr>
          <w:color w:val="1f1f1f"/>
          <w:rtl w:val="0"/>
        </w:rPr>
        <w:t xml:space="preserve">RMSE (Root Mean Squared Error)</w:t>
      </w:r>
    </w:p>
    <w:p w:rsidR="00000000" w:rsidDel="00000000" w:rsidP="00000000" w:rsidRDefault="00000000" w:rsidRPr="00000000" w14:paraId="00000027">
      <w:pPr>
        <w:numPr>
          <w:ilvl w:val="0"/>
          <w:numId w:val="2"/>
        </w:numPr>
        <w:spacing w:after="240" w:before="0" w:beforeAutospacing="0" w:lineRule="auto"/>
        <w:ind w:left="720" w:hanging="360"/>
        <w:rPr>
          <w:color w:val="1f1f1f"/>
        </w:rPr>
      </w:pPr>
      <w:r w:rsidDel="00000000" w:rsidR="00000000" w:rsidRPr="00000000">
        <w:rPr>
          <w:color w:val="1f1f1f"/>
          <w:rtl w:val="0"/>
        </w:rPr>
        <w:t xml:space="preserve">R² score greater than or equal to the required threshold</w:t>
      </w:r>
    </w:p>
    <w:p w:rsidR="00000000" w:rsidDel="00000000" w:rsidP="00000000" w:rsidRDefault="00000000" w:rsidRPr="00000000" w14:paraId="00000028">
      <w:pPr>
        <w:pStyle w:val="Heading4"/>
        <w:keepNext w:val="0"/>
        <w:keepLines w:val="0"/>
        <w:spacing w:after="40" w:before="240" w:lineRule="auto"/>
        <w:rPr>
          <w:b w:val="1"/>
          <w:bCs w:val="1"/>
          <w:color w:val="1f1f1f"/>
          <w:sz w:val="22"/>
          <w:szCs w:val="22"/>
        </w:rPr>
      </w:pPr>
      <w:bookmarkStart w:colFirst="0" w:colLast="0" w:name="_gz0oefbx1f91" w:id="8"/>
      <w:bookmarkEnd w:id="8"/>
      <w:r w:rsidDel="00000000" w:rsidR="00000000" w:rsidRPr="00000000">
        <w:rPr>
          <w:b w:val="1"/>
          <w:bCs w:val="1"/>
          <w:color w:val="1f1f1f"/>
          <w:sz w:val="22"/>
          <w:szCs w:val="22"/>
          <w:rtl w:val="0"/>
        </w:rPr>
        <w:t xml:space="preserve">C. Build and Deploy Job</w:t>
      </w:r>
    </w:p>
    <w:p w:rsidR="00000000" w:rsidDel="00000000" w:rsidP="00000000" w:rsidRDefault="00000000" w:rsidRPr="00000000" w14:paraId="00000029">
      <w:pPr>
        <w:spacing w:after="240" w:before="240" w:lineRule="auto"/>
        <w:rPr>
          <w:color w:val="1f1f1f"/>
        </w:rPr>
      </w:pPr>
      <w:r w:rsidDel="00000000" w:rsidR="00000000" w:rsidRPr="00000000">
        <w:rPr>
          <w:color w:val="1f1f1f"/>
          <w:rtl w:val="0"/>
        </w:rPr>
        <w:t xml:space="preserve">Configure the </w:t>
      </w:r>
      <w:r w:rsidDel="00000000" w:rsidR="00000000" w:rsidRPr="00000000">
        <w:rPr>
          <w:rFonts w:ascii="Roboto Mono" w:cs="Roboto Mono" w:eastAsia="Roboto Mono" w:hAnsi="Roboto Mono"/>
          <w:color w:val="188038"/>
          <w:rtl w:val="0"/>
        </w:rPr>
        <w:t xml:space="preserve">build-and-deploy</w:t>
      </w:r>
      <w:r w:rsidDel="00000000" w:rsidR="00000000" w:rsidRPr="00000000">
        <w:rPr>
          <w:color w:val="1f1f1f"/>
          <w:rtl w:val="0"/>
        </w:rPr>
        <w:t xml:space="preserve"> job to run only after the linting and testing jobs pass successfully.</w:t>
      </w:r>
    </w:p>
    <w:p w:rsidR="00000000" w:rsidDel="00000000" w:rsidP="00000000" w:rsidRDefault="00000000" w:rsidRPr="00000000" w14:paraId="0000002A">
      <w:pPr>
        <w:spacing w:after="240" w:before="240" w:lineRule="auto"/>
        <w:rPr>
          <w:color w:val="1f1f1f"/>
        </w:rPr>
      </w:pPr>
      <w:r w:rsidDel="00000000" w:rsidR="00000000" w:rsidRPr="00000000">
        <w:rPr>
          <w:color w:val="1f1f1f"/>
          <w:rtl w:val="0"/>
        </w:rPr>
        <w:t xml:space="preserve">This job is responsible for:</w:t>
      </w:r>
    </w:p>
    <w:p w:rsidR="00000000" w:rsidDel="00000000" w:rsidP="00000000" w:rsidRDefault="00000000" w:rsidRPr="00000000" w14:paraId="0000002B">
      <w:pPr>
        <w:numPr>
          <w:ilvl w:val="0"/>
          <w:numId w:val="1"/>
        </w:numPr>
        <w:spacing w:after="0" w:afterAutospacing="0" w:before="240" w:lineRule="auto"/>
        <w:ind w:left="720" w:hanging="360"/>
        <w:rPr>
          <w:color w:val="1f1f1f"/>
        </w:rPr>
      </w:pPr>
      <w:r w:rsidDel="00000000" w:rsidR="00000000" w:rsidRPr="00000000">
        <w:rPr>
          <w:color w:val="1f1f1f"/>
          <w:rtl w:val="0"/>
        </w:rPr>
        <w:t xml:space="preserve">Packaging verified model artifacts</w:t>
      </w:r>
    </w:p>
    <w:p w:rsidR="00000000" w:rsidDel="00000000" w:rsidP="00000000" w:rsidRDefault="00000000" w:rsidRPr="00000000" w14:paraId="0000002C">
      <w:pPr>
        <w:numPr>
          <w:ilvl w:val="0"/>
          <w:numId w:val="1"/>
        </w:numPr>
        <w:spacing w:after="0" w:afterAutospacing="0" w:before="0" w:beforeAutospacing="0" w:lineRule="auto"/>
        <w:ind w:left="720" w:hanging="360"/>
        <w:rPr>
          <w:color w:val="1f1f1f"/>
        </w:rPr>
      </w:pPr>
      <w:r w:rsidDel="00000000" w:rsidR="00000000" w:rsidRPr="00000000">
        <w:rPr>
          <w:color w:val="1f1f1f"/>
          <w:rtl w:val="0"/>
        </w:rPr>
        <w:t xml:space="preserve">Preparing deployment files</w:t>
      </w:r>
    </w:p>
    <w:p w:rsidR="00000000" w:rsidDel="00000000" w:rsidP="00000000" w:rsidRDefault="00000000" w:rsidRPr="00000000" w14:paraId="0000002D">
      <w:pPr>
        <w:numPr>
          <w:ilvl w:val="0"/>
          <w:numId w:val="1"/>
        </w:numPr>
        <w:spacing w:after="0" w:afterAutospacing="0" w:before="0" w:beforeAutospacing="0" w:lineRule="auto"/>
        <w:ind w:left="720" w:hanging="360"/>
        <w:rPr>
          <w:color w:val="1f1f1f"/>
        </w:rPr>
      </w:pPr>
      <w:r w:rsidDel="00000000" w:rsidR="00000000" w:rsidRPr="00000000">
        <w:rPr>
          <w:color w:val="1f1f1f"/>
          <w:rtl w:val="0"/>
        </w:rPr>
        <w:t xml:space="preserve">Generating build artifacts</w:t>
      </w:r>
    </w:p>
    <w:p w:rsidR="00000000" w:rsidDel="00000000" w:rsidP="00000000" w:rsidRDefault="00000000" w:rsidRPr="00000000" w14:paraId="0000002E">
      <w:pPr>
        <w:numPr>
          <w:ilvl w:val="0"/>
          <w:numId w:val="1"/>
        </w:numPr>
        <w:spacing w:after="240" w:before="0" w:beforeAutospacing="0" w:lineRule="auto"/>
        <w:ind w:left="720" w:hanging="360"/>
        <w:rPr>
          <w:color w:val="1f1f1f"/>
        </w:rPr>
      </w:pPr>
      <w:r w:rsidDel="00000000" w:rsidR="00000000" w:rsidRPr="00000000">
        <w:rPr>
          <w:color w:val="1f1f1f"/>
          <w:rtl w:val="0"/>
        </w:rPr>
        <w:t xml:space="preserve">Preparing the project for deployment</w:t>
      </w:r>
    </w:p>
    <w:p w:rsidR="00000000" w:rsidDel="00000000" w:rsidP="00000000" w:rsidRDefault="00000000" w:rsidRPr="00000000" w14:paraId="0000002F">
      <w:pPr>
        <w:pStyle w:val="Heading3"/>
        <w:keepNext w:val="0"/>
        <w:keepLines w:val="0"/>
        <w:spacing w:before="280" w:lineRule="auto"/>
        <w:rPr>
          <w:b w:val="1"/>
          <w:bCs w:val="1"/>
          <w:color w:val="1f1f1f"/>
          <w:sz w:val="26"/>
          <w:szCs w:val="26"/>
        </w:rPr>
      </w:pPr>
      <w:bookmarkStart w:colFirst="0" w:colLast="0" w:name="_538g60h84z3" w:id="9"/>
      <w:bookmarkEnd w:id="9"/>
      <w:r w:rsidDel="00000000" w:rsidR="00000000" w:rsidRPr="00000000">
        <w:rPr>
          <w:b w:val="1"/>
          <w:bCs w:val="1"/>
          <w:color w:val="1f1f1f"/>
          <w:sz w:val="26"/>
          <w:szCs w:val="26"/>
          <w:rtl w:val="0"/>
        </w:rPr>
        <w:t xml:space="preserve">3. Pull Data and Models Using DVC</w:t>
      </w:r>
    </w:p>
    <w:p w:rsidR="00000000" w:rsidDel="00000000" w:rsidP="00000000" w:rsidRDefault="00000000" w:rsidRPr="00000000" w14:paraId="00000030">
      <w:pPr>
        <w:spacing w:after="240" w:before="240" w:lineRule="auto"/>
        <w:rPr>
          <w:color w:val="1f1f1f"/>
        </w:rPr>
      </w:pPr>
      <w:r w:rsidDel="00000000" w:rsidR="00000000" w:rsidRPr="00000000">
        <w:rPr>
          <w:color w:val="1f1f1f"/>
          <w:rtl w:val="0"/>
        </w:rPr>
        <w:t xml:space="preserve">Use </w:t>
      </w:r>
      <w:r w:rsidDel="00000000" w:rsidR="00000000" w:rsidRPr="00000000">
        <w:rPr>
          <w:b w:val="1"/>
          <w:bCs w:val="1"/>
          <w:color w:val="1f1f1f"/>
          <w:rtl w:val="0"/>
        </w:rPr>
        <w:t xml:space="preserve">DVC (Data Version Control)</w:t>
      </w:r>
      <w:r w:rsidDel="00000000" w:rsidR="00000000" w:rsidRPr="00000000">
        <w:rPr>
          <w:color w:val="1f1f1f"/>
          <w:rtl w:val="0"/>
        </w:rPr>
        <w:t xml:space="preserve"> within the GitHub Actions runner environment to synchronize the required datasets and model artifacts.</w:t>
      </w:r>
    </w:p>
    <w:p w:rsidR="00000000" w:rsidDel="00000000" w:rsidP="00000000" w:rsidRDefault="00000000" w:rsidRPr="00000000" w14:paraId="00000031">
      <w:pPr>
        <w:spacing w:after="240" w:before="240" w:lineRule="auto"/>
        <w:rPr>
          <w:color w:val="1f1f1f"/>
        </w:rPr>
      </w:pPr>
      <w:r w:rsidDel="00000000" w:rsidR="00000000" w:rsidRPr="00000000">
        <w:rPr>
          <w:color w:val="1f1f1f"/>
          <w:rtl w:val="0"/>
        </w:rPr>
        <w:t xml:space="preserve">The workflow can execute:</w:t>
      </w:r>
    </w:p>
    <w:p w:rsidR="00000000" w:rsidDel="00000000" w:rsidP="00000000" w:rsidRDefault="00000000" w:rsidRPr="00000000" w14:paraId="00000032">
      <w:pPr>
        <w:rPr>
          <w:color w:val="1f1f1f"/>
        </w:rPr>
      </w:pPr>
      <w:r w:rsidDel="00000000" w:rsidR="00000000" w:rsidRPr="00000000">
        <w:rPr>
          <w:color w:val="1f1f1f"/>
          <w:rtl w:val="0"/>
        </w:rPr>
        <w:t xml:space="preserve">dvc pull</w:t>
      </w:r>
    </w:p>
    <w:p w:rsidR="00000000" w:rsidDel="00000000" w:rsidP="00000000" w:rsidRDefault="00000000" w:rsidRPr="00000000" w14:paraId="00000033">
      <w:pPr>
        <w:rPr>
          <w:color w:val="1f1f1f"/>
        </w:rPr>
      </w:pPr>
      <w:r w:rsidDel="00000000" w:rsidR="00000000" w:rsidRPr="00000000">
        <w:rPr>
          <w:rtl w:val="0"/>
        </w:rPr>
      </w:r>
    </w:p>
    <w:p w:rsidR="00000000" w:rsidDel="00000000" w:rsidP="00000000" w:rsidRDefault="00000000" w:rsidRPr="00000000" w14:paraId="00000034">
      <w:pPr>
        <w:spacing w:after="240" w:before="240" w:lineRule="auto"/>
        <w:rPr>
          <w:color w:val="1f1f1f"/>
        </w:rPr>
      </w:pPr>
      <w:r w:rsidDel="00000000" w:rsidR="00000000" w:rsidRPr="00000000">
        <w:rPr>
          <w:color w:val="1f1f1f"/>
          <w:rtl w:val="0"/>
        </w:rPr>
        <w:t xml:space="preserve">This retrieves the tracked feature-engineered datasets, including:</w:t>
      </w:r>
    </w:p>
    <w:p w:rsidR="00000000" w:rsidDel="00000000" w:rsidP="00000000" w:rsidRDefault="00000000" w:rsidRPr="00000000" w14:paraId="00000035">
      <w:pPr>
        <w:rPr>
          <w:color w:val="1f1f1f"/>
        </w:rPr>
      </w:pPr>
      <w:r w:rsidDel="00000000" w:rsidR="00000000" w:rsidRPr="00000000">
        <w:rPr>
          <w:color w:val="1f1f1f"/>
          <w:rtl w:val="0"/>
        </w:rPr>
        <w:t xml:space="preserve">calendar_feature_engineered.csv</w:t>
      </w:r>
    </w:p>
    <w:p w:rsidR="00000000" w:rsidDel="00000000" w:rsidP="00000000" w:rsidRDefault="00000000" w:rsidRPr="00000000" w14:paraId="00000036">
      <w:pPr>
        <w:rPr>
          <w:color w:val="1f1f1f"/>
        </w:rPr>
      </w:pPr>
      <w:r w:rsidDel="00000000" w:rsidR="00000000" w:rsidRPr="00000000">
        <w:rPr>
          <w:color w:val="1f1f1f"/>
          <w:rtl w:val="0"/>
        </w:rPr>
        <w:t xml:space="preserve">reviews_feature_engineered.csv</w:t>
      </w:r>
    </w:p>
    <w:p w:rsidR="00000000" w:rsidDel="00000000" w:rsidP="00000000" w:rsidRDefault="00000000" w:rsidRPr="00000000" w14:paraId="00000037">
      <w:pPr>
        <w:rPr>
          <w:color w:val="1f1f1f"/>
        </w:rPr>
      </w:pPr>
      <w:r w:rsidDel="00000000" w:rsidR="00000000" w:rsidRPr="00000000">
        <w:rPr>
          <w:color w:val="1f1f1f"/>
          <w:rtl w:val="0"/>
        </w:rPr>
        <w:t xml:space="preserve">listings_summary.csv</w:t>
      </w:r>
    </w:p>
    <w:p w:rsidR="00000000" w:rsidDel="00000000" w:rsidP="00000000" w:rsidRDefault="00000000" w:rsidRPr="00000000" w14:paraId="00000038">
      <w:pPr>
        <w:rPr>
          <w:color w:val="1f1f1f"/>
        </w:rPr>
      </w:pPr>
      <w:r w:rsidDel="00000000" w:rsidR="00000000" w:rsidRPr="00000000">
        <w:rPr>
          <w:rtl w:val="0"/>
        </w:rPr>
      </w:r>
    </w:p>
    <w:p w:rsidR="00000000" w:rsidDel="00000000" w:rsidP="00000000" w:rsidRDefault="00000000" w:rsidRPr="00000000" w14:paraId="00000039">
      <w:pPr>
        <w:spacing w:after="240" w:before="240" w:lineRule="auto"/>
        <w:rPr>
          <w:color w:val="1f1f1f"/>
        </w:rPr>
      </w:pPr>
      <w:r w:rsidDel="00000000" w:rsidR="00000000" w:rsidRPr="00000000">
        <w:rPr>
          <w:color w:val="1f1f1f"/>
          <w:rtl w:val="0"/>
        </w:rPr>
        <w:t xml:space="preserve">It can also retrieve serialized machine learning model artifacts from the configured DVC remote storage.</w:t>
      </w:r>
    </w:p>
    <w:p w:rsidR="00000000" w:rsidDel="00000000" w:rsidP="00000000" w:rsidRDefault="00000000" w:rsidRPr="00000000" w14:paraId="0000003A">
      <w:pPr>
        <w:pStyle w:val="Heading3"/>
        <w:keepNext w:val="0"/>
        <w:keepLines w:val="0"/>
        <w:spacing w:before="280" w:lineRule="auto"/>
        <w:rPr>
          <w:b w:val="1"/>
          <w:bCs w:val="1"/>
          <w:color w:val="1f1f1f"/>
          <w:sz w:val="26"/>
          <w:szCs w:val="26"/>
        </w:rPr>
      </w:pPr>
      <w:bookmarkStart w:colFirst="0" w:colLast="0" w:name="_9v8vlh8wce1t" w:id="10"/>
      <w:bookmarkEnd w:id="10"/>
      <w:r w:rsidDel="00000000" w:rsidR="00000000" w:rsidRPr="00000000">
        <w:rPr>
          <w:b w:val="1"/>
          <w:bCs w:val="1"/>
          <w:color w:val="1f1f1f"/>
          <w:sz w:val="26"/>
          <w:szCs w:val="26"/>
          <w:rtl w:val="0"/>
        </w:rPr>
        <w:t xml:space="preserve">4. Test Pipeline on Push to Main</w:t>
      </w:r>
    </w:p>
    <w:p w:rsidR="00000000" w:rsidDel="00000000" w:rsidP="00000000" w:rsidRDefault="00000000" w:rsidRPr="00000000" w14:paraId="0000003B">
      <w:pPr>
        <w:spacing w:after="240" w:before="240" w:lineRule="auto"/>
        <w:rPr>
          <w:color w:val="1f1f1f"/>
        </w:rPr>
      </w:pPr>
      <w:r w:rsidDel="00000000" w:rsidR="00000000" w:rsidRPr="00000000">
        <w:rPr>
          <w:color w:val="1f1f1f"/>
          <w:rtl w:val="0"/>
        </w:rPr>
        <w:t xml:space="preserve">Whenever a code change is merged into the </w:t>
      </w:r>
      <w:r w:rsidDel="00000000" w:rsidR="00000000" w:rsidRPr="00000000">
        <w:rPr>
          <w:rFonts w:ascii="Roboto Mono" w:cs="Roboto Mono" w:eastAsia="Roboto Mono" w:hAnsi="Roboto Mono"/>
          <w:color w:val="188038"/>
          <w:rtl w:val="0"/>
        </w:rPr>
        <w:t xml:space="preserve">main</w:t>
      </w:r>
      <w:r w:rsidDel="00000000" w:rsidR="00000000" w:rsidRPr="00000000">
        <w:rPr>
          <w:color w:val="1f1f1f"/>
          <w:rtl w:val="0"/>
        </w:rPr>
        <w:t xml:space="preserve"> branch, the GitHub Actions workflow automatically performs the following sequence:</w:t>
      </w:r>
    </w:p>
    <w:p w:rsidR="00000000" w:rsidDel="00000000" w:rsidP="00000000" w:rsidRDefault="00000000" w:rsidRPr="00000000" w14:paraId="0000003C">
      <w:pPr>
        <w:rPr>
          <w:color w:val="1f1f1f"/>
        </w:rPr>
      </w:pPr>
      <w:r w:rsidDel="00000000" w:rsidR="00000000" w:rsidRPr="00000000">
        <w:rPr>
          <w:color w:val="1f1f1f"/>
          <w:rtl w:val="0"/>
        </w:rPr>
        <w:t xml:space="preserve">Code Change</w:t>
      </w:r>
    </w:p>
    <w:p w:rsidR="00000000" w:rsidDel="00000000" w:rsidP="00000000" w:rsidRDefault="00000000" w:rsidRPr="00000000" w14:paraId="0000003D">
      <w:pPr>
        <w:rPr>
          <w:color w:val="1f1f1f"/>
        </w:rPr>
      </w:pPr>
      <w:r w:rsidDel="00000000" w:rsidR="00000000" w:rsidRPr="00000000">
        <w:rPr>
          <w:rFonts w:ascii="Arial Unicode MS" w:cs="Arial Unicode MS" w:eastAsia="Arial Unicode MS" w:hAnsi="Arial Unicode MS"/>
          <w:color w:val="1f1f1f"/>
          <w:rtl w:val="0"/>
        </w:rPr>
        <w:t xml:space="preserve">     ↓</w:t>
      </w:r>
    </w:p>
    <w:p w:rsidR="00000000" w:rsidDel="00000000" w:rsidP="00000000" w:rsidRDefault="00000000" w:rsidRPr="00000000" w14:paraId="0000003E">
      <w:pPr>
        <w:rPr>
          <w:color w:val="1f1f1f"/>
        </w:rPr>
      </w:pPr>
      <w:r w:rsidDel="00000000" w:rsidR="00000000" w:rsidRPr="00000000">
        <w:rPr>
          <w:color w:val="1f1f1f"/>
          <w:rtl w:val="0"/>
        </w:rPr>
        <w:t xml:space="preserve">GitHub Actions Trigger</w:t>
      </w:r>
    </w:p>
    <w:p w:rsidR="00000000" w:rsidDel="00000000" w:rsidP="00000000" w:rsidRDefault="00000000" w:rsidRPr="00000000" w14:paraId="0000003F">
      <w:pPr>
        <w:rPr>
          <w:color w:val="1f1f1f"/>
        </w:rPr>
      </w:pPr>
      <w:r w:rsidDel="00000000" w:rsidR="00000000" w:rsidRPr="00000000">
        <w:rPr>
          <w:rFonts w:ascii="Arial Unicode MS" w:cs="Arial Unicode MS" w:eastAsia="Arial Unicode MS" w:hAnsi="Arial Unicode MS"/>
          <w:color w:val="1f1f1f"/>
          <w:rtl w:val="0"/>
        </w:rPr>
        <w:t xml:space="preserve">     ↓</w:t>
      </w:r>
    </w:p>
    <w:p w:rsidR="00000000" w:rsidDel="00000000" w:rsidP="00000000" w:rsidRDefault="00000000" w:rsidRPr="00000000" w14:paraId="00000040">
      <w:pPr>
        <w:rPr>
          <w:color w:val="1f1f1f"/>
        </w:rPr>
      </w:pPr>
      <w:r w:rsidDel="00000000" w:rsidR="00000000" w:rsidRPr="00000000">
        <w:rPr>
          <w:color w:val="1f1f1f"/>
          <w:rtl w:val="0"/>
        </w:rPr>
        <w:t xml:space="preserve">DVC Data Synchronization</w:t>
      </w:r>
    </w:p>
    <w:p w:rsidR="00000000" w:rsidDel="00000000" w:rsidP="00000000" w:rsidRDefault="00000000" w:rsidRPr="00000000" w14:paraId="00000041">
      <w:pPr>
        <w:rPr>
          <w:color w:val="1f1f1f"/>
        </w:rPr>
      </w:pPr>
      <w:r w:rsidDel="00000000" w:rsidR="00000000" w:rsidRPr="00000000">
        <w:rPr>
          <w:rFonts w:ascii="Arial Unicode MS" w:cs="Arial Unicode MS" w:eastAsia="Arial Unicode MS" w:hAnsi="Arial Unicode MS"/>
          <w:color w:val="1f1f1f"/>
          <w:rtl w:val="0"/>
        </w:rPr>
        <w:t xml:space="preserve">     ↓</w:t>
      </w:r>
    </w:p>
    <w:p w:rsidR="00000000" w:rsidDel="00000000" w:rsidP="00000000" w:rsidRDefault="00000000" w:rsidRPr="00000000" w14:paraId="00000042">
      <w:pPr>
        <w:rPr>
          <w:color w:val="1f1f1f"/>
        </w:rPr>
      </w:pPr>
      <w:r w:rsidDel="00000000" w:rsidR="00000000" w:rsidRPr="00000000">
        <w:rPr>
          <w:color w:val="1f1f1f"/>
          <w:rtl w:val="0"/>
        </w:rPr>
        <w:t xml:space="preserve">Flake8 Code Quality Check</w:t>
      </w:r>
    </w:p>
    <w:p w:rsidR="00000000" w:rsidDel="00000000" w:rsidP="00000000" w:rsidRDefault="00000000" w:rsidRPr="00000000" w14:paraId="00000043">
      <w:pPr>
        <w:rPr>
          <w:color w:val="1f1f1f"/>
        </w:rPr>
      </w:pPr>
      <w:r w:rsidDel="00000000" w:rsidR="00000000" w:rsidRPr="00000000">
        <w:rPr>
          <w:rFonts w:ascii="Arial Unicode MS" w:cs="Arial Unicode MS" w:eastAsia="Arial Unicode MS" w:hAnsi="Arial Unicode MS"/>
          <w:color w:val="1f1f1f"/>
          <w:rtl w:val="0"/>
        </w:rPr>
        <w:t xml:space="preserve">     ↓</w:t>
      </w:r>
    </w:p>
    <w:p w:rsidR="00000000" w:rsidDel="00000000" w:rsidP="00000000" w:rsidRDefault="00000000" w:rsidRPr="00000000" w14:paraId="00000044">
      <w:pPr>
        <w:rPr>
          <w:color w:val="1f1f1f"/>
        </w:rPr>
      </w:pPr>
      <w:r w:rsidDel="00000000" w:rsidR="00000000" w:rsidRPr="00000000">
        <w:rPr>
          <w:color w:val="1f1f1f"/>
          <w:rtl w:val="0"/>
        </w:rPr>
        <w:t xml:space="preserve">Pytest Automated Testing</w:t>
      </w:r>
    </w:p>
    <w:p w:rsidR="00000000" w:rsidDel="00000000" w:rsidP="00000000" w:rsidRDefault="00000000" w:rsidRPr="00000000" w14:paraId="00000045">
      <w:pPr>
        <w:rPr>
          <w:color w:val="1f1f1f"/>
        </w:rPr>
      </w:pPr>
      <w:r w:rsidDel="00000000" w:rsidR="00000000" w:rsidRPr="00000000">
        <w:rPr>
          <w:rFonts w:ascii="Arial Unicode MS" w:cs="Arial Unicode MS" w:eastAsia="Arial Unicode MS" w:hAnsi="Arial Unicode MS"/>
          <w:color w:val="1f1f1f"/>
          <w:rtl w:val="0"/>
        </w:rPr>
        <w:t xml:space="preserve">     ↓</w:t>
      </w:r>
    </w:p>
    <w:p w:rsidR="00000000" w:rsidDel="00000000" w:rsidP="00000000" w:rsidRDefault="00000000" w:rsidRPr="00000000" w14:paraId="00000046">
      <w:pPr>
        <w:rPr>
          <w:color w:val="1f1f1f"/>
        </w:rPr>
      </w:pPr>
      <w:r w:rsidDel="00000000" w:rsidR="00000000" w:rsidRPr="00000000">
        <w:rPr>
          <w:color w:val="1f1f1f"/>
          <w:rtl w:val="0"/>
        </w:rPr>
        <w:t xml:space="preserve">Build / Deployment Preparation</w:t>
      </w:r>
    </w:p>
    <w:p w:rsidR="00000000" w:rsidDel="00000000" w:rsidP="00000000" w:rsidRDefault="00000000" w:rsidRPr="00000000" w14:paraId="00000047">
      <w:pPr>
        <w:rPr>
          <w:color w:val="1f1f1f"/>
        </w:rPr>
      </w:pPr>
      <w:r w:rsidDel="00000000" w:rsidR="00000000" w:rsidRPr="00000000">
        <w:rPr>
          <w:rtl w:val="0"/>
        </w:rPr>
      </w:r>
    </w:p>
    <w:p w:rsidR="00000000" w:rsidDel="00000000" w:rsidP="00000000" w:rsidRDefault="00000000" w:rsidRPr="00000000" w14:paraId="00000048">
      <w:pPr>
        <w:spacing w:after="240" w:before="240" w:lineRule="auto"/>
        <w:rPr>
          <w:color w:val="1f1f1f"/>
        </w:rPr>
      </w:pPr>
      <w:r w:rsidDel="00000000" w:rsidR="00000000" w:rsidRPr="00000000">
        <w:rPr>
          <w:color w:val="1f1f1f"/>
          <w:rtl w:val="0"/>
        </w:rPr>
        <w:t xml:space="preserve">This ensures that code changes are automatically validated before deployment.</w:t>
      </w:r>
    </w:p>
    <w:p w:rsidR="00000000" w:rsidDel="00000000" w:rsidP="00000000" w:rsidRDefault="00000000" w:rsidRPr="00000000" w14:paraId="00000049">
      <w:pPr>
        <w:pStyle w:val="Heading2"/>
        <w:keepNext w:val="0"/>
        <w:keepLines w:val="0"/>
        <w:spacing w:after="80" w:lineRule="auto"/>
        <w:rPr>
          <w:b w:val="1"/>
          <w:bCs w:val="1"/>
          <w:color w:val="1f1f1f"/>
          <w:sz w:val="34"/>
          <w:szCs w:val="34"/>
        </w:rPr>
      </w:pPr>
      <w:bookmarkStart w:colFirst="0" w:colLast="0" w:name="_u66se9i8io5u" w:id="11"/>
      <w:bookmarkEnd w:id="11"/>
      <w:r w:rsidDel="00000000" w:rsidR="00000000" w:rsidRPr="00000000">
        <w:rPr>
          <w:b w:val="1"/>
          <w:bCs w:val="1"/>
          <w:color w:val="1f1f1f"/>
          <w:sz w:val="34"/>
          <w:szCs w:val="34"/>
          <w:rtl w:val="0"/>
        </w:rPr>
        <w:t xml:space="preserve">Open-Source Tools</w:t>
      </w:r>
    </w:p>
    <w:tbl>
      <w:tblPr>
        <w:tblStyle w:val="Table1"/>
        <w:tblW w:w="7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5810"/>
        <w:tblGridChange w:id="0">
          <w:tblGrid>
            <w:gridCol w:w="1835"/>
            <w:gridCol w:w="58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color w:val="1f1f1f"/>
              </w:rPr>
            </w:pPr>
            <w:r w:rsidDel="00000000" w:rsidR="00000000" w:rsidRPr="00000000">
              <w:rPr>
                <w:b w:val="1"/>
                <w:bCs w:val="1"/>
                <w:color w:val="1f1f1f"/>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center"/>
              <w:rPr>
                <w:color w:val="1f1f1f"/>
              </w:rPr>
            </w:pPr>
            <w:r w:rsidDel="00000000" w:rsidR="00000000" w:rsidRPr="00000000">
              <w:rPr>
                <w:b w:val="1"/>
                <w:bCs w:val="1"/>
                <w:color w:val="1f1f1f"/>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color w:val="1f1f1f"/>
              </w:rPr>
            </w:pPr>
            <w:r w:rsidDel="00000000" w:rsidR="00000000" w:rsidRPr="00000000">
              <w:rPr>
                <w:b w:val="1"/>
                <w:bCs w:val="1"/>
                <w:color w:val="1f1f1f"/>
                <w:rtl w:val="0"/>
              </w:rPr>
              <w:t xml:space="preserve">GitHub 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color w:val="1f1f1f"/>
              </w:rPr>
            </w:pPr>
            <w:r w:rsidDel="00000000" w:rsidR="00000000" w:rsidRPr="00000000">
              <w:rPr>
                <w:color w:val="1f1f1f"/>
                <w:rtl w:val="0"/>
              </w:rPr>
              <w:t xml:space="preserve">Workflow orchestration and CI/CD automation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color w:val="1f1f1f"/>
              </w:rPr>
            </w:pPr>
            <w:r w:rsidDel="00000000" w:rsidR="00000000" w:rsidRPr="00000000">
              <w:rPr>
                <w:b w:val="1"/>
                <w:bCs w:val="1"/>
                <w:color w:val="1f1f1f"/>
                <w:rtl w:val="0"/>
              </w:rPr>
              <w:t xml:space="preserve">GitLab 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color w:val="1f1f1f"/>
              </w:rPr>
            </w:pPr>
            <w:r w:rsidDel="00000000" w:rsidR="00000000" w:rsidRPr="00000000">
              <w:rPr>
                <w:color w:val="1f1f1f"/>
                <w:rtl w:val="0"/>
              </w:rPr>
              <w:t xml:space="preserve">Alternative continuous integration platform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color w:val="1f1f1f"/>
              </w:rPr>
            </w:pPr>
            <w:r w:rsidDel="00000000" w:rsidR="00000000" w:rsidRPr="00000000">
              <w:rPr>
                <w:b w:val="1"/>
                <w:bCs w:val="1"/>
                <w:color w:val="1f1f1f"/>
                <w:rtl w:val="0"/>
              </w:rPr>
              <w:t xml:space="preserve">DVC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color w:val="1f1f1f"/>
              </w:rPr>
            </w:pPr>
            <w:r w:rsidDel="00000000" w:rsidR="00000000" w:rsidRPr="00000000">
              <w:rPr>
                <w:color w:val="1f1f1f"/>
                <w:rtl w:val="0"/>
              </w:rPr>
              <w:t xml:space="preserve">Large dataset and machine learning model version control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color w:val="1f1f1f"/>
              </w:rPr>
            </w:pPr>
            <w:r w:rsidDel="00000000" w:rsidR="00000000" w:rsidRPr="00000000">
              <w:rPr>
                <w:b w:val="1"/>
                <w:bCs w:val="1"/>
                <w:color w:val="1f1f1f"/>
                <w:rtl w:val="0"/>
              </w:rPr>
              <w:t xml:space="preserve">Flake8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color w:val="1f1f1f"/>
              </w:rPr>
            </w:pPr>
            <w:r w:rsidDel="00000000" w:rsidR="00000000" w:rsidRPr="00000000">
              <w:rPr>
                <w:color w:val="1f1f1f"/>
                <w:rtl w:val="0"/>
              </w:rPr>
              <w:t xml:space="preserve">Static Python code-quality inspection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color w:val="1f1f1f"/>
              </w:rPr>
            </w:pPr>
            <w:r w:rsidDel="00000000" w:rsidR="00000000" w:rsidRPr="00000000">
              <w:rPr>
                <w:b w:val="1"/>
                <w:bCs w:val="1"/>
                <w:color w:val="1f1f1f"/>
                <w:rtl w:val="0"/>
              </w:rPr>
              <w:t xml:space="preserve">pytest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color w:val="1f1f1f"/>
              </w:rPr>
            </w:pPr>
            <w:r w:rsidDel="00000000" w:rsidR="00000000" w:rsidRPr="00000000">
              <w:rPr>
                <w:color w:val="1f1f1f"/>
                <w:rtl w:val="0"/>
              </w:rPr>
              <w:t xml:space="preserve">Automated unit and integration testing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color w:val="1f1f1f"/>
              </w:rPr>
            </w:pPr>
            <w:r w:rsidDel="00000000" w:rsidR="00000000" w:rsidRPr="00000000">
              <w:rPr>
                <w:b w:val="1"/>
                <w:bCs w:val="1"/>
                <w:color w:val="1f1f1f"/>
                <w:rtl w:val="0"/>
              </w:rPr>
              <w:t xml:space="preserve">MLflow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color w:val="1f1f1f"/>
              </w:rPr>
            </w:pPr>
            <w:r w:rsidDel="00000000" w:rsidR="00000000" w:rsidRPr="00000000">
              <w:rPr>
                <w:color w:val="1f1f1f"/>
                <w:rtl w:val="0"/>
              </w:rPr>
              <w:t xml:space="preserve">Experiment logging and model registry tracking</w:t>
            </w:r>
          </w:p>
        </w:tc>
      </w:tr>
    </w:tbl>
    <w:p w:rsidR="00000000" w:rsidDel="00000000" w:rsidP="00000000" w:rsidRDefault="00000000" w:rsidRPr="00000000" w14:paraId="00000058">
      <w:pPr>
        <w:rPr>
          <w:color w:val="1f1f1f"/>
        </w:rPr>
      </w:pP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color w:val="1f1f1f"/>
          <w:sz w:val="34"/>
          <w:szCs w:val="34"/>
        </w:rPr>
      </w:pPr>
      <w:bookmarkStart w:colFirst="0" w:colLast="0" w:name="_5owtjt4muiws" w:id="12"/>
      <w:bookmarkEnd w:id="12"/>
      <w:r w:rsidDel="00000000" w:rsidR="00000000" w:rsidRPr="00000000">
        <w:rPr>
          <w:b w:val="1"/>
          <w:bCs w:val="1"/>
          <w:color w:val="1f1f1f"/>
          <w:sz w:val="34"/>
          <w:szCs w:val="34"/>
          <w:rtl w:val="0"/>
        </w:rPr>
        <w:t xml:space="preserve">Deliverables</w:t>
      </w:r>
    </w:p>
    <w:p w:rsidR="00000000" w:rsidDel="00000000" w:rsidP="00000000" w:rsidRDefault="00000000" w:rsidRPr="00000000" w14:paraId="0000005A">
      <w:pPr>
        <w:pStyle w:val="Heading3"/>
        <w:keepNext w:val="0"/>
        <w:keepLines w:val="0"/>
        <w:spacing w:before="280" w:lineRule="auto"/>
        <w:rPr>
          <w:b w:val="1"/>
          <w:bCs w:val="1"/>
          <w:color w:val="1f1f1f"/>
          <w:sz w:val="26"/>
          <w:szCs w:val="26"/>
        </w:rPr>
      </w:pPr>
      <w:bookmarkStart w:colFirst="0" w:colLast="0" w:name="_ky2bv7du1nqy" w:id="13"/>
      <w:bookmarkEnd w:id="13"/>
      <w:r w:rsidDel="00000000" w:rsidR="00000000" w:rsidRPr="00000000">
        <w:rPr>
          <w:b w:val="1"/>
          <w:bCs w:val="1"/>
          <w:color w:val="1f1f1f"/>
          <w:sz w:val="26"/>
          <w:szCs w:val="26"/>
          <w:rtl w:val="0"/>
        </w:rPr>
        <w:t xml:space="preserve">1. Workflow YAML File</w:t>
      </w:r>
    </w:p>
    <w:p w:rsidR="00000000" w:rsidDel="00000000" w:rsidP="00000000" w:rsidRDefault="00000000" w:rsidRPr="00000000" w14:paraId="0000005B">
      <w:pPr>
        <w:rPr>
          <w:color w:val="1f1f1f"/>
        </w:rPr>
      </w:pPr>
      <w:r w:rsidDel="00000000" w:rsidR="00000000" w:rsidRPr="00000000">
        <w:rPr>
          <w:color w:val="1f1f1f"/>
          <w:rtl w:val="0"/>
        </w:rPr>
        <w:t xml:space="preserve">.github/workflows/ci_cd.yml</w:t>
      </w:r>
    </w:p>
    <w:p w:rsidR="00000000" w:rsidDel="00000000" w:rsidP="00000000" w:rsidRDefault="00000000" w:rsidRPr="00000000" w14:paraId="0000005C">
      <w:pPr>
        <w:rPr>
          <w:color w:val="1f1f1f"/>
        </w:rPr>
      </w:pPr>
      <w:r w:rsidDel="00000000" w:rsidR="00000000" w:rsidRPr="00000000">
        <w:rPr>
          <w:rtl w:val="0"/>
        </w:rPr>
      </w:r>
    </w:p>
    <w:p w:rsidR="00000000" w:rsidDel="00000000" w:rsidP="00000000" w:rsidRDefault="00000000" w:rsidRPr="00000000" w14:paraId="0000005D">
      <w:pPr>
        <w:spacing w:after="240" w:before="240" w:lineRule="auto"/>
        <w:rPr>
          <w:color w:val="1f1f1f"/>
        </w:rPr>
      </w:pPr>
      <w:r w:rsidDel="00000000" w:rsidR="00000000" w:rsidRPr="00000000">
        <w:rPr>
          <w:color w:val="1f1f1f"/>
          <w:rtl w:val="0"/>
        </w:rPr>
        <w:t xml:space="preserve">Contains the GitHub Actions CI/CD workflow configuration.</w:t>
      </w:r>
    </w:p>
    <w:p w:rsidR="00000000" w:rsidDel="00000000" w:rsidP="00000000" w:rsidRDefault="00000000" w:rsidRPr="00000000" w14:paraId="0000005E">
      <w:pPr>
        <w:pStyle w:val="Heading3"/>
        <w:keepNext w:val="0"/>
        <w:keepLines w:val="0"/>
        <w:spacing w:before="280" w:lineRule="auto"/>
        <w:rPr>
          <w:b w:val="1"/>
          <w:bCs w:val="1"/>
          <w:color w:val="1f1f1f"/>
          <w:sz w:val="26"/>
          <w:szCs w:val="26"/>
        </w:rPr>
      </w:pPr>
      <w:bookmarkStart w:colFirst="0" w:colLast="0" w:name="_4sx83gxgf58u" w:id="14"/>
      <w:bookmarkEnd w:id="14"/>
      <w:r w:rsidDel="00000000" w:rsidR="00000000" w:rsidRPr="00000000">
        <w:rPr>
          <w:b w:val="1"/>
          <w:bCs w:val="1"/>
          <w:color w:val="1f1f1f"/>
          <w:sz w:val="26"/>
          <w:szCs w:val="26"/>
          <w:rtl w:val="0"/>
        </w:rPr>
        <w:t xml:space="preserve">2. Automated Test Suite</w:t>
      </w:r>
    </w:p>
    <w:p w:rsidR="00000000" w:rsidDel="00000000" w:rsidP="00000000" w:rsidRDefault="00000000" w:rsidRPr="00000000" w14:paraId="0000005F">
      <w:pPr>
        <w:rPr>
          <w:color w:val="1f1f1f"/>
        </w:rPr>
      </w:pPr>
      <w:r w:rsidDel="00000000" w:rsidR="00000000" w:rsidRPr="00000000">
        <w:rPr>
          <w:color w:val="1f1f1f"/>
          <w:rtl w:val="0"/>
        </w:rPr>
        <w:t xml:space="preserve">tests/test_pipeline.py</w:t>
      </w:r>
    </w:p>
    <w:p w:rsidR="00000000" w:rsidDel="00000000" w:rsidP="00000000" w:rsidRDefault="00000000" w:rsidRPr="00000000" w14:paraId="00000060">
      <w:pPr>
        <w:rPr>
          <w:color w:val="1f1f1f"/>
        </w:rPr>
      </w:pPr>
      <w:r w:rsidDel="00000000" w:rsidR="00000000" w:rsidRPr="00000000">
        <w:rPr>
          <w:rtl w:val="0"/>
        </w:rPr>
      </w:r>
    </w:p>
    <w:p w:rsidR="00000000" w:rsidDel="00000000" w:rsidP="00000000" w:rsidRDefault="00000000" w:rsidRPr="00000000" w14:paraId="00000061">
      <w:pPr>
        <w:spacing w:after="240" w:before="240" w:lineRule="auto"/>
        <w:rPr>
          <w:color w:val="1f1f1f"/>
        </w:rPr>
      </w:pPr>
      <w:r w:rsidDel="00000000" w:rsidR="00000000" w:rsidRPr="00000000">
        <w:rPr>
          <w:color w:val="1f1f1f"/>
          <w:rtl w:val="0"/>
        </w:rPr>
        <w:t xml:space="preserve">Contains automated tests for validating the machine learning pipeline and model performance.</w:t>
      </w:r>
    </w:p>
    <w:p w:rsidR="00000000" w:rsidDel="00000000" w:rsidP="00000000" w:rsidRDefault="00000000" w:rsidRPr="00000000" w14:paraId="00000062">
      <w:pPr>
        <w:pStyle w:val="Heading3"/>
        <w:keepNext w:val="0"/>
        <w:keepLines w:val="0"/>
        <w:spacing w:before="280" w:lineRule="auto"/>
        <w:rPr>
          <w:b w:val="1"/>
          <w:bCs w:val="1"/>
          <w:color w:val="1f1f1f"/>
          <w:sz w:val="26"/>
          <w:szCs w:val="26"/>
        </w:rPr>
      </w:pPr>
      <w:bookmarkStart w:colFirst="0" w:colLast="0" w:name="_tbnx59tt74sl" w:id="15"/>
      <w:bookmarkEnd w:id="15"/>
      <w:r w:rsidDel="00000000" w:rsidR="00000000" w:rsidRPr="00000000">
        <w:rPr>
          <w:b w:val="1"/>
          <w:bCs w:val="1"/>
          <w:color w:val="1f1f1f"/>
          <w:sz w:val="26"/>
          <w:szCs w:val="26"/>
          <w:rtl w:val="0"/>
        </w:rPr>
        <w:t xml:space="preserve">3. CI/CD Execution Logs and Screenshots</w:t>
      </w:r>
    </w:p>
    <w:p w:rsidR="00000000" w:rsidDel="00000000" w:rsidP="00000000" w:rsidRDefault="00000000" w:rsidRPr="00000000" w14:paraId="00000063">
      <w:pPr>
        <w:spacing w:after="240" w:before="240" w:lineRule="auto"/>
        <w:rPr>
          <w:color w:val="1f1f1f"/>
        </w:rPr>
      </w:pPr>
      <w:r w:rsidDel="00000000" w:rsidR="00000000" w:rsidRPr="00000000">
        <w:rPr>
          <w:color w:val="1f1f1f"/>
          <w:rtl w:val="0"/>
        </w:rPr>
        <w:t xml:space="preserve">Screenshots and execution logs demonstrating:</w:t>
      </w:r>
    </w:p>
    <w:p w:rsidR="00000000" w:rsidDel="00000000" w:rsidP="00000000" w:rsidRDefault="00000000" w:rsidRPr="00000000" w14:paraId="00000064">
      <w:pPr>
        <w:numPr>
          <w:ilvl w:val="0"/>
          <w:numId w:val="5"/>
        </w:numPr>
        <w:spacing w:after="0" w:afterAutospacing="0" w:before="240" w:lineRule="auto"/>
        <w:ind w:left="720" w:hanging="360"/>
        <w:rPr>
          <w:color w:val="1f1f1f"/>
        </w:rPr>
      </w:pPr>
      <w:r w:rsidDel="00000000" w:rsidR="00000000" w:rsidRPr="00000000">
        <w:rPr>
          <w:color w:val="1f1f1f"/>
          <w:rtl w:val="0"/>
        </w:rPr>
        <w:t xml:space="preserve">Successful GitHub Actions workflow execution</w:t>
      </w:r>
    </w:p>
    <w:p w:rsidR="00000000" w:rsidDel="00000000" w:rsidP="00000000" w:rsidRDefault="00000000" w:rsidRPr="00000000" w14:paraId="00000065">
      <w:pPr>
        <w:numPr>
          <w:ilvl w:val="0"/>
          <w:numId w:val="5"/>
        </w:numPr>
        <w:spacing w:after="0" w:afterAutospacing="0" w:before="0" w:beforeAutospacing="0" w:lineRule="auto"/>
        <w:ind w:left="720" w:hanging="360"/>
        <w:rPr>
          <w:color w:val="1f1f1f"/>
        </w:rPr>
      </w:pPr>
      <w:r w:rsidDel="00000000" w:rsidR="00000000" w:rsidRPr="00000000">
        <w:rPr>
          <w:color w:val="1f1f1f"/>
          <w:rtl w:val="0"/>
        </w:rPr>
        <w:t xml:space="preserve">Flake8 linting results</w:t>
      </w:r>
    </w:p>
    <w:p w:rsidR="00000000" w:rsidDel="00000000" w:rsidP="00000000" w:rsidRDefault="00000000" w:rsidRPr="00000000" w14:paraId="00000066">
      <w:pPr>
        <w:numPr>
          <w:ilvl w:val="0"/>
          <w:numId w:val="5"/>
        </w:numPr>
        <w:spacing w:after="0" w:afterAutospacing="0" w:before="0" w:beforeAutospacing="0" w:lineRule="auto"/>
        <w:ind w:left="720" w:hanging="360"/>
        <w:rPr>
          <w:color w:val="1f1f1f"/>
        </w:rPr>
      </w:pPr>
      <w:r w:rsidDel="00000000" w:rsidR="00000000" w:rsidRPr="00000000">
        <w:rPr>
          <w:color w:val="1f1f1f"/>
          <w:rtl w:val="0"/>
        </w:rPr>
        <w:t xml:space="preserve">DVC data synchronization</w:t>
      </w:r>
    </w:p>
    <w:p w:rsidR="00000000" w:rsidDel="00000000" w:rsidP="00000000" w:rsidRDefault="00000000" w:rsidRPr="00000000" w14:paraId="00000067">
      <w:pPr>
        <w:numPr>
          <w:ilvl w:val="0"/>
          <w:numId w:val="5"/>
        </w:numPr>
        <w:spacing w:after="0" w:afterAutospacing="0" w:before="0" w:beforeAutospacing="0" w:lineRule="auto"/>
        <w:ind w:left="720" w:hanging="360"/>
        <w:rPr>
          <w:color w:val="1f1f1f"/>
        </w:rPr>
      </w:pPr>
      <w:r w:rsidDel="00000000" w:rsidR="00000000" w:rsidRPr="00000000">
        <w:rPr>
          <w:color w:val="1f1f1f"/>
          <w:rtl w:val="0"/>
        </w:rPr>
        <w:t xml:space="preserve">pytest execution</w:t>
      </w:r>
    </w:p>
    <w:p w:rsidR="00000000" w:rsidDel="00000000" w:rsidP="00000000" w:rsidRDefault="00000000" w:rsidRPr="00000000" w14:paraId="00000068">
      <w:pPr>
        <w:numPr>
          <w:ilvl w:val="0"/>
          <w:numId w:val="5"/>
        </w:numPr>
        <w:spacing w:after="240" w:before="0" w:beforeAutospacing="0" w:lineRule="auto"/>
        <w:ind w:left="720" w:hanging="360"/>
        <w:rPr>
          <w:color w:val="1f1f1f"/>
        </w:rPr>
      </w:pPr>
      <w:r w:rsidDel="00000000" w:rsidR="00000000" w:rsidRPr="00000000">
        <w:rPr>
          <w:color w:val="1f1f1f"/>
          <w:rtl w:val="0"/>
        </w:rPr>
        <w:t xml:space="preserve">Successful build/deployment preparation</w:t>
      </w:r>
    </w:p>
    <w:p w:rsidR="00000000" w:rsidDel="00000000" w:rsidP="00000000" w:rsidRDefault="00000000" w:rsidRPr="00000000" w14:paraId="00000069">
      <w:pPr>
        <w:pStyle w:val="Heading2"/>
        <w:keepNext w:val="0"/>
        <w:keepLines w:val="0"/>
        <w:spacing w:after="80" w:lineRule="auto"/>
        <w:rPr>
          <w:b w:val="1"/>
          <w:bCs w:val="1"/>
          <w:color w:val="1f1f1f"/>
          <w:sz w:val="34"/>
          <w:szCs w:val="34"/>
        </w:rPr>
      </w:pPr>
      <w:bookmarkStart w:colFirst="0" w:colLast="0" w:name="_rafsb922m9fn" w:id="16"/>
      <w:bookmarkEnd w:id="16"/>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color w:val="1f1f1f"/>
          <w:sz w:val="34"/>
          <w:szCs w:val="34"/>
        </w:rPr>
      </w:pPr>
      <w:bookmarkStart w:colFirst="0" w:colLast="0" w:name="_ebwlutt5y6o4" w:id="17"/>
      <w:bookmarkEnd w:id="17"/>
      <w:r w:rsidDel="00000000" w:rsidR="00000000" w:rsidRPr="00000000">
        <w:rPr>
          <w:b w:val="1"/>
          <w:bCs w:val="1"/>
          <w:color w:val="1f1f1f"/>
          <w:sz w:val="34"/>
          <w:szCs w:val="34"/>
          <w:rtl w:val="0"/>
        </w:rPr>
        <w:t xml:space="preserve">Conclusion</w:t>
      </w:r>
    </w:p>
    <w:p w:rsidR="00000000" w:rsidDel="00000000" w:rsidP="00000000" w:rsidRDefault="00000000" w:rsidRPr="00000000" w14:paraId="0000006B">
      <w:pPr>
        <w:spacing w:after="240" w:before="240" w:lineRule="auto"/>
        <w:rPr>
          <w:color w:val="1f1f1f"/>
        </w:rPr>
      </w:pPr>
      <w:r w:rsidDel="00000000" w:rsidR="00000000" w:rsidRPr="00000000">
        <w:rPr>
          <w:color w:val="1f1f1f"/>
          <w:rtl w:val="0"/>
        </w:rPr>
        <w:t xml:space="preserve">Experiment 7 successfully implemented an automated CI/CD pipeline for the </w:t>
      </w:r>
      <w:r w:rsidDel="00000000" w:rsidR="00000000" w:rsidRPr="00000000">
        <w:rPr>
          <w:b w:val="1"/>
          <w:bCs w:val="1"/>
          <w:color w:val="1f1f1f"/>
          <w:rtl w:val="0"/>
        </w:rPr>
        <w:t xml:space="preserve">Explainable Machine Learning System for Airbnb Listing Price Prediction and Fair Pricing Analysis</w:t>
      </w:r>
      <w:r w:rsidDel="00000000" w:rsidR="00000000" w:rsidRPr="00000000">
        <w:rPr>
          <w:color w:val="1f1f1f"/>
          <w:rtl w:val="0"/>
        </w:rPr>
        <w:t xml:space="preserve">.</w:t>
      </w:r>
    </w:p>
    <w:p w:rsidR="00000000" w:rsidDel="00000000" w:rsidP="00000000" w:rsidRDefault="00000000" w:rsidRPr="00000000" w14:paraId="0000006C">
      <w:pPr>
        <w:spacing w:after="240" w:before="240" w:lineRule="auto"/>
        <w:rPr>
          <w:color w:val="1f1f1f"/>
        </w:rPr>
      </w:pPr>
      <w:r w:rsidDel="00000000" w:rsidR="00000000" w:rsidRPr="00000000">
        <w:rPr>
          <w:color w:val="1f1f1f"/>
          <w:rtl w:val="0"/>
        </w:rPr>
        <w:t xml:space="preserve">The pipeline combines </w:t>
      </w:r>
      <w:r w:rsidDel="00000000" w:rsidR="00000000" w:rsidRPr="00000000">
        <w:rPr>
          <w:b w:val="1"/>
          <w:bCs w:val="1"/>
          <w:color w:val="1f1f1f"/>
          <w:rtl w:val="0"/>
        </w:rPr>
        <w:t xml:space="preserve">GitHub Actions</w:t>
      </w:r>
      <w:r w:rsidDel="00000000" w:rsidR="00000000" w:rsidRPr="00000000">
        <w:rPr>
          <w:color w:val="1f1f1f"/>
          <w:rtl w:val="0"/>
        </w:rPr>
        <w:t xml:space="preserve"> for workflow automation, </w:t>
      </w:r>
      <w:r w:rsidDel="00000000" w:rsidR="00000000" w:rsidRPr="00000000">
        <w:rPr>
          <w:b w:val="1"/>
          <w:bCs w:val="1"/>
          <w:color w:val="1f1f1f"/>
          <w:rtl w:val="0"/>
        </w:rPr>
        <w:t xml:space="preserve">Flake8</w:t>
      </w:r>
      <w:r w:rsidDel="00000000" w:rsidR="00000000" w:rsidRPr="00000000">
        <w:rPr>
          <w:color w:val="1f1f1f"/>
          <w:rtl w:val="0"/>
        </w:rPr>
        <w:t xml:space="preserve"> for static code-quality inspection, </w:t>
      </w:r>
      <w:r w:rsidDel="00000000" w:rsidR="00000000" w:rsidRPr="00000000">
        <w:rPr>
          <w:b w:val="1"/>
          <w:bCs w:val="1"/>
          <w:color w:val="1f1f1f"/>
          <w:rtl w:val="0"/>
        </w:rPr>
        <w:t xml:space="preserve">pytest</w:t>
      </w:r>
      <w:r w:rsidDel="00000000" w:rsidR="00000000" w:rsidRPr="00000000">
        <w:rPr>
          <w:color w:val="1f1f1f"/>
          <w:rtl w:val="0"/>
        </w:rPr>
        <w:t xml:space="preserve"> for automated testing and regression validation, and </w:t>
      </w:r>
      <w:r w:rsidDel="00000000" w:rsidR="00000000" w:rsidRPr="00000000">
        <w:rPr>
          <w:b w:val="1"/>
          <w:bCs w:val="1"/>
          <w:color w:val="1f1f1f"/>
          <w:rtl w:val="0"/>
        </w:rPr>
        <w:t xml:space="preserve">DVC</w:t>
      </w:r>
      <w:r w:rsidDel="00000000" w:rsidR="00000000" w:rsidRPr="00000000">
        <w:rPr>
          <w:color w:val="1f1f1f"/>
          <w:rtl w:val="0"/>
        </w:rPr>
        <w:t xml:space="preserve"> for data and model version control.</w:t>
      </w:r>
    </w:p>
    <w:p w:rsidR="00000000" w:rsidDel="00000000" w:rsidP="00000000" w:rsidRDefault="00000000" w:rsidRPr="00000000" w14:paraId="0000006D">
      <w:pPr>
        <w:spacing w:after="240" w:before="240" w:lineRule="auto"/>
        <w:rPr>
          <w:color w:val="1f1f1f"/>
        </w:rPr>
      </w:pPr>
      <w:r w:rsidDel="00000000" w:rsidR="00000000" w:rsidRPr="00000000">
        <w:rPr>
          <w:color w:val="1f1f1f"/>
          <w:rtl w:val="0"/>
        </w:rPr>
        <w:t xml:space="preserve">The automated workflow establishes verification gates that ensure code, data, and machine learning models are validated before being prepared for deployment. This improves the reliability, reproducibility, and maintainability of the machine learning system.</w:t>
      </w:r>
    </w:p>
    <w:p w:rsidR="00000000" w:rsidDel="00000000" w:rsidP="00000000" w:rsidRDefault="00000000" w:rsidRPr="00000000" w14:paraId="0000006E">
      <w:pPr>
        <w:rPr>
          <w:color w:val="1f1f1f"/>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P56775/ADS-Airbnb-Price-Prediction" TargetMode="External"/><Relationship Id="rId7" Type="http://schemas.openxmlformats.org/officeDocument/2006/relationships/hyperlink" Target="https://colab.research.google.com/drive/1XG70aobRi3cK4isljUhyDYKDSdrJ-Iff?authuser=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