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Command_substituion.sh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today=`date` </w:t>
        <w:tab/>
        <w:t xml:space="preserve">#old style with backticks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echo $today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today=$(date)</w:t>
        <w:tab/>
        <w:t xml:space="preserve">#new style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echo $today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Enumeration2.sh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IFS=: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linecount=0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while read -r f1 f2 f3 f4 f5 f6 f7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((linecount++))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# Print the desired fields in the desired way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echo Line $linecount: Username: $f1, Shell: $f7: Home Dir: $f6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done &lt; /etc/passwd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Enumeration3.sh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linecount=0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for var in $(cat $1)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linecount=$[$linecount + 1]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echo "$linecount value is $var"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Exit_status.sh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printf "%v\n"   # fails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echo $?     </w:t>
        <w:tab/>
        <w:t xml:space="preserve">#contains 0 if successful, else failed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printf "%d\n" 123   # works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echo $?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File_test.sh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if [[ -s file2 ]]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echo "file2 exists"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echo "file2 doesn’t exist"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# man test for test operators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For_example.sh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for var in {1..3}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 "%d" "$var"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for var in {z..A}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echo -n $var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if_example.sh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if (( 2 == 1 ))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echo "Yep"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echo "Nope"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one_line_if_example.sh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if (( 2 != 1 )); then echo "Yep"; else echo "Nope"; fi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Positional_arguments.sh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printf "Hello, %s\n" "$1"  #call program with a name, it repeats as $1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while_example.sh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while [ $n -le 3 ]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echo "$n"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n=$(( $n + 1 ))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fruit.sh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fruit=({banana,orange,apple,grapes})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color=({"yellow","orange","red","purple"})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for x in $(seq 0 $((${#fruit[@]}-1))); do echo "Fruit: ${fruit[$x]} color is: ${color[$x]}"; done | column -t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