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FB" w:rsidRPr="00CF4BFB" w:rsidRDefault="00CF4BFB" w:rsidP="00CF4BFB">
      <w:pPr>
        <w:shd w:val="clear" w:color="auto" w:fill="FFFFFF"/>
        <w:spacing w:before="300" w:after="150" w:line="240" w:lineRule="auto"/>
        <w:outlineLvl w:val="2"/>
        <w:rPr>
          <w:rFonts w:eastAsia="Times New Roman" w:cs="Helvetica"/>
          <w:color w:val="333333"/>
          <w:sz w:val="36"/>
          <w:szCs w:val="36"/>
        </w:rPr>
      </w:pPr>
      <w:r w:rsidRPr="00CF4BFB">
        <w:rPr>
          <w:rFonts w:eastAsia="Times New Roman" w:cs="Helvetica"/>
          <w:color w:val="333333"/>
          <w:sz w:val="36"/>
          <w:szCs w:val="36"/>
        </w:rPr>
        <w:t>S</w:t>
      </w:r>
      <w:r w:rsidRPr="004037A8">
        <w:rPr>
          <w:rFonts w:eastAsia="Times New Roman" w:cs="Helvetica"/>
          <w:color w:val="333333"/>
          <w:sz w:val="36"/>
          <w:szCs w:val="36"/>
        </w:rPr>
        <w:t xml:space="preserve">tudent Projects and Research Committee </w:t>
      </w:r>
      <w:r w:rsidRPr="00CF4BFB">
        <w:rPr>
          <w:rFonts w:eastAsia="Times New Roman" w:cs="Helvetica"/>
          <w:color w:val="333333"/>
          <w:sz w:val="36"/>
          <w:szCs w:val="36"/>
        </w:rPr>
        <w:t>(S</w:t>
      </w:r>
      <w:r w:rsidRPr="004037A8">
        <w:rPr>
          <w:rFonts w:eastAsia="Times New Roman" w:cs="Helvetica"/>
          <w:color w:val="333333"/>
          <w:sz w:val="36"/>
          <w:szCs w:val="36"/>
        </w:rPr>
        <w:t>PARC</w:t>
      </w:r>
      <w:r w:rsidRPr="00CF4BFB">
        <w:rPr>
          <w:rFonts w:eastAsia="Times New Roman" w:cs="Helvetica"/>
          <w:color w:val="333333"/>
          <w:sz w:val="36"/>
          <w:szCs w:val="36"/>
        </w:rPr>
        <w:t>)</w:t>
      </w:r>
    </w:p>
    <w:p w:rsidR="00CF4BFB" w:rsidRPr="00CF4BFB" w:rsidRDefault="00CF4BFB" w:rsidP="00CF4BFB">
      <w:pPr>
        <w:shd w:val="clear" w:color="auto" w:fill="FFFFFF"/>
        <w:spacing w:after="0" w:line="321" w:lineRule="atLeast"/>
        <w:rPr>
          <w:rFonts w:eastAsia="Times New Roman" w:cs="Helvetica"/>
          <w:color w:val="333333"/>
          <w:sz w:val="23"/>
          <w:szCs w:val="23"/>
        </w:rPr>
      </w:pPr>
      <w:r w:rsidRPr="004037A8">
        <w:rPr>
          <w:rFonts w:eastAsia="Times New Roman" w:cs="Helvetica"/>
          <w:noProof/>
          <w:color w:val="333333"/>
          <w:sz w:val="23"/>
          <w:szCs w:val="23"/>
        </w:rPr>
        <w:drawing>
          <wp:inline distT="0" distB="0" distL="0" distR="0">
            <wp:extent cx="5943600" cy="1984930"/>
            <wp:effectExtent l="0" t="0" r="0" b="0"/>
            <wp:docPr id="2" name="Picture 2" descr="C:\Users\Matthew\Documents\GitHub\SPARC-Logos\Main Logos\orange new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Documents\GitHub\SPARC-Logos\Main Logos\orange new logo 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84930"/>
                    </a:xfrm>
                    <a:prstGeom prst="rect">
                      <a:avLst/>
                    </a:prstGeom>
                    <a:noFill/>
                    <a:ln>
                      <a:noFill/>
                    </a:ln>
                  </pic:spPr>
                </pic:pic>
              </a:graphicData>
            </a:graphic>
          </wp:inline>
        </w:drawing>
      </w:r>
    </w:p>
    <w:p w:rsidR="00CF4BFB" w:rsidRPr="00911BF2" w:rsidRDefault="00CF4BFB" w:rsidP="00CF4BFB">
      <w:pPr>
        <w:shd w:val="clear" w:color="auto" w:fill="FFFFFF"/>
        <w:spacing w:after="0" w:line="321" w:lineRule="atLeast"/>
        <w:rPr>
          <w:rFonts w:eastAsia="Times New Roman" w:cs="Helvetica"/>
          <w:bCs/>
          <w:color w:val="333333"/>
          <w:sz w:val="23"/>
          <w:szCs w:val="23"/>
        </w:rPr>
      </w:pPr>
      <w:r w:rsidRPr="00CF4BFB">
        <w:rPr>
          <w:rFonts w:eastAsia="Times New Roman" w:cs="Helvetica"/>
          <w:b/>
          <w:bCs/>
          <w:color w:val="333333"/>
          <w:sz w:val="23"/>
          <w:szCs w:val="23"/>
        </w:rPr>
        <w:t>Purpose:</w:t>
      </w:r>
      <w:r w:rsidRPr="00CF4BFB">
        <w:rPr>
          <w:rFonts w:eastAsia="Times New Roman" w:cs="Helvetica"/>
          <w:color w:val="333333"/>
          <w:sz w:val="23"/>
          <w:szCs w:val="23"/>
        </w:rPr>
        <w:br/>
      </w:r>
      <w:r w:rsidRPr="00911BF2">
        <w:rPr>
          <w:rFonts w:eastAsia="Times New Roman" w:cs="Helvetica"/>
          <w:bCs/>
          <w:color w:val="333333"/>
          <w:sz w:val="23"/>
          <w:szCs w:val="23"/>
        </w:rPr>
        <w:t xml:space="preserve">SPARC stands for Student Projects and Research Committee. It functions as Auburn University's makerspace. It was founded by the Auburn University Electrical Engineering Department in 2006 to provide students with the opportunity to test out their own ideas, integrate concepts learned in class, compete with peers at other schools, and demonstrate their products to the public. SPARC provides the lab space, tools, materials, and funding for projects. If a student pays for their own </w:t>
      </w:r>
      <w:r w:rsidRPr="00911BF2">
        <w:rPr>
          <w:rFonts w:eastAsia="Times New Roman" w:cs="Helvetica"/>
          <w:bCs/>
          <w:color w:val="333333"/>
          <w:sz w:val="23"/>
          <w:szCs w:val="23"/>
        </w:rPr>
        <w:t>materials,</w:t>
      </w:r>
      <w:r w:rsidRPr="00911BF2">
        <w:rPr>
          <w:rFonts w:eastAsia="Times New Roman" w:cs="Helvetica"/>
          <w:bCs/>
          <w:color w:val="333333"/>
          <w:sz w:val="23"/>
          <w:szCs w:val="23"/>
        </w:rPr>
        <w:t xml:space="preserve"> they can even keep their projects.</w:t>
      </w:r>
    </w:p>
    <w:p w:rsidR="008956E7" w:rsidRDefault="008956E7" w:rsidP="008956E7">
      <w:pPr>
        <w:shd w:val="clear" w:color="auto" w:fill="FFFFFF"/>
        <w:spacing w:after="0" w:line="321" w:lineRule="atLeast"/>
        <w:rPr>
          <w:rFonts w:eastAsia="Times New Roman" w:cs="Helvetica"/>
          <w:bCs/>
          <w:color w:val="333333"/>
          <w:sz w:val="23"/>
          <w:szCs w:val="23"/>
        </w:rPr>
      </w:pPr>
    </w:p>
    <w:p w:rsidR="00CF4BFB" w:rsidRPr="00CF4BFB" w:rsidRDefault="00CF4BFB" w:rsidP="008956E7">
      <w:pPr>
        <w:shd w:val="clear" w:color="auto" w:fill="FFFFFF"/>
        <w:spacing w:after="0" w:line="321" w:lineRule="atLeast"/>
        <w:rPr>
          <w:rFonts w:eastAsia="Times New Roman" w:cs="Helvetica"/>
          <w:color w:val="333333"/>
          <w:sz w:val="23"/>
          <w:szCs w:val="23"/>
        </w:rPr>
      </w:pPr>
      <w:bookmarkStart w:id="0" w:name="_GoBack"/>
      <w:bookmarkEnd w:id="0"/>
      <w:r w:rsidRPr="00911BF2">
        <w:rPr>
          <w:rFonts w:eastAsia="Times New Roman" w:cs="Helvetica"/>
          <w:bCs/>
          <w:color w:val="333333"/>
          <w:sz w:val="23"/>
          <w:szCs w:val="23"/>
        </w:rPr>
        <w:t>Any Auburn University student undergraduate or graduate regardless of major or year can work on a project facilitated by SPARC. SPARC provides the opportunity for younger students to work with older students. It is a great way to get real problem solving experience and apply some of the knowledge that is learned in classes. It also serves as a great resume builder in which can help get members get involved in Undergraduate research and CO-OP’s and internships.</w:t>
      </w:r>
      <w:r w:rsidRPr="00CF4BFB">
        <w:rPr>
          <w:rFonts w:eastAsia="Times New Roman" w:cs="Helvetica"/>
          <w:color w:val="333333"/>
          <w:sz w:val="23"/>
          <w:szCs w:val="23"/>
        </w:rPr>
        <w:br/>
      </w:r>
    </w:p>
    <w:p w:rsidR="00681D8F" w:rsidRDefault="00CF4BFB" w:rsidP="00CF4BFB">
      <w:pPr>
        <w:shd w:val="clear" w:color="auto" w:fill="FFFFFF"/>
        <w:spacing w:line="321" w:lineRule="atLeast"/>
        <w:rPr>
          <w:rFonts w:eastAsia="Times New Roman" w:cs="Helvetica"/>
          <w:color w:val="333333"/>
          <w:sz w:val="23"/>
          <w:szCs w:val="23"/>
        </w:rPr>
      </w:pPr>
      <w:r w:rsidRPr="00CF4BFB">
        <w:rPr>
          <w:rFonts w:eastAsia="Times New Roman" w:cs="Helvetica"/>
          <w:b/>
          <w:bCs/>
          <w:color w:val="333333"/>
          <w:sz w:val="23"/>
          <w:szCs w:val="23"/>
        </w:rPr>
        <w:t>Social Media</w:t>
      </w:r>
      <w:r w:rsidRPr="00CF4BFB">
        <w:rPr>
          <w:rFonts w:eastAsia="Times New Roman" w:cs="Helvetica"/>
          <w:color w:val="333333"/>
          <w:sz w:val="23"/>
          <w:szCs w:val="23"/>
        </w:rPr>
        <w:br/>
      </w:r>
      <w:r w:rsidR="00681D8F">
        <w:rPr>
          <w:rFonts w:eastAsia="Times New Roman" w:cs="Helvetica"/>
          <w:color w:val="333333"/>
          <w:sz w:val="23"/>
          <w:szCs w:val="23"/>
        </w:rPr>
        <w:t xml:space="preserve">Website: </w:t>
      </w:r>
      <w:hyperlink r:id="rId5" w:history="1">
        <w:r w:rsidR="00681D8F" w:rsidRPr="001562B4">
          <w:rPr>
            <w:rStyle w:val="Hyperlink"/>
            <w:rFonts w:eastAsia="Times New Roman" w:cs="Helvetica"/>
            <w:sz w:val="23"/>
            <w:szCs w:val="23"/>
          </w:rPr>
          <w:t>http://sparc-auburn.github.io/</w:t>
        </w:r>
      </w:hyperlink>
    </w:p>
    <w:p w:rsidR="00681D8F" w:rsidRDefault="00681D8F" w:rsidP="00CF4BFB">
      <w:pPr>
        <w:shd w:val="clear" w:color="auto" w:fill="FFFFFF"/>
        <w:spacing w:line="321" w:lineRule="atLeast"/>
        <w:rPr>
          <w:rFonts w:eastAsia="Times New Roman" w:cs="Helvetica"/>
          <w:color w:val="333333"/>
          <w:sz w:val="23"/>
          <w:szCs w:val="23"/>
        </w:rPr>
      </w:pPr>
      <w:r>
        <w:rPr>
          <w:rFonts w:eastAsia="Times New Roman" w:cs="Helvetica"/>
          <w:color w:val="333333"/>
          <w:sz w:val="23"/>
          <w:szCs w:val="23"/>
        </w:rPr>
        <w:t xml:space="preserve">Twitter: </w:t>
      </w:r>
      <w:hyperlink r:id="rId6" w:history="1">
        <w:r w:rsidRPr="001562B4">
          <w:rPr>
            <w:rStyle w:val="Hyperlink"/>
            <w:rFonts w:eastAsia="Times New Roman" w:cs="Helvetica"/>
            <w:sz w:val="23"/>
            <w:szCs w:val="23"/>
          </w:rPr>
          <w:t>https://twitter.com/SPARC_Auburn</w:t>
        </w:r>
      </w:hyperlink>
    </w:p>
    <w:p w:rsidR="00681D8F" w:rsidRDefault="00681D8F" w:rsidP="00CF4BFB">
      <w:pPr>
        <w:shd w:val="clear" w:color="auto" w:fill="FFFFFF"/>
        <w:spacing w:line="321" w:lineRule="atLeast"/>
        <w:rPr>
          <w:rFonts w:eastAsia="Times New Roman" w:cs="Helvetica"/>
          <w:color w:val="333333"/>
          <w:sz w:val="23"/>
          <w:szCs w:val="23"/>
        </w:rPr>
      </w:pPr>
      <w:r>
        <w:rPr>
          <w:rFonts w:eastAsia="Times New Roman" w:cs="Helvetica"/>
          <w:color w:val="333333"/>
          <w:sz w:val="23"/>
          <w:szCs w:val="23"/>
        </w:rPr>
        <w:t xml:space="preserve">Github: </w:t>
      </w:r>
      <w:hyperlink r:id="rId7" w:history="1">
        <w:r w:rsidRPr="001562B4">
          <w:rPr>
            <w:rStyle w:val="Hyperlink"/>
            <w:rFonts w:eastAsia="Times New Roman" w:cs="Helvetica"/>
            <w:sz w:val="23"/>
            <w:szCs w:val="23"/>
          </w:rPr>
          <w:t>https://github.com/SPARC-Auburn</w:t>
        </w:r>
      </w:hyperlink>
    </w:p>
    <w:p w:rsidR="00681D8F" w:rsidRDefault="00681D8F" w:rsidP="00CF4BFB">
      <w:pPr>
        <w:shd w:val="clear" w:color="auto" w:fill="FFFFFF"/>
        <w:spacing w:line="321" w:lineRule="atLeast"/>
        <w:rPr>
          <w:rFonts w:eastAsia="Times New Roman" w:cs="Helvetica"/>
          <w:color w:val="333333"/>
          <w:sz w:val="23"/>
          <w:szCs w:val="23"/>
        </w:rPr>
      </w:pPr>
      <w:r>
        <w:rPr>
          <w:rFonts w:eastAsia="Times New Roman" w:cs="Helvetica"/>
          <w:color w:val="333333"/>
          <w:sz w:val="23"/>
          <w:szCs w:val="23"/>
        </w:rPr>
        <w:t xml:space="preserve">Facebook: </w:t>
      </w:r>
      <w:hyperlink r:id="rId8" w:history="1">
        <w:r w:rsidRPr="001562B4">
          <w:rPr>
            <w:rStyle w:val="Hyperlink"/>
            <w:rFonts w:eastAsia="Times New Roman" w:cs="Helvetica"/>
            <w:sz w:val="23"/>
            <w:szCs w:val="23"/>
          </w:rPr>
          <w:t>https://www.facebook.com/groups/ausparc/</w:t>
        </w:r>
      </w:hyperlink>
    </w:p>
    <w:p w:rsidR="00681D8F" w:rsidRDefault="00681D8F" w:rsidP="00CF4BFB">
      <w:pPr>
        <w:shd w:val="clear" w:color="auto" w:fill="FFFFFF"/>
        <w:spacing w:line="321" w:lineRule="atLeast"/>
        <w:rPr>
          <w:rFonts w:eastAsia="Times New Roman" w:cs="Helvetica"/>
          <w:color w:val="333333"/>
          <w:sz w:val="23"/>
          <w:szCs w:val="23"/>
        </w:rPr>
      </w:pPr>
      <w:r>
        <w:rPr>
          <w:rFonts w:eastAsia="Times New Roman" w:cs="Helvetica"/>
          <w:color w:val="333333"/>
          <w:sz w:val="23"/>
          <w:szCs w:val="23"/>
        </w:rPr>
        <w:t xml:space="preserve">Youtube: </w:t>
      </w:r>
      <w:hyperlink r:id="rId9" w:history="1">
        <w:r w:rsidRPr="001562B4">
          <w:rPr>
            <w:rStyle w:val="Hyperlink"/>
            <w:rFonts w:eastAsia="Times New Roman" w:cs="Helvetica"/>
            <w:sz w:val="23"/>
            <w:szCs w:val="23"/>
          </w:rPr>
          <w:t>https://www.youtube.com/channel/UChy2Yfn_cgeQE6An8ifg5mw?ab_channel=SPARCAuburn</w:t>
        </w:r>
      </w:hyperlink>
    </w:p>
    <w:p w:rsidR="00CF4BFB" w:rsidRPr="00CF4BFB" w:rsidRDefault="00681D8F" w:rsidP="00CF4BFB">
      <w:pPr>
        <w:shd w:val="clear" w:color="auto" w:fill="FFFFFF"/>
        <w:spacing w:line="321" w:lineRule="atLeast"/>
        <w:rPr>
          <w:rFonts w:eastAsia="Times New Roman" w:cs="Helvetica"/>
          <w:color w:val="333333"/>
          <w:sz w:val="23"/>
          <w:szCs w:val="23"/>
        </w:rPr>
      </w:pPr>
      <w:r>
        <w:rPr>
          <w:rFonts w:eastAsia="Times New Roman" w:cs="Helvetica"/>
          <w:color w:val="333333"/>
          <w:sz w:val="23"/>
          <w:szCs w:val="23"/>
        </w:rPr>
        <w:t xml:space="preserve">Email: </w:t>
      </w:r>
      <w:r w:rsidRPr="00681D8F">
        <w:rPr>
          <w:rFonts w:eastAsia="Times New Roman" w:cs="Helvetica"/>
          <w:color w:val="333333"/>
          <w:sz w:val="23"/>
          <w:szCs w:val="23"/>
        </w:rPr>
        <w:t>sparc.auburn@gmail.com</w:t>
      </w:r>
      <w:r w:rsidR="00CF4BFB" w:rsidRPr="00CF4BFB">
        <w:rPr>
          <w:rFonts w:eastAsia="Times New Roman" w:cs="Helvetica"/>
          <w:color w:val="333333"/>
          <w:sz w:val="23"/>
          <w:szCs w:val="23"/>
        </w:rPr>
        <w:br/>
      </w:r>
    </w:p>
    <w:p w:rsidR="00CF4BFB" w:rsidRPr="004037A8" w:rsidRDefault="00CF4BFB" w:rsidP="00CF4BFB">
      <w:pPr>
        <w:shd w:val="clear" w:color="auto" w:fill="FFFFFF"/>
        <w:spacing w:after="0" w:line="321" w:lineRule="atLeast"/>
        <w:rPr>
          <w:rFonts w:eastAsia="Times New Roman" w:cs="Helvetica"/>
          <w:b/>
          <w:bCs/>
          <w:color w:val="333333"/>
          <w:sz w:val="23"/>
          <w:szCs w:val="23"/>
        </w:rPr>
      </w:pPr>
      <w:r w:rsidRPr="00CF4BFB">
        <w:rPr>
          <w:rFonts w:eastAsia="Times New Roman" w:cs="Helvetica"/>
          <w:b/>
          <w:bCs/>
          <w:color w:val="333333"/>
          <w:sz w:val="23"/>
          <w:szCs w:val="23"/>
        </w:rPr>
        <w:lastRenderedPageBreak/>
        <w:t>Meetings:</w:t>
      </w:r>
      <w:r w:rsidRPr="00CF4BFB">
        <w:rPr>
          <w:rFonts w:eastAsia="Times New Roman" w:cs="Helvetica"/>
          <w:color w:val="333333"/>
          <w:sz w:val="23"/>
          <w:szCs w:val="23"/>
        </w:rPr>
        <w:br/>
      </w:r>
      <w:r w:rsidRPr="00911BF2">
        <w:rPr>
          <w:rFonts w:eastAsia="Times New Roman" w:cs="Helvetica"/>
          <w:bCs/>
          <w:color w:val="333333"/>
          <w:sz w:val="23"/>
          <w:szCs w:val="23"/>
        </w:rPr>
        <w:t>Joining SPARC is really easy. Membership is free. All you have to do is log 5 hours in the lab</w:t>
      </w:r>
      <w:r w:rsidR="00F85034" w:rsidRPr="00911BF2">
        <w:rPr>
          <w:rFonts w:eastAsia="Times New Roman" w:cs="Helvetica"/>
          <w:bCs/>
          <w:color w:val="333333"/>
          <w:sz w:val="23"/>
          <w:szCs w:val="23"/>
        </w:rPr>
        <w:t xml:space="preserve"> (Broun 368)</w:t>
      </w:r>
      <w:r w:rsidRPr="00911BF2">
        <w:rPr>
          <w:rFonts w:eastAsia="Times New Roman" w:cs="Helvetica"/>
          <w:bCs/>
          <w:color w:val="333333"/>
          <w:sz w:val="23"/>
          <w:szCs w:val="23"/>
        </w:rPr>
        <w:t xml:space="preserve"> in order to familiarize yourself with the club. After that, you will be given 24-7 code access to the lab and building. SPARC usually formally meets once a we</w:t>
      </w:r>
      <w:r w:rsidR="00F85034" w:rsidRPr="00911BF2">
        <w:rPr>
          <w:rFonts w:eastAsia="Times New Roman" w:cs="Helvetica"/>
          <w:bCs/>
          <w:color w:val="333333"/>
          <w:sz w:val="23"/>
          <w:szCs w:val="23"/>
        </w:rPr>
        <w:t>ek in Broun 256 at 6:00 PM on Tuesdays</w:t>
      </w:r>
      <w:r w:rsidRPr="00911BF2">
        <w:rPr>
          <w:rFonts w:eastAsia="Times New Roman" w:cs="Helvetica"/>
          <w:bCs/>
          <w:color w:val="333333"/>
          <w:sz w:val="23"/>
          <w:szCs w:val="23"/>
        </w:rPr>
        <w:t xml:space="preserve"> to review the status of the various projects and learn new skills. If you would like more information or are interested in joining please email us at: sparc@auburn.edu.</w:t>
      </w:r>
      <w:r w:rsidRPr="00CF4BFB">
        <w:rPr>
          <w:rFonts w:eastAsia="Times New Roman" w:cs="Helvetica"/>
          <w:color w:val="333333"/>
          <w:sz w:val="23"/>
          <w:szCs w:val="23"/>
        </w:rPr>
        <w:br/>
      </w:r>
      <w:r w:rsidRPr="00CF4BFB">
        <w:rPr>
          <w:rFonts w:eastAsia="Times New Roman" w:cs="Helvetica"/>
          <w:color w:val="333333"/>
          <w:sz w:val="23"/>
          <w:szCs w:val="23"/>
        </w:rPr>
        <w:br/>
      </w:r>
      <w:r w:rsidRPr="00CF4BFB">
        <w:rPr>
          <w:rFonts w:eastAsia="Times New Roman" w:cs="Helvetica"/>
          <w:b/>
          <w:bCs/>
          <w:color w:val="333333"/>
          <w:sz w:val="23"/>
          <w:szCs w:val="23"/>
        </w:rPr>
        <w:t>Projects, outreach, competitions, conferences, etc.:</w:t>
      </w:r>
    </w:p>
    <w:p w:rsidR="00CF4BFB" w:rsidRPr="00CF4BFB" w:rsidRDefault="00CF4BFB" w:rsidP="00CF4BFB">
      <w:pPr>
        <w:shd w:val="clear" w:color="auto" w:fill="FFFFFF"/>
        <w:spacing w:after="0" w:line="321" w:lineRule="atLeast"/>
        <w:rPr>
          <w:rFonts w:eastAsia="Times New Roman" w:cs="Helvetica"/>
          <w:color w:val="333333"/>
          <w:sz w:val="23"/>
          <w:szCs w:val="23"/>
        </w:rPr>
      </w:pPr>
      <w:r w:rsidRPr="004037A8">
        <w:rPr>
          <w:rFonts w:eastAsia="Times New Roman" w:cs="Helvetica"/>
          <w:bCs/>
          <w:color w:val="333333"/>
          <w:sz w:val="23"/>
          <w:szCs w:val="23"/>
        </w:rPr>
        <w:t>SPARC is always working many different projects at a time.  Many of our projects involve robotics, 3D printing, quadcopters, and research.  SPARC also participates in several outreach events to teach young students about STEM.  SPARC always gives a large demonstration every year for E-Day.  SPARC also helps with university research projects.</w:t>
      </w:r>
    </w:p>
    <w:p w:rsidR="00CF4BFB" w:rsidRPr="00CF4BFB" w:rsidRDefault="00CF4BFB" w:rsidP="00CF4BFB">
      <w:pPr>
        <w:shd w:val="clear" w:color="auto" w:fill="FFFFFF"/>
        <w:spacing w:after="0" w:line="321" w:lineRule="atLeast"/>
        <w:rPr>
          <w:rFonts w:eastAsia="Times New Roman" w:cs="Helvetica"/>
          <w:color w:val="333333"/>
          <w:sz w:val="23"/>
          <w:szCs w:val="23"/>
        </w:rPr>
      </w:pPr>
      <w:r w:rsidRPr="00CF4BFB">
        <w:rPr>
          <w:rFonts w:eastAsia="Times New Roman" w:cs="Helvetica"/>
          <w:color w:val="333333"/>
          <w:sz w:val="23"/>
          <w:szCs w:val="23"/>
        </w:rPr>
        <w:br/>
      </w:r>
      <w:r w:rsidRPr="00CF4BFB">
        <w:rPr>
          <w:rFonts w:eastAsia="Times New Roman" w:cs="Helvetica"/>
          <w:b/>
          <w:bCs/>
          <w:color w:val="333333"/>
          <w:sz w:val="23"/>
          <w:szCs w:val="23"/>
        </w:rPr>
        <w:t>President/Captain:</w:t>
      </w:r>
      <w:r w:rsidRPr="00CF4BFB">
        <w:rPr>
          <w:rFonts w:eastAsia="Times New Roman" w:cs="Helvetica"/>
          <w:color w:val="333333"/>
          <w:sz w:val="23"/>
          <w:szCs w:val="23"/>
        </w:rPr>
        <w:br/>
      </w:r>
      <w:r w:rsidRPr="004037A8">
        <w:rPr>
          <w:rFonts w:eastAsia="Times New Roman" w:cs="Helvetica"/>
          <w:color w:val="333333"/>
          <w:sz w:val="23"/>
          <w:szCs w:val="23"/>
        </w:rPr>
        <w:t>Steffen Sullivan</w:t>
      </w:r>
      <w:r w:rsidRPr="00CF4BFB">
        <w:rPr>
          <w:rFonts w:eastAsia="Times New Roman" w:cs="Helvetica"/>
          <w:color w:val="333333"/>
          <w:sz w:val="23"/>
          <w:szCs w:val="23"/>
        </w:rPr>
        <w:br/>
      </w:r>
      <w:r w:rsidRPr="004037A8">
        <w:rPr>
          <w:rFonts w:cs="Helvetica"/>
          <w:color w:val="757575"/>
          <w:sz w:val="20"/>
          <w:szCs w:val="20"/>
          <w:shd w:val="clear" w:color="auto" w:fill="FFFFFF"/>
        </w:rPr>
        <w:t>sbs0034@tigermail.auburn.edu</w:t>
      </w:r>
      <w:r w:rsidRPr="00CF4BFB">
        <w:rPr>
          <w:rFonts w:eastAsia="Times New Roman" w:cs="Helvetica"/>
          <w:color w:val="333333"/>
          <w:sz w:val="23"/>
          <w:szCs w:val="23"/>
        </w:rPr>
        <w:br/>
      </w:r>
      <w:r w:rsidRPr="00CF4BFB">
        <w:rPr>
          <w:rFonts w:eastAsia="Times New Roman" w:cs="Helvetica"/>
          <w:color w:val="333333"/>
          <w:sz w:val="23"/>
          <w:szCs w:val="23"/>
        </w:rPr>
        <w:br/>
      </w:r>
      <w:r w:rsidRPr="00CF4BFB">
        <w:rPr>
          <w:rFonts w:eastAsia="Times New Roman" w:cs="Helvetica"/>
          <w:b/>
          <w:bCs/>
          <w:color w:val="333333"/>
          <w:sz w:val="23"/>
          <w:szCs w:val="23"/>
        </w:rPr>
        <w:t>Advisor:</w:t>
      </w:r>
      <w:r w:rsidRPr="00CF4BFB">
        <w:rPr>
          <w:rFonts w:eastAsia="Times New Roman" w:cs="Helvetica"/>
          <w:color w:val="333333"/>
          <w:sz w:val="23"/>
          <w:szCs w:val="23"/>
        </w:rPr>
        <w:br/>
      </w:r>
      <w:r w:rsidRPr="004037A8">
        <w:rPr>
          <w:rFonts w:eastAsia="Times New Roman" w:cs="Helvetica"/>
          <w:color w:val="333333"/>
          <w:sz w:val="23"/>
          <w:szCs w:val="23"/>
        </w:rPr>
        <w:t>Thaddeus</w:t>
      </w:r>
      <w:r w:rsidRPr="004037A8">
        <w:rPr>
          <w:rFonts w:eastAsia="Times New Roman" w:cs="Helvetica"/>
          <w:color w:val="333333"/>
          <w:sz w:val="23"/>
          <w:szCs w:val="23"/>
        </w:rPr>
        <w:t xml:space="preserve"> </w:t>
      </w:r>
      <w:r w:rsidRPr="00CF4BFB">
        <w:rPr>
          <w:rFonts w:eastAsia="Times New Roman" w:cs="Helvetica"/>
          <w:color w:val="333333"/>
          <w:sz w:val="23"/>
          <w:szCs w:val="23"/>
        </w:rPr>
        <w:t xml:space="preserve">Dr. </w:t>
      </w:r>
      <w:r w:rsidRPr="004037A8">
        <w:rPr>
          <w:rFonts w:eastAsia="Times New Roman" w:cs="Helvetica"/>
          <w:color w:val="333333"/>
          <w:sz w:val="23"/>
          <w:szCs w:val="23"/>
        </w:rPr>
        <w:t>Roppel</w:t>
      </w:r>
      <w:r w:rsidRPr="00CF4BFB">
        <w:rPr>
          <w:rFonts w:eastAsia="Times New Roman" w:cs="Helvetica"/>
          <w:color w:val="333333"/>
          <w:sz w:val="23"/>
          <w:szCs w:val="23"/>
        </w:rPr>
        <w:br/>
      </w:r>
      <w:r w:rsidRPr="004037A8">
        <w:rPr>
          <w:rFonts w:cs="Helvetica"/>
          <w:color w:val="757575"/>
          <w:sz w:val="20"/>
          <w:szCs w:val="20"/>
          <w:shd w:val="clear" w:color="auto" w:fill="FFFFFF"/>
        </w:rPr>
        <w:t>roppeth@auburn.edu</w:t>
      </w:r>
      <w:r w:rsidRPr="00CF4BFB">
        <w:rPr>
          <w:rFonts w:eastAsia="Times New Roman" w:cs="Helvetica"/>
          <w:color w:val="333333"/>
          <w:sz w:val="23"/>
          <w:szCs w:val="23"/>
        </w:rPr>
        <w:br/>
      </w:r>
      <w:r w:rsidRPr="00CF4BFB">
        <w:rPr>
          <w:rFonts w:eastAsia="Times New Roman" w:cs="Helvetica"/>
          <w:color w:val="333333"/>
          <w:sz w:val="23"/>
          <w:szCs w:val="23"/>
        </w:rPr>
        <w:br/>
      </w:r>
      <w:r w:rsidRPr="00CF4BFB">
        <w:rPr>
          <w:rFonts w:eastAsia="Times New Roman" w:cs="Helvetica"/>
          <w:b/>
          <w:bCs/>
          <w:color w:val="333333"/>
          <w:sz w:val="20"/>
          <w:szCs w:val="20"/>
        </w:rPr>
        <w:t>Category:</w:t>
      </w:r>
      <w:r w:rsidRPr="004037A8">
        <w:rPr>
          <w:rFonts w:eastAsia="Times New Roman" w:cs="Helvetica"/>
          <w:color w:val="333333"/>
          <w:sz w:val="20"/>
          <w:szCs w:val="20"/>
        </w:rPr>
        <w:t> Professional</w:t>
      </w:r>
      <w:r w:rsidRPr="00CF4BFB">
        <w:rPr>
          <w:rFonts w:eastAsia="Times New Roman" w:cs="Helvetica"/>
          <w:color w:val="333333"/>
          <w:sz w:val="20"/>
          <w:szCs w:val="20"/>
        </w:rPr>
        <w:t>,</w:t>
      </w:r>
      <w:r w:rsidRPr="004037A8">
        <w:rPr>
          <w:rFonts w:eastAsia="Times New Roman" w:cs="Helvetica"/>
          <w:color w:val="333333"/>
          <w:sz w:val="20"/>
          <w:szCs w:val="20"/>
        </w:rPr>
        <w:t xml:space="preserve"> Competition </w:t>
      </w:r>
      <w:r w:rsidRPr="00CF4BFB">
        <w:rPr>
          <w:rFonts w:eastAsia="Times New Roman" w:cs="Helvetica"/>
          <w:color w:val="333333"/>
          <w:sz w:val="20"/>
          <w:szCs w:val="20"/>
        </w:rPr>
        <w:br/>
      </w:r>
      <w:r w:rsidRPr="00CF4BFB">
        <w:rPr>
          <w:rFonts w:eastAsia="Times New Roman" w:cs="Helvetica"/>
          <w:b/>
          <w:bCs/>
          <w:color w:val="333333"/>
          <w:sz w:val="20"/>
          <w:szCs w:val="20"/>
        </w:rPr>
        <w:t>Related Major:</w:t>
      </w:r>
      <w:r w:rsidRPr="004037A8">
        <w:rPr>
          <w:rFonts w:eastAsia="Times New Roman" w:cs="Helvetica"/>
          <w:color w:val="333333"/>
          <w:sz w:val="20"/>
          <w:szCs w:val="20"/>
        </w:rPr>
        <w:t> </w:t>
      </w:r>
      <w:r w:rsidRPr="00CF4BFB">
        <w:rPr>
          <w:rFonts w:eastAsia="Times New Roman" w:cs="Helvetica"/>
          <w:color w:val="333333"/>
          <w:sz w:val="20"/>
          <w:szCs w:val="20"/>
        </w:rPr>
        <w:t>All Majors</w:t>
      </w:r>
      <w:r w:rsidRPr="004037A8">
        <w:rPr>
          <w:rFonts w:eastAsia="Times New Roman" w:cs="Helvetica"/>
          <w:color w:val="333333"/>
          <w:sz w:val="20"/>
          <w:szCs w:val="20"/>
        </w:rPr>
        <w:t> </w:t>
      </w:r>
    </w:p>
    <w:p w:rsidR="00BB06F0" w:rsidRPr="004037A8" w:rsidRDefault="00BB06F0"/>
    <w:sectPr w:rsidR="00BB06F0" w:rsidRPr="0040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FB"/>
    <w:rsid w:val="004037A8"/>
    <w:rsid w:val="00681D8F"/>
    <w:rsid w:val="008956E7"/>
    <w:rsid w:val="00911BF2"/>
    <w:rsid w:val="0091663D"/>
    <w:rsid w:val="00BB06F0"/>
    <w:rsid w:val="00CF4BFB"/>
    <w:rsid w:val="00F8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3926"/>
  <w15:chartTrackingRefBased/>
  <w15:docId w15:val="{9FE8190B-354D-4C08-956F-1433F89A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4B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B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4BFB"/>
    <w:rPr>
      <w:color w:val="0000FF"/>
      <w:u w:val="single"/>
    </w:rPr>
  </w:style>
  <w:style w:type="paragraph" w:styleId="NormalWeb">
    <w:name w:val="Normal (Web)"/>
    <w:basedOn w:val="Normal"/>
    <w:uiPriority w:val="99"/>
    <w:semiHidden/>
    <w:unhideWhenUsed/>
    <w:rsid w:val="00CF4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85894">
      <w:bodyDiv w:val="1"/>
      <w:marLeft w:val="0"/>
      <w:marRight w:val="0"/>
      <w:marTop w:val="0"/>
      <w:marBottom w:val="0"/>
      <w:divBdr>
        <w:top w:val="none" w:sz="0" w:space="0" w:color="auto"/>
        <w:left w:val="none" w:sz="0" w:space="0" w:color="auto"/>
        <w:bottom w:val="none" w:sz="0" w:space="0" w:color="auto"/>
        <w:right w:val="none" w:sz="0" w:space="0" w:color="auto"/>
      </w:divBdr>
      <w:divsChild>
        <w:div w:id="1156336755">
          <w:marLeft w:val="-225"/>
          <w:marRight w:val="-225"/>
          <w:marTop w:val="0"/>
          <w:marBottom w:val="0"/>
          <w:divBdr>
            <w:top w:val="none" w:sz="0" w:space="0" w:color="auto"/>
            <w:left w:val="none" w:sz="0" w:space="0" w:color="auto"/>
            <w:bottom w:val="none" w:sz="0" w:space="0" w:color="auto"/>
            <w:right w:val="none" w:sz="0" w:space="0" w:color="auto"/>
          </w:divBdr>
          <w:divsChild>
            <w:div w:id="519585298">
              <w:marLeft w:val="0"/>
              <w:marRight w:val="0"/>
              <w:marTop w:val="0"/>
              <w:marBottom w:val="0"/>
              <w:divBdr>
                <w:top w:val="none" w:sz="0" w:space="0" w:color="auto"/>
                <w:left w:val="none" w:sz="0" w:space="0" w:color="auto"/>
                <w:bottom w:val="none" w:sz="0" w:space="0" w:color="auto"/>
                <w:right w:val="none" w:sz="0" w:space="0" w:color="auto"/>
              </w:divBdr>
              <w:divsChild>
                <w:div w:id="6044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405">
          <w:marLeft w:val="-225"/>
          <w:marRight w:val="-225"/>
          <w:marTop w:val="0"/>
          <w:marBottom w:val="0"/>
          <w:divBdr>
            <w:top w:val="none" w:sz="0" w:space="0" w:color="auto"/>
            <w:left w:val="none" w:sz="0" w:space="0" w:color="auto"/>
            <w:bottom w:val="none" w:sz="0" w:space="0" w:color="auto"/>
            <w:right w:val="none" w:sz="0" w:space="0" w:color="auto"/>
          </w:divBdr>
          <w:divsChild>
            <w:div w:id="679088440">
              <w:marLeft w:val="0"/>
              <w:marRight w:val="0"/>
              <w:marTop w:val="0"/>
              <w:marBottom w:val="0"/>
              <w:divBdr>
                <w:top w:val="none" w:sz="0" w:space="0" w:color="auto"/>
                <w:left w:val="none" w:sz="0" w:space="0" w:color="auto"/>
                <w:bottom w:val="none" w:sz="0" w:space="0" w:color="auto"/>
                <w:right w:val="none" w:sz="0" w:space="0" w:color="auto"/>
              </w:divBdr>
              <w:divsChild>
                <w:div w:id="1034504078">
                  <w:marLeft w:val="0"/>
                  <w:marRight w:val="0"/>
                  <w:marTop w:val="0"/>
                  <w:marBottom w:val="300"/>
                  <w:divBdr>
                    <w:top w:val="single" w:sz="6" w:space="0" w:color="DDDDDD"/>
                    <w:left w:val="single" w:sz="6" w:space="0" w:color="DDDDDD"/>
                    <w:bottom w:val="single" w:sz="6" w:space="0" w:color="DDDDDD"/>
                    <w:right w:val="single" w:sz="6" w:space="0" w:color="DDDDDD"/>
                  </w:divBdr>
                  <w:divsChild>
                    <w:div w:id="18786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ausparc/" TargetMode="External"/><Relationship Id="rId3" Type="http://schemas.openxmlformats.org/officeDocument/2006/relationships/webSettings" Target="webSettings.xml"/><Relationship Id="rId7" Type="http://schemas.openxmlformats.org/officeDocument/2006/relationships/hyperlink" Target="https://github.com/SPARC-Aubu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SPARC_Auburn" TargetMode="External"/><Relationship Id="rId11" Type="http://schemas.openxmlformats.org/officeDocument/2006/relationships/theme" Target="theme/theme1.xml"/><Relationship Id="rId5" Type="http://schemas.openxmlformats.org/officeDocument/2006/relationships/hyperlink" Target="http://sparc-auburn.github.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channel/UChy2Yfn_cgeQE6An8ifg5mw?ab_channel=SPARCAub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Castleberry</dc:creator>
  <cp:keywords/>
  <dc:description/>
  <cp:lastModifiedBy>Matthew Castleberry</cp:lastModifiedBy>
  <cp:revision>8</cp:revision>
  <dcterms:created xsi:type="dcterms:W3CDTF">2016-04-08T17:36:00Z</dcterms:created>
  <dcterms:modified xsi:type="dcterms:W3CDTF">2016-04-08T17:52:00Z</dcterms:modified>
</cp:coreProperties>
</file>