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20097B" w14:textId="77777777" w:rsidR="004A1031" w:rsidRPr="004A1031" w:rsidRDefault="00260D0B" w:rsidP="004A1031">
      <w:pPr>
        <w:widowControl w:val="0"/>
        <w:tabs>
          <w:tab w:val="center" w:pos="4925"/>
        </w:tabs>
        <w:spacing w:line="251" w:lineRule="auto"/>
        <w:jc w:val="center"/>
        <w:outlineLvl w:val="0"/>
        <w:rPr>
          <w:rFonts w:ascii="Times" w:hAnsi="Times"/>
          <w:sz w:val="24"/>
        </w:rPr>
      </w:pPr>
      <w:r>
        <w:rPr>
          <w:rFonts w:ascii="Times" w:hAnsi="Times"/>
          <w:b/>
          <w:sz w:val="28"/>
        </w:rPr>
        <w:t>Gabriel J. Bowen</w:t>
      </w:r>
    </w:p>
    <w:p w14:paraId="291883C9" w14:textId="77777777" w:rsidR="004A1031" w:rsidRDefault="0013645B" w:rsidP="004A1031">
      <w:pPr>
        <w:widowControl w:val="0"/>
        <w:tabs>
          <w:tab w:val="left" w:pos="-1440"/>
        </w:tabs>
        <w:spacing w:line="251" w:lineRule="auto"/>
        <w:jc w:val="center"/>
        <w:rPr>
          <w:rFonts w:ascii="Times" w:hAnsi="Times"/>
        </w:rPr>
      </w:pPr>
      <w:r>
        <w:rPr>
          <w:rFonts w:ascii="Times" w:hAnsi="Times"/>
        </w:rPr>
        <w:pict w14:anchorId="34CCB246">
          <v:rect id="_x0000_i1025" style="width:0;height:1.5pt" o:hralign="center" o:hrstd="t" o:hr="t" fillcolor="#9d9da1" stroked="f"/>
        </w:pict>
      </w:r>
    </w:p>
    <w:p w14:paraId="2C84702A" w14:textId="77777777" w:rsidR="00260D0B" w:rsidRDefault="002B7113">
      <w:pPr>
        <w:widowControl w:val="0"/>
        <w:tabs>
          <w:tab w:val="left" w:pos="-1440"/>
        </w:tabs>
        <w:spacing w:line="251" w:lineRule="auto"/>
        <w:ind w:left="5760" w:hanging="5760"/>
        <w:jc w:val="center"/>
        <w:rPr>
          <w:rFonts w:ascii="Times" w:hAnsi="Times"/>
        </w:rPr>
      </w:pPr>
      <w:r>
        <w:rPr>
          <w:rFonts w:ascii="Times" w:hAnsi="Times"/>
        </w:rPr>
        <w:t>Geology &amp; Geophysics Department</w:t>
      </w:r>
    </w:p>
    <w:p w14:paraId="6FCFD34C" w14:textId="77777777" w:rsidR="002B7113" w:rsidRDefault="002B7113">
      <w:pPr>
        <w:widowControl w:val="0"/>
        <w:tabs>
          <w:tab w:val="left" w:pos="-1440"/>
        </w:tabs>
        <w:spacing w:line="251" w:lineRule="auto"/>
        <w:ind w:left="5760" w:hanging="5760"/>
        <w:jc w:val="center"/>
        <w:rPr>
          <w:rFonts w:ascii="Times" w:hAnsi="Times"/>
        </w:rPr>
      </w:pPr>
      <w:r>
        <w:rPr>
          <w:rFonts w:ascii="Times" w:hAnsi="Times"/>
        </w:rPr>
        <w:t>University of Utah</w:t>
      </w:r>
    </w:p>
    <w:p w14:paraId="12E9F4DC" w14:textId="77777777" w:rsidR="002B7113" w:rsidRDefault="002B7113">
      <w:pPr>
        <w:widowControl w:val="0"/>
        <w:tabs>
          <w:tab w:val="left" w:pos="-1440"/>
        </w:tabs>
        <w:spacing w:line="251" w:lineRule="auto"/>
        <w:ind w:left="5760" w:hanging="5760"/>
        <w:jc w:val="center"/>
        <w:rPr>
          <w:rFonts w:ascii="Times" w:hAnsi="Times"/>
        </w:rPr>
      </w:pPr>
      <w:r>
        <w:rPr>
          <w:rFonts w:ascii="Times" w:hAnsi="Times"/>
        </w:rPr>
        <w:t>115 South 1460 East</w:t>
      </w:r>
    </w:p>
    <w:p w14:paraId="34636547" w14:textId="77777777" w:rsidR="002B7113" w:rsidRDefault="002B7113">
      <w:pPr>
        <w:widowControl w:val="0"/>
        <w:tabs>
          <w:tab w:val="left" w:pos="-1440"/>
        </w:tabs>
        <w:spacing w:line="251" w:lineRule="auto"/>
        <w:ind w:left="5760" w:hanging="5760"/>
        <w:jc w:val="center"/>
        <w:rPr>
          <w:rFonts w:ascii="Times" w:hAnsi="Times"/>
        </w:rPr>
      </w:pPr>
      <w:r>
        <w:rPr>
          <w:rFonts w:ascii="Times" w:hAnsi="Times"/>
        </w:rPr>
        <w:t>Salt Lake City, UT 84112</w:t>
      </w:r>
    </w:p>
    <w:p w14:paraId="643127F6" w14:textId="77777777" w:rsidR="001A5F0F" w:rsidRDefault="001A5F0F">
      <w:pPr>
        <w:widowControl w:val="0"/>
        <w:tabs>
          <w:tab w:val="left" w:pos="-1440"/>
        </w:tabs>
        <w:spacing w:line="251" w:lineRule="auto"/>
        <w:ind w:left="5760" w:hanging="5760"/>
        <w:jc w:val="center"/>
        <w:rPr>
          <w:rFonts w:ascii="Times" w:hAnsi="Times"/>
        </w:rPr>
      </w:pPr>
      <w:r>
        <w:rPr>
          <w:rFonts w:ascii="Times" w:hAnsi="Times"/>
        </w:rPr>
        <w:t>(</w:t>
      </w:r>
      <w:r w:rsidR="002B7113">
        <w:rPr>
          <w:rFonts w:ascii="Times" w:hAnsi="Times"/>
        </w:rPr>
        <w:t>801</w:t>
      </w:r>
      <w:r>
        <w:rPr>
          <w:rFonts w:ascii="Times" w:hAnsi="Times"/>
        </w:rPr>
        <w:t>)</w:t>
      </w:r>
      <w:r w:rsidR="002B7113">
        <w:rPr>
          <w:rFonts w:ascii="Times" w:hAnsi="Times"/>
        </w:rPr>
        <w:t>585-7925</w:t>
      </w:r>
    </w:p>
    <w:p w14:paraId="4CD6FA08" w14:textId="77777777" w:rsidR="00D862C4" w:rsidRDefault="0013645B" w:rsidP="004A1031">
      <w:pPr>
        <w:widowControl w:val="0"/>
        <w:tabs>
          <w:tab w:val="left" w:pos="-1440"/>
        </w:tabs>
        <w:spacing w:line="251" w:lineRule="auto"/>
        <w:jc w:val="center"/>
        <w:rPr>
          <w:rFonts w:ascii="Times" w:hAnsi="Times"/>
        </w:rPr>
      </w:pPr>
      <w:hyperlink r:id="rId7" w:history="1">
        <w:r w:rsidR="002B7113" w:rsidRPr="00260951">
          <w:rPr>
            <w:rStyle w:val="Hyperlink"/>
            <w:rFonts w:ascii="Times" w:hAnsi="Times"/>
          </w:rPr>
          <w:t>gabe.bowen@utah.edu</w:t>
        </w:r>
      </w:hyperlink>
    </w:p>
    <w:p w14:paraId="6E42F3CC" w14:textId="77777777" w:rsidR="004A1031" w:rsidRDefault="0013645B" w:rsidP="004A1031">
      <w:pPr>
        <w:widowControl w:val="0"/>
        <w:tabs>
          <w:tab w:val="left" w:pos="-1440"/>
        </w:tabs>
        <w:spacing w:line="251" w:lineRule="auto"/>
        <w:jc w:val="center"/>
        <w:rPr>
          <w:rFonts w:ascii="Times" w:hAnsi="Times"/>
        </w:rPr>
      </w:pPr>
      <w:r>
        <w:rPr>
          <w:rFonts w:ascii="Times" w:hAnsi="Times"/>
        </w:rPr>
        <w:pict w14:anchorId="2BDFE71F">
          <v:rect id="_x0000_i1026" style="width:0;height:1.5pt" o:hralign="center" o:hrstd="t" o:hr="t" fillcolor="#9d9da1" stroked="f"/>
        </w:pict>
      </w:r>
    </w:p>
    <w:p w14:paraId="198FD2B8" w14:textId="77777777" w:rsidR="00260D0B" w:rsidRPr="00F0599A" w:rsidRDefault="00260D0B">
      <w:pPr>
        <w:widowControl w:val="0"/>
        <w:spacing w:line="251" w:lineRule="auto"/>
        <w:rPr>
          <w:rFonts w:ascii="Times" w:hAnsi="Times"/>
          <w:sz w:val="22"/>
          <w:szCs w:val="22"/>
        </w:rPr>
      </w:pPr>
    </w:p>
    <w:p w14:paraId="3D93AF31" w14:textId="77777777" w:rsidR="00260D0B" w:rsidRPr="00AF47DE" w:rsidRDefault="00260D0B" w:rsidP="00AF47DE">
      <w:pPr>
        <w:pStyle w:val="Heading1"/>
      </w:pPr>
      <w:r w:rsidRPr="00AF47DE">
        <w:t>Education:</w:t>
      </w:r>
    </w:p>
    <w:p w14:paraId="65B4B62D" w14:textId="77777777" w:rsidR="00260D0B" w:rsidRPr="00F0599A" w:rsidRDefault="00260D0B">
      <w:pPr>
        <w:widowControl w:val="0"/>
        <w:tabs>
          <w:tab w:val="left" w:pos="2520"/>
        </w:tabs>
        <w:spacing w:line="251" w:lineRule="auto"/>
        <w:rPr>
          <w:sz w:val="22"/>
          <w:szCs w:val="22"/>
        </w:rPr>
      </w:pPr>
      <w:r w:rsidRPr="00F0599A">
        <w:rPr>
          <w:sz w:val="22"/>
          <w:szCs w:val="22"/>
        </w:rPr>
        <w:t>1999 - 2003</w:t>
      </w:r>
      <w:r w:rsidRPr="00F0599A">
        <w:rPr>
          <w:sz w:val="22"/>
          <w:szCs w:val="22"/>
        </w:rPr>
        <w:tab/>
      </w:r>
      <w:r w:rsidRPr="00F0599A">
        <w:rPr>
          <w:b/>
          <w:bCs/>
          <w:sz w:val="22"/>
          <w:szCs w:val="22"/>
        </w:rPr>
        <w:t>University of California</w:t>
      </w:r>
      <w:r w:rsidRPr="00F0599A">
        <w:rPr>
          <w:sz w:val="22"/>
          <w:szCs w:val="22"/>
        </w:rPr>
        <w:t>, Santa Cruz, California</w:t>
      </w:r>
    </w:p>
    <w:p w14:paraId="60BDD235" w14:textId="77777777" w:rsidR="00260D0B" w:rsidRPr="00F0599A" w:rsidRDefault="00260D0B" w:rsidP="00870D22">
      <w:pPr>
        <w:widowControl w:val="0"/>
        <w:spacing w:line="251" w:lineRule="auto"/>
        <w:ind w:left="3240" w:hanging="360"/>
        <w:rPr>
          <w:sz w:val="22"/>
          <w:szCs w:val="22"/>
        </w:rPr>
      </w:pPr>
      <w:r w:rsidRPr="00F0599A">
        <w:rPr>
          <w:i/>
          <w:iCs/>
          <w:sz w:val="22"/>
          <w:szCs w:val="22"/>
        </w:rPr>
        <w:t>Ph.D.</w:t>
      </w:r>
      <w:r w:rsidRPr="00F0599A">
        <w:rPr>
          <w:sz w:val="22"/>
          <w:szCs w:val="22"/>
        </w:rPr>
        <w:t>, Earth Sciences (12/03)</w:t>
      </w:r>
    </w:p>
    <w:p w14:paraId="6D3630BD" w14:textId="77777777" w:rsidR="00260D0B" w:rsidRPr="00F0599A" w:rsidRDefault="00260D0B" w:rsidP="00EA2EBE">
      <w:pPr>
        <w:widowControl w:val="0"/>
        <w:tabs>
          <w:tab w:val="left" w:pos="2520"/>
        </w:tabs>
        <w:spacing w:line="251" w:lineRule="auto"/>
        <w:ind w:left="3600" w:hanging="3600"/>
        <w:rPr>
          <w:sz w:val="22"/>
          <w:szCs w:val="22"/>
        </w:rPr>
      </w:pPr>
      <w:r w:rsidRPr="00F0599A">
        <w:rPr>
          <w:sz w:val="22"/>
          <w:szCs w:val="22"/>
        </w:rPr>
        <w:t>1995 - 1999</w:t>
      </w:r>
      <w:r w:rsidRPr="00F0599A">
        <w:rPr>
          <w:sz w:val="22"/>
          <w:szCs w:val="22"/>
        </w:rPr>
        <w:tab/>
      </w:r>
      <w:r w:rsidRPr="00F0599A">
        <w:rPr>
          <w:b/>
          <w:bCs/>
          <w:sz w:val="22"/>
          <w:szCs w:val="22"/>
        </w:rPr>
        <w:t>University of Michigan</w:t>
      </w:r>
      <w:r w:rsidRPr="00F0599A">
        <w:rPr>
          <w:sz w:val="22"/>
          <w:szCs w:val="22"/>
        </w:rPr>
        <w:t>, Ann Arbor, Michigan</w:t>
      </w:r>
    </w:p>
    <w:p w14:paraId="52F8BBAB" w14:textId="77777777" w:rsidR="00260D0B" w:rsidRPr="00F0599A" w:rsidRDefault="00260D0B" w:rsidP="00870D22">
      <w:pPr>
        <w:widowControl w:val="0"/>
        <w:spacing w:line="251" w:lineRule="auto"/>
        <w:ind w:left="3240" w:hanging="360"/>
        <w:rPr>
          <w:sz w:val="22"/>
          <w:szCs w:val="22"/>
        </w:rPr>
      </w:pPr>
      <w:r w:rsidRPr="00F0599A">
        <w:rPr>
          <w:i/>
          <w:iCs/>
          <w:sz w:val="22"/>
          <w:szCs w:val="22"/>
        </w:rPr>
        <w:t>B.S. with highest honors</w:t>
      </w:r>
      <w:r w:rsidRPr="00F0599A">
        <w:rPr>
          <w:sz w:val="22"/>
          <w:szCs w:val="22"/>
        </w:rPr>
        <w:t>, Geological Sciences (4/99)</w:t>
      </w:r>
    </w:p>
    <w:p w14:paraId="2B447673" w14:textId="77777777" w:rsidR="00260D0B" w:rsidRPr="00F0599A" w:rsidRDefault="00260D0B" w:rsidP="004A1031">
      <w:pPr>
        <w:widowControl w:val="0"/>
        <w:spacing w:line="251" w:lineRule="auto"/>
        <w:rPr>
          <w:sz w:val="22"/>
          <w:szCs w:val="22"/>
        </w:rPr>
      </w:pPr>
    </w:p>
    <w:p w14:paraId="7C80DFC2" w14:textId="77777777" w:rsidR="00260D0B" w:rsidRPr="00F0599A" w:rsidRDefault="00A96786" w:rsidP="00AF47DE">
      <w:pPr>
        <w:pStyle w:val="Heading1"/>
      </w:pPr>
      <w:r w:rsidRPr="00F0599A">
        <w:t>Positions Held</w:t>
      </w:r>
      <w:r w:rsidR="00260D0B" w:rsidRPr="00F0599A">
        <w:t>:</w:t>
      </w:r>
    </w:p>
    <w:p w14:paraId="77150857" w14:textId="77777777" w:rsidR="0033084C" w:rsidRPr="00F0599A" w:rsidRDefault="0033084C" w:rsidP="0033084C">
      <w:pPr>
        <w:widowControl w:val="0"/>
        <w:tabs>
          <w:tab w:val="left" w:pos="2520"/>
        </w:tabs>
        <w:spacing w:line="251" w:lineRule="auto"/>
        <w:rPr>
          <w:sz w:val="22"/>
          <w:szCs w:val="22"/>
        </w:rPr>
      </w:pPr>
      <w:r w:rsidRPr="00F0599A">
        <w:rPr>
          <w:sz w:val="22"/>
          <w:szCs w:val="22"/>
        </w:rPr>
        <w:t>07/1</w:t>
      </w:r>
      <w:r>
        <w:rPr>
          <w:sz w:val="22"/>
          <w:szCs w:val="22"/>
        </w:rPr>
        <w:t>6</w:t>
      </w:r>
      <w:r w:rsidRPr="00F0599A">
        <w:rPr>
          <w:sz w:val="22"/>
          <w:szCs w:val="22"/>
        </w:rPr>
        <w:t xml:space="preserve"> – present </w:t>
      </w:r>
      <w:r w:rsidRPr="00F0599A">
        <w:rPr>
          <w:sz w:val="22"/>
          <w:szCs w:val="22"/>
        </w:rPr>
        <w:tab/>
      </w:r>
      <w:r w:rsidRPr="00F0599A">
        <w:rPr>
          <w:b/>
          <w:sz w:val="22"/>
          <w:szCs w:val="22"/>
        </w:rPr>
        <w:t>University of Utah</w:t>
      </w:r>
      <w:r w:rsidRPr="00F0599A">
        <w:rPr>
          <w:bCs/>
          <w:sz w:val="22"/>
          <w:szCs w:val="22"/>
        </w:rPr>
        <w:t>, Salt Lake City</w:t>
      </w:r>
      <w:r w:rsidRPr="00F0599A">
        <w:rPr>
          <w:sz w:val="22"/>
          <w:szCs w:val="22"/>
        </w:rPr>
        <w:t>, Utah</w:t>
      </w:r>
    </w:p>
    <w:p w14:paraId="7CEDDCF9" w14:textId="77777777" w:rsidR="0033084C" w:rsidRDefault="0033084C" w:rsidP="0033084C">
      <w:pPr>
        <w:widowControl w:val="0"/>
        <w:tabs>
          <w:tab w:val="left" w:pos="2520"/>
        </w:tabs>
        <w:spacing w:line="251" w:lineRule="auto"/>
        <w:rPr>
          <w:sz w:val="22"/>
          <w:szCs w:val="22"/>
        </w:rPr>
      </w:pPr>
      <w:r w:rsidRPr="00F0599A">
        <w:rPr>
          <w:sz w:val="22"/>
          <w:szCs w:val="22"/>
        </w:rPr>
        <w:tab/>
      </w:r>
      <w:r w:rsidRPr="00F0599A">
        <w:rPr>
          <w:sz w:val="22"/>
          <w:szCs w:val="22"/>
        </w:rPr>
        <w:tab/>
      </w:r>
      <w:r w:rsidRPr="00F0599A">
        <w:rPr>
          <w:i/>
          <w:sz w:val="22"/>
          <w:szCs w:val="22"/>
        </w:rPr>
        <w:t>Professor</w:t>
      </w:r>
      <w:r w:rsidRPr="00F0599A">
        <w:rPr>
          <w:sz w:val="22"/>
          <w:szCs w:val="22"/>
        </w:rPr>
        <w:t>, Geology and Geophysics</w:t>
      </w:r>
    </w:p>
    <w:p w14:paraId="4C4347E6" w14:textId="77777777" w:rsidR="0033084C" w:rsidRPr="00F0599A" w:rsidRDefault="0033084C" w:rsidP="0033084C">
      <w:pPr>
        <w:widowControl w:val="0"/>
        <w:spacing w:line="251" w:lineRule="auto"/>
        <w:ind w:left="3240" w:hanging="360"/>
        <w:rPr>
          <w:sz w:val="22"/>
          <w:szCs w:val="22"/>
        </w:rPr>
      </w:pPr>
      <w:r w:rsidRPr="00F0599A">
        <w:rPr>
          <w:i/>
          <w:sz w:val="22"/>
          <w:szCs w:val="22"/>
        </w:rPr>
        <w:t>Co-Director</w:t>
      </w:r>
      <w:r w:rsidRPr="00F0599A">
        <w:rPr>
          <w:sz w:val="22"/>
          <w:szCs w:val="22"/>
        </w:rPr>
        <w:t xml:space="preserve">, </w:t>
      </w:r>
      <w:r>
        <w:rPr>
          <w:sz w:val="22"/>
          <w:szCs w:val="22"/>
        </w:rPr>
        <w:t>Stable Isotope Facility for Environmental Research (SIRFER)</w:t>
      </w:r>
    </w:p>
    <w:p w14:paraId="4C2A1DBE" w14:textId="77777777" w:rsidR="0033084C" w:rsidRDefault="0033084C" w:rsidP="0033084C">
      <w:pPr>
        <w:widowControl w:val="0"/>
        <w:spacing w:line="251" w:lineRule="auto"/>
        <w:ind w:left="3240" w:hanging="360"/>
        <w:rPr>
          <w:sz w:val="22"/>
          <w:szCs w:val="22"/>
        </w:rPr>
      </w:pPr>
      <w:r w:rsidRPr="00F0599A">
        <w:rPr>
          <w:i/>
          <w:sz w:val="22"/>
          <w:szCs w:val="22"/>
        </w:rPr>
        <w:t>Member</w:t>
      </w:r>
      <w:r w:rsidRPr="00F0599A">
        <w:rPr>
          <w:sz w:val="22"/>
          <w:szCs w:val="22"/>
        </w:rPr>
        <w:t xml:space="preserve">, </w:t>
      </w:r>
      <w:r>
        <w:rPr>
          <w:sz w:val="22"/>
          <w:szCs w:val="22"/>
        </w:rPr>
        <w:t xml:space="preserve">Global Change and Sustainability </w:t>
      </w:r>
      <w:r w:rsidRPr="00F0599A">
        <w:rPr>
          <w:sz w:val="22"/>
          <w:szCs w:val="22"/>
        </w:rPr>
        <w:t>Center</w:t>
      </w:r>
    </w:p>
    <w:p w14:paraId="06C3DE0A" w14:textId="77777777" w:rsidR="00757643" w:rsidRPr="00F0599A" w:rsidRDefault="00757643" w:rsidP="0087362F">
      <w:pPr>
        <w:widowControl w:val="0"/>
        <w:tabs>
          <w:tab w:val="left" w:pos="2520"/>
        </w:tabs>
        <w:spacing w:line="251" w:lineRule="auto"/>
        <w:rPr>
          <w:sz w:val="22"/>
          <w:szCs w:val="22"/>
        </w:rPr>
      </w:pPr>
      <w:r w:rsidRPr="00F0599A">
        <w:rPr>
          <w:sz w:val="22"/>
          <w:szCs w:val="22"/>
        </w:rPr>
        <w:t>07/12</w:t>
      </w:r>
      <w:r w:rsidR="002B7113" w:rsidRPr="00F0599A">
        <w:rPr>
          <w:sz w:val="22"/>
          <w:szCs w:val="22"/>
        </w:rPr>
        <w:t xml:space="preserve"> – </w:t>
      </w:r>
      <w:r w:rsidR="0033084C">
        <w:rPr>
          <w:sz w:val="22"/>
          <w:szCs w:val="22"/>
        </w:rPr>
        <w:t>06/16</w:t>
      </w:r>
      <w:r w:rsidR="002B7113" w:rsidRPr="00F0599A">
        <w:rPr>
          <w:sz w:val="22"/>
          <w:szCs w:val="22"/>
        </w:rPr>
        <w:t xml:space="preserve"> </w:t>
      </w:r>
      <w:r w:rsidRPr="00F0599A">
        <w:rPr>
          <w:sz w:val="22"/>
          <w:szCs w:val="22"/>
        </w:rPr>
        <w:tab/>
      </w:r>
      <w:r w:rsidRPr="00F0599A">
        <w:rPr>
          <w:b/>
          <w:sz w:val="22"/>
          <w:szCs w:val="22"/>
        </w:rPr>
        <w:t>University of Utah</w:t>
      </w:r>
      <w:r w:rsidRPr="00F0599A">
        <w:rPr>
          <w:bCs/>
          <w:sz w:val="22"/>
          <w:szCs w:val="22"/>
        </w:rPr>
        <w:t>, Salt Lake City</w:t>
      </w:r>
      <w:r w:rsidRPr="00F0599A">
        <w:rPr>
          <w:sz w:val="22"/>
          <w:szCs w:val="22"/>
        </w:rPr>
        <w:t>, Utah</w:t>
      </w:r>
    </w:p>
    <w:p w14:paraId="2329DB35" w14:textId="77777777" w:rsidR="00757643" w:rsidRDefault="00757643" w:rsidP="0087362F">
      <w:pPr>
        <w:widowControl w:val="0"/>
        <w:tabs>
          <w:tab w:val="left" w:pos="2520"/>
        </w:tabs>
        <w:spacing w:line="251" w:lineRule="auto"/>
        <w:rPr>
          <w:sz w:val="22"/>
          <w:szCs w:val="22"/>
        </w:rPr>
      </w:pPr>
      <w:r w:rsidRPr="00F0599A">
        <w:rPr>
          <w:sz w:val="22"/>
          <w:szCs w:val="22"/>
        </w:rPr>
        <w:tab/>
      </w:r>
      <w:r w:rsidRPr="00F0599A">
        <w:rPr>
          <w:sz w:val="22"/>
          <w:szCs w:val="22"/>
        </w:rPr>
        <w:tab/>
      </w:r>
      <w:r w:rsidRPr="00F0599A">
        <w:rPr>
          <w:i/>
          <w:sz w:val="22"/>
          <w:szCs w:val="22"/>
        </w:rPr>
        <w:t>Associate Professor</w:t>
      </w:r>
      <w:r w:rsidRPr="00F0599A">
        <w:rPr>
          <w:sz w:val="22"/>
          <w:szCs w:val="22"/>
        </w:rPr>
        <w:t>, Geology and Geophysics</w:t>
      </w:r>
    </w:p>
    <w:p w14:paraId="17CB553A" w14:textId="77777777" w:rsidR="00E63830" w:rsidRPr="00F0599A" w:rsidRDefault="00E63830" w:rsidP="00E63830">
      <w:pPr>
        <w:widowControl w:val="0"/>
        <w:spacing w:line="251" w:lineRule="auto"/>
        <w:ind w:left="3240" w:hanging="360"/>
        <w:rPr>
          <w:sz w:val="22"/>
          <w:szCs w:val="22"/>
        </w:rPr>
      </w:pPr>
      <w:r w:rsidRPr="00F0599A">
        <w:rPr>
          <w:i/>
          <w:sz w:val="22"/>
          <w:szCs w:val="22"/>
        </w:rPr>
        <w:t>Co-Director</w:t>
      </w:r>
      <w:r w:rsidRPr="00F0599A">
        <w:rPr>
          <w:sz w:val="22"/>
          <w:szCs w:val="22"/>
        </w:rPr>
        <w:t xml:space="preserve">, </w:t>
      </w:r>
      <w:r>
        <w:rPr>
          <w:sz w:val="22"/>
          <w:szCs w:val="22"/>
        </w:rPr>
        <w:t>Stable Isotope Facility for Environmental Research (SIRFER)</w:t>
      </w:r>
    </w:p>
    <w:p w14:paraId="6E9144CB" w14:textId="77777777" w:rsidR="00F0599A" w:rsidRPr="00F0599A" w:rsidRDefault="00F0599A" w:rsidP="00F0599A">
      <w:pPr>
        <w:widowControl w:val="0"/>
        <w:spacing w:line="251" w:lineRule="auto"/>
        <w:ind w:left="3240" w:hanging="360"/>
        <w:rPr>
          <w:sz w:val="22"/>
          <w:szCs w:val="22"/>
        </w:rPr>
      </w:pPr>
      <w:r w:rsidRPr="00F0599A">
        <w:rPr>
          <w:i/>
          <w:sz w:val="22"/>
          <w:szCs w:val="22"/>
        </w:rPr>
        <w:t>Member</w:t>
      </w:r>
      <w:r w:rsidRPr="00F0599A">
        <w:rPr>
          <w:sz w:val="22"/>
          <w:szCs w:val="22"/>
        </w:rPr>
        <w:t xml:space="preserve">, </w:t>
      </w:r>
      <w:r>
        <w:rPr>
          <w:sz w:val="22"/>
          <w:szCs w:val="22"/>
        </w:rPr>
        <w:t xml:space="preserve">Global Change and Sustainability </w:t>
      </w:r>
      <w:r w:rsidRPr="00F0599A">
        <w:rPr>
          <w:sz w:val="22"/>
          <w:szCs w:val="22"/>
        </w:rPr>
        <w:t>Center</w:t>
      </w:r>
    </w:p>
    <w:p w14:paraId="56091ED3" w14:textId="77777777" w:rsidR="0087362F" w:rsidRPr="00F0599A" w:rsidRDefault="0087362F" w:rsidP="0087362F">
      <w:pPr>
        <w:widowControl w:val="0"/>
        <w:tabs>
          <w:tab w:val="left" w:pos="2520"/>
        </w:tabs>
        <w:spacing w:line="251" w:lineRule="auto"/>
        <w:rPr>
          <w:sz w:val="22"/>
          <w:szCs w:val="22"/>
        </w:rPr>
      </w:pPr>
      <w:r w:rsidRPr="00F0599A">
        <w:rPr>
          <w:sz w:val="22"/>
          <w:szCs w:val="22"/>
        </w:rPr>
        <w:t>0</w:t>
      </w:r>
      <w:r w:rsidR="009B6A6B" w:rsidRPr="00F0599A">
        <w:rPr>
          <w:sz w:val="22"/>
          <w:szCs w:val="22"/>
        </w:rPr>
        <w:t>8</w:t>
      </w:r>
      <w:r w:rsidRPr="00F0599A">
        <w:rPr>
          <w:sz w:val="22"/>
          <w:szCs w:val="22"/>
        </w:rPr>
        <w:t>/</w:t>
      </w:r>
      <w:r w:rsidR="009B6A6B" w:rsidRPr="00F0599A">
        <w:rPr>
          <w:sz w:val="22"/>
          <w:szCs w:val="22"/>
        </w:rPr>
        <w:t>10</w:t>
      </w:r>
      <w:r w:rsidRPr="00F0599A">
        <w:rPr>
          <w:sz w:val="22"/>
          <w:szCs w:val="22"/>
        </w:rPr>
        <w:t xml:space="preserve"> – </w:t>
      </w:r>
      <w:r w:rsidR="002B7113" w:rsidRPr="00F0599A">
        <w:rPr>
          <w:sz w:val="22"/>
          <w:szCs w:val="22"/>
        </w:rPr>
        <w:t>06/12</w:t>
      </w:r>
      <w:r w:rsidRPr="00F0599A">
        <w:rPr>
          <w:sz w:val="22"/>
          <w:szCs w:val="22"/>
        </w:rPr>
        <w:tab/>
      </w:r>
      <w:r w:rsidRPr="00F0599A">
        <w:rPr>
          <w:b/>
          <w:sz w:val="22"/>
          <w:szCs w:val="22"/>
        </w:rPr>
        <w:t>Purdue University</w:t>
      </w:r>
      <w:r w:rsidRPr="00F0599A">
        <w:rPr>
          <w:sz w:val="22"/>
          <w:szCs w:val="22"/>
        </w:rPr>
        <w:t>, West Lafayette, Indiana</w:t>
      </w:r>
    </w:p>
    <w:p w14:paraId="36F060E4" w14:textId="77777777" w:rsidR="0087362F" w:rsidRPr="00F0599A" w:rsidRDefault="0087362F" w:rsidP="0087362F">
      <w:pPr>
        <w:widowControl w:val="0"/>
        <w:spacing w:line="251" w:lineRule="auto"/>
        <w:ind w:left="3240" w:hanging="360"/>
        <w:rPr>
          <w:sz w:val="22"/>
          <w:szCs w:val="22"/>
        </w:rPr>
      </w:pPr>
      <w:r w:rsidRPr="00F0599A">
        <w:rPr>
          <w:i/>
          <w:sz w:val="22"/>
          <w:szCs w:val="22"/>
        </w:rPr>
        <w:t>Associate Professor</w:t>
      </w:r>
      <w:r w:rsidRPr="00F0599A">
        <w:rPr>
          <w:sz w:val="22"/>
          <w:szCs w:val="22"/>
        </w:rPr>
        <w:t>, Earth and Atmospheric Sciences</w:t>
      </w:r>
    </w:p>
    <w:p w14:paraId="3EC1D54F" w14:textId="77777777" w:rsidR="0087362F" w:rsidRPr="00F0599A" w:rsidRDefault="0087362F" w:rsidP="0087362F">
      <w:pPr>
        <w:widowControl w:val="0"/>
        <w:spacing w:line="251" w:lineRule="auto"/>
        <w:ind w:left="3240" w:hanging="360"/>
        <w:rPr>
          <w:sz w:val="22"/>
          <w:szCs w:val="22"/>
        </w:rPr>
      </w:pPr>
      <w:bookmarkStart w:id="0" w:name="OLE_LINK21"/>
      <w:r w:rsidRPr="00F0599A">
        <w:rPr>
          <w:i/>
          <w:sz w:val="22"/>
          <w:szCs w:val="22"/>
        </w:rPr>
        <w:t>Co-Director</w:t>
      </w:r>
      <w:r w:rsidRPr="00F0599A">
        <w:rPr>
          <w:sz w:val="22"/>
          <w:szCs w:val="22"/>
        </w:rPr>
        <w:t>, Purdue Stable Isotope Facility</w:t>
      </w:r>
    </w:p>
    <w:bookmarkEnd w:id="0"/>
    <w:p w14:paraId="2D21004E" w14:textId="77777777" w:rsidR="0087362F" w:rsidRPr="00F0599A" w:rsidRDefault="0087362F" w:rsidP="0087362F">
      <w:pPr>
        <w:widowControl w:val="0"/>
        <w:spacing w:line="251" w:lineRule="auto"/>
        <w:ind w:left="3240" w:hanging="360"/>
        <w:rPr>
          <w:sz w:val="22"/>
          <w:szCs w:val="22"/>
        </w:rPr>
      </w:pPr>
      <w:r w:rsidRPr="00F0599A">
        <w:rPr>
          <w:i/>
          <w:sz w:val="22"/>
          <w:szCs w:val="22"/>
        </w:rPr>
        <w:t>Member</w:t>
      </w:r>
      <w:r w:rsidRPr="00F0599A">
        <w:rPr>
          <w:sz w:val="22"/>
          <w:szCs w:val="22"/>
        </w:rPr>
        <w:t>, Purdue Climate Change Research Center</w:t>
      </w:r>
    </w:p>
    <w:p w14:paraId="66158A8C" w14:textId="77777777" w:rsidR="00D3488F" w:rsidRPr="00F0599A" w:rsidRDefault="00D3488F" w:rsidP="00EA2EBE">
      <w:pPr>
        <w:widowControl w:val="0"/>
        <w:tabs>
          <w:tab w:val="left" w:pos="2520"/>
        </w:tabs>
        <w:spacing w:line="251" w:lineRule="auto"/>
        <w:rPr>
          <w:sz w:val="22"/>
          <w:szCs w:val="22"/>
        </w:rPr>
      </w:pPr>
      <w:r w:rsidRPr="00F0599A">
        <w:rPr>
          <w:sz w:val="22"/>
          <w:szCs w:val="22"/>
        </w:rPr>
        <w:t xml:space="preserve">01/06 – </w:t>
      </w:r>
      <w:r w:rsidR="0087362F" w:rsidRPr="00F0599A">
        <w:rPr>
          <w:sz w:val="22"/>
          <w:szCs w:val="22"/>
        </w:rPr>
        <w:t>08/10</w:t>
      </w:r>
      <w:r w:rsidRPr="00F0599A">
        <w:rPr>
          <w:sz w:val="22"/>
          <w:szCs w:val="22"/>
        </w:rPr>
        <w:tab/>
      </w:r>
      <w:r w:rsidRPr="00F0599A">
        <w:rPr>
          <w:b/>
          <w:sz w:val="22"/>
          <w:szCs w:val="22"/>
        </w:rPr>
        <w:t>Purdue University</w:t>
      </w:r>
      <w:r w:rsidRPr="00F0599A">
        <w:rPr>
          <w:sz w:val="22"/>
          <w:szCs w:val="22"/>
        </w:rPr>
        <w:t>, West Lafayette, Indiana</w:t>
      </w:r>
    </w:p>
    <w:p w14:paraId="6371115F" w14:textId="77777777" w:rsidR="00D3488F" w:rsidRPr="00F0599A" w:rsidRDefault="00D3488F" w:rsidP="00EA2EBE">
      <w:pPr>
        <w:widowControl w:val="0"/>
        <w:spacing w:line="251" w:lineRule="auto"/>
        <w:ind w:left="3240" w:hanging="360"/>
        <w:rPr>
          <w:sz w:val="22"/>
          <w:szCs w:val="22"/>
        </w:rPr>
      </w:pPr>
      <w:r w:rsidRPr="00F0599A">
        <w:rPr>
          <w:i/>
          <w:sz w:val="22"/>
          <w:szCs w:val="22"/>
        </w:rPr>
        <w:t>Assistant Professor</w:t>
      </w:r>
      <w:r w:rsidRPr="00F0599A">
        <w:rPr>
          <w:sz w:val="22"/>
          <w:szCs w:val="22"/>
        </w:rPr>
        <w:t>, Earth and Atmospheric Sciences</w:t>
      </w:r>
    </w:p>
    <w:p w14:paraId="03B454AA" w14:textId="77777777" w:rsidR="003B2831" w:rsidRPr="00F0599A" w:rsidRDefault="003B2831" w:rsidP="00EA2EBE">
      <w:pPr>
        <w:widowControl w:val="0"/>
        <w:spacing w:line="251" w:lineRule="auto"/>
        <w:ind w:left="3240" w:hanging="360"/>
        <w:rPr>
          <w:sz w:val="22"/>
          <w:szCs w:val="22"/>
        </w:rPr>
      </w:pPr>
      <w:r w:rsidRPr="00F0599A">
        <w:rPr>
          <w:i/>
          <w:sz w:val="22"/>
          <w:szCs w:val="22"/>
        </w:rPr>
        <w:t>Co-Director</w:t>
      </w:r>
      <w:r w:rsidRPr="00F0599A">
        <w:rPr>
          <w:sz w:val="22"/>
          <w:szCs w:val="22"/>
        </w:rPr>
        <w:t>, Purdue Stable Isotope Facility</w:t>
      </w:r>
    </w:p>
    <w:p w14:paraId="3820A77E" w14:textId="77777777" w:rsidR="00E73762" w:rsidRPr="00F0599A" w:rsidRDefault="00E73762" w:rsidP="00EA2EBE">
      <w:pPr>
        <w:widowControl w:val="0"/>
        <w:spacing w:line="251" w:lineRule="auto"/>
        <w:ind w:left="3240" w:hanging="360"/>
        <w:rPr>
          <w:sz w:val="22"/>
          <w:szCs w:val="22"/>
        </w:rPr>
      </w:pPr>
      <w:r w:rsidRPr="00F0599A">
        <w:rPr>
          <w:i/>
          <w:sz w:val="22"/>
          <w:szCs w:val="22"/>
        </w:rPr>
        <w:t>Member</w:t>
      </w:r>
      <w:r w:rsidRPr="00F0599A">
        <w:rPr>
          <w:sz w:val="22"/>
          <w:szCs w:val="22"/>
        </w:rPr>
        <w:t>, Purdue Climate Change Research Center</w:t>
      </w:r>
    </w:p>
    <w:p w14:paraId="57C66D48" w14:textId="77777777" w:rsidR="00A56A24" w:rsidRPr="00F0599A" w:rsidRDefault="00A56A24" w:rsidP="00EA2EBE">
      <w:pPr>
        <w:widowControl w:val="0"/>
        <w:tabs>
          <w:tab w:val="left" w:pos="2520"/>
        </w:tabs>
        <w:spacing w:line="251" w:lineRule="auto"/>
        <w:rPr>
          <w:sz w:val="22"/>
          <w:szCs w:val="22"/>
        </w:rPr>
      </w:pPr>
      <w:r w:rsidRPr="00F0599A">
        <w:rPr>
          <w:sz w:val="22"/>
          <w:szCs w:val="22"/>
        </w:rPr>
        <w:t xml:space="preserve">03/04 – </w:t>
      </w:r>
      <w:r w:rsidR="00D3488F" w:rsidRPr="00F0599A">
        <w:rPr>
          <w:sz w:val="22"/>
          <w:szCs w:val="22"/>
        </w:rPr>
        <w:t>12/05</w:t>
      </w:r>
      <w:r w:rsidRPr="00F0599A">
        <w:rPr>
          <w:sz w:val="22"/>
          <w:szCs w:val="22"/>
        </w:rPr>
        <w:tab/>
      </w:r>
      <w:r w:rsidRPr="00F0599A">
        <w:rPr>
          <w:b/>
          <w:sz w:val="22"/>
          <w:szCs w:val="22"/>
        </w:rPr>
        <w:t>University of Utah</w:t>
      </w:r>
      <w:r w:rsidRPr="00F0599A">
        <w:rPr>
          <w:bCs/>
          <w:sz w:val="22"/>
          <w:szCs w:val="22"/>
        </w:rPr>
        <w:t>, Salt Lake City</w:t>
      </w:r>
      <w:r w:rsidRPr="00F0599A">
        <w:rPr>
          <w:sz w:val="22"/>
          <w:szCs w:val="22"/>
        </w:rPr>
        <w:t>, Utah</w:t>
      </w:r>
    </w:p>
    <w:p w14:paraId="725B3B32" w14:textId="77777777" w:rsidR="00A56A24" w:rsidRPr="00F0599A" w:rsidRDefault="00A56A24" w:rsidP="00EA2EBE">
      <w:pPr>
        <w:widowControl w:val="0"/>
        <w:spacing w:line="251" w:lineRule="auto"/>
        <w:ind w:left="3240" w:hanging="360"/>
        <w:rPr>
          <w:sz w:val="22"/>
          <w:szCs w:val="22"/>
        </w:rPr>
      </w:pPr>
      <w:r w:rsidRPr="00F0599A">
        <w:rPr>
          <w:i/>
          <w:sz w:val="22"/>
          <w:szCs w:val="22"/>
        </w:rPr>
        <w:t>Postdoctoral Research Associate</w:t>
      </w:r>
      <w:r w:rsidRPr="00F0599A">
        <w:rPr>
          <w:sz w:val="22"/>
          <w:szCs w:val="22"/>
        </w:rPr>
        <w:t xml:space="preserve">, </w:t>
      </w:r>
      <w:r w:rsidR="00D862C4" w:rsidRPr="00F0599A">
        <w:rPr>
          <w:sz w:val="22"/>
          <w:szCs w:val="22"/>
        </w:rPr>
        <w:t>Biology</w:t>
      </w:r>
    </w:p>
    <w:p w14:paraId="30FAD76A" w14:textId="77777777" w:rsidR="007F2544" w:rsidRPr="00F0599A" w:rsidRDefault="007F2544" w:rsidP="007F2544">
      <w:pPr>
        <w:widowControl w:val="0"/>
        <w:tabs>
          <w:tab w:val="left" w:pos="2520"/>
        </w:tabs>
        <w:spacing w:line="251" w:lineRule="auto"/>
        <w:rPr>
          <w:sz w:val="22"/>
          <w:szCs w:val="22"/>
        </w:rPr>
      </w:pPr>
      <w:r w:rsidRPr="00F0599A">
        <w:rPr>
          <w:sz w:val="22"/>
          <w:szCs w:val="22"/>
        </w:rPr>
        <w:t>05/99 – 08/99</w:t>
      </w:r>
      <w:r w:rsidRPr="00F0599A">
        <w:rPr>
          <w:sz w:val="22"/>
          <w:szCs w:val="22"/>
        </w:rPr>
        <w:tab/>
      </w:r>
      <w:r w:rsidRPr="00F0599A">
        <w:rPr>
          <w:b/>
          <w:sz w:val="22"/>
          <w:szCs w:val="22"/>
        </w:rPr>
        <w:t>Conoco, Inc.</w:t>
      </w:r>
      <w:r w:rsidRPr="00F0599A">
        <w:rPr>
          <w:sz w:val="22"/>
          <w:szCs w:val="22"/>
        </w:rPr>
        <w:t>, Lafayette, Louisiana</w:t>
      </w:r>
    </w:p>
    <w:p w14:paraId="2226C6DD" w14:textId="77777777" w:rsidR="007F2544" w:rsidRPr="00F0599A" w:rsidRDefault="007F2544" w:rsidP="007F2544">
      <w:pPr>
        <w:widowControl w:val="0"/>
        <w:spacing w:line="251" w:lineRule="auto"/>
        <w:ind w:left="3240" w:hanging="360"/>
        <w:rPr>
          <w:sz w:val="22"/>
          <w:szCs w:val="22"/>
        </w:rPr>
      </w:pPr>
      <w:r w:rsidRPr="00F0599A">
        <w:rPr>
          <w:i/>
          <w:sz w:val="22"/>
          <w:szCs w:val="22"/>
        </w:rPr>
        <w:t>Geology and Geophysics Intern</w:t>
      </w:r>
      <w:r w:rsidRPr="00F0599A">
        <w:rPr>
          <w:sz w:val="22"/>
          <w:szCs w:val="22"/>
        </w:rPr>
        <w:t>, Deepwater Exploration</w:t>
      </w:r>
    </w:p>
    <w:p w14:paraId="44A7DF75" w14:textId="77777777" w:rsidR="00D862C4" w:rsidRPr="00F0599A" w:rsidRDefault="00D862C4" w:rsidP="00D862C4">
      <w:pPr>
        <w:widowControl w:val="0"/>
        <w:tabs>
          <w:tab w:val="left" w:pos="3240"/>
        </w:tabs>
        <w:spacing w:line="251" w:lineRule="auto"/>
        <w:rPr>
          <w:sz w:val="22"/>
          <w:szCs w:val="22"/>
        </w:rPr>
      </w:pPr>
    </w:p>
    <w:p w14:paraId="773456CE" w14:textId="62A24552" w:rsidR="00456C99" w:rsidRPr="00F0599A" w:rsidRDefault="00456C99" w:rsidP="00AF47DE">
      <w:pPr>
        <w:pStyle w:val="Heading1"/>
      </w:pPr>
      <w:r w:rsidRPr="00F0599A">
        <w:t>Grants</w:t>
      </w:r>
      <w:r w:rsidR="001537E2">
        <w:t xml:space="preserve"> and Contracts</w:t>
      </w:r>
      <w:r w:rsidR="00FE45CD" w:rsidRPr="00F0599A">
        <w:t xml:space="preserve"> (lead proposer unless indicated</w:t>
      </w:r>
      <w:r w:rsidR="00FC4662" w:rsidRPr="00F0599A">
        <w:t>, total = $</w:t>
      </w:r>
      <w:r w:rsidR="00EB3797">
        <w:t>1</w:t>
      </w:r>
      <w:r w:rsidR="001E47BE">
        <w:t>4</w:t>
      </w:r>
      <w:r w:rsidR="00FC4662" w:rsidRPr="00F0599A">
        <w:t>.</w:t>
      </w:r>
      <w:r w:rsidR="001E47BE">
        <w:t>5</w:t>
      </w:r>
      <w:r w:rsidR="00FC4662" w:rsidRPr="00F0599A">
        <w:t xml:space="preserve"> million</w:t>
      </w:r>
      <w:r w:rsidR="00FE45CD" w:rsidRPr="00F0599A">
        <w:t>)</w:t>
      </w:r>
      <w:r w:rsidRPr="00F0599A">
        <w:t>:</w:t>
      </w:r>
    </w:p>
    <w:p w14:paraId="73459BFC" w14:textId="54E77575" w:rsidR="001E47BE" w:rsidRDefault="001E47BE" w:rsidP="001E47BE">
      <w:pPr>
        <w:widowControl w:val="0"/>
        <w:tabs>
          <w:tab w:val="left" w:pos="2520"/>
        </w:tabs>
        <w:spacing w:line="251" w:lineRule="auto"/>
        <w:ind w:left="2880" w:hanging="2880"/>
        <w:rPr>
          <w:sz w:val="22"/>
          <w:szCs w:val="22"/>
        </w:rPr>
      </w:pPr>
      <w:r>
        <w:rPr>
          <w:sz w:val="22"/>
          <w:szCs w:val="22"/>
        </w:rPr>
        <w:t>08/21 – 07/25</w:t>
      </w:r>
      <w:r>
        <w:rPr>
          <w:sz w:val="22"/>
          <w:szCs w:val="22"/>
        </w:rPr>
        <w:tab/>
      </w:r>
      <w:r w:rsidRPr="001E47BE">
        <w:rPr>
          <w:sz w:val="22"/>
          <w:szCs w:val="22"/>
        </w:rPr>
        <w:t>Collaborative Proposal: CO</w:t>
      </w:r>
      <w:r w:rsidRPr="00C602BC">
        <w:rPr>
          <w:sz w:val="22"/>
          <w:szCs w:val="22"/>
          <w:vertAlign w:val="subscript"/>
        </w:rPr>
        <w:t>2</w:t>
      </w:r>
      <w:r w:rsidRPr="001E47BE">
        <w:rPr>
          <w:sz w:val="22"/>
          <w:szCs w:val="22"/>
        </w:rPr>
        <w:t>PIP</w:t>
      </w:r>
      <w:r w:rsidR="00C602BC">
        <w:rPr>
          <w:sz w:val="22"/>
          <w:szCs w:val="22"/>
        </w:rPr>
        <w:t>:</w:t>
      </w:r>
      <w:r w:rsidRPr="001E47BE">
        <w:rPr>
          <w:sz w:val="22"/>
          <w:szCs w:val="22"/>
        </w:rPr>
        <w:t xml:space="preserve"> A Community Project to advance and</w:t>
      </w:r>
      <w:r>
        <w:rPr>
          <w:sz w:val="22"/>
          <w:szCs w:val="22"/>
        </w:rPr>
        <w:t xml:space="preserve"> </w:t>
      </w:r>
      <w:r w:rsidRPr="001E47BE">
        <w:rPr>
          <w:sz w:val="22"/>
          <w:szCs w:val="22"/>
        </w:rPr>
        <w:t>standardize approaches to paleo-CO2 reconstruction and build the</w:t>
      </w:r>
      <w:r>
        <w:rPr>
          <w:sz w:val="22"/>
          <w:szCs w:val="22"/>
        </w:rPr>
        <w:t xml:space="preserve"> </w:t>
      </w:r>
      <w:r w:rsidRPr="001E47BE">
        <w:rPr>
          <w:sz w:val="22"/>
          <w:szCs w:val="22"/>
        </w:rPr>
        <w:t>next-generation Phanerozoic record</w:t>
      </w:r>
      <w:r>
        <w:rPr>
          <w:sz w:val="22"/>
          <w:szCs w:val="22"/>
        </w:rPr>
        <w:t>; $604,948 to Bowen; NSF; co-PI w/ Isabel Montanez, Univ. California Davis, and 7 others.</w:t>
      </w:r>
    </w:p>
    <w:p w14:paraId="2DF30BBB" w14:textId="77777777" w:rsidR="008A31AC" w:rsidRDefault="008A31AC" w:rsidP="008A31AC">
      <w:pPr>
        <w:widowControl w:val="0"/>
        <w:tabs>
          <w:tab w:val="left" w:pos="2520"/>
        </w:tabs>
        <w:spacing w:line="251" w:lineRule="auto"/>
        <w:ind w:left="2880" w:hanging="2880"/>
        <w:rPr>
          <w:sz w:val="22"/>
          <w:szCs w:val="22"/>
        </w:rPr>
      </w:pPr>
      <w:r>
        <w:rPr>
          <w:sz w:val="22"/>
          <w:szCs w:val="22"/>
        </w:rPr>
        <w:t>01/</w:t>
      </w:r>
      <w:r w:rsidR="00E01CEB">
        <w:rPr>
          <w:sz w:val="22"/>
          <w:szCs w:val="22"/>
        </w:rPr>
        <w:t>19</w:t>
      </w:r>
      <w:r>
        <w:rPr>
          <w:sz w:val="22"/>
          <w:szCs w:val="22"/>
        </w:rPr>
        <w:t xml:space="preserve"> – 04/24</w:t>
      </w:r>
      <w:r>
        <w:rPr>
          <w:sz w:val="22"/>
          <w:szCs w:val="22"/>
        </w:rPr>
        <w:tab/>
      </w:r>
      <w:r w:rsidRPr="00B462FC">
        <w:rPr>
          <w:sz w:val="22"/>
          <w:szCs w:val="22"/>
        </w:rPr>
        <w:t>Isoscapes for Human Provenance Supporting the Repatriation of Remains of America</w:t>
      </w:r>
      <w:r w:rsidR="00E01CEB">
        <w:rPr>
          <w:sz w:val="22"/>
          <w:szCs w:val="22"/>
        </w:rPr>
        <w:t>n Armed Service Members</w:t>
      </w:r>
      <w:r>
        <w:rPr>
          <w:sz w:val="22"/>
          <w:szCs w:val="22"/>
        </w:rPr>
        <w:t>; $3,</w:t>
      </w:r>
      <w:r w:rsidR="00E01CEB">
        <w:rPr>
          <w:sz w:val="22"/>
          <w:szCs w:val="22"/>
        </w:rPr>
        <w:t>549</w:t>
      </w:r>
      <w:r>
        <w:rPr>
          <w:sz w:val="22"/>
          <w:szCs w:val="22"/>
        </w:rPr>
        <w:t>,</w:t>
      </w:r>
      <w:r w:rsidR="00E01CEB">
        <w:rPr>
          <w:sz w:val="22"/>
          <w:szCs w:val="22"/>
        </w:rPr>
        <w:t>392</w:t>
      </w:r>
      <w:r>
        <w:rPr>
          <w:sz w:val="22"/>
          <w:szCs w:val="22"/>
        </w:rPr>
        <w:t>; Henry M. Jackson Foundation.</w:t>
      </w:r>
    </w:p>
    <w:p w14:paraId="6015D82D" w14:textId="77777777" w:rsidR="00BB3AE8" w:rsidRDefault="00BB3AE8" w:rsidP="005949DD">
      <w:pPr>
        <w:widowControl w:val="0"/>
        <w:tabs>
          <w:tab w:val="left" w:pos="2520"/>
        </w:tabs>
        <w:spacing w:line="251" w:lineRule="auto"/>
        <w:ind w:left="2880" w:hanging="2880"/>
        <w:rPr>
          <w:sz w:val="22"/>
          <w:szCs w:val="22"/>
        </w:rPr>
      </w:pPr>
      <w:r>
        <w:rPr>
          <w:sz w:val="22"/>
          <w:szCs w:val="22"/>
        </w:rPr>
        <w:t>08/18 – 07/22</w:t>
      </w:r>
      <w:r>
        <w:rPr>
          <w:sz w:val="22"/>
          <w:szCs w:val="22"/>
        </w:rPr>
        <w:tab/>
        <w:t>Collaborative Research: MSB-ENSA: Leveraging NEON to Build a Predictive Cross-scale Theory of Eco</w:t>
      </w:r>
      <w:r w:rsidR="003D36F3">
        <w:rPr>
          <w:sz w:val="22"/>
          <w:szCs w:val="22"/>
        </w:rPr>
        <w:t>system Transpiration; $1,809,001</w:t>
      </w:r>
      <w:r>
        <w:rPr>
          <w:sz w:val="22"/>
          <w:szCs w:val="22"/>
        </w:rPr>
        <w:t xml:space="preserve"> ($875,6</w:t>
      </w:r>
      <w:r w:rsidR="003D36F3">
        <w:rPr>
          <w:sz w:val="22"/>
          <w:szCs w:val="22"/>
        </w:rPr>
        <w:t>24</w:t>
      </w:r>
      <w:r>
        <w:rPr>
          <w:sz w:val="22"/>
          <w:szCs w:val="22"/>
        </w:rPr>
        <w:t xml:space="preserve"> to Univ. Utah); NSF.</w:t>
      </w:r>
    </w:p>
    <w:p w14:paraId="41132EFC" w14:textId="77777777" w:rsidR="003D36F3" w:rsidRDefault="003D36F3" w:rsidP="003D36F3">
      <w:pPr>
        <w:widowControl w:val="0"/>
        <w:tabs>
          <w:tab w:val="left" w:pos="2520"/>
        </w:tabs>
        <w:spacing w:line="251" w:lineRule="auto"/>
        <w:ind w:left="2880" w:hanging="2880"/>
        <w:rPr>
          <w:sz w:val="22"/>
          <w:szCs w:val="22"/>
        </w:rPr>
      </w:pPr>
      <w:r>
        <w:rPr>
          <w:sz w:val="22"/>
          <w:szCs w:val="22"/>
        </w:rPr>
        <w:lastRenderedPageBreak/>
        <w:t>07/18 – 06/21</w:t>
      </w:r>
      <w:r>
        <w:rPr>
          <w:sz w:val="22"/>
          <w:szCs w:val="22"/>
        </w:rPr>
        <w:tab/>
      </w:r>
      <w:r w:rsidRPr="003D36F3">
        <w:rPr>
          <w:sz w:val="22"/>
          <w:szCs w:val="22"/>
        </w:rPr>
        <w:t xml:space="preserve">Collaborative Research: ABI Development: </w:t>
      </w:r>
      <w:proofErr w:type="spellStart"/>
      <w:r w:rsidRPr="003D36F3">
        <w:rPr>
          <w:sz w:val="22"/>
          <w:szCs w:val="22"/>
        </w:rPr>
        <w:t>IsoBank</w:t>
      </w:r>
      <w:proofErr w:type="spellEnd"/>
      <w:r w:rsidRPr="003D36F3">
        <w:rPr>
          <w:sz w:val="22"/>
          <w:szCs w:val="22"/>
        </w:rPr>
        <w:t>: A centralized</w:t>
      </w:r>
      <w:r>
        <w:rPr>
          <w:sz w:val="22"/>
          <w:szCs w:val="22"/>
        </w:rPr>
        <w:t xml:space="preserve"> </w:t>
      </w:r>
      <w:r w:rsidRPr="003D36F3">
        <w:rPr>
          <w:sz w:val="22"/>
          <w:szCs w:val="22"/>
        </w:rPr>
        <w:t>repository for isotopic data</w:t>
      </w:r>
      <w:r w:rsidR="00737AC8">
        <w:rPr>
          <w:sz w:val="22"/>
          <w:szCs w:val="22"/>
        </w:rPr>
        <w:t>;</w:t>
      </w:r>
      <w:r>
        <w:rPr>
          <w:sz w:val="22"/>
          <w:szCs w:val="22"/>
        </w:rPr>
        <w:t xml:space="preserve"> $</w:t>
      </w:r>
      <w:r w:rsidR="00EB3797">
        <w:rPr>
          <w:sz w:val="22"/>
          <w:szCs w:val="22"/>
        </w:rPr>
        <w:t>216,375 to Bowen; NSF; co-PI w</w:t>
      </w:r>
      <w:r w:rsidR="00737AC8">
        <w:rPr>
          <w:sz w:val="22"/>
          <w:szCs w:val="22"/>
        </w:rPr>
        <w:t>/</w:t>
      </w:r>
      <w:r w:rsidR="00EB3797">
        <w:rPr>
          <w:sz w:val="22"/>
          <w:szCs w:val="22"/>
        </w:rPr>
        <w:t xml:space="preserve"> Seth Newsome, Univ. New Mexico, and 2 others.</w:t>
      </w:r>
    </w:p>
    <w:p w14:paraId="17FE3DF6" w14:textId="63E62B91" w:rsidR="00BF39A7" w:rsidRDefault="00BF39A7" w:rsidP="005949DD">
      <w:pPr>
        <w:widowControl w:val="0"/>
        <w:tabs>
          <w:tab w:val="left" w:pos="2520"/>
        </w:tabs>
        <w:spacing w:line="251" w:lineRule="auto"/>
        <w:ind w:left="2880" w:hanging="2880"/>
        <w:rPr>
          <w:sz w:val="22"/>
          <w:szCs w:val="22"/>
        </w:rPr>
      </w:pPr>
      <w:r>
        <w:rPr>
          <w:sz w:val="22"/>
          <w:szCs w:val="22"/>
        </w:rPr>
        <w:t xml:space="preserve">12/17 – </w:t>
      </w:r>
      <w:r w:rsidR="001F1EA0">
        <w:rPr>
          <w:sz w:val="22"/>
          <w:szCs w:val="22"/>
        </w:rPr>
        <w:t>10</w:t>
      </w:r>
      <w:r>
        <w:rPr>
          <w:sz w:val="22"/>
          <w:szCs w:val="22"/>
        </w:rPr>
        <w:t>/</w:t>
      </w:r>
      <w:r w:rsidR="00BC7C52">
        <w:rPr>
          <w:sz w:val="22"/>
          <w:szCs w:val="22"/>
        </w:rPr>
        <w:t>20</w:t>
      </w:r>
      <w:r>
        <w:rPr>
          <w:sz w:val="22"/>
          <w:szCs w:val="22"/>
        </w:rPr>
        <w:tab/>
        <w:t>NEON Aquatic Algal Chemistry Analysis at SIRFER Facility; $</w:t>
      </w:r>
      <w:r w:rsidR="00BC7C52">
        <w:rPr>
          <w:sz w:val="22"/>
          <w:szCs w:val="22"/>
        </w:rPr>
        <w:t>4</w:t>
      </w:r>
      <w:r w:rsidR="00CB2DD9">
        <w:rPr>
          <w:sz w:val="22"/>
          <w:szCs w:val="22"/>
        </w:rPr>
        <w:t>78</w:t>
      </w:r>
      <w:r>
        <w:rPr>
          <w:sz w:val="22"/>
          <w:szCs w:val="22"/>
        </w:rPr>
        <w:t>,</w:t>
      </w:r>
      <w:r w:rsidR="00CB2DD9">
        <w:rPr>
          <w:sz w:val="22"/>
          <w:szCs w:val="22"/>
        </w:rPr>
        <w:t>898</w:t>
      </w:r>
      <w:r>
        <w:rPr>
          <w:sz w:val="22"/>
          <w:szCs w:val="22"/>
        </w:rPr>
        <w:t>; Battelle Memorial Institute.</w:t>
      </w:r>
    </w:p>
    <w:p w14:paraId="0F9BB3A1" w14:textId="77777777" w:rsidR="00806AEB" w:rsidRDefault="00806AEB" w:rsidP="005949DD">
      <w:pPr>
        <w:widowControl w:val="0"/>
        <w:tabs>
          <w:tab w:val="left" w:pos="2520"/>
        </w:tabs>
        <w:spacing w:line="251" w:lineRule="auto"/>
        <w:ind w:left="2880" w:hanging="2880"/>
        <w:rPr>
          <w:sz w:val="22"/>
          <w:szCs w:val="22"/>
        </w:rPr>
      </w:pPr>
      <w:r>
        <w:rPr>
          <w:sz w:val="22"/>
          <w:szCs w:val="22"/>
        </w:rPr>
        <w:t>07/16 – 06/2</w:t>
      </w:r>
      <w:r w:rsidR="007171D7">
        <w:rPr>
          <w:sz w:val="22"/>
          <w:szCs w:val="22"/>
        </w:rPr>
        <w:t>1</w:t>
      </w:r>
      <w:r>
        <w:rPr>
          <w:sz w:val="22"/>
          <w:szCs w:val="22"/>
        </w:rPr>
        <w:tab/>
      </w:r>
      <w:r w:rsidRPr="00806AEB">
        <w:rPr>
          <w:sz w:val="22"/>
          <w:szCs w:val="22"/>
        </w:rPr>
        <w:t>Collaborative Research: ABI Development: ORIGIN: Origin Inference from Geospatial Isotope Networks</w:t>
      </w:r>
      <w:r>
        <w:rPr>
          <w:sz w:val="22"/>
          <w:szCs w:val="22"/>
        </w:rPr>
        <w:t xml:space="preserve">; </w:t>
      </w:r>
      <w:r w:rsidR="003E2B9C">
        <w:rPr>
          <w:sz w:val="22"/>
          <w:szCs w:val="22"/>
        </w:rPr>
        <w:t>$1,511,791 ($719,632 to Univ. Utah); NSF.</w:t>
      </w:r>
    </w:p>
    <w:p w14:paraId="6346CFDF" w14:textId="77777777" w:rsidR="00520D3A" w:rsidRDefault="00520D3A" w:rsidP="005949DD">
      <w:pPr>
        <w:widowControl w:val="0"/>
        <w:tabs>
          <w:tab w:val="left" w:pos="2520"/>
        </w:tabs>
        <w:spacing w:line="251" w:lineRule="auto"/>
        <w:ind w:left="2880" w:hanging="2880"/>
        <w:rPr>
          <w:sz w:val="22"/>
          <w:szCs w:val="22"/>
        </w:rPr>
      </w:pPr>
      <w:r>
        <w:rPr>
          <w:sz w:val="22"/>
          <w:szCs w:val="22"/>
        </w:rPr>
        <w:t>0</w:t>
      </w:r>
      <w:r w:rsidR="00EA7CA0">
        <w:rPr>
          <w:sz w:val="22"/>
          <w:szCs w:val="22"/>
        </w:rPr>
        <w:t>7</w:t>
      </w:r>
      <w:r>
        <w:rPr>
          <w:sz w:val="22"/>
          <w:szCs w:val="22"/>
        </w:rPr>
        <w:t>/15 – 0</w:t>
      </w:r>
      <w:r w:rsidR="00EA7CA0">
        <w:rPr>
          <w:sz w:val="22"/>
          <w:szCs w:val="22"/>
        </w:rPr>
        <w:t>6</w:t>
      </w:r>
      <w:r>
        <w:rPr>
          <w:sz w:val="22"/>
          <w:szCs w:val="22"/>
        </w:rPr>
        <w:t>/</w:t>
      </w:r>
      <w:r w:rsidR="007171D7">
        <w:rPr>
          <w:sz w:val="22"/>
          <w:szCs w:val="22"/>
        </w:rPr>
        <w:t>20</w:t>
      </w:r>
      <w:r>
        <w:rPr>
          <w:sz w:val="22"/>
          <w:szCs w:val="22"/>
        </w:rPr>
        <w:tab/>
      </w:r>
      <w:r w:rsidRPr="00520D3A">
        <w:rPr>
          <w:sz w:val="22"/>
          <w:szCs w:val="22"/>
        </w:rPr>
        <w:t xml:space="preserve">P-E Land-C: Terrestrial Mediation of Carbon Cycle Response </w:t>
      </w:r>
      <w:r w:rsidR="0047114A" w:rsidRPr="00520D3A">
        <w:rPr>
          <w:sz w:val="22"/>
          <w:szCs w:val="22"/>
        </w:rPr>
        <w:t>through</w:t>
      </w:r>
      <w:r w:rsidRPr="00520D3A">
        <w:rPr>
          <w:sz w:val="22"/>
          <w:szCs w:val="22"/>
        </w:rPr>
        <w:t xml:space="preserve"> the Paleocene-Eocene Thermal Maximum</w:t>
      </w:r>
      <w:r>
        <w:rPr>
          <w:sz w:val="22"/>
          <w:szCs w:val="22"/>
        </w:rPr>
        <w:t>; $293,014; NSF.</w:t>
      </w:r>
    </w:p>
    <w:p w14:paraId="2EA19A8B" w14:textId="77777777" w:rsidR="001537E2" w:rsidRDefault="0074756A" w:rsidP="005949DD">
      <w:pPr>
        <w:widowControl w:val="0"/>
        <w:tabs>
          <w:tab w:val="left" w:pos="2520"/>
        </w:tabs>
        <w:spacing w:line="251" w:lineRule="auto"/>
        <w:ind w:left="2880" w:hanging="2880"/>
        <w:rPr>
          <w:sz w:val="22"/>
          <w:szCs w:val="22"/>
        </w:rPr>
      </w:pPr>
      <w:r>
        <w:rPr>
          <w:sz w:val="22"/>
          <w:szCs w:val="22"/>
        </w:rPr>
        <w:t>06/14 – 10</w:t>
      </w:r>
      <w:r w:rsidR="001537E2">
        <w:rPr>
          <w:sz w:val="22"/>
          <w:szCs w:val="22"/>
        </w:rPr>
        <w:t>/</w:t>
      </w:r>
      <w:r w:rsidR="00BC7C52">
        <w:rPr>
          <w:sz w:val="22"/>
          <w:szCs w:val="22"/>
        </w:rPr>
        <w:t>20</w:t>
      </w:r>
      <w:r w:rsidR="001537E2">
        <w:rPr>
          <w:sz w:val="22"/>
          <w:szCs w:val="22"/>
        </w:rPr>
        <w:t xml:space="preserve"> </w:t>
      </w:r>
      <w:r w:rsidR="001537E2">
        <w:rPr>
          <w:sz w:val="22"/>
          <w:szCs w:val="22"/>
        </w:rPr>
        <w:tab/>
        <w:t xml:space="preserve">NEON Water Isotope Analysis at the SIRFER Facility; </w:t>
      </w:r>
      <w:r w:rsidR="001F1EA0">
        <w:rPr>
          <w:sz w:val="22"/>
          <w:szCs w:val="22"/>
        </w:rPr>
        <w:t>~</w:t>
      </w:r>
      <w:r w:rsidR="001537E2">
        <w:rPr>
          <w:sz w:val="22"/>
          <w:szCs w:val="22"/>
        </w:rPr>
        <w:t>$1</w:t>
      </w:r>
      <w:r w:rsidR="00BC7C52">
        <w:rPr>
          <w:sz w:val="22"/>
          <w:szCs w:val="22"/>
        </w:rPr>
        <w:t>30</w:t>
      </w:r>
      <w:r w:rsidR="001537E2">
        <w:rPr>
          <w:sz w:val="22"/>
          <w:szCs w:val="22"/>
        </w:rPr>
        <w:t>,</w:t>
      </w:r>
      <w:r w:rsidR="001F1EA0">
        <w:rPr>
          <w:sz w:val="22"/>
          <w:szCs w:val="22"/>
        </w:rPr>
        <w:t>000</w:t>
      </w:r>
      <w:r w:rsidR="001537E2">
        <w:rPr>
          <w:sz w:val="22"/>
          <w:szCs w:val="22"/>
        </w:rPr>
        <w:t>; NEON</w:t>
      </w:r>
      <w:r>
        <w:rPr>
          <w:sz w:val="22"/>
          <w:szCs w:val="22"/>
        </w:rPr>
        <w:t xml:space="preserve"> Inc./Battelle Memorial Institute</w:t>
      </w:r>
      <w:r w:rsidR="001537E2">
        <w:rPr>
          <w:sz w:val="22"/>
          <w:szCs w:val="22"/>
        </w:rPr>
        <w:t>.</w:t>
      </w:r>
    </w:p>
    <w:p w14:paraId="08B29BFE" w14:textId="77777777" w:rsidR="000B6A69" w:rsidRPr="00703159" w:rsidRDefault="000B6A69" w:rsidP="005949DD">
      <w:pPr>
        <w:widowControl w:val="0"/>
        <w:tabs>
          <w:tab w:val="left" w:pos="2520"/>
        </w:tabs>
        <w:spacing w:line="251" w:lineRule="auto"/>
        <w:ind w:left="2880" w:hanging="2880"/>
        <w:rPr>
          <w:sz w:val="22"/>
          <w:szCs w:val="22"/>
        </w:rPr>
      </w:pPr>
      <w:r>
        <w:rPr>
          <w:sz w:val="22"/>
          <w:szCs w:val="22"/>
        </w:rPr>
        <w:t>09/13 – 08/1</w:t>
      </w:r>
      <w:r w:rsidR="0074756A">
        <w:rPr>
          <w:sz w:val="22"/>
          <w:szCs w:val="22"/>
        </w:rPr>
        <w:t>7</w:t>
      </w:r>
      <w:r>
        <w:rPr>
          <w:sz w:val="22"/>
          <w:szCs w:val="22"/>
        </w:rPr>
        <w:tab/>
      </w:r>
      <w:r w:rsidRPr="00703159">
        <w:rPr>
          <w:sz w:val="22"/>
          <w:szCs w:val="22"/>
        </w:rPr>
        <w:t>MRI: Acquisition of an Isotope Ratio Mass Spectrometer for Tracing Human-Environment Interactions; $629,942; NSF.</w:t>
      </w:r>
    </w:p>
    <w:p w14:paraId="47171C6A" w14:textId="77777777" w:rsidR="00963E0C" w:rsidRPr="00703159" w:rsidRDefault="00963E0C" w:rsidP="005949DD">
      <w:pPr>
        <w:widowControl w:val="0"/>
        <w:tabs>
          <w:tab w:val="left" w:pos="2520"/>
        </w:tabs>
        <w:spacing w:line="251" w:lineRule="auto"/>
        <w:ind w:left="2880" w:hanging="2880"/>
        <w:rPr>
          <w:sz w:val="22"/>
          <w:szCs w:val="22"/>
        </w:rPr>
      </w:pPr>
      <w:r w:rsidRPr="00703159">
        <w:rPr>
          <w:sz w:val="22"/>
          <w:szCs w:val="22"/>
        </w:rPr>
        <w:t>08/12 – 08/14</w:t>
      </w:r>
      <w:r w:rsidRPr="00703159">
        <w:rPr>
          <w:sz w:val="22"/>
          <w:szCs w:val="22"/>
        </w:rPr>
        <w:tab/>
        <w:t>Linking Coastal Terrestrial Ecosystems and Eustatic Sea-Level Changes: A Case Study in the Tornillo Group (Big Bend National Park, TX); $100,000; ACS-PRF.</w:t>
      </w:r>
    </w:p>
    <w:p w14:paraId="5CA9F0BD" w14:textId="77777777" w:rsidR="002C090F" w:rsidRPr="00703159" w:rsidRDefault="002C090F" w:rsidP="005949DD">
      <w:pPr>
        <w:widowControl w:val="0"/>
        <w:tabs>
          <w:tab w:val="left" w:pos="2520"/>
        </w:tabs>
        <w:spacing w:line="251" w:lineRule="auto"/>
        <w:ind w:left="2880" w:hanging="2880"/>
        <w:rPr>
          <w:sz w:val="22"/>
          <w:szCs w:val="22"/>
        </w:rPr>
      </w:pPr>
      <w:r w:rsidRPr="00703159">
        <w:rPr>
          <w:sz w:val="22"/>
          <w:szCs w:val="22"/>
        </w:rPr>
        <w:t>02/12 – 0</w:t>
      </w:r>
      <w:r w:rsidR="00B96AF5">
        <w:rPr>
          <w:sz w:val="22"/>
          <w:szCs w:val="22"/>
        </w:rPr>
        <w:t>8</w:t>
      </w:r>
      <w:r w:rsidRPr="00703159">
        <w:rPr>
          <w:sz w:val="22"/>
          <w:szCs w:val="22"/>
        </w:rPr>
        <w:t>/1</w:t>
      </w:r>
      <w:r w:rsidR="00B40587">
        <w:rPr>
          <w:sz w:val="22"/>
          <w:szCs w:val="22"/>
        </w:rPr>
        <w:t>8</w:t>
      </w:r>
      <w:r w:rsidRPr="00703159">
        <w:rPr>
          <w:sz w:val="22"/>
          <w:szCs w:val="22"/>
        </w:rPr>
        <w:tab/>
        <w:t xml:space="preserve">Collaborative Research: Integrated Research for Continental Ecology (ITCE): Bridging Scales and Systems with Isotopes; $2,155,797 to </w:t>
      </w:r>
      <w:r w:rsidR="00757643" w:rsidRPr="00703159">
        <w:rPr>
          <w:sz w:val="22"/>
          <w:szCs w:val="22"/>
        </w:rPr>
        <w:t>Bowen</w:t>
      </w:r>
      <w:r w:rsidRPr="00703159">
        <w:rPr>
          <w:sz w:val="22"/>
          <w:szCs w:val="22"/>
        </w:rPr>
        <w:t xml:space="preserve">; NSF; co-PI w/ Jim Ehleringer, Univ. of Utah, and 3 others. </w:t>
      </w:r>
    </w:p>
    <w:p w14:paraId="7E856184" w14:textId="77777777" w:rsidR="00286335" w:rsidRPr="00703159" w:rsidRDefault="00286335" w:rsidP="005949DD">
      <w:pPr>
        <w:widowControl w:val="0"/>
        <w:tabs>
          <w:tab w:val="left" w:pos="2520"/>
        </w:tabs>
        <w:spacing w:line="251" w:lineRule="auto"/>
        <w:ind w:left="2880" w:hanging="2880"/>
        <w:rPr>
          <w:sz w:val="22"/>
          <w:szCs w:val="22"/>
        </w:rPr>
      </w:pPr>
      <w:r w:rsidRPr="00703159">
        <w:rPr>
          <w:sz w:val="22"/>
          <w:szCs w:val="22"/>
        </w:rPr>
        <w:t>01/11 – 12/13</w:t>
      </w:r>
      <w:r w:rsidRPr="00703159">
        <w:rPr>
          <w:sz w:val="22"/>
          <w:szCs w:val="22"/>
        </w:rPr>
        <w:tab/>
        <w:t xml:space="preserve">The Role of Tributaries and River Plumes as Nursery Areas for Yellow Perch and Round Gobies in Lake Michigan; $384,973; </w:t>
      </w:r>
      <w:r w:rsidR="00BC6340" w:rsidRPr="00703159">
        <w:rPr>
          <w:sz w:val="22"/>
          <w:szCs w:val="22"/>
        </w:rPr>
        <w:t xml:space="preserve">Great Lakes Fisheries Trust; </w:t>
      </w:r>
      <w:r w:rsidRPr="00703159">
        <w:rPr>
          <w:sz w:val="22"/>
          <w:szCs w:val="22"/>
        </w:rPr>
        <w:t>co-PI w/ Tomas Höök, Purdue, and 2 others.</w:t>
      </w:r>
    </w:p>
    <w:p w14:paraId="5DFB0381" w14:textId="77777777" w:rsidR="00BF7235" w:rsidRPr="00703159" w:rsidRDefault="0087362F" w:rsidP="005949DD">
      <w:pPr>
        <w:widowControl w:val="0"/>
        <w:tabs>
          <w:tab w:val="left" w:pos="2520"/>
        </w:tabs>
        <w:spacing w:line="251" w:lineRule="auto"/>
        <w:ind w:left="2880" w:hanging="2880"/>
        <w:rPr>
          <w:sz w:val="22"/>
          <w:szCs w:val="22"/>
        </w:rPr>
      </w:pPr>
      <w:r w:rsidRPr="00703159">
        <w:rPr>
          <w:sz w:val="22"/>
          <w:szCs w:val="22"/>
        </w:rPr>
        <w:t>10</w:t>
      </w:r>
      <w:r w:rsidR="00BF7235" w:rsidRPr="00703159">
        <w:rPr>
          <w:sz w:val="22"/>
          <w:szCs w:val="22"/>
        </w:rPr>
        <w:t>/10 – 0</w:t>
      </w:r>
      <w:r w:rsidRPr="00703159">
        <w:rPr>
          <w:sz w:val="22"/>
          <w:szCs w:val="22"/>
        </w:rPr>
        <w:t>9</w:t>
      </w:r>
      <w:r w:rsidR="00BF7235" w:rsidRPr="00703159">
        <w:rPr>
          <w:sz w:val="22"/>
          <w:szCs w:val="22"/>
        </w:rPr>
        <w:t>/13</w:t>
      </w:r>
      <w:r w:rsidR="00BF7235" w:rsidRPr="00703159">
        <w:rPr>
          <w:sz w:val="22"/>
          <w:szCs w:val="22"/>
        </w:rPr>
        <w:tab/>
        <w:t xml:space="preserve">Collaborative Research: Bighorn Basin Coring Project (BBCP)-Targeted Continental Drilling of Paleogene </w:t>
      </w:r>
      <w:proofErr w:type="spellStart"/>
      <w:r w:rsidR="00BF7235" w:rsidRPr="00703159">
        <w:rPr>
          <w:sz w:val="22"/>
          <w:szCs w:val="22"/>
        </w:rPr>
        <w:t>Hyperthermals</w:t>
      </w:r>
      <w:proofErr w:type="spellEnd"/>
      <w:r w:rsidR="00BF7235" w:rsidRPr="00703159">
        <w:rPr>
          <w:sz w:val="22"/>
          <w:szCs w:val="22"/>
        </w:rPr>
        <w:t xml:space="preserve">; $125,398 to Purdue Univ.; </w:t>
      </w:r>
      <w:r w:rsidR="00BC6340" w:rsidRPr="00703159">
        <w:rPr>
          <w:sz w:val="22"/>
          <w:szCs w:val="22"/>
        </w:rPr>
        <w:t xml:space="preserve">NSF; </w:t>
      </w:r>
      <w:r w:rsidR="00F24DF8" w:rsidRPr="00703159">
        <w:rPr>
          <w:sz w:val="22"/>
          <w:szCs w:val="22"/>
        </w:rPr>
        <w:t xml:space="preserve">co-PI </w:t>
      </w:r>
      <w:r w:rsidR="00BF7235" w:rsidRPr="00703159">
        <w:rPr>
          <w:sz w:val="22"/>
          <w:szCs w:val="22"/>
        </w:rPr>
        <w:t xml:space="preserve">w/ William Clyde, Univ. of New Hampshire, and </w:t>
      </w:r>
      <w:r w:rsidR="0040298A" w:rsidRPr="00703159">
        <w:rPr>
          <w:sz w:val="22"/>
          <w:szCs w:val="22"/>
        </w:rPr>
        <w:t>7 others.</w:t>
      </w:r>
    </w:p>
    <w:p w14:paraId="01C26421" w14:textId="77777777" w:rsidR="00BF7235" w:rsidRPr="00703159" w:rsidRDefault="00BF7235" w:rsidP="005949DD">
      <w:pPr>
        <w:widowControl w:val="0"/>
        <w:tabs>
          <w:tab w:val="left" w:pos="2520"/>
        </w:tabs>
        <w:spacing w:line="251" w:lineRule="auto"/>
        <w:ind w:left="2880" w:hanging="2880"/>
        <w:rPr>
          <w:sz w:val="22"/>
          <w:szCs w:val="22"/>
        </w:rPr>
      </w:pPr>
      <w:r w:rsidRPr="00703159">
        <w:rPr>
          <w:sz w:val="22"/>
          <w:szCs w:val="22"/>
        </w:rPr>
        <w:t>07/10 – 06/1</w:t>
      </w:r>
      <w:r w:rsidR="00B01EDE" w:rsidRPr="00703159">
        <w:rPr>
          <w:sz w:val="22"/>
          <w:szCs w:val="22"/>
        </w:rPr>
        <w:t>2</w:t>
      </w:r>
      <w:r w:rsidRPr="00703159">
        <w:rPr>
          <w:sz w:val="22"/>
          <w:szCs w:val="22"/>
        </w:rPr>
        <w:tab/>
        <w:t>Hydrological Controls on Nitrogen Dynamics in Artificially Drained Agricultural Watersheds; $75,000; Showalter Research Trust.</w:t>
      </w:r>
    </w:p>
    <w:p w14:paraId="1987E78F" w14:textId="77777777" w:rsidR="00BF7235" w:rsidRPr="00703159" w:rsidRDefault="00BF7235" w:rsidP="005949DD">
      <w:pPr>
        <w:widowControl w:val="0"/>
        <w:tabs>
          <w:tab w:val="left" w:pos="2520"/>
        </w:tabs>
        <w:spacing w:line="251" w:lineRule="auto"/>
        <w:ind w:left="2880" w:hanging="2880"/>
        <w:rPr>
          <w:sz w:val="22"/>
          <w:szCs w:val="22"/>
        </w:rPr>
      </w:pPr>
      <w:r w:rsidRPr="00703159">
        <w:rPr>
          <w:sz w:val="22"/>
          <w:szCs w:val="22"/>
        </w:rPr>
        <w:t>02/10 – 01/1</w:t>
      </w:r>
      <w:r w:rsidR="00B01EDE" w:rsidRPr="00703159">
        <w:rPr>
          <w:sz w:val="22"/>
          <w:szCs w:val="22"/>
        </w:rPr>
        <w:t>3</w:t>
      </w:r>
      <w:r w:rsidRPr="00703159">
        <w:rPr>
          <w:sz w:val="22"/>
          <w:szCs w:val="22"/>
        </w:rPr>
        <w:tab/>
        <w:t>Constructing the Nearshore Lake Michigan Food Web Using Multiple Trophic Indicators; $</w:t>
      </w:r>
      <w:r w:rsidR="00793640" w:rsidRPr="00703159">
        <w:rPr>
          <w:sz w:val="22"/>
          <w:szCs w:val="22"/>
        </w:rPr>
        <w:t>136,824</w:t>
      </w:r>
      <w:r w:rsidRPr="00703159">
        <w:rPr>
          <w:sz w:val="22"/>
          <w:szCs w:val="22"/>
        </w:rPr>
        <w:t xml:space="preserve"> to Purdue</w:t>
      </w:r>
      <w:r w:rsidR="00286335" w:rsidRPr="00703159">
        <w:rPr>
          <w:sz w:val="22"/>
          <w:szCs w:val="22"/>
        </w:rPr>
        <w:t xml:space="preserve"> Univ.</w:t>
      </w:r>
      <w:r w:rsidRPr="00703159">
        <w:rPr>
          <w:sz w:val="22"/>
          <w:szCs w:val="22"/>
        </w:rPr>
        <w:t xml:space="preserve">; Great Lakes </w:t>
      </w:r>
      <w:proofErr w:type="spellStart"/>
      <w:r w:rsidRPr="00703159">
        <w:rPr>
          <w:sz w:val="22"/>
          <w:szCs w:val="22"/>
        </w:rPr>
        <w:t>Seagrant</w:t>
      </w:r>
      <w:proofErr w:type="spellEnd"/>
      <w:r w:rsidRPr="00703159">
        <w:rPr>
          <w:sz w:val="22"/>
          <w:szCs w:val="22"/>
        </w:rPr>
        <w:t>; Co-PI w/ Tomas Höök, Purdue.</w:t>
      </w:r>
    </w:p>
    <w:p w14:paraId="0DCB1AD1" w14:textId="77777777" w:rsidR="001004EA" w:rsidRPr="00703159" w:rsidRDefault="007C0F8E" w:rsidP="005949DD">
      <w:pPr>
        <w:widowControl w:val="0"/>
        <w:tabs>
          <w:tab w:val="left" w:pos="2520"/>
        </w:tabs>
        <w:spacing w:line="251" w:lineRule="auto"/>
        <w:ind w:left="2880" w:hanging="2880"/>
        <w:rPr>
          <w:sz w:val="22"/>
          <w:szCs w:val="22"/>
        </w:rPr>
      </w:pPr>
      <w:r w:rsidRPr="00703159">
        <w:rPr>
          <w:sz w:val="22"/>
          <w:szCs w:val="22"/>
        </w:rPr>
        <w:t>08/09 – 07/1</w:t>
      </w:r>
      <w:r w:rsidR="00B01EDE" w:rsidRPr="00703159">
        <w:rPr>
          <w:sz w:val="22"/>
          <w:szCs w:val="22"/>
        </w:rPr>
        <w:t>3</w:t>
      </w:r>
      <w:r w:rsidR="001004EA" w:rsidRPr="00703159">
        <w:rPr>
          <w:sz w:val="22"/>
          <w:szCs w:val="22"/>
        </w:rPr>
        <w:tab/>
        <w:t>Collaborative Research: Integrating proxies and Earth System Models to elucidate water cycle dynamics: Did global warming cause an enhanced hydrological cycle in the Eocene?</w:t>
      </w:r>
      <w:r w:rsidR="00EB067C" w:rsidRPr="00703159">
        <w:rPr>
          <w:sz w:val="22"/>
          <w:szCs w:val="22"/>
        </w:rPr>
        <w:t>; $472,346 to Purdue Univ.; NSF; Co-PI w/ Matthew Huber, Purdue, and Mark Pagani, Yale.</w:t>
      </w:r>
    </w:p>
    <w:p w14:paraId="43D08171" w14:textId="77777777" w:rsidR="00D54A71" w:rsidRPr="00703159" w:rsidRDefault="00D54A71" w:rsidP="00D54A71">
      <w:pPr>
        <w:widowControl w:val="0"/>
        <w:tabs>
          <w:tab w:val="left" w:pos="2520"/>
        </w:tabs>
        <w:spacing w:line="251" w:lineRule="auto"/>
        <w:ind w:left="2880" w:hanging="2880"/>
        <w:rPr>
          <w:sz w:val="22"/>
          <w:szCs w:val="22"/>
        </w:rPr>
      </w:pPr>
      <w:r w:rsidRPr="00703159">
        <w:rPr>
          <w:sz w:val="22"/>
          <w:szCs w:val="22"/>
        </w:rPr>
        <w:t>07/09 – 06/1</w:t>
      </w:r>
      <w:r>
        <w:rPr>
          <w:sz w:val="22"/>
          <w:szCs w:val="22"/>
        </w:rPr>
        <w:t>5</w:t>
      </w:r>
      <w:r w:rsidRPr="00703159">
        <w:rPr>
          <w:sz w:val="22"/>
          <w:szCs w:val="22"/>
        </w:rPr>
        <w:tab/>
        <w:t>Prediction and Validation of Water Supply Sensitivity through GIS-based Integration of Environmental, Demographic, and Stable Isotope Data; $</w:t>
      </w:r>
      <w:r>
        <w:rPr>
          <w:sz w:val="22"/>
          <w:szCs w:val="22"/>
        </w:rPr>
        <w:t>35</w:t>
      </w:r>
      <w:r w:rsidRPr="00703159">
        <w:rPr>
          <w:sz w:val="22"/>
          <w:szCs w:val="22"/>
        </w:rPr>
        <w:t>9,9</w:t>
      </w:r>
      <w:r>
        <w:rPr>
          <w:sz w:val="22"/>
          <w:szCs w:val="22"/>
        </w:rPr>
        <w:t>87</w:t>
      </w:r>
      <w:r w:rsidRPr="00703159">
        <w:rPr>
          <w:sz w:val="22"/>
          <w:szCs w:val="22"/>
        </w:rPr>
        <w:t>; DoD.</w:t>
      </w:r>
    </w:p>
    <w:p w14:paraId="3102AAC3" w14:textId="77777777" w:rsidR="00DF3068" w:rsidRPr="00703159" w:rsidRDefault="00DF3068" w:rsidP="005949DD">
      <w:pPr>
        <w:widowControl w:val="0"/>
        <w:tabs>
          <w:tab w:val="left" w:pos="2520"/>
        </w:tabs>
        <w:spacing w:line="251" w:lineRule="auto"/>
        <w:ind w:left="2880" w:hanging="2880"/>
        <w:rPr>
          <w:sz w:val="22"/>
          <w:szCs w:val="22"/>
        </w:rPr>
      </w:pPr>
      <w:r w:rsidRPr="00703159">
        <w:rPr>
          <w:sz w:val="22"/>
          <w:szCs w:val="22"/>
        </w:rPr>
        <w:t>06/09 – 05/10</w:t>
      </w:r>
      <w:r w:rsidRPr="00703159">
        <w:rPr>
          <w:sz w:val="22"/>
          <w:szCs w:val="22"/>
        </w:rPr>
        <w:tab/>
        <w:t>Water Cycle Impacts of Paleocene-Eocene Greenhouse Warming in the Arid Southwestern U.S.A.; $16,750; Purdue Research Foundation.</w:t>
      </w:r>
    </w:p>
    <w:p w14:paraId="4E5DC518" w14:textId="77777777" w:rsidR="00492FF6" w:rsidRPr="00703159" w:rsidRDefault="00D64726" w:rsidP="005949DD">
      <w:pPr>
        <w:widowControl w:val="0"/>
        <w:tabs>
          <w:tab w:val="left" w:pos="2520"/>
        </w:tabs>
        <w:spacing w:line="251" w:lineRule="auto"/>
        <w:ind w:left="2880" w:hanging="2880"/>
        <w:rPr>
          <w:sz w:val="22"/>
          <w:szCs w:val="22"/>
        </w:rPr>
      </w:pPr>
      <w:r w:rsidRPr="00703159">
        <w:rPr>
          <w:sz w:val="22"/>
          <w:szCs w:val="22"/>
        </w:rPr>
        <w:t>0</w:t>
      </w:r>
      <w:r w:rsidR="00EF3948" w:rsidRPr="00703159">
        <w:rPr>
          <w:sz w:val="22"/>
          <w:szCs w:val="22"/>
        </w:rPr>
        <w:t>8/08 – 07</w:t>
      </w:r>
      <w:r w:rsidRPr="00703159">
        <w:rPr>
          <w:sz w:val="22"/>
          <w:szCs w:val="22"/>
        </w:rPr>
        <w:t>/1</w:t>
      </w:r>
      <w:r w:rsidR="007214E2" w:rsidRPr="00703159">
        <w:rPr>
          <w:sz w:val="22"/>
          <w:szCs w:val="22"/>
        </w:rPr>
        <w:t>2</w:t>
      </w:r>
      <w:r w:rsidR="00492FF6" w:rsidRPr="00703159">
        <w:rPr>
          <w:sz w:val="22"/>
          <w:szCs w:val="22"/>
        </w:rPr>
        <w:tab/>
      </w:r>
      <w:r w:rsidR="00266F06" w:rsidRPr="00703159">
        <w:rPr>
          <w:sz w:val="22"/>
          <w:szCs w:val="22"/>
        </w:rPr>
        <w:t xml:space="preserve">Enabling </w:t>
      </w:r>
      <w:r w:rsidR="00DA3101" w:rsidRPr="00703159">
        <w:rPr>
          <w:sz w:val="22"/>
          <w:szCs w:val="22"/>
        </w:rPr>
        <w:t>E</w:t>
      </w:r>
      <w:r w:rsidR="00266F06" w:rsidRPr="00703159">
        <w:rPr>
          <w:sz w:val="22"/>
          <w:szCs w:val="22"/>
        </w:rPr>
        <w:t>nd-to-</w:t>
      </w:r>
      <w:r w:rsidR="00DA3101" w:rsidRPr="00703159">
        <w:rPr>
          <w:sz w:val="22"/>
          <w:szCs w:val="22"/>
        </w:rPr>
        <w:t>E</w:t>
      </w:r>
      <w:r w:rsidR="00266F06" w:rsidRPr="00703159">
        <w:rPr>
          <w:sz w:val="22"/>
          <w:szCs w:val="22"/>
        </w:rPr>
        <w:t xml:space="preserve">nd </w:t>
      </w:r>
      <w:r w:rsidR="00DA3101" w:rsidRPr="00703159">
        <w:rPr>
          <w:sz w:val="22"/>
          <w:szCs w:val="22"/>
        </w:rPr>
        <w:t>G</w:t>
      </w:r>
      <w:r w:rsidR="00266F06" w:rsidRPr="00703159">
        <w:rPr>
          <w:sz w:val="22"/>
          <w:szCs w:val="22"/>
        </w:rPr>
        <w:t xml:space="preserve">eospatial </w:t>
      </w:r>
      <w:r w:rsidR="00DA3101" w:rsidRPr="00703159">
        <w:rPr>
          <w:sz w:val="22"/>
          <w:szCs w:val="22"/>
        </w:rPr>
        <w:t>D</w:t>
      </w:r>
      <w:r w:rsidR="00266F06" w:rsidRPr="00703159">
        <w:rPr>
          <w:sz w:val="22"/>
          <w:szCs w:val="22"/>
        </w:rPr>
        <w:t xml:space="preserve">ata </w:t>
      </w:r>
      <w:r w:rsidR="00DA3101" w:rsidRPr="00703159">
        <w:rPr>
          <w:sz w:val="22"/>
          <w:szCs w:val="22"/>
        </w:rPr>
        <w:t>M</w:t>
      </w:r>
      <w:r w:rsidR="00266F06" w:rsidRPr="00703159">
        <w:rPr>
          <w:sz w:val="22"/>
          <w:szCs w:val="22"/>
        </w:rPr>
        <w:t xml:space="preserve">odeling </w:t>
      </w:r>
      <w:r w:rsidR="00DA3101" w:rsidRPr="00703159">
        <w:rPr>
          <w:sz w:val="22"/>
          <w:szCs w:val="22"/>
        </w:rPr>
        <w:t>W</w:t>
      </w:r>
      <w:r w:rsidR="00266F06" w:rsidRPr="00703159">
        <w:rPr>
          <w:sz w:val="22"/>
          <w:szCs w:val="22"/>
        </w:rPr>
        <w:t xml:space="preserve">orkflows via </w:t>
      </w:r>
      <w:proofErr w:type="spellStart"/>
      <w:r w:rsidR="00266F06" w:rsidRPr="00703159">
        <w:rPr>
          <w:sz w:val="22"/>
          <w:szCs w:val="22"/>
        </w:rPr>
        <w:t>INPort</w:t>
      </w:r>
      <w:proofErr w:type="spellEnd"/>
      <w:r w:rsidR="00266F06" w:rsidRPr="00703159">
        <w:rPr>
          <w:sz w:val="22"/>
          <w:szCs w:val="22"/>
        </w:rPr>
        <w:t>: The Isotope Networks Portal</w:t>
      </w:r>
      <w:r w:rsidR="00492FF6" w:rsidRPr="00703159">
        <w:rPr>
          <w:sz w:val="22"/>
          <w:szCs w:val="22"/>
        </w:rPr>
        <w:t>; $</w:t>
      </w:r>
      <w:r w:rsidR="00266F06" w:rsidRPr="00703159">
        <w:rPr>
          <w:sz w:val="22"/>
          <w:szCs w:val="22"/>
        </w:rPr>
        <w:t>831</w:t>
      </w:r>
      <w:r w:rsidR="00492FF6" w:rsidRPr="00703159">
        <w:rPr>
          <w:sz w:val="22"/>
          <w:szCs w:val="22"/>
        </w:rPr>
        <w:t>,</w:t>
      </w:r>
      <w:r w:rsidR="00266F06" w:rsidRPr="00703159">
        <w:rPr>
          <w:sz w:val="22"/>
          <w:szCs w:val="22"/>
        </w:rPr>
        <w:t>573</w:t>
      </w:r>
      <w:r w:rsidR="00803A63" w:rsidRPr="00703159">
        <w:rPr>
          <w:sz w:val="22"/>
          <w:szCs w:val="22"/>
        </w:rPr>
        <w:t xml:space="preserve">; </w:t>
      </w:r>
      <w:r w:rsidR="00DD7D5F" w:rsidRPr="00703159">
        <w:rPr>
          <w:sz w:val="22"/>
          <w:szCs w:val="22"/>
        </w:rPr>
        <w:t>NSF</w:t>
      </w:r>
      <w:r w:rsidR="00492FF6" w:rsidRPr="00703159">
        <w:rPr>
          <w:sz w:val="22"/>
          <w:szCs w:val="22"/>
        </w:rPr>
        <w:t>.</w:t>
      </w:r>
    </w:p>
    <w:p w14:paraId="7E5F03C7" w14:textId="77777777" w:rsidR="007C247A" w:rsidRPr="00703159" w:rsidRDefault="007C247A" w:rsidP="005949DD">
      <w:pPr>
        <w:widowControl w:val="0"/>
        <w:tabs>
          <w:tab w:val="left" w:pos="2520"/>
        </w:tabs>
        <w:spacing w:line="251" w:lineRule="auto"/>
        <w:ind w:left="2880" w:hanging="2880"/>
        <w:rPr>
          <w:sz w:val="22"/>
          <w:szCs w:val="22"/>
        </w:rPr>
      </w:pPr>
      <w:r w:rsidRPr="00703159">
        <w:rPr>
          <w:sz w:val="22"/>
          <w:szCs w:val="22"/>
        </w:rPr>
        <w:t>07/07 – 07/09</w:t>
      </w:r>
      <w:r w:rsidRPr="00703159">
        <w:rPr>
          <w:sz w:val="22"/>
          <w:szCs w:val="22"/>
        </w:rPr>
        <w:tab/>
        <w:t xml:space="preserve">Geographic and Seasonal Variations in Stable Isotope Ratios of Water; $192,305 to Purdue; Univ. Utah/DoD; Co-PI w/ </w:t>
      </w:r>
      <w:r w:rsidR="002D32F2" w:rsidRPr="00703159">
        <w:rPr>
          <w:sz w:val="22"/>
          <w:szCs w:val="22"/>
        </w:rPr>
        <w:t>James Ehleringer, Univ. Utah.</w:t>
      </w:r>
    </w:p>
    <w:p w14:paraId="1E20F63C" w14:textId="77777777" w:rsidR="005949DD" w:rsidRPr="00703159" w:rsidRDefault="005949DD" w:rsidP="005949DD">
      <w:pPr>
        <w:widowControl w:val="0"/>
        <w:tabs>
          <w:tab w:val="left" w:pos="2520"/>
        </w:tabs>
        <w:spacing w:line="251" w:lineRule="auto"/>
        <w:ind w:left="2880" w:hanging="2880"/>
        <w:rPr>
          <w:sz w:val="22"/>
          <w:szCs w:val="22"/>
        </w:rPr>
      </w:pPr>
      <w:r w:rsidRPr="00703159">
        <w:rPr>
          <w:sz w:val="22"/>
          <w:szCs w:val="22"/>
        </w:rPr>
        <w:t>09/06 – 08/1</w:t>
      </w:r>
      <w:r w:rsidR="00F83464" w:rsidRPr="00703159">
        <w:rPr>
          <w:sz w:val="22"/>
          <w:szCs w:val="22"/>
        </w:rPr>
        <w:t>1</w:t>
      </w:r>
      <w:r w:rsidRPr="00703159">
        <w:rPr>
          <w:sz w:val="22"/>
          <w:szCs w:val="22"/>
        </w:rPr>
        <w:tab/>
      </w:r>
      <w:r w:rsidRPr="00703159">
        <w:rPr>
          <w:bCs/>
          <w:sz w:val="22"/>
          <w:szCs w:val="22"/>
        </w:rPr>
        <w:t>Holocene Water Balance of the Northeastern Great Basin</w:t>
      </w:r>
      <w:r w:rsidRPr="00703159">
        <w:rPr>
          <w:sz w:val="22"/>
          <w:szCs w:val="22"/>
        </w:rPr>
        <w:t>; $401,894; NSF.</w:t>
      </w:r>
    </w:p>
    <w:p w14:paraId="719328E5" w14:textId="77777777" w:rsidR="002653C2" w:rsidRPr="00703159" w:rsidRDefault="005949DD" w:rsidP="00725BBE">
      <w:pPr>
        <w:widowControl w:val="0"/>
        <w:tabs>
          <w:tab w:val="left" w:pos="2520"/>
        </w:tabs>
        <w:spacing w:line="251" w:lineRule="auto"/>
        <w:ind w:left="2880" w:hanging="2880"/>
        <w:rPr>
          <w:sz w:val="22"/>
          <w:szCs w:val="22"/>
        </w:rPr>
      </w:pPr>
      <w:r w:rsidRPr="00703159">
        <w:rPr>
          <w:sz w:val="22"/>
          <w:szCs w:val="22"/>
        </w:rPr>
        <w:t>09/06 – 08/09</w:t>
      </w:r>
      <w:r w:rsidR="002653C2" w:rsidRPr="00703159">
        <w:rPr>
          <w:sz w:val="22"/>
          <w:szCs w:val="22"/>
        </w:rPr>
        <w:tab/>
        <w:t xml:space="preserve">Collaborative Research: Dynamics of Carbon Release and Sequestration: Case Studies of Two Early Eocene </w:t>
      </w:r>
      <w:proofErr w:type="spellStart"/>
      <w:r w:rsidR="002653C2" w:rsidRPr="00703159">
        <w:rPr>
          <w:sz w:val="22"/>
          <w:szCs w:val="22"/>
        </w:rPr>
        <w:t>Hyperthermals</w:t>
      </w:r>
      <w:proofErr w:type="spellEnd"/>
      <w:r w:rsidR="002653C2" w:rsidRPr="00703159">
        <w:rPr>
          <w:sz w:val="22"/>
          <w:szCs w:val="22"/>
        </w:rPr>
        <w:t>; $</w:t>
      </w:r>
      <w:r w:rsidRPr="00703159">
        <w:rPr>
          <w:sz w:val="22"/>
          <w:szCs w:val="22"/>
        </w:rPr>
        <w:t>179</w:t>
      </w:r>
      <w:r w:rsidR="002653C2" w:rsidRPr="00703159">
        <w:rPr>
          <w:sz w:val="22"/>
          <w:szCs w:val="22"/>
        </w:rPr>
        <w:t>,9</w:t>
      </w:r>
      <w:r w:rsidRPr="00703159">
        <w:rPr>
          <w:sz w:val="22"/>
          <w:szCs w:val="22"/>
        </w:rPr>
        <w:t>89</w:t>
      </w:r>
      <w:r w:rsidR="001279E4" w:rsidRPr="00703159">
        <w:rPr>
          <w:sz w:val="22"/>
          <w:szCs w:val="22"/>
        </w:rPr>
        <w:t xml:space="preserve"> to Purdue Univ.</w:t>
      </w:r>
      <w:r w:rsidR="001F4B29" w:rsidRPr="00703159">
        <w:rPr>
          <w:sz w:val="22"/>
          <w:szCs w:val="22"/>
        </w:rPr>
        <w:t>; NSF</w:t>
      </w:r>
      <w:r w:rsidR="001279E4" w:rsidRPr="00703159">
        <w:rPr>
          <w:sz w:val="22"/>
          <w:szCs w:val="22"/>
        </w:rPr>
        <w:t xml:space="preserve">; </w:t>
      </w:r>
      <w:r w:rsidR="00F24DF8" w:rsidRPr="00703159">
        <w:rPr>
          <w:sz w:val="22"/>
          <w:szCs w:val="22"/>
        </w:rPr>
        <w:t xml:space="preserve">co-PI </w:t>
      </w:r>
      <w:r w:rsidR="001279E4" w:rsidRPr="00703159">
        <w:rPr>
          <w:sz w:val="22"/>
          <w:szCs w:val="22"/>
        </w:rPr>
        <w:t xml:space="preserve">w/ James Zachos, UCSC, and </w:t>
      </w:r>
      <w:r w:rsidRPr="00703159">
        <w:rPr>
          <w:sz w:val="22"/>
          <w:szCs w:val="22"/>
        </w:rPr>
        <w:t>7</w:t>
      </w:r>
      <w:r w:rsidR="001279E4" w:rsidRPr="00703159">
        <w:rPr>
          <w:sz w:val="22"/>
          <w:szCs w:val="22"/>
        </w:rPr>
        <w:t xml:space="preserve"> others.</w:t>
      </w:r>
    </w:p>
    <w:p w14:paraId="3594D5DF" w14:textId="77777777" w:rsidR="00456C99" w:rsidRPr="00703159" w:rsidRDefault="00B644C5" w:rsidP="00725BBE">
      <w:pPr>
        <w:widowControl w:val="0"/>
        <w:tabs>
          <w:tab w:val="left" w:pos="2520"/>
        </w:tabs>
        <w:spacing w:line="251" w:lineRule="auto"/>
        <w:ind w:left="2880" w:hanging="2880"/>
        <w:rPr>
          <w:sz w:val="22"/>
          <w:szCs w:val="22"/>
        </w:rPr>
      </w:pPr>
      <w:r w:rsidRPr="00703159">
        <w:rPr>
          <w:sz w:val="22"/>
          <w:szCs w:val="22"/>
        </w:rPr>
        <w:t>07/06 – 08/08</w:t>
      </w:r>
      <w:r w:rsidR="00456C99" w:rsidRPr="00703159">
        <w:rPr>
          <w:sz w:val="22"/>
          <w:szCs w:val="22"/>
        </w:rPr>
        <w:tab/>
      </w:r>
      <w:r w:rsidR="004D0E6C" w:rsidRPr="00703159">
        <w:rPr>
          <w:bCs/>
          <w:sz w:val="22"/>
          <w:szCs w:val="22"/>
        </w:rPr>
        <w:t xml:space="preserve">A New Feedback on the Carbon Cycle Involving Clays and the Hydrologic Cycle and the Stabilization of Climate During the Paleocene-Eocene Thermal </w:t>
      </w:r>
      <w:r w:rsidR="004D0E6C" w:rsidRPr="00703159">
        <w:rPr>
          <w:bCs/>
          <w:sz w:val="22"/>
          <w:szCs w:val="22"/>
        </w:rPr>
        <w:lastRenderedPageBreak/>
        <w:t>Maximum</w:t>
      </w:r>
      <w:r w:rsidR="00FE45CD" w:rsidRPr="00703159">
        <w:rPr>
          <w:sz w:val="22"/>
          <w:szCs w:val="22"/>
        </w:rPr>
        <w:t>;</w:t>
      </w:r>
      <w:r w:rsidR="004D0E6C" w:rsidRPr="00703159">
        <w:rPr>
          <w:sz w:val="22"/>
          <w:szCs w:val="22"/>
        </w:rPr>
        <w:t xml:space="preserve"> $35,000</w:t>
      </w:r>
      <w:r w:rsidR="00FE45CD" w:rsidRPr="00703159">
        <w:rPr>
          <w:sz w:val="22"/>
          <w:szCs w:val="22"/>
        </w:rPr>
        <w:t>;</w:t>
      </w:r>
      <w:r w:rsidR="004D0E6C" w:rsidRPr="00703159">
        <w:rPr>
          <w:sz w:val="22"/>
          <w:szCs w:val="22"/>
        </w:rPr>
        <w:t xml:space="preserve"> American Chemical Society</w:t>
      </w:r>
      <w:r w:rsidR="00784423" w:rsidRPr="00703159">
        <w:rPr>
          <w:sz w:val="22"/>
          <w:szCs w:val="22"/>
        </w:rPr>
        <w:t>.</w:t>
      </w:r>
    </w:p>
    <w:p w14:paraId="29DDAF71" w14:textId="77777777" w:rsidR="00E269C8" w:rsidRPr="00703159" w:rsidRDefault="00E269C8" w:rsidP="00E269C8">
      <w:pPr>
        <w:widowControl w:val="0"/>
        <w:tabs>
          <w:tab w:val="left" w:pos="2520"/>
        </w:tabs>
        <w:spacing w:line="251" w:lineRule="auto"/>
        <w:ind w:left="2880" w:hanging="2880"/>
        <w:rPr>
          <w:sz w:val="22"/>
          <w:szCs w:val="22"/>
        </w:rPr>
      </w:pPr>
      <w:r w:rsidRPr="00703159">
        <w:rPr>
          <w:sz w:val="22"/>
          <w:szCs w:val="22"/>
        </w:rPr>
        <w:t>06/06 – 05/07</w:t>
      </w:r>
      <w:r w:rsidRPr="00703159">
        <w:rPr>
          <w:sz w:val="22"/>
          <w:szCs w:val="22"/>
        </w:rPr>
        <w:tab/>
        <w:t>A Novel Paleo-drought Proxy Based on Multiple Stable Isotope Ratios from Brine Shrimp Chitin; $15,292; Purdue Research Foundation</w:t>
      </w:r>
      <w:r w:rsidR="00DF3068" w:rsidRPr="00703159">
        <w:rPr>
          <w:sz w:val="22"/>
          <w:szCs w:val="22"/>
        </w:rPr>
        <w:t>.</w:t>
      </w:r>
    </w:p>
    <w:p w14:paraId="38A05D50" w14:textId="77777777" w:rsidR="002653C2" w:rsidRPr="00703159" w:rsidRDefault="002653C2" w:rsidP="00725BBE">
      <w:pPr>
        <w:widowControl w:val="0"/>
        <w:tabs>
          <w:tab w:val="left" w:pos="2520"/>
        </w:tabs>
        <w:spacing w:line="251" w:lineRule="auto"/>
        <w:ind w:left="2880" w:hanging="2880"/>
        <w:rPr>
          <w:sz w:val="22"/>
          <w:szCs w:val="22"/>
        </w:rPr>
      </w:pPr>
      <w:r w:rsidRPr="00703159">
        <w:rPr>
          <w:sz w:val="22"/>
          <w:szCs w:val="22"/>
        </w:rPr>
        <w:t>07/06</w:t>
      </w:r>
      <w:r w:rsidRPr="00703159">
        <w:rPr>
          <w:sz w:val="22"/>
          <w:szCs w:val="22"/>
        </w:rPr>
        <w:tab/>
        <w:t>Towards an Integrative, Web-Based Data Analysis Tool for Water Isotope Networks at Purdue; $7,000; Purdue Research Foundation</w:t>
      </w:r>
      <w:r w:rsidR="00784423" w:rsidRPr="00703159">
        <w:rPr>
          <w:sz w:val="22"/>
          <w:szCs w:val="22"/>
        </w:rPr>
        <w:t>.</w:t>
      </w:r>
    </w:p>
    <w:p w14:paraId="7B28A90A" w14:textId="77777777" w:rsidR="00456C99" w:rsidRPr="00F0599A" w:rsidRDefault="00456C99" w:rsidP="00EA2EBE">
      <w:pPr>
        <w:widowControl w:val="0"/>
        <w:spacing w:line="251" w:lineRule="auto"/>
        <w:outlineLvl w:val="0"/>
        <w:rPr>
          <w:b/>
          <w:sz w:val="22"/>
          <w:szCs w:val="22"/>
        </w:rPr>
      </w:pPr>
    </w:p>
    <w:p w14:paraId="61E9E2CF" w14:textId="77777777" w:rsidR="00260D0B" w:rsidRPr="00F0599A" w:rsidRDefault="00260D0B" w:rsidP="00AF47DE">
      <w:pPr>
        <w:pStyle w:val="Heading1"/>
      </w:pPr>
      <w:r w:rsidRPr="00F0599A">
        <w:t>Awards:</w:t>
      </w:r>
    </w:p>
    <w:p w14:paraId="64AF1AE7" w14:textId="77777777" w:rsidR="00345651" w:rsidRPr="00345651" w:rsidRDefault="00345651" w:rsidP="00077CD5">
      <w:pPr>
        <w:widowControl w:val="0"/>
        <w:tabs>
          <w:tab w:val="left" w:pos="2520"/>
        </w:tabs>
        <w:spacing w:line="251" w:lineRule="auto"/>
        <w:ind w:left="2880" w:hanging="2880"/>
        <w:rPr>
          <w:sz w:val="22"/>
          <w:szCs w:val="22"/>
        </w:rPr>
      </w:pPr>
      <w:r>
        <w:rPr>
          <w:sz w:val="22"/>
          <w:szCs w:val="22"/>
        </w:rPr>
        <w:t>08/19</w:t>
      </w:r>
      <w:r>
        <w:rPr>
          <w:sz w:val="22"/>
          <w:szCs w:val="22"/>
        </w:rPr>
        <w:tab/>
      </w:r>
      <w:r>
        <w:rPr>
          <w:b/>
          <w:sz w:val="22"/>
          <w:szCs w:val="22"/>
        </w:rPr>
        <w:t>Distinguished Visiting Fellowship</w:t>
      </w:r>
      <w:r>
        <w:rPr>
          <w:sz w:val="22"/>
          <w:szCs w:val="22"/>
        </w:rPr>
        <w:t>, State Key Laboratory</w:t>
      </w:r>
      <w:r w:rsidR="00697F20">
        <w:rPr>
          <w:sz w:val="22"/>
          <w:szCs w:val="22"/>
        </w:rPr>
        <w:t xml:space="preserve"> of Marine Geology, Tongji University</w:t>
      </w:r>
    </w:p>
    <w:p w14:paraId="2CA80BDA" w14:textId="77777777" w:rsidR="0033084C" w:rsidRPr="0033084C" w:rsidRDefault="0033084C" w:rsidP="00077CD5">
      <w:pPr>
        <w:widowControl w:val="0"/>
        <w:tabs>
          <w:tab w:val="left" w:pos="2520"/>
        </w:tabs>
        <w:spacing w:line="251" w:lineRule="auto"/>
        <w:ind w:left="2880" w:hanging="2880"/>
        <w:rPr>
          <w:sz w:val="22"/>
          <w:szCs w:val="22"/>
        </w:rPr>
      </w:pPr>
      <w:r>
        <w:rPr>
          <w:sz w:val="22"/>
          <w:szCs w:val="22"/>
        </w:rPr>
        <w:t>04/16</w:t>
      </w:r>
      <w:r>
        <w:rPr>
          <w:sz w:val="22"/>
          <w:szCs w:val="22"/>
        </w:rPr>
        <w:tab/>
      </w:r>
      <w:r>
        <w:rPr>
          <w:b/>
          <w:sz w:val="22"/>
          <w:szCs w:val="22"/>
        </w:rPr>
        <w:t>Fellow</w:t>
      </w:r>
      <w:r>
        <w:rPr>
          <w:sz w:val="22"/>
          <w:szCs w:val="22"/>
        </w:rPr>
        <w:t>, Geological Society of America</w:t>
      </w:r>
    </w:p>
    <w:p w14:paraId="45DB6E4E" w14:textId="77777777" w:rsidR="00F560A7" w:rsidRDefault="00F560A7" w:rsidP="00077CD5">
      <w:pPr>
        <w:widowControl w:val="0"/>
        <w:tabs>
          <w:tab w:val="left" w:pos="2520"/>
        </w:tabs>
        <w:spacing w:line="251" w:lineRule="auto"/>
        <w:ind w:left="2880" w:hanging="2880"/>
        <w:rPr>
          <w:sz w:val="22"/>
          <w:szCs w:val="22"/>
        </w:rPr>
      </w:pPr>
      <w:r>
        <w:rPr>
          <w:sz w:val="22"/>
          <w:szCs w:val="22"/>
        </w:rPr>
        <w:t>11/14</w:t>
      </w:r>
      <w:r>
        <w:rPr>
          <w:sz w:val="22"/>
          <w:szCs w:val="22"/>
        </w:rPr>
        <w:tab/>
      </w:r>
      <w:r>
        <w:rPr>
          <w:b/>
          <w:sz w:val="22"/>
          <w:szCs w:val="22"/>
        </w:rPr>
        <w:t>Fellow</w:t>
      </w:r>
      <w:r>
        <w:rPr>
          <w:sz w:val="22"/>
          <w:szCs w:val="22"/>
        </w:rPr>
        <w:t>, Kavli Frontiers of Science</w:t>
      </w:r>
    </w:p>
    <w:p w14:paraId="0E238473" w14:textId="77777777" w:rsidR="00F560A7" w:rsidRPr="00F560A7" w:rsidRDefault="00F560A7" w:rsidP="00077CD5">
      <w:pPr>
        <w:widowControl w:val="0"/>
        <w:tabs>
          <w:tab w:val="left" w:pos="2520"/>
        </w:tabs>
        <w:spacing w:line="251" w:lineRule="auto"/>
        <w:ind w:left="2880" w:hanging="2880"/>
        <w:rPr>
          <w:sz w:val="22"/>
          <w:szCs w:val="22"/>
        </w:rPr>
      </w:pPr>
      <w:r>
        <w:rPr>
          <w:sz w:val="22"/>
          <w:szCs w:val="22"/>
        </w:rPr>
        <w:t>12/12</w:t>
      </w:r>
      <w:r>
        <w:rPr>
          <w:sz w:val="22"/>
          <w:szCs w:val="22"/>
        </w:rPr>
        <w:tab/>
      </w:r>
      <w:r>
        <w:rPr>
          <w:b/>
          <w:sz w:val="22"/>
          <w:szCs w:val="22"/>
        </w:rPr>
        <w:t>Fellow</w:t>
      </w:r>
      <w:r>
        <w:rPr>
          <w:sz w:val="22"/>
          <w:szCs w:val="22"/>
        </w:rPr>
        <w:t>, American Geophysical Union</w:t>
      </w:r>
    </w:p>
    <w:p w14:paraId="039CE8A7" w14:textId="77777777" w:rsidR="00D316DC" w:rsidRPr="00F0599A" w:rsidRDefault="00D316DC" w:rsidP="00077CD5">
      <w:pPr>
        <w:widowControl w:val="0"/>
        <w:tabs>
          <w:tab w:val="left" w:pos="2520"/>
        </w:tabs>
        <w:spacing w:line="251" w:lineRule="auto"/>
        <w:ind w:left="2880" w:hanging="2880"/>
        <w:rPr>
          <w:sz w:val="22"/>
          <w:szCs w:val="22"/>
        </w:rPr>
      </w:pPr>
      <w:r w:rsidRPr="00F0599A">
        <w:rPr>
          <w:sz w:val="22"/>
          <w:szCs w:val="22"/>
        </w:rPr>
        <w:t>12/12</w:t>
      </w:r>
      <w:r w:rsidRPr="00F0599A">
        <w:rPr>
          <w:sz w:val="22"/>
          <w:szCs w:val="22"/>
        </w:rPr>
        <w:tab/>
      </w:r>
      <w:r w:rsidRPr="00F0599A">
        <w:rPr>
          <w:b/>
          <w:sz w:val="22"/>
          <w:szCs w:val="22"/>
        </w:rPr>
        <w:t xml:space="preserve">James B. </w:t>
      </w:r>
      <w:proofErr w:type="spellStart"/>
      <w:r w:rsidRPr="00F0599A">
        <w:rPr>
          <w:b/>
          <w:sz w:val="22"/>
          <w:szCs w:val="22"/>
        </w:rPr>
        <w:t>Macelwane</w:t>
      </w:r>
      <w:proofErr w:type="spellEnd"/>
      <w:r w:rsidRPr="00F0599A">
        <w:rPr>
          <w:b/>
          <w:sz w:val="22"/>
          <w:szCs w:val="22"/>
        </w:rPr>
        <w:t xml:space="preserve"> Medal</w:t>
      </w:r>
      <w:r w:rsidRPr="00F0599A">
        <w:rPr>
          <w:sz w:val="22"/>
          <w:szCs w:val="22"/>
        </w:rPr>
        <w:t>, American Geophysical Union</w:t>
      </w:r>
    </w:p>
    <w:p w14:paraId="3595FCFA" w14:textId="77777777" w:rsidR="007D5158" w:rsidRPr="00F0599A" w:rsidRDefault="00D316DC" w:rsidP="00077CD5">
      <w:pPr>
        <w:widowControl w:val="0"/>
        <w:tabs>
          <w:tab w:val="left" w:pos="2520"/>
        </w:tabs>
        <w:spacing w:line="251" w:lineRule="auto"/>
        <w:ind w:left="2880" w:hanging="2880"/>
        <w:rPr>
          <w:sz w:val="22"/>
          <w:szCs w:val="22"/>
        </w:rPr>
      </w:pPr>
      <w:r w:rsidRPr="00F0599A">
        <w:rPr>
          <w:sz w:val="22"/>
          <w:szCs w:val="22"/>
        </w:rPr>
        <w:t>0</w:t>
      </w:r>
      <w:r w:rsidR="007D5158" w:rsidRPr="00F0599A">
        <w:rPr>
          <w:sz w:val="22"/>
          <w:szCs w:val="22"/>
        </w:rPr>
        <w:t>5/07</w:t>
      </w:r>
      <w:r w:rsidR="00F54EA3" w:rsidRPr="00F0599A">
        <w:rPr>
          <w:sz w:val="22"/>
          <w:szCs w:val="22"/>
        </w:rPr>
        <w:t xml:space="preserve"> </w:t>
      </w:r>
      <w:r w:rsidRPr="00F0599A">
        <w:rPr>
          <w:sz w:val="22"/>
          <w:szCs w:val="22"/>
        </w:rPr>
        <w:t>–</w:t>
      </w:r>
      <w:r w:rsidR="00F54EA3" w:rsidRPr="00F0599A">
        <w:rPr>
          <w:sz w:val="22"/>
          <w:szCs w:val="22"/>
        </w:rPr>
        <w:t xml:space="preserve"> </w:t>
      </w:r>
      <w:r w:rsidRPr="00F0599A">
        <w:rPr>
          <w:sz w:val="22"/>
          <w:szCs w:val="22"/>
        </w:rPr>
        <w:t>05/12</w:t>
      </w:r>
      <w:r w:rsidR="007D5158" w:rsidRPr="00F0599A">
        <w:rPr>
          <w:sz w:val="22"/>
          <w:szCs w:val="22"/>
        </w:rPr>
        <w:tab/>
      </w:r>
      <w:r w:rsidR="007D5158" w:rsidRPr="00F0599A">
        <w:rPr>
          <w:b/>
          <w:sz w:val="22"/>
          <w:szCs w:val="22"/>
        </w:rPr>
        <w:t>Teaching Honor Roll</w:t>
      </w:r>
      <w:r w:rsidR="002B752B" w:rsidRPr="00F0599A">
        <w:rPr>
          <w:sz w:val="22"/>
          <w:szCs w:val="22"/>
        </w:rPr>
        <w:t>, Earth and Atmospheric Sciences, Purdue University</w:t>
      </w:r>
    </w:p>
    <w:p w14:paraId="5616C009" w14:textId="77777777" w:rsidR="00B61E90" w:rsidRPr="00F0599A" w:rsidRDefault="00B61E90" w:rsidP="00077CD5">
      <w:pPr>
        <w:widowControl w:val="0"/>
        <w:tabs>
          <w:tab w:val="left" w:pos="2520"/>
        </w:tabs>
        <w:spacing w:line="251" w:lineRule="auto"/>
        <w:ind w:left="2880" w:hanging="2880"/>
        <w:rPr>
          <w:sz w:val="22"/>
          <w:szCs w:val="22"/>
        </w:rPr>
      </w:pPr>
      <w:r w:rsidRPr="00F0599A">
        <w:rPr>
          <w:sz w:val="22"/>
          <w:szCs w:val="22"/>
        </w:rPr>
        <w:t>06/00</w:t>
      </w:r>
      <w:r w:rsidRPr="00F0599A">
        <w:rPr>
          <w:sz w:val="22"/>
          <w:szCs w:val="22"/>
        </w:rPr>
        <w:tab/>
      </w:r>
      <w:r w:rsidRPr="00F0599A">
        <w:rPr>
          <w:b/>
          <w:sz w:val="22"/>
          <w:szCs w:val="22"/>
        </w:rPr>
        <w:t>Graduate Research Fellowship</w:t>
      </w:r>
      <w:r w:rsidRPr="00F0599A">
        <w:rPr>
          <w:sz w:val="22"/>
          <w:szCs w:val="22"/>
        </w:rPr>
        <w:t>, National Science Foundation</w:t>
      </w:r>
    </w:p>
    <w:p w14:paraId="41D20278" w14:textId="77777777" w:rsidR="00260D0B" w:rsidRPr="00F0599A" w:rsidRDefault="00260D0B" w:rsidP="00077CD5">
      <w:pPr>
        <w:widowControl w:val="0"/>
        <w:tabs>
          <w:tab w:val="left" w:pos="2520"/>
        </w:tabs>
        <w:spacing w:line="251" w:lineRule="auto"/>
        <w:ind w:left="2880" w:hanging="2880"/>
        <w:rPr>
          <w:sz w:val="22"/>
          <w:szCs w:val="22"/>
        </w:rPr>
      </w:pPr>
      <w:r w:rsidRPr="00F0599A">
        <w:rPr>
          <w:sz w:val="22"/>
          <w:szCs w:val="22"/>
        </w:rPr>
        <w:t>10/99</w:t>
      </w:r>
      <w:r w:rsidRPr="00F0599A">
        <w:rPr>
          <w:sz w:val="22"/>
          <w:szCs w:val="22"/>
        </w:rPr>
        <w:tab/>
      </w:r>
      <w:r w:rsidRPr="00F0599A">
        <w:rPr>
          <w:b/>
          <w:sz w:val="22"/>
          <w:szCs w:val="22"/>
        </w:rPr>
        <w:t>Case Award for Attainment in Research</w:t>
      </w:r>
      <w:r w:rsidRPr="00F0599A">
        <w:rPr>
          <w:sz w:val="22"/>
          <w:szCs w:val="22"/>
        </w:rPr>
        <w:t>, University of Michigan</w:t>
      </w:r>
    </w:p>
    <w:p w14:paraId="30B59055" w14:textId="77777777" w:rsidR="00260D0B" w:rsidRPr="00F0599A" w:rsidRDefault="00D316DC" w:rsidP="00077CD5">
      <w:pPr>
        <w:widowControl w:val="0"/>
        <w:tabs>
          <w:tab w:val="left" w:pos="2520"/>
        </w:tabs>
        <w:spacing w:line="251" w:lineRule="auto"/>
        <w:ind w:left="2880" w:hanging="2880"/>
        <w:rPr>
          <w:sz w:val="22"/>
          <w:szCs w:val="22"/>
        </w:rPr>
      </w:pPr>
      <w:r w:rsidRPr="00F0599A">
        <w:rPr>
          <w:sz w:val="22"/>
          <w:szCs w:val="22"/>
        </w:rPr>
        <w:t>0</w:t>
      </w:r>
      <w:r w:rsidR="00260D0B" w:rsidRPr="00F0599A">
        <w:rPr>
          <w:sz w:val="22"/>
          <w:szCs w:val="22"/>
        </w:rPr>
        <w:t>9/99</w:t>
      </w:r>
      <w:r w:rsidR="00260D0B" w:rsidRPr="00F0599A">
        <w:rPr>
          <w:sz w:val="22"/>
          <w:szCs w:val="22"/>
        </w:rPr>
        <w:tab/>
      </w:r>
      <w:r w:rsidR="00260D0B" w:rsidRPr="00F0599A">
        <w:rPr>
          <w:b/>
          <w:sz w:val="22"/>
          <w:szCs w:val="22"/>
        </w:rPr>
        <w:t>Regent’s Fellowship</w:t>
      </w:r>
      <w:r w:rsidR="00260D0B" w:rsidRPr="00F0599A">
        <w:rPr>
          <w:sz w:val="22"/>
          <w:szCs w:val="22"/>
        </w:rPr>
        <w:t>, University of California, Santa Cruz</w:t>
      </w:r>
    </w:p>
    <w:p w14:paraId="406EE572" w14:textId="77777777" w:rsidR="00260D0B" w:rsidRPr="00F0599A" w:rsidRDefault="00D316DC" w:rsidP="00077CD5">
      <w:pPr>
        <w:widowControl w:val="0"/>
        <w:tabs>
          <w:tab w:val="left" w:pos="2520"/>
        </w:tabs>
        <w:spacing w:line="251" w:lineRule="auto"/>
        <w:ind w:left="2880" w:hanging="2880"/>
        <w:rPr>
          <w:sz w:val="22"/>
          <w:szCs w:val="22"/>
        </w:rPr>
      </w:pPr>
      <w:r w:rsidRPr="00F0599A">
        <w:rPr>
          <w:sz w:val="22"/>
          <w:szCs w:val="22"/>
        </w:rPr>
        <w:t>0</w:t>
      </w:r>
      <w:r w:rsidR="00260D0B" w:rsidRPr="00F0599A">
        <w:rPr>
          <w:sz w:val="22"/>
          <w:szCs w:val="22"/>
        </w:rPr>
        <w:t>9/99</w:t>
      </w:r>
      <w:r w:rsidR="00260D0B" w:rsidRPr="00F0599A">
        <w:rPr>
          <w:sz w:val="22"/>
          <w:szCs w:val="22"/>
        </w:rPr>
        <w:tab/>
      </w:r>
      <w:r w:rsidR="00260D0B" w:rsidRPr="00F0599A">
        <w:rPr>
          <w:b/>
          <w:sz w:val="22"/>
          <w:szCs w:val="22"/>
        </w:rPr>
        <w:t>Educational Advancement Scholarship</w:t>
      </w:r>
      <w:r w:rsidR="00260D0B" w:rsidRPr="00F0599A">
        <w:rPr>
          <w:sz w:val="22"/>
          <w:szCs w:val="22"/>
        </w:rPr>
        <w:t>, Conoco, Inc.</w:t>
      </w:r>
    </w:p>
    <w:p w14:paraId="796514B6" w14:textId="77777777" w:rsidR="00EA2EBE" w:rsidRPr="00F0599A" w:rsidRDefault="00D316DC" w:rsidP="00077CD5">
      <w:pPr>
        <w:widowControl w:val="0"/>
        <w:tabs>
          <w:tab w:val="left" w:pos="2520"/>
        </w:tabs>
        <w:spacing w:line="251" w:lineRule="auto"/>
        <w:ind w:left="2880" w:hanging="2880"/>
        <w:rPr>
          <w:sz w:val="22"/>
          <w:szCs w:val="22"/>
        </w:rPr>
      </w:pPr>
      <w:r w:rsidRPr="00F0599A">
        <w:rPr>
          <w:sz w:val="22"/>
          <w:szCs w:val="22"/>
        </w:rPr>
        <w:t>0</w:t>
      </w:r>
      <w:r w:rsidR="00260D0B" w:rsidRPr="00F0599A">
        <w:rPr>
          <w:sz w:val="22"/>
          <w:szCs w:val="22"/>
        </w:rPr>
        <w:t>4/99</w:t>
      </w:r>
      <w:r w:rsidR="00260D0B" w:rsidRPr="00F0599A">
        <w:rPr>
          <w:sz w:val="22"/>
          <w:szCs w:val="22"/>
        </w:rPr>
        <w:tab/>
      </w:r>
      <w:r w:rsidR="00260D0B" w:rsidRPr="00F0599A">
        <w:rPr>
          <w:b/>
          <w:sz w:val="22"/>
          <w:szCs w:val="22"/>
        </w:rPr>
        <w:t>Highest Honors in Geological Sciences</w:t>
      </w:r>
      <w:r w:rsidR="00260D0B" w:rsidRPr="00F0599A">
        <w:rPr>
          <w:sz w:val="22"/>
          <w:szCs w:val="22"/>
        </w:rPr>
        <w:t>, University of Michigan</w:t>
      </w:r>
    </w:p>
    <w:p w14:paraId="35D88334" w14:textId="77777777" w:rsidR="002653C2" w:rsidRPr="00F0599A" w:rsidRDefault="002653C2" w:rsidP="002653C2">
      <w:pPr>
        <w:widowControl w:val="0"/>
        <w:spacing w:line="251" w:lineRule="auto"/>
        <w:rPr>
          <w:b/>
          <w:sz w:val="22"/>
          <w:szCs w:val="22"/>
        </w:rPr>
      </w:pPr>
    </w:p>
    <w:p w14:paraId="4E2E29BF" w14:textId="77777777" w:rsidR="008A15B3" w:rsidRDefault="008A15B3" w:rsidP="00AF47DE">
      <w:pPr>
        <w:pStyle w:val="Heading1"/>
      </w:pPr>
      <w:r>
        <w:t>Publications in Press</w:t>
      </w:r>
      <w:r w:rsidR="00EB6B29">
        <w:t xml:space="preserve"> </w:t>
      </w:r>
      <w:r w:rsidR="00EB6B29" w:rsidRPr="00CD429A">
        <w:t>(*postdoc or student author)</w:t>
      </w:r>
      <w:r w:rsidR="00EB6B29">
        <w:t>:</w:t>
      </w:r>
    </w:p>
    <w:p w14:paraId="069E96FF" w14:textId="77777777" w:rsidR="006E05A1" w:rsidRDefault="006E05A1" w:rsidP="00FB285A">
      <w:pPr>
        <w:pStyle w:val="Default"/>
        <w:ind w:left="450" w:hanging="450"/>
        <w:rPr>
          <w:sz w:val="22"/>
          <w:szCs w:val="22"/>
        </w:rPr>
      </w:pPr>
    </w:p>
    <w:p w14:paraId="6641DB94" w14:textId="77777777" w:rsidR="00412F55" w:rsidRPr="00F0599A" w:rsidRDefault="00011A7B" w:rsidP="00AF47DE">
      <w:pPr>
        <w:pStyle w:val="Heading1"/>
      </w:pPr>
      <w:r w:rsidRPr="00F0599A">
        <w:t>Journal</w:t>
      </w:r>
      <w:r w:rsidR="00A96786" w:rsidRPr="00F0599A">
        <w:t xml:space="preserve"> </w:t>
      </w:r>
      <w:r w:rsidR="00260D0B" w:rsidRPr="00F0599A">
        <w:t>Publications</w:t>
      </w:r>
      <w:r w:rsidR="00E63830">
        <w:t xml:space="preserve"> (</w:t>
      </w:r>
      <w:hyperlink r:id="rId8" w:history="1">
        <w:r w:rsidR="00E63830" w:rsidRPr="00CB4B88">
          <w:rPr>
            <w:rStyle w:val="Hyperlink"/>
          </w:rPr>
          <w:t>https://scholar.google.com/citations?user=N8vn4BcAAAAJ&amp;hl=en</w:t>
        </w:r>
      </w:hyperlink>
      <w:r w:rsidR="00E63830">
        <w:t>)</w:t>
      </w:r>
      <w:r w:rsidR="00260D0B" w:rsidRPr="00F0599A">
        <w:t>:</w:t>
      </w:r>
    </w:p>
    <w:p w14:paraId="6F0F78C3" w14:textId="5ACA6223" w:rsidR="00552F50" w:rsidRDefault="00552F50" w:rsidP="00552F50">
      <w:pPr>
        <w:pStyle w:val="Default"/>
        <w:ind w:left="450" w:hanging="450"/>
        <w:rPr>
          <w:sz w:val="22"/>
          <w:szCs w:val="22"/>
        </w:rPr>
      </w:pPr>
      <w:bookmarkStart w:id="1" w:name="OLE_LINK19"/>
      <w:bookmarkStart w:id="2" w:name="OLE_LINK20"/>
      <w:r>
        <w:rPr>
          <w:sz w:val="22"/>
          <w:szCs w:val="22"/>
        </w:rPr>
        <w:t>148.</w:t>
      </w:r>
      <w:r>
        <w:rPr>
          <w:sz w:val="22"/>
          <w:szCs w:val="22"/>
        </w:rPr>
        <w:tab/>
        <w:t xml:space="preserve">Brooks P. D., Gelderloos A., Wolf M. A., Jamison L. R., Strong C., Solomon D. K., Bowen G. J., Burian S., Tai X., Arens S., Briefer L., Kirkham T. and Stewart J. (2021) Groundwater-mediated memory of past climate controls water yield in snowmelt-dominated catchments. </w:t>
      </w:r>
      <w:r>
        <w:rPr>
          <w:i/>
          <w:iCs/>
          <w:sz w:val="22"/>
          <w:szCs w:val="22"/>
        </w:rPr>
        <w:t>Water Resources Research</w:t>
      </w:r>
      <w:r>
        <w:rPr>
          <w:sz w:val="22"/>
          <w:szCs w:val="22"/>
        </w:rPr>
        <w:t>, 57, e2021WR030605. doi:</w:t>
      </w:r>
      <w:r w:rsidRPr="00552F50">
        <w:rPr>
          <w:sz w:val="22"/>
          <w:szCs w:val="22"/>
        </w:rPr>
        <w:t>10.1029/2021WR030605</w:t>
      </w:r>
      <w:r>
        <w:rPr>
          <w:sz w:val="22"/>
          <w:szCs w:val="22"/>
        </w:rPr>
        <w:t>.</w:t>
      </w:r>
    </w:p>
    <w:p w14:paraId="39613E7F" w14:textId="187F849F" w:rsidR="001B7CE3" w:rsidRPr="00B21352" w:rsidRDefault="001B7CE3" w:rsidP="001B7CE3">
      <w:pPr>
        <w:pStyle w:val="Default"/>
        <w:ind w:left="450" w:hanging="450"/>
        <w:rPr>
          <w:sz w:val="22"/>
          <w:szCs w:val="22"/>
        </w:rPr>
      </w:pPr>
      <w:r>
        <w:rPr>
          <w:sz w:val="22"/>
          <w:szCs w:val="22"/>
        </w:rPr>
        <w:t>14</w:t>
      </w:r>
      <w:r w:rsidR="00C34A45">
        <w:rPr>
          <w:sz w:val="22"/>
          <w:szCs w:val="22"/>
        </w:rPr>
        <w:t>7</w:t>
      </w:r>
      <w:r>
        <w:rPr>
          <w:sz w:val="22"/>
          <w:szCs w:val="22"/>
        </w:rPr>
        <w:t>.</w:t>
      </w:r>
      <w:r>
        <w:rPr>
          <w:sz w:val="22"/>
          <w:szCs w:val="22"/>
        </w:rPr>
        <w:tab/>
        <w:t xml:space="preserve">Denis E. H., </w:t>
      </w:r>
      <w:proofErr w:type="spellStart"/>
      <w:r>
        <w:rPr>
          <w:sz w:val="22"/>
          <w:szCs w:val="22"/>
        </w:rPr>
        <w:t>Maibauer</w:t>
      </w:r>
      <w:proofErr w:type="spellEnd"/>
      <w:r>
        <w:rPr>
          <w:sz w:val="22"/>
          <w:szCs w:val="22"/>
        </w:rPr>
        <w:t xml:space="preserve"> B. J.*, Bowen G. J., Jardine P. E., Harrington G. J., Baczynski A. A., McInerney F. A., Collinson M. E., Belcher C. M., Wing S. L. and Freeman K. H. (2021) </w:t>
      </w:r>
      <w:r w:rsidRPr="00B21352">
        <w:rPr>
          <w:sz w:val="22"/>
          <w:szCs w:val="22"/>
        </w:rPr>
        <w:t>Decreased soil carbon</w:t>
      </w:r>
      <w:r>
        <w:rPr>
          <w:sz w:val="22"/>
          <w:szCs w:val="22"/>
        </w:rPr>
        <w:t xml:space="preserve"> </w:t>
      </w:r>
      <w:r w:rsidRPr="00B21352">
        <w:rPr>
          <w:sz w:val="22"/>
          <w:szCs w:val="22"/>
        </w:rPr>
        <w:t>in a warming world: Degraded pyrogenic</w:t>
      </w:r>
      <w:r>
        <w:rPr>
          <w:sz w:val="22"/>
          <w:szCs w:val="22"/>
        </w:rPr>
        <w:t xml:space="preserve"> </w:t>
      </w:r>
      <w:r w:rsidRPr="00B21352">
        <w:rPr>
          <w:sz w:val="22"/>
          <w:szCs w:val="22"/>
        </w:rPr>
        <w:t>carbon during the Paleocene-Eocene Thermal Maximum,</w:t>
      </w:r>
      <w:r>
        <w:rPr>
          <w:sz w:val="22"/>
          <w:szCs w:val="22"/>
        </w:rPr>
        <w:t xml:space="preserve"> </w:t>
      </w:r>
      <w:r w:rsidRPr="00B21352">
        <w:rPr>
          <w:sz w:val="22"/>
          <w:szCs w:val="22"/>
        </w:rPr>
        <w:t>Bighorn Basin, Wyoming</w:t>
      </w:r>
      <w:r>
        <w:rPr>
          <w:sz w:val="22"/>
          <w:szCs w:val="22"/>
        </w:rPr>
        <w:t xml:space="preserve">. </w:t>
      </w:r>
      <w:r>
        <w:rPr>
          <w:i/>
          <w:iCs/>
          <w:sz w:val="22"/>
          <w:szCs w:val="22"/>
        </w:rPr>
        <w:t>Earth and Planetary Science Letters</w:t>
      </w:r>
      <w:r>
        <w:rPr>
          <w:sz w:val="22"/>
          <w:szCs w:val="22"/>
        </w:rPr>
        <w:t>, 566, 116970. doi:</w:t>
      </w:r>
      <w:r w:rsidRPr="001B7CE3">
        <w:rPr>
          <w:sz w:val="22"/>
          <w:szCs w:val="22"/>
        </w:rPr>
        <w:t>10.1016/j.epsl.2021.116970</w:t>
      </w:r>
      <w:r>
        <w:rPr>
          <w:sz w:val="22"/>
          <w:szCs w:val="22"/>
        </w:rPr>
        <w:t>.</w:t>
      </w:r>
    </w:p>
    <w:p w14:paraId="7D51C5CA" w14:textId="1DD6B1CC" w:rsidR="00B1302F" w:rsidRPr="006E3D13" w:rsidRDefault="00B1302F" w:rsidP="00B1302F">
      <w:pPr>
        <w:pStyle w:val="Default"/>
        <w:ind w:left="450" w:hanging="450"/>
        <w:rPr>
          <w:sz w:val="22"/>
          <w:szCs w:val="22"/>
        </w:rPr>
      </w:pPr>
      <w:r>
        <w:rPr>
          <w:sz w:val="22"/>
          <w:szCs w:val="22"/>
        </w:rPr>
        <w:t>14</w:t>
      </w:r>
      <w:r w:rsidR="00C34A45">
        <w:rPr>
          <w:sz w:val="22"/>
          <w:szCs w:val="22"/>
        </w:rPr>
        <w:t>6</w:t>
      </w:r>
      <w:r>
        <w:rPr>
          <w:sz w:val="22"/>
          <w:szCs w:val="22"/>
        </w:rPr>
        <w:t>.</w:t>
      </w:r>
      <w:r>
        <w:rPr>
          <w:sz w:val="22"/>
          <w:szCs w:val="22"/>
        </w:rPr>
        <w:tab/>
        <w:t xml:space="preserve">Finkenbiner C. E., Good S. P., Allen S. T.*, Fiorella R. P. and Bowen G. J. (2021) A statistical method for generating temporally downscaled geochemical tracers in precipitation. </w:t>
      </w:r>
      <w:r>
        <w:rPr>
          <w:i/>
          <w:sz w:val="22"/>
          <w:szCs w:val="22"/>
        </w:rPr>
        <w:t>Journal of Hydrometeorology</w:t>
      </w:r>
      <w:r>
        <w:rPr>
          <w:sz w:val="22"/>
          <w:szCs w:val="22"/>
        </w:rPr>
        <w:t>, 22, 1473-1486. doi:10.1175/JHM-D-20-0142.1.</w:t>
      </w:r>
    </w:p>
    <w:p w14:paraId="0791A871" w14:textId="741472DD" w:rsidR="005248D6" w:rsidRPr="00EB0809" w:rsidRDefault="00156F1E" w:rsidP="005248D6">
      <w:pPr>
        <w:pStyle w:val="Default"/>
        <w:ind w:left="450" w:hanging="450"/>
        <w:rPr>
          <w:sz w:val="22"/>
          <w:szCs w:val="22"/>
        </w:rPr>
      </w:pPr>
      <w:r>
        <w:rPr>
          <w:sz w:val="22"/>
          <w:szCs w:val="22"/>
        </w:rPr>
        <w:t>14</w:t>
      </w:r>
      <w:r w:rsidR="00C34A45">
        <w:rPr>
          <w:sz w:val="22"/>
          <w:szCs w:val="22"/>
        </w:rPr>
        <w:t>5</w:t>
      </w:r>
      <w:r w:rsidR="005248D6">
        <w:rPr>
          <w:sz w:val="22"/>
          <w:szCs w:val="22"/>
        </w:rPr>
        <w:t>.</w:t>
      </w:r>
      <w:r w:rsidR="005248D6">
        <w:rPr>
          <w:sz w:val="22"/>
          <w:szCs w:val="22"/>
        </w:rPr>
        <w:tab/>
        <w:t>Fiorella R. P, Good S. P., Allen S. T.</w:t>
      </w:r>
      <w:r w:rsidR="00B1302F">
        <w:rPr>
          <w:sz w:val="22"/>
          <w:szCs w:val="22"/>
        </w:rPr>
        <w:t>*</w:t>
      </w:r>
      <w:r w:rsidR="005248D6">
        <w:rPr>
          <w:sz w:val="22"/>
          <w:szCs w:val="22"/>
        </w:rPr>
        <w:t>, Guo J. S.</w:t>
      </w:r>
      <w:r w:rsidR="00B1302F">
        <w:rPr>
          <w:sz w:val="22"/>
          <w:szCs w:val="22"/>
        </w:rPr>
        <w:t>*</w:t>
      </w:r>
      <w:r w:rsidR="005248D6">
        <w:rPr>
          <w:sz w:val="22"/>
          <w:szCs w:val="22"/>
        </w:rPr>
        <w:t xml:space="preserve">, Still C. J., Noone D. C., Anderegg W. L., Florian C. R., Luo H., </w:t>
      </w:r>
      <w:proofErr w:type="spellStart"/>
      <w:r w:rsidR="005248D6">
        <w:rPr>
          <w:sz w:val="22"/>
          <w:szCs w:val="22"/>
        </w:rPr>
        <w:t>Pingintha</w:t>
      </w:r>
      <w:proofErr w:type="spellEnd"/>
      <w:r w:rsidR="005248D6">
        <w:rPr>
          <w:sz w:val="22"/>
          <w:szCs w:val="22"/>
        </w:rPr>
        <w:t xml:space="preserve">-Durden N. and Bowen G. J. (2021) Calibration </w:t>
      </w:r>
      <w:r w:rsidR="00AD7304">
        <w:rPr>
          <w:sz w:val="22"/>
          <w:szCs w:val="22"/>
        </w:rPr>
        <w:t xml:space="preserve">strategies </w:t>
      </w:r>
      <w:r w:rsidR="005248D6">
        <w:rPr>
          <w:sz w:val="22"/>
          <w:szCs w:val="22"/>
        </w:rPr>
        <w:t xml:space="preserve">for detecting macroscale patterns in NEON atmospheric carbon isotope observations. </w:t>
      </w:r>
      <w:r w:rsidR="005248D6">
        <w:rPr>
          <w:i/>
          <w:sz w:val="22"/>
          <w:szCs w:val="22"/>
        </w:rPr>
        <w:t>Journal of Geophysical Research</w:t>
      </w:r>
      <w:r w:rsidR="005248D6">
        <w:rPr>
          <w:sz w:val="22"/>
          <w:szCs w:val="22"/>
        </w:rPr>
        <w:t xml:space="preserve">, 126, </w:t>
      </w:r>
      <w:r w:rsidR="005248D6" w:rsidRPr="005248D6">
        <w:rPr>
          <w:sz w:val="22"/>
          <w:szCs w:val="22"/>
        </w:rPr>
        <w:t>e2020JG005862</w:t>
      </w:r>
      <w:r w:rsidR="005248D6">
        <w:rPr>
          <w:sz w:val="22"/>
          <w:szCs w:val="22"/>
        </w:rPr>
        <w:t>. doi:</w:t>
      </w:r>
      <w:r w:rsidR="005248D6" w:rsidRPr="005248D6">
        <w:rPr>
          <w:sz w:val="22"/>
          <w:szCs w:val="22"/>
        </w:rPr>
        <w:t>10.1029/2020JG005862</w:t>
      </w:r>
      <w:r w:rsidR="005248D6">
        <w:rPr>
          <w:sz w:val="22"/>
          <w:szCs w:val="22"/>
        </w:rPr>
        <w:t>.</w:t>
      </w:r>
    </w:p>
    <w:p w14:paraId="79F7AB33" w14:textId="28055431" w:rsidR="002C57F2" w:rsidRDefault="006F7D91" w:rsidP="002C57F2">
      <w:pPr>
        <w:pStyle w:val="Default"/>
        <w:ind w:left="450" w:hanging="450"/>
        <w:rPr>
          <w:sz w:val="22"/>
          <w:szCs w:val="22"/>
        </w:rPr>
      </w:pPr>
      <w:r>
        <w:rPr>
          <w:sz w:val="22"/>
          <w:szCs w:val="22"/>
        </w:rPr>
        <w:t>1</w:t>
      </w:r>
      <w:r w:rsidR="00156F1E">
        <w:rPr>
          <w:sz w:val="22"/>
          <w:szCs w:val="22"/>
        </w:rPr>
        <w:t>4</w:t>
      </w:r>
      <w:r w:rsidR="00C34A45">
        <w:rPr>
          <w:sz w:val="22"/>
          <w:szCs w:val="22"/>
        </w:rPr>
        <w:t>4</w:t>
      </w:r>
      <w:r>
        <w:rPr>
          <w:sz w:val="22"/>
          <w:szCs w:val="22"/>
        </w:rPr>
        <w:t>.</w:t>
      </w:r>
      <w:r w:rsidR="002C57F2">
        <w:rPr>
          <w:sz w:val="22"/>
          <w:szCs w:val="22"/>
        </w:rPr>
        <w:tab/>
        <w:t>Fischer-</w:t>
      </w:r>
      <w:proofErr w:type="spellStart"/>
      <w:r w:rsidR="002C57F2">
        <w:rPr>
          <w:sz w:val="22"/>
          <w:szCs w:val="22"/>
        </w:rPr>
        <w:t>Femal</w:t>
      </w:r>
      <w:proofErr w:type="spellEnd"/>
      <w:r w:rsidR="002C57F2">
        <w:rPr>
          <w:sz w:val="22"/>
          <w:szCs w:val="22"/>
        </w:rPr>
        <w:t xml:space="preserve"> B. J.* and Bowen G. J. (2021) Coupled carbon and oxygen isotope model for pedogenic carbonates. </w:t>
      </w:r>
      <w:proofErr w:type="spellStart"/>
      <w:r w:rsidR="002C57F2">
        <w:rPr>
          <w:i/>
          <w:sz w:val="22"/>
          <w:szCs w:val="22"/>
        </w:rPr>
        <w:t>Geochimica</w:t>
      </w:r>
      <w:proofErr w:type="spellEnd"/>
      <w:r w:rsidR="002C57F2">
        <w:rPr>
          <w:i/>
          <w:sz w:val="22"/>
          <w:szCs w:val="22"/>
        </w:rPr>
        <w:t xml:space="preserve"> et </w:t>
      </w:r>
      <w:proofErr w:type="spellStart"/>
      <w:r w:rsidR="002C57F2">
        <w:rPr>
          <w:i/>
          <w:sz w:val="22"/>
          <w:szCs w:val="22"/>
        </w:rPr>
        <w:t>Cosmochimica</w:t>
      </w:r>
      <w:proofErr w:type="spellEnd"/>
      <w:r w:rsidR="002C57F2">
        <w:rPr>
          <w:i/>
          <w:sz w:val="22"/>
          <w:szCs w:val="22"/>
        </w:rPr>
        <w:t xml:space="preserve"> Acta</w:t>
      </w:r>
      <w:r w:rsidR="002C57F2">
        <w:rPr>
          <w:sz w:val="22"/>
          <w:szCs w:val="22"/>
        </w:rPr>
        <w:t>, 294, 126-144. doi:10.1016/j.gca.2020.10.022.</w:t>
      </w:r>
    </w:p>
    <w:p w14:paraId="2D6FAD8D" w14:textId="6C23E387" w:rsidR="002C57F2" w:rsidRPr="004562C9" w:rsidRDefault="002C57F2" w:rsidP="002C57F2">
      <w:pPr>
        <w:pStyle w:val="Default"/>
        <w:ind w:left="450" w:hanging="450"/>
        <w:rPr>
          <w:sz w:val="22"/>
          <w:szCs w:val="22"/>
        </w:rPr>
      </w:pPr>
      <w:r>
        <w:rPr>
          <w:sz w:val="22"/>
          <w:szCs w:val="22"/>
        </w:rPr>
        <w:t>1</w:t>
      </w:r>
      <w:r w:rsidR="00F34BD8">
        <w:rPr>
          <w:sz w:val="22"/>
          <w:szCs w:val="22"/>
        </w:rPr>
        <w:t>4</w:t>
      </w:r>
      <w:r w:rsidR="00C34A45">
        <w:rPr>
          <w:sz w:val="22"/>
          <w:szCs w:val="22"/>
        </w:rPr>
        <w:t>3</w:t>
      </w:r>
      <w:r>
        <w:rPr>
          <w:sz w:val="22"/>
          <w:szCs w:val="22"/>
        </w:rPr>
        <w:t>.</w:t>
      </w:r>
      <w:r>
        <w:rPr>
          <w:sz w:val="22"/>
          <w:szCs w:val="22"/>
        </w:rPr>
        <w:tab/>
        <w:t xml:space="preserve">Li Y., Tian L., Bowen G. J., Wu Q., Luo W., Chen Y., Wang D., Shao L., Cai Z. and Tao J. (2021) </w:t>
      </w:r>
      <w:r w:rsidRPr="004562C9">
        <w:rPr>
          <w:sz w:val="22"/>
          <w:szCs w:val="22"/>
        </w:rPr>
        <w:t xml:space="preserve">Deep lake water balance by dual water isotopes in </w:t>
      </w:r>
      <w:proofErr w:type="spellStart"/>
      <w:r w:rsidRPr="004562C9">
        <w:rPr>
          <w:sz w:val="22"/>
          <w:szCs w:val="22"/>
        </w:rPr>
        <w:t>Yungui</w:t>
      </w:r>
      <w:proofErr w:type="spellEnd"/>
      <w:r w:rsidRPr="004562C9">
        <w:rPr>
          <w:sz w:val="22"/>
          <w:szCs w:val="22"/>
        </w:rPr>
        <w:t xml:space="preserve"> Plateau, southwest China</w:t>
      </w:r>
      <w:r>
        <w:rPr>
          <w:sz w:val="22"/>
          <w:szCs w:val="22"/>
        </w:rPr>
        <w:t xml:space="preserve">. </w:t>
      </w:r>
      <w:r>
        <w:rPr>
          <w:i/>
          <w:sz w:val="22"/>
          <w:szCs w:val="22"/>
        </w:rPr>
        <w:t>Journal of Hydrology</w:t>
      </w:r>
      <w:r>
        <w:rPr>
          <w:sz w:val="22"/>
          <w:szCs w:val="22"/>
        </w:rPr>
        <w:t>, 593, 125886. doi:</w:t>
      </w:r>
      <w:r w:rsidRPr="004562C9">
        <w:rPr>
          <w:sz w:val="22"/>
          <w:szCs w:val="22"/>
        </w:rPr>
        <w:t>10.1016/j.jhydrol.2020.125886</w:t>
      </w:r>
      <w:r>
        <w:rPr>
          <w:sz w:val="22"/>
          <w:szCs w:val="22"/>
        </w:rPr>
        <w:t>.</w:t>
      </w:r>
    </w:p>
    <w:p w14:paraId="3061D4F6" w14:textId="39C7E1BF" w:rsidR="00184DE2" w:rsidRPr="00B653B3" w:rsidRDefault="00156F1E" w:rsidP="00184DE2">
      <w:pPr>
        <w:pStyle w:val="Default"/>
        <w:ind w:left="450" w:hanging="450"/>
        <w:rPr>
          <w:sz w:val="22"/>
          <w:szCs w:val="22"/>
        </w:rPr>
      </w:pPr>
      <w:r>
        <w:rPr>
          <w:sz w:val="22"/>
          <w:szCs w:val="22"/>
        </w:rPr>
        <w:t>1</w:t>
      </w:r>
      <w:r w:rsidR="00740D2C">
        <w:rPr>
          <w:sz w:val="22"/>
          <w:szCs w:val="22"/>
        </w:rPr>
        <w:t>4</w:t>
      </w:r>
      <w:r w:rsidR="00C34A45">
        <w:rPr>
          <w:sz w:val="22"/>
          <w:szCs w:val="22"/>
        </w:rPr>
        <w:t>2</w:t>
      </w:r>
      <w:r w:rsidR="00184DE2">
        <w:rPr>
          <w:sz w:val="22"/>
          <w:szCs w:val="22"/>
        </w:rPr>
        <w:t>.</w:t>
      </w:r>
      <w:r w:rsidR="00184DE2">
        <w:rPr>
          <w:sz w:val="22"/>
          <w:szCs w:val="22"/>
        </w:rPr>
        <w:tab/>
        <w:t xml:space="preserve">Liu Z., Risi C., </w:t>
      </w:r>
      <w:proofErr w:type="spellStart"/>
      <w:r w:rsidR="00184DE2">
        <w:rPr>
          <w:sz w:val="22"/>
          <w:szCs w:val="22"/>
        </w:rPr>
        <w:t>Codron</w:t>
      </w:r>
      <w:proofErr w:type="spellEnd"/>
      <w:r w:rsidR="00184DE2">
        <w:rPr>
          <w:sz w:val="22"/>
          <w:szCs w:val="22"/>
        </w:rPr>
        <w:t xml:space="preserve"> F., He X., Poulsen C. J., Wei Z., Chen D., Li S. and Bowen G. J. (2021) </w:t>
      </w:r>
      <w:r w:rsidR="00184DE2" w:rsidRPr="00B653B3">
        <w:rPr>
          <w:sz w:val="22"/>
          <w:szCs w:val="22"/>
        </w:rPr>
        <w:t>Acceleration of western Arctic sea ice loss linked to the Pacific North American pattern</w:t>
      </w:r>
      <w:r w:rsidR="00184DE2">
        <w:rPr>
          <w:sz w:val="22"/>
          <w:szCs w:val="22"/>
        </w:rPr>
        <w:t xml:space="preserve">. </w:t>
      </w:r>
      <w:r w:rsidR="00184DE2">
        <w:rPr>
          <w:i/>
          <w:sz w:val="22"/>
          <w:szCs w:val="22"/>
        </w:rPr>
        <w:t>Nature Communications</w:t>
      </w:r>
      <w:r w:rsidR="00184DE2">
        <w:rPr>
          <w:sz w:val="22"/>
          <w:szCs w:val="22"/>
        </w:rPr>
        <w:t xml:space="preserve">, 12. </w:t>
      </w:r>
      <w:r w:rsidR="00184DE2" w:rsidRPr="00184DE2">
        <w:rPr>
          <w:sz w:val="22"/>
          <w:szCs w:val="22"/>
        </w:rPr>
        <w:t>doi:10.1038/s41467-021-21830-z</w:t>
      </w:r>
      <w:r w:rsidR="00184DE2">
        <w:rPr>
          <w:sz w:val="22"/>
          <w:szCs w:val="22"/>
        </w:rPr>
        <w:t>.</w:t>
      </w:r>
    </w:p>
    <w:p w14:paraId="3433B9EF" w14:textId="2B91B2C0" w:rsidR="00156F1E" w:rsidRDefault="00156F1E" w:rsidP="00156F1E">
      <w:pPr>
        <w:pStyle w:val="Default"/>
        <w:ind w:left="450" w:hanging="450"/>
        <w:rPr>
          <w:sz w:val="22"/>
          <w:szCs w:val="22"/>
        </w:rPr>
      </w:pPr>
      <w:r>
        <w:rPr>
          <w:sz w:val="22"/>
          <w:szCs w:val="22"/>
        </w:rPr>
        <w:t>1</w:t>
      </w:r>
      <w:r w:rsidR="00D923B0">
        <w:rPr>
          <w:sz w:val="22"/>
          <w:szCs w:val="22"/>
        </w:rPr>
        <w:t>4</w:t>
      </w:r>
      <w:r w:rsidR="00C34A45">
        <w:rPr>
          <w:sz w:val="22"/>
          <w:szCs w:val="22"/>
        </w:rPr>
        <w:t>1</w:t>
      </w:r>
      <w:r>
        <w:rPr>
          <w:sz w:val="22"/>
          <w:szCs w:val="22"/>
        </w:rPr>
        <w:t>.</w:t>
      </w:r>
      <w:r>
        <w:rPr>
          <w:sz w:val="22"/>
          <w:szCs w:val="22"/>
        </w:rPr>
        <w:tab/>
      </w:r>
      <w:proofErr w:type="spellStart"/>
      <w:r>
        <w:rPr>
          <w:sz w:val="22"/>
          <w:szCs w:val="22"/>
        </w:rPr>
        <w:t>Magozzi</w:t>
      </w:r>
      <w:proofErr w:type="spellEnd"/>
      <w:r>
        <w:rPr>
          <w:sz w:val="22"/>
          <w:szCs w:val="22"/>
        </w:rPr>
        <w:t xml:space="preserve"> S.*, Bataille C. P., Hobson K. A., Wunder M. B., Howa J. D., Contina A., Vander Zanden H. B. and Bowen G. J. (2021) </w:t>
      </w:r>
      <w:r w:rsidRPr="00B864D8">
        <w:rPr>
          <w:sz w:val="22"/>
          <w:szCs w:val="22"/>
        </w:rPr>
        <w:t>Calibration chain transformation improves the comparability of organic hydrogen and oxygen stable isotope data</w:t>
      </w:r>
      <w:r>
        <w:rPr>
          <w:sz w:val="22"/>
          <w:szCs w:val="22"/>
        </w:rPr>
        <w:t xml:space="preserve">. </w:t>
      </w:r>
      <w:r>
        <w:rPr>
          <w:i/>
          <w:sz w:val="22"/>
          <w:szCs w:val="22"/>
        </w:rPr>
        <w:t>Methods in Ecology and Evolution</w:t>
      </w:r>
      <w:r>
        <w:rPr>
          <w:sz w:val="22"/>
          <w:szCs w:val="22"/>
        </w:rPr>
        <w:t>, 12, 732-747. doi:</w:t>
      </w:r>
      <w:r w:rsidRPr="00156F1E">
        <w:rPr>
          <w:sz w:val="22"/>
          <w:szCs w:val="22"/>
        </w:rPr>
        <w:t>10.1111/2041-210X.13556</w:t>
      </w:r>
      <w:r>
        <w:rPr>
          <w:sz w:val="22"/>
          <w:szCs w:val="22"/>
        </w:rPr>
        <w:t>.</w:t>
      </w:r>
    </w:p>
    <w:p w14:paraId="3F70D420" w14:textId="1B9F65FA" w:rsidR="00FA24FD" w:rsidRPr="00B653B3" w:rsidRDefault="00FA24FD" w:rsidP="00FA24FD">
      <w:pPr>
        <w:pStyle w:val="Default"/>
        <w:ind w:left="450" w:hanging="450"/>
        <w:rPr>
          <w:sz w:val="22"/>
          <w:szCs w:val="22"/>
        </w:rPr>
      </w:pPr>
      <w:r>
        <w:rPr>
          <w:sz w:val="22"/>
          <w:szCs w:val="22"/>
        </w:rPr>
        <w:lastRenderedPageBreak/>
        <w:t>1</w:t>
      </w:r>
      <w:r w:rsidR="00C34A45">
        <w:rPr>
          <w:sz w:val="22"/>
          <w:szCs w:val="22"/>
        </w:rPr>
        <w:t>40</w:t>
      </w:r>
      <w:r>
        <w:rPr>
          <w:sz w:val="22"/>
          <w:szCs w:val="22"/>
        </w:rPr>
        <w:t>.</w:t>
      </w:r>
      <w:r>
        <w:rPr>
          <w:sz w:val="22"/>
          <w:szCs w:val="22"/>
        </w:rPr>
        <w:tab/>
        <w:t>Putman A. L.</w:t>
      </w:r>
      <w:r w:rsidR="004C1667">
        <w:rPr>
          <w:sz w:val="22"/>
          <w:szCs w:val="22"/>
        </w:rPr>
        <w:t>*, Bowen G. J. and Strong C. (2021</w:t>
      </w:r>
      <w:r>
        <w:rPr>
          <w:sz w:val="22"/>
          <w:szCs w:val="22"/>
        </w:rPr>
        <w:t xml:space="preserve">) </w:t>
      </w:r>
      <w:r w:rsidRPr="00B653B3">
        <w:rPr>
          <w:sz w:val="22"/>
          <w:szCs w:val="22"/>
        </w:rPr>
        <w:t>Local and regional modes of hydroclimatic change expressed in modern multidecadal precipitation oxygen isotope trends</w:t>
      </w:r>
      <w:r>
        <w:rPr>
          <w:sz w:val="22"/>
          <w:szCs w:val="22"/>
        </w:rPr>
        <w:t xml:space="preserve">. </w:t>
      </w:r>
      <w:r>
        <w:rPr>
          <w:i/>
          <w:sz w:val="22"/>
          <w:szCs w:val="22"/>
        </w:rPr>
        <w:t>Geophysical Research Letters</w:t>
      </w:r>
      <w:r w:rsidR="004C1667">
        <w:rPr>
          <w:sz w:val="22"/>
          <w:szCs w:val="22"/>
        </w:rPr>
        <w:t xml:space="preserve">, 48, </w:t>
      </w:r>
      <w:r w:rsidR="004C1667" w:rsidRPr="004C1667">
        <w:rPr>
          <w:sz w:val="22"/>
          <w:szCs w:val="22"/>
        </w:rPr>
        <w:t>e2020GL092006</w:t>
      </w:r>
      <w:r w:rsidR="004C1667">
        <w:rPr>
          <w:sz w:val="22"/>
          <w:szCs w:val="22"/>
        </w:rPr>
        <w:t>. doi:</w:t>
      </w:r>
      <w:r w:rsidR="004C1667" w:rsidRPr="004C1667">
        <w:rPr>
          <w:sz w:val="22"/>
          <w:szCs w:val="22"/>
        </w:rPr>
        <w:t>10.1029/2020GL092006</w:t>
      </w:r>
      <w:r w:rsidR="004C1667">
        <w:rPr>
          <w:sz w:val="22"/>
          <w:szCs w:val="22"/>
        </w:rPr>
        <w:t>.</w:t>
      </w:r>
    </w:p>
    <w:p w14:paraId="1C492A23" w14:textId="4D1F030D" w:rsidR="00F34BD8" w:rsidRDefault="00F34BD8" w:rsidP="00F34BD8">
      <w:pPr>
        <w:pStyle w:val="Default"/>
        <w:ind w:left="450" w:hanging="450"/>
        <w:rPr>
          <w:sz w:val="22"/>
          <w:szCs w:val="22"/>
        </w:rPr>
      </w:pPr>
      <w:r>
        <w:rPr>
          <w:sz w:val="22"/>
          <w:szCs w:val="22"/>
        </w:rPr>
        <w:t>13</w:t>
      </w:r>
      <w:r w:rsidR="00C34A45">
        <w:rPr>
          <w:sz w:val="22"/>
          <w:szCs w:val="22"/>
        </w:rPr>
        <w:t>9</w:t>
      </w:r>
      <w:r>
        <w:rPr>
          <w:sz w:val="22"/>
          <w:szCs w:val="22"/>
        </w:rPr>
        <w:t>.</w:t>
      </w:r>
      <w:r>
        <w:rPr>
          <w:sz w:val="22"/>
          <w:szCs w:val="22"/>
        </w:rPr>
        <w:tab/>
        <w:t xml:space="preserve">Scott W. T., Contreras S., Bowen G. J., Arnold T. E., Bustamante-Ortega R. and Werne J. P. (2021) Lake water based isoscape from central-south Chile reflects meteoric water. </w:t>
      </w:r>
      <w:r>
        <w:rPr>
          <w:i/>
          <w:sz w:val="22"/>
          <w:szCs w:val="22"/>
        </w:rPr>
        <w:t>Scientific Reports</w:t>
      </w:r>
      <w:r>
        <w:rPr>
          <w:sz w:val="22"/>
          <w:szCs w:val="22"/>
        </w:rPr>
        <w:t>, 11, 8725. doi:</w:t>
      </w:r>
      <w:r w:rsidRPr="00F34BD8">
        <w:rPr>
          <w:sz w:val="22"/>
          <w:szCs w:val="22"/>
        </w:rPr>
        <w:t>10.1038/s41598-021-87566-4</w:t>
      </w:r>
      <w:r>
        <w:rPr>
          <w:sz w:val="22"/>
          <w:szCs w:val="22"/>
        </w:rPr>
        <w:t>.</w:t>
      </w:r>
    </w:p>
    <w:p w14:paraId="248415F3" w14:textId="48A608D9" w:rsidR="00C34A45" w:rsidRDefault="00C34A45" w:rsidP="00C34A45">
      <w:pPr>
        <w:pStyle w:val="Default"/>
        <w:ind w:left="450" w:hanging="450"/>
        <w:rPr>
          <w:sz w:val="22"/>
          <w:szCs w:val="22"/>
        </w:rPr>
      </w:pPr>
      <w:r>
        <w:rPr>
          <w:sz w:val="22"/>
          <w:szCs w:val="22"/>
        </w:rPr>
        <w:t xml:space="preserve">138. Shah J. J. F, Bares R., Bowen B. B., Bowen G. J., Bowling D. R., Eiriksson D. P., Fasoli B., Fiorella R. P., Hallar A. G., Hinners S. J., Horel J. D., Jacques A. A., Jamison L. R., Lin J. C., Mendoza D. L., Mitchell L. E., Pataki D. E., Skiles S. M., Smith R. M., Wolf M. A. and Brooks P. D. (2021) </w:t>
      </w:r>
      <w:r w:rsidRPr="00C34A45">
        <w:rPr>
          <w:sz w:val="22"/>
          <w:szCs w:val="22"/>
        </w:rPr>
        <w:t>The Wasatch Environmental Observatory: A mountain to urban research network in the semi-arid western US</w:t>
      </w:r>
      <w:r>
        <w:rPr>
          <w:sz w:val="22"/>
          <w:szCs w:val="22"/>
        </w:rPr>
        <w:t xml:space="preserve">. </w:t>
      </w:r>
      <w:r>
        <w:rPr>
          <w:i/>
          <w:iCs/>
          <w:sz w:val="22"/>
          <w:szCs w:val="22"/>
        </w:rPr>
        <w:t>Hydrological Processes</w:t>
      </w:r>
      <w:r>
        <w:rPr>
          <w:sz w:val="22"/>
          <w:szCs w:val="22"/>
        </w:rPr>
        <w:t>, 35, e14352. doi:</w:t>
      </w:r>
      <w:r w:rsidRPr="00C34A45">
        <w:rPr>
          <w:sz w:val="22"/>
          <w:szCs w:val="22"/>
        </w:rPr>
        <w:t>10.1002/hyp.14352</w:t>
      </w:r>
      <w:r>
        <w:rPr>
          <w:sz w:val="22"/>
          <w:szCs w:val="22"/>
        </w:rPr>
        <w:t>.</w:t>
      </w:r>
    </w:p>
    <w:p w14:paraId="43C25379" w14:textId="2705BB6E" w:rsidR="00740D2C" w:rsidRDefault="00740D2C" w:rsidP="00740D2C">
      <w:pPr>
        <w:pStyle w:val="Default"/>
        <w:ind w:left="450" w:hanging="450"/>
        <w:rPr>
          <w:sz w:val="22"/>
          <w:szCs w:val="22"/>
        </w:rPr>
      </w:pPr>
      <w:r>
        <w:rPr>
          <w:sz w:val="22"/>
          <w:szCs w:val="22"/>
        </w:rPr>
        <w:t>13</w:t>
      </w:r>
      <w:r w:rsidR="00D923B0">
        <w:rPr>
          <w:sz w:val="22"/>
          <w:szCs w:val="22"/>
        </w:rPr>
        <w:t>7</w:t>
      </w:r>
      <w:r>
        <w:rPr>
          <w:sz w:val="22"/>
          <w:szCs w:val="22"/>
        </w:rPr>
        <w:t>.</w:t>
      </w:r>
      <w:r>
        <w:rPr>
          <w:sz w:val="22"/>
          <w:szCs w:val="22"/>
        </w:rPr>
        <w:tab/>
        <w:t>Windler G., Brooks J.</w:t>
      </w:r>
      <w:r w:rsidR="006E05A1">
        <w:rPr>
          <w:sz w:val="22"/>
          <w:szCs w:val="22"/>
        </w:rPr>
        <w:t xml:space="preserve"> </w:t>
      </w:r>
      <w:r>
        <w:rPr>
          <w:sz w:val="22"/>
          <w:szCs w:val="22"/>
        </w:rPr>
        <w:t>R., Johnson H.</w:t>
      </w:r>
      <w:r w:rsidR="006E05A1">
        <w:rPr>
          <w:sz w:val="22"/>
          <w:szCs w:val="22"/>
        </w:rPr>
        <w:t xml:space="preserve"> </w:t>
      </w:r>
      <w:r>
        <w:rPr>
          <w:sz w:val="22"/>
          <w:szCs w:val="22"/>
        </w:rPr>
        <w:t>M., Comeleo R.</w:t>
      </w:r>
      <w:r w:rsidR="006E05A1">
        <w:rPr>
          <w:sz w:val="22"/>
          <w:szCs w:val="22"/>
        </w:rPr>
        <w:t xml:space="preserve"> </w:t>
      </w:r>
      <w:r>
        <w:rPr>
          <w:sz w:val="22"/>
          <w:szCs w:val="22"/>
        </w:rPr>
        <w:t>L., Coulombe R. and Bowen G.</w:t>
      </w:r>
      <w:r w:rsidR="006E05A1">
        <w:rPr>
          <w:sz w:val="22"/>
          <w:szCs w:val="22"/>
        </w:rPr>
        <w:t xml:space="preserve"> </w:t>
      </w:r>
      <w:r>
        <w:rPr>
          <w:sz w:val="22"/>
          <w:szCs w:val="22"/>
        </w:rPr>
        <w:t xml:space="preserve">J. (2021) </w:t>
      </w:r>
      <w:r w:rsidRPr="00B53408">
        <w:rPr>
          <w:sz w:val="22"/>
          <w:szCs w:val="22"/>
        </w:rPr>
        <w:t>Climate impacts on source contributions and evaporation to flow in the Snake River Basin using surface water isoscapes (δ</w:t>
      </w:r>
      <w:r w:rsidRPr="00B53408">
        <w:rPr>
          <w:sz w:val="22"/>
          <w:szCs w:val="22"/>
          <w:vertAlign w:val="superscript"/>
        </w:rPr>
        <w:t>2</w:t>
      </w:r>
      <w:r w:rsidRPr="00B53408">
        <w:rPr>
          <w:sz w:val="22"/>
          <w:szCs w:val="22"/>
        </w:rPr>
        <w:t>H and δ</w:t>
      </w:r>
      <w:r w:rsidRPr="00B53408">
        <w:rPr>
          <w:sz w:val="22"/>
          <w:szCs w:val="22"/>
          <w:vertAlign w:val="superscript"/>
        </w:rPr>
        <w:t>18</w:t>
      </w:r>
      <w:r w:rsidRPr="00B53408">
        <w:rPr>
          <w:sz w:val="22"/>
          <w:szCs w:val="22"/>
        </w:rPr>
        <w:t>O)</w:t>
      </w:r>
      <w:r>
        <w:rPr>
          <w:sz w:val="22"/>
          <w:szCs w:val="22"/>
        </w:rPr>
        <w:t xml:space="preserve">. </w:t>
      </w:r>
      <w:r>
        <w:rPr>
          <w:i/>
          <w:iCs/>
          <w:sz w:val="22"/>
          <w:szCs w:val="22"/>
        </w:rPr>
        <w:t>Water Resources Research</w:t>
      </w:r>
      <w:r>
        <w:rPr>
          <w:sz w:val="22"/>
          <w:szCs w:val="22"/>
        </w:rPr>
        <w:t xml:space="preserve">, 57, </w:t>
      </w:r>
      <w:r w:rsidRPr="00740D2C">
        <w:rPr>
          <w:sz w:val="22"/>
          <w:szCs w:val="22"/>
        </w:rPr>
        <w:t>e2020WR029157</w:t>
      </w:r>
      <w:r>
        <w:rPr>
          <w:sz w:val="22"/>
          <w:szCs w:val="22"/>
        </w:rPr>
        <w:t>. doi:</w:t>
      </w:r>
      <w:r w:rsidRPr="00740D2C">
        <w:rPr>
          <w:sz w:val="22"/>
          <w:szCs w:val="22"/>
        </w:rPr>
        <w:t>10.1029/2020WR029157</w:t>
      </w:r>
      <w:r>
        <w:rPr>
          <w:sz w:val="22"/>
          <w:szCs w:val="22"/>
        </w:rPr>
        <w:t>.</w:t>
      </w:r>
    </w:p>
    <w:p w14:paraId="6D868032" w14:textId="52D92E40" w:rsidR="00D923B0" w:rsidRPr="00265FEB" w:rsidRDefault="00D923B0" w:rsidP="00D923B0">
      <w:pPr>
        <w:pStyle w:val="Default"/>
        <w:ind w:left="450" w:hanging="450"/>
        <w:rPr>
          <w:sz w:val="22"/>
          <w:szCs w:val="22"/>
        </w:rPr>
      </w:pPr>
      <w:r>
        <w:rPr>
          <w:sz w:val="22"/>
          <w:szCs w:val="22"/>
        </w:rPr>
        <w:t>136.</w:t>
      </w:r>
      <w:r>
        <w:rPr>
          <w:sz w:val="22"/>
          <w:szCs w:val="22"/>
        </w:rPr>
        <w:tab/>
        <w:t xml:space="preserve">Woo J., Zhao L. and Bowen G. J. (2021) Streamlining geospatial data processing for isotopic landscape modeling. </w:t>
      </w:r>
      <w:r>
        <w:rPr>
          <w:i/>
          <w:sz w:val="22"/>
          <w:szCs w:val="22"/>
        </w:rPr>
        <w:t>Concurrency and Computation Practice and Experience</w:t>
      </w:r>
      <w:r>
        <w:rPr>
          <w:sz w:val="22"/>
          <w:szCs w:val="22"/>
        </w:rPr>
        <w:t>,</w:t>
      </w:r>
      <w:r w:rsidR="00D65328">
        <w:rPr>
          <w:sz w:val="22"/>
          <w:szCs w:val="22"/>
        </w:rPr>
        <w:t xml:space="preserve"> 33</w:t>
      </w:r>
      <w:r w:rsidR="002166B6">
        <w:rPr>
          <w:sz w:val="22"/>
          <w:szCs w:val="22"/>
        </w:rPr>
        <w:t xml:space="preserve">, </w:t>
      </w:r>
      <w:r>
        <w:rPr>
          <w:sz w:val="22"/>
          <w:szCs w:val="22"/>
        </w:rPr>
        <w:t>e6324. doi:10.1002/cpe.6324.</w:t>
      </w:r>
    </w:p>
    <w:p w14:paraId="6686A258" w14:textId="77777777" w:rsidR="007F2702" w:rsidRDefault="006E023B" w:rsidP="007F2702">
      <w:pPr>
        <w:pStyle w:val="Default"/>
        <w:ind w:left="450" w:hanging="450"/>
        <w:rPr>
          <w:sz w:val="22"/>
          <w:szCs w:val="22"/>
        </w:rPr>
      </w:pPr>
      <w:r>
        <w:rPr>
          <w:sz w:val="22"/>
          <w:szCs w:val="22"/>
        </w:rPr>
        <w:t>13</w:t>
      </w:r>
      <w:r w:rsidR="00C173A2">
        <w:rPr>
          <w:sz w:val="22"/>
          <w:szCs w:val="22"/>
        </w:rPr>
        <w:t>5</w:t>
      </w:r>
      <w:r w:rsidR="007F2702">
        <w:rPr>
          <w:sz w:val="22"/>
          <w:szCs w:val="22"/>
        </w:rPr>
        <w:t>.</w:t>
      </w:r>
      <w:r w:rsidR="007F2702">
        <w:rPr>
          <w:sz w:val="22"/>
          <w:szCs w:val="22"/>
        </w:rPr>
        <w:tab/>
        <w:t>Bataille C. P., Crowley B. E., W</w:t>
      </w:r>
      <w:r w:rsidR="00BB2AD3">
        <w:rPr>
          <w:sz w:val="22"/>
          <w:szCs w:val="22"/>
        </w:rPr>
        <w:t>ooller M. J. and Bowen G. J. (2020</w:t>
      </w:r>
      <w:r w:rsidR="007F2702">
        <w:rPr>
          <w:sz w:val="22"/>
          <w:szCs w:val="22"/>
        </w:rPr>
        <w:t xml:space="preserve">) Advances in global bioavailable strontium isoscapes. </w:t>
      </w:r>
      <w:proofErr w:type="spellStart"/>
      <w:r w:rsidR="007F2702" w:rsidRPr="00B01E26">
        <w:rPr>
          <w:i/>
          <w:sz w:val="22"/>
          <w:szCs w:val="22"/>
        </w:rPr>
        <w:t>Palaeogeography</w:t>
      </w:r>
      <w:proofErr w:type="spellEnd"/>
      <w:r w:rsidR="007F2702" w:rsidRPr="00B01E26">
        <w:rPr>
          <w:i/>
          <w:sz w:val="22"/>
          <w:szCs w:val="22"/>
        </w:rPr>
        <w:t xml:space="preserve">, Palaeoclimatology, </w:t>
      </w:r>
      <w:proofErr w:type="spellStart"/>
      <w:r w:rsidR="007F2702" w:rsidRPr="00B01E26">
        <w:rPr>
          <w:i/>
          <w:sz w:val="22"/>
          <w:szCs w:val="22"/>
        </w:rPr>
        <w:t>Palaeoecology</w:t>
      </w:r>
      <w:proofErr w:type="spellEnd"/>
      <w:r w:rsidR="007F2702">
        <w:rPr>
          <w:sz w:val="22"/>
          <w:szCs w:val="22"/>
        </w:rPr>
        <w:t>, 555, 109849. doi:</w:t>
      </w:r>
      <w:r w:rsidR="007F2702" w:rsidRPr="007F2702">
        <w:rPr>
          <w:sz w:val="22"/>
          <w:szCs w:val="22"/>
        </w:rPr>
        <w:t>10.1016/j.palaeo.2020.109849</w:t>
      </w:r>
      <w:r w:rsidR="007F2702">
        <w:rPr>
          <w:sz w:val="22"/>
          <w:szCs w:val="22"/>
        </w:rPr>
        <w:t>.</w:t>
      </w:r>
    </w:p>
    <w:p w14:paraId="560EF830" w14:textId="77777777" w:rsidR="00E22DA2" w:rsidRPr="001B43A5" w:rsidRDefault="00E22DA2" w:rsidP="00E22DA2">
      <w:pPr>
        <w:pStyle w:val="Default"/>
        <w:ind w:left="450" w:hanging="450"/>
        <w:rPr>
          <w:sz w:val="22"/>
          <w:szCs w:val="22"/>
        </w:rPr>
      </w:pPr>
      <w:r>
        <w:rPr>
          <w:sz w:val="22"/>
          <w:szCs w:val="22"/>
        </w:rPr>
        <w:t>1</w:t>
      </w:r>
      <w:r w:rsidR="00B20F3E">
        <w:rPr>
          <w:sz w:val="22"/>
          <w:szCs w:val="22"/>
        </w:rPr>
        <w:t>3</w:t>
      </w:r>
      <w:r w:rsidR="00C173A2">
        <w:rPr>
          <w:sz w:val="22"/>
          <w:szCs w:val="22"/>
        </w:rPr>
        <w:t>4</w:t>
      </w:r>
      <w:r>
        <w:rPr>
          <w:sz w:val="22"/>
          <w:szCs w:val="22"/>
        </w:rPr>
        <w:t>.</w:t>
      </w:r>
      <w:r>
        <w:rPr>
          <w:sz w:val="22"/>
          <w:szCs w:val="22"/>
        </w:rPr>
        <w:tab/>
        <w:t>Bowen G. J., Fischer-</w:t>
      </w:r>
      <w:proofErr w:type="spellStart"/>
      <w:r>
        <w:rPr>
          <w:sz w:val="22"/>
          <w:szCs w:val="22"/>
        </w:rPr>
        <w:t>Femal</w:t>
      </w:r>
      <w:proofErr w:type="spellEnd"/>
      <w:r>
        <w:rPr>
          <w:sz w:val="22"/>
          <w:szCs w:val="22"/>
        </w:rPr>
        <w:t xml:space="preserve"> B.</w:t>
      </w:r>
      <w:r w:rsidR="00FC7CE9">
        <w:rPr>
          <w:sz w:val="22"/>
          <w:szCs w:val="22"/>
        </w:rPr>
        <w:t xml:space="preserve"> J.</w:t>
      </w:r>
      <w:r>
        <w:rPr>
          <w:sz w:val="22"/>
          <w:szCs w:val="22"/>
        </w:rPr>
        <w:t xml:space="preserve">*, Reichart G.-J., Sluijs A. and Lear C. H. (2020) </w:t>
      </w:r>
      <w:r w:rsidRPr="001B43A5">
        <w:rPr>
          <w:sz w:val="22"/>
          <w:szCs w:val="22"/>
        </w:rPr>
        <w:t>Joint inversion of proxy system models to reconstruct paleoenvironmental time series from heterogeneous data</w:t>
      </w:r>
      <w:r>
        <w:rPr>
          <w:sz w:val="22"/>
          <w:szCs w:val="22"/>
        </w:rPr>
        <w:t xml:space="preserve">. </w:t>
      </w:r>
      <w:r>
        <w:rPr>
          <w:i/>
          <w:sz w:val="22"/>
          <w:szCs w:val="22"/>
        </w:rPr>
        <w:t>Climate of the Past</w:t>
      </w:r>
      <w:r>
        <w:rPr>
          <w:sz w:val="22"/>
          <w:szCs w:val="22"/>
        </w:rPr>
        <w:t>, 16, 65-78. doi:10.5194/cp-16-65-2020.</w:t>
      </w:r>
    </w:p>
    <w:p w14:paraId="17542AB2" w14:textId="77777777" w:rsidR="00B01E26" w:rsidRDefault="00B20F3E" w:rsidP="00B20F3E">
      <w:pPr>
        <w:pStyle w:val="Default"/>
        <w:ind w:left="450" w:hanging="450"/>
        <w:rPr>
          <w:sz w:val="22"/>
          <w:szCs w:val="22"/>
        </w:rPr>
      </w:pPr>
      <w:r>
        <w:rPr>
          <w:sz w:val="22"/>
          <w:szCs w:val="22"/>
        </w:rPr>
        <w:t>1</w:t>
      </w:r>
      <w:r w:rsidR="00B01E26">
        <w:rPr>
          <w:sz w:val="22"/>
          <w:szCs w:val="22"/>
        </w:rPr>
        <w:t>3</w:t>
      </w:r>
      <w:r w:rsidR="00C173A2">
        <w:rPr>
          <w:sz w:val="22"/>
          <w:szCs w:val="22"/>
        </w:rPr>
        <w:t>3</w:t>
      </w:r>
      <w:r>
        <w:rPr>
          <w:sz w:val="22"/>
          <w:szCs w:val="22"/>
        </w:rPr>
        <w:t>.</w:t>
      </w:r>
      <w:r>
        <w:rPr>
          <w:sz w:val="22"/>
          <w:szCs w:val="22"/>
        </w:rPr>
        <w:tab/>
        <w:t xml:space="preserve">Havranek R. E., Snell K. E., Davidheiser-Kroll B., Bowen G. J. and Vaughn B. (2020) </w:t>
      </w:r>
      <w:r w:rsidRPr="00FB285A">
        <w:rPr>
          <w:sz w:val="22"/>
          <w:szCs w:val="22"/>
        </w:rPr>
        <w:t>The Soil Water Isotope Storage System (SWISS): An integrated soil water vapor sampling and multiport storage system for stable isotope geochemistry</w:t>
      </w:r>
      <w:r>
        <w:rPr>
          <w:sz w:val="22"/>
          <w:szCs w:val="22"/>
        </w:rPr>
        <w:t xml:space="preserve">. </w:t>
      </w:r>
      <w:r>
        <w:rPr>
          <w:i/>
          <w:sz w:val="22"/>
          <w:szCs w:val="22"/>
        </w:rPr>
        <w:t>Rapid Communications in Mass Spectrometry</w:t>
      </w:r>
      <w:r>
        <w:rPr>
          <w:sz w:val="22"/>
          <w:szCs w:val="22"/>
        </w:rPr>
        <w:t>, 34, e8783. doi:10.1002/rcm.8783.</w:t>
      </w:r>
    </w:p>
    <w:p w14:paraId="12F6BFAA" w14:textId="77777777" w:rsidR="00C173A2" w:rsidRPr="00C173A2" w:rsidRDefault="00C173A2" w:rsidP="00B20F3E">
      <w:pPr>
        <w:pStyle w:val="Default"/>
        <w:ind w:left="450" w:hanging="450"/>
        <w:rPr>
          <w:sz w:val="22"/>
          <w:szCs w:val="22"/>
        </w:rPr>
      </w:pPr>
      <w:r>
        <w:rPr>
          <w:sz w:val="22"/>
          <w:szCs w:val="22"/>
        </w:rPr>
        <w:t>132.</w:t>
      </w:r>
      <w:r>
        <w:rPr>
          <w:sz w:val="22"/>
          <w:szCs w:val="22"/>
        </w:rPr>
        <w:tab/>
        <w:t xml:space="preserve">Lyons B., Foley K., Carey A., Diaz M., Bowen G. J. and Cerling T. E. (2020) </w:t>
      </w:r>
      <w:r w:rsidRPr="00C173A2">
        <w:rPr>
          <w:sz w:val="22"/>
          <w:szCs w:val="22"/>
        </w:rPr>
        <w:t>The isotopic geochemistry of CaCO</w:t>
      </w:r>
      <w:r w:rsidRPr="00C173A2">
        <w:rPr>
          <w:sz w:val="22"/>
          <w:szCs w:val="22"/>
          <w:vertAlign w:val="subscript"/>
        </w:rPr>
        <w:t>3</w:t>
      </w:r>
      <w:r w:rsidRPr="00C173A2">
        <w:rPr>
          <w:sz w:val="22"/>
          <w:szCs w:val="22"/>
        </w:rPr>
        <w:t xml:space="preserve"> encrustations in Taylor Valley, Antarctica: Implications for their origin</w:t>
      </w:r>
      <w:r>
        <w:rPr>
          <w:sz w:val="22"/>
          <w:szCs w:val="22"/>
        </w:rPr>
        <w:t xml:space="preserve">. </w:t>
      </w:r>
      <w:r>
        <w:rPr>
          <w:i/>
          <w:sz w:val="22"/>
          <w:szCs w:val="22"/>
        </w:rPr>
        <w:t xml:space="preserve">Acta </w:t>
      </w:r>
      <w:proofErr w:type="spellStart"/>
      <w:r>
        <w:rPr>
          <w:i/>
          <w:sz w:val="22"/>
          <w:szCs w:val="22"/>
        </w:rPr>
        <w:t>Geographica</w:t>
      </w:r>
      <w:proofErr w:type="spellEnd"/>
      <w:r>
        <w:rPr>
          <w:i/>
          <w:sz w:val="22"/>
          <w:szCs w:val="22"/>
        </w:rPr>
        <w:t xml:space="preserve"> </w:t>
      </w:r>
      <w:proofErr w:type="spellStart"/>
      <w:r>
        <w:rPr>
          <w:i/>
          <w:sz w:val="22"/>
          <w:szCs w:val="22"/>
        </w:rPr>
        <w:t>Slovenica</w:t>
      </w:r>
      <w:proofErr w:type="spellEnd"/>
      <w:r>
        <w:rPr>
          <w:sz w:val="22"/>
          <w:szCs w:val="22"/>
        </w:rPr>
        <w:t>, 60, 125-139. doi:</w:t>
      </w:r>
      <w:r w:rsidRPr="00C173A2">
        <w:rPr>
          <w:sz w:val="22"/>
          <w:szCs w:val="22"/>
        </w:rPr>
        <w:t>10.3986/ags.7233</w:t>
      </w:r>
      <w:r>
        <w:rPr>
          <w:sz w:val="22"/>
          <w:szCs w:val="22"/>
        </w:rPr>
        <w:t>.</w:t>
      </w:r>
    </w:p>
    <w:p w14:paraId="1F239DCC" w14:textId="77777777" w:rsidR="00B20F3E" w:rsidRDefault="00B01E26" w:rsidP="00B20F3E">
      <w:pPr>
        <w:pStyle w:val="Default"/>
        <w:ind w:left="450" w:hanging="450"/>
        <w:rPr>
          <w:sz w:val="22"/>
          <w:szCs w:val="22"/>
        </w:rPr>
      </w:pPr>
      <w:r>
        <w:rPr>
          <w:sz w:val="22"/>
          <w:szCs w:val="22"/>
        </w:rPr>
        <w:t>1</w:t>
      </w:r>
      <w:r w:rsidR="006E023B">
        <w:rPr>
          <w:sz w:val="22"/>
          <w:szCs w:val="22"/>
        </w:rPr>
        <w:t>3</w:t>
      </w:r>
      <w:r w:rsidR="008A31AC">
        <w:rPr>
          <w:sz w:val="22"/>
          <w:szCs w:val="22"/>
        </w:rPr>
        <w:t>1</w:t>
      </w:r>
      <w:r>
        <w:rPr>
          <w:sz w:val="22"/>
          <w:szCs w:val="22"/>
        </w:rPr>
        <w:t>. Ma C.*, Vander Zanden</w:t>
      </w:r>
      <w:r w:rsidRPr="00B01E26">
        <w:rPr>
          <w:sz w:val="22"/>
          <w:szCs w:val="22"/>
        </w:rPr>
        <w:t xml:space="preserve"> H.</w:t>
      </w:r>
      <w:r>
        <w:rPr>
          <w:sz w:val="22"/>
          <w:szCs w:val="22"/>
        </w:rPr>
        <w:t xml:space="preserve"> B., Wunder</w:t>
      </w:r>
      <w:r w:rsidRPr="00B01E26">
        <w:rPr>
          <w:sz w:val="22"/>
          <w:szCs w:val="22"/>
        </w:rPr>
        <w:t xml:space="preserve"> M.</w:t>
      </w:r>
      <w:r>
        <w:rPr>
          <w:sz w:val="22"/>
          <w:szCs w:val="22"/>
        </w:rPr>
        <w:t xml:space="preserve"> </w:t>
      </w:r>
      <w:r w:rsidR="00287685">
        <w:rPr>
          <w:sz w:val="22"/>
          <w:szCs w:val="22"/>
        </w:rPr>
        <w:t>B. and Bowen</w:t>
      </w:r>
      <w:r w:rsidRPr="00B01E26">
        <w:rPr>
          <w:sz w:val="22"/>
          <w:szCs w:val="22"/>
        </w:rPr>
        <w:t xml:space="preserve"> G.</w:t>
      </w:r>
      <w:r>
        <w:rPr>
          <w:sz w:val="22"/>
          <w:szCs w:val="22"/>
        </w:rPr>
        <w:t xml:space="preserve"> J. (2020) </w:t>
      </w:r>
      <w:proofErr w:type="spellStart"/>
      <w:r>
        <w:rPr>
          <w:sz w:val="22"/>
          <w:szCs w:val="22"/>
        </w:rPr>
        <w:t>assignR</w:t>
      </w:r>
      <w:proofErr w:type="spellEnd"/>
      <w:r w:rsidRPr="00B01E26">
        <w:rPr>
          <w:sz w:val="22"/>
          <w:szCs w:val="22"/>
        </w:rPr>
        <w:t xml:space="preserve">: An R package for isotope‐based geographic assignment. </w:t>
      </w:r>
      <w:r w:rsidRPr="00B01E26">
        <w:rPr>
          <w:i/>
          <w:sz w:val="22"/>
          <w:szCs w:val="22"/>
        </w:rPr>
        <w:t>Methods</w:t>
      </w:r>
      <w:r>
        <w:rPr>
          <w:i/>
          <w:sz w:val="22"/>
          <w:szCs w:val="22"/>
        </w:rPr>
        <w:t xml:space="preserve"> in</w:t>
      </w:r>
      <w:r w:rsidRPr="00B01E26">
        <w:rPr>
          <w:i/>
          <w:sz w:val="22"/>
          <w:szCs w:val="22"/>
        </w:rPr>
        <w:t xml:space="preserve"> Ecol</w:t>
      </w:r>
      <w:r>
        <w:rPr>
          <w:i/>
          <w:sz w:val="22"/>
          <w:szCs w:val="22"/>
        </w:rPr>
        <w:t>ogy and</w:t>
      </w:r>
      <w:r w:rsidRPr="00B01E26">
        <w:rPr>
          <w:i/>
          <w:sz w:val="22"/>
          <w:szCs w:val="22"/>
        </w:rPr>
        <w:t xml:space="preserve"> Evo</w:t>
      </w:r>
      <w:r>
        <w:rPr>
          <w:i/>
          <w:sz w:val="22"/>
          <w:szCs w:val="22"/>
        </w:rPr>
        <w:t>lution</w:t>
      </w:r>
      <w:r w:rsidR="00AC1248">
        <w:rPr>
          <w:sz w:val="22"/>
          <w:szCs w:val="22"/>
        </w:rPr>
        <w:t>, 11, 996-1001.</w:t>
      </w:r>
      <w:r w:rsidRPr="00B01E26">
        <w:rPr>
          <w:sz w:val="22"/>
          <w:szCs w:val="22"/>
        </w:rPr>
        <w:t xml:space="preserve"> doi:10.1111/2041-210X.13426</w:t>
      </w:r>
      <w:r>
        <w:rPr>
          <w:sz w:val="22"/>
          <w:szCs w:val="22"/>
        </w:rPr>
        <w:t>.</w:t>
      </w:r>
      <w:r w:rsidR="00B20F3E">
        <w:rPr>
          <w:sz w:val="22"/>
          <w:szCs w:val="22"/>
        </w:rPr>
        <w:t xml:space="preserve"> </w:t>
      </w:r>
    </w:p>
    <w:p w14:paraId="34696810" w14:textId="1A2513D3" w:rsidR="008A31AC" w:rsidRPr="008A31AC" w:rsidRDefault="008A31AC" w:rsidP="008A31AC">
      <w:pPr>
        <w:pStyle w:val="Default"/>
        <w:ind w:left="450" w:hanging="450"/>
        <w:rPr>
          <w:sz w:val="22"/>
          <w:szCs w:val="22"/>
        </w:rPr>
      </w:pPr>
      <w:r>
        <w:rPr>
          <w:sz w:val="22"/>
          <w:szCs w:val="22"/>
        </w:rPr>
        <w:t xml:space="preserve">130. </w:t>
      </w:r>
      <w:proofErr w:type="spellStart"/>
      <w:r>
        <w:rPr>
          <w:sz w:val="22"/>
          <w:szCs w:val="22"/>
        </w:rPr>
        <w:t>Magozzi</w:t>
      </w:r>
      <w:proofErr w:type="spellEnd"/>
      <w:r>
        <w:rPr>
          <w:sz w:val="22"/>
          <w:szCs w:val="22"/>
        </w:rPr>
        <w:t xml:space="preserve"> S.</w:t>
      </w:r>
      <w:r w:rsidR="000E2B94">
        <w:rPr>
          <w:sz w:val="22"/>
          <w:szCs w:val="22"/>
        </w:rPr>
        <w:t>*</w:t>
      </w:r>
      <w:r>
        <w:rPr>
          <w:sz w:val="22"/>
          <w:szCs w:val="22"/>
        </w:rPr>
        <w:t xml:space="preserve">, Vander Zanden H. B., Wunder M. B., Trueman C. N., Pinney K., Peers D., Dennison P. E., Horns J. J., </w:t>
      </w:r>
      <w:proofErr w:type="spellStart"/>
      <w:r>
        <w:rPr>
          <w:sz w:val="22"/>
          <w:szCs w:val="22"/>
        </w:rPr>
        <w:t>Sekercioglu</w:t>
      </w:r>
      <w:proofErr w:type="spellEnd"/>
      <w:r>
        <w:rPr>
          <w:sz w:val="22"/>
          <w:szCs w:val="22"/>
        </w:rPr>
        <w:t xml:space="preserve"> C. H. and Bowen G. J. (2020) </w:t>
      </w:r>
      <w:r w:rsidRPr="008A31AC">
        <w:rPr>
          <w:sz w:val="22"/>
          <w:szCs w:val="22"/>
        </w:rPr>
        <w:t xml:space="preserve">Combining </w:t>
      </w:r>
      <w:r>
        <w:rPr>
          <w:sz w:val="22"/>
          <w:szCs w:val="22"/>
        </w:rPr>
        <w:t>m</w:t>
      </w:r>
      <w:r w:rsidRPr="008A31AC">
        <w:rPr>
          <w:sz w:val="22"/>
          <w:szCs w:val="22"/>
        </w:rPr>
        <w:t xml:space="preserve">odels of </w:t>
      </w:r>
      <w:r>
        <w:rPr>
          <w:sz w:val="22"/>
          <w:szCs w:val="22"/>
        </w:rPr>
        <w:t>e</w:t>
      </w:r>
      <w:r w:rsidRPr="008A31AC">
        <w:rPr>
          <w:sz w:val="22"/>
          <w:szCs w:val="22"/>
        </w:rPr>
        <w:t xml:space="preserve">nvironment, </w:t>
      </w:r>
      <w:r>
        <w:rPr>
          <w:sz w:val="22"/>
          <w:szCs w:val="22"/>
        </w:rPr>
        <w:t>b</w:t>
      </w:r>
      <w:r w:rsidRPr="008A31AC">
        <w:rPr>
          <w:sz w:val="22"/>
          <w:szCs w:val="22"/>
        </w:rPr>
        <w:t xml:space="preserve">ehavior, and </w:t>
      </w:r>
      <w:r>
        <w:rPr>
          <w:sz w:val="22"/>
          <w:szCs w:val="22"/>
        </w:rPr>
        <w:t>p</w:t>
      </w:r>
      <w:r w:rsidRPr="008A31AC">
        <w:rPr>
          <w:sz w:val="22"/>
          <w:szCs w:val="22"/>
        </w:rPr>
        <w:t xml:space="preserve">hysiology to </w:t>
      </w:r>
      <w:r>
        <w:rPr>
          <w:sz w:val="22"/>
          <w:szCs w:val="22"/>
        </w:rPr>
        <w:t>p</w:t>
      </w:r>
      <w:r w:rsidRPr="008A31AC">
        <w:rPr>
          <w:sz w:val="22"/>
          <w:szCs w:val="22"/>
        </w:rPr>
        <w:t xml:space="preserve">redict </w:t>
      </w:r>
      <w:r>
        <w:rPr>
          <w:sz w:val="22"/>
          <w:szCs w:val="22"/>
        </w:rPr>
        <w:t>t</w:t>
      </w:r>
      <w:r w:rsidRPr="008A31AC">
        <w:rPr>
          <w:sz w:val="22"/>
          <w:szCs w:val="22"/>
        </w:rPr>
        <w:t xml:space="preserve">issue </w:t>
      </w:r>
      <w:r>
        <w:rPr>
          <w:sz w:val="22"/>
          <w:szCs w:val="22"/>
        </w:rPr>
        <w:t>h</w:t>
      </w:r>
      <w:r w:rsidRPr="008A31AC">
        <w:rPr>
          <w:sz w:val="22"/>
          <w:szCs w:val="22"/>
        </w:rPr>
        <w:t xml:space="preserve">ydrogen and </w:t>
      </w:r>
      <w:r>
        <w:rPr>
          <w:sz w:val="22"/>
          <w:szCs w:val="22"/>
        </w:rPr>
        <w:t>o</w:t>
      </w:r>
      <w:r w:rsidRPr="008A31AC">
        <w:rPr>
          <w:sz w:val="22"/>
          <w:szCs w:val="22"/>
        </w:rPr>
        <w:t xml:space="preserve">xygen </w:t>
      </w:r>
      <w:r>
        <w:rPr>
          <w:sz w:val="22"/>
          <w:szCs w:val="22"/>
        </w:rPr>
        <w:t>i</w:t>
      </w:r>
      <w:r w:rsidRPr="008A31AC">
        <w:rPr>
          <w:sz w:val="22"/>
          <w:szCs w:val="22"/>
        </w:rPr>
        <w:t xml:space="preserve">sotope </w:t>
      </w:r>
      <w:r>
        <w:rPr>
          <w:sz w:val="22"/>
          <w:szCs w:val="22"/>
        </w:rPr>
        <w:t>v</w:t>
      </w:r>
      <w:r w:rsidRPr="008A31AC">
        <w:rPr>
          <w:sz w:val="22"/>
          <w:szCs w:val="22"/>
        </w:rPr>
        <w:t xml:space="preserve">ariance </w:t>
      </w:r>
      <w:r>
        <w:rPr>
          <w:sz w:val="22"/>
          <w:szCs w:val="22"/>
        </w:rPr>
        <w:t>a</w:t>
      </w:r>
      <w:r w:rsidRPr="008A31AC">
        <w:rPr>
          <w:sz w:val="22"/>
          <w:szCs w:val="22"/>
        </w:rPr>
        <w:t xml:space="preserve">mong </w:t>
      </w:r>
      <w:r>
        <w:rPr>
          <w:sz w:val="22"/>
          <w:szCs w:val="22"/>
        </w:rPr>
        <w:t>i</w:t>
      </w:r>
      <w:r w:rsidRPr="008A31AC">
        <w:rPr>
          <w:sz w:val="22"/>
          <w:szCs w:val="22"/>
        </w:rPr>
        <w:t xml:space="preserve">ndividual </w:t>
      </w:r>
      <w:r>
        <w:rPr>
          <w:sz w:val="22"/>
          <w:szCs w:val="22"/>
        </w:rPr>
        <w:t>t</w:t>
      </w:r>
      <w:r w:rsidRPr="008A31AC">
        <w:rPr>
          <w:sz w:val="22"/>
          <w:szCs w:val="22"/>
        </w:rPr>
        <w:t xml:space="preserve">errestrial </w:t>
      </w:r>
      <w:r>
        <w:rPr>
          <w:sz w:val="22"/>
          <w:szCs w:val="22"/>
        </w:rPr>
        <w:t>a</w:t>
      </w:r>
      <w:r w:rsidRPr="008A31AC">
        <w:rPr>
          <w:sz w:val="22"/>
          <w:szCs w:val="22"/>
        </w:rPr>
        <w:t>nimals</w:t>
      </w:r>
      <w:r>
        <w:rPr>
          <w:sz w:val="22"/>
          <w:szCs w:val="22"/>
        </w:rPr>
        <w:t xml:space="preserve">. </w:t>
      </w:r>
      <w:r>
        <w:rPr>
          <w:i/>
          <w:sz w:val="22"/>
          <w:szCs w:val="22"/>
        </w:rPr>
        <w:t>Frontiers in Ecology and Evolution</w:t>
      </w:r>
      <w:r>
        <w:rPr>
          <w:sz w:val="22"/>
          <w:szCs w:val="22"/>
        </w:rPr>
        <w:t xml:space="preserve">, 8, </w:t>
      </w:r>
      <w:r w:rsidRPr="008A31AC">
        <w:rPr>
          <w:sz w:val="22"/>
          <w:szCs w:val="22"/>
        </w:rPr>
        <w:t>536109.</w:t>
      </w:r>
      <w:r>
        <w:rPr>
          <w:sz w:val="22"/>
          <w:szCs w:val="22"/>
        </w:rPr>
        <w:t xml:space="preserve"> </w:t>
      </w:r>
      <w:proofErr w:type="spellStart"/>
      <w:r w:rsidRPr="008A31AC">
        <w:rPr>
          <w:sz w:val="22"/>
          <w:szCs w:val="22"/>
        </w:rPr>
        <w:t>doi</w:t>
      </w:r>
      <w:proofErr w:type="spellEnd"/>
      <w:r w:rsidRPr="008A31AC">
        <w:rPr>
          <w:sz w:val="22"/>
          <w:szCs w:val="22"/>
        </w:rPr>
        <w:t>: 10.3389/fevo.2020.536109</w:t>
      </w:r>
    </w:p>
    <w:p w14:paraId="4AC9F631" w14:textId="49FFFDBC" w:rsidR="006E023B" w:rsidRPr="001E43B2" w:rsidRDefault="006E023B" w:rsidP="006E023B">
      <w:pPr>
        <w:pStyle w:val="Default"/>
        <w:ind w:left="450" w:hanging="450"/>
        <w:rPr>
          <w:sz w:val="22"/>
          <w:szCs w:val="22"/>
        </w:rPr>
      </w:pPr>
      <w:r>
        <w:rPr>
          <w:sz w:val="22"/>
          <w:szCs w:val="22"/>
        </w:rPr>
        <w:t>129.</w:t>
      </w:r>
      <w:r>
        <w:rPr>
          <w:sz w:val="22"/>
          <w:szCs w:val="22"/>
        </w:rPr>
        <w:tab/>
        <w:t xml:space="preserve">Senegal T., Ruetz III C. R., Chorak G. M., </w:t>
      </w:r>
      <w:proofErr w:type="spellStart"/>
      <w:r>
        <w:rPr>
          <w:sz w:val="22"/>
          <w:szCs w:val="22"/>
        </w:rPr>
        <w:t>Janetski</w:t>
      </w:r>
      <w:proofErr w:type="spellEnd"/>
      <w:r>
        <w:rPr>
          <w:sz w:val="22"/>
          <w:szCs w:val="22"/>
        </w:rPr>
        <w:t xml:space="preserve"> D. J., Clapp D. F., Bowen G. J. and Hö</w:t>
      </w:r>
      <w:r w:rsidR="00A2751E">
        <w:rPr>
          <w:sz w:val="22"/>
          <w:szCs w:val="22"/>
        </w:rPr>
        <w:t>ö</w:t>
      </w:r>
      <w:r>
        <w:rPr>
          <w:sz w:val="22"/>
          <w:szCs w:val="22"/>
        </w:rPr>
        <w:t xml:space="preserve">k T. O. (2020) </w:t>
      </w:r>
      <w:r w:rsidRPr="001E43B2">
        <w:rPr>
          <w:sz w:val="22"/>
          <w:szCs w:val="22"/>
        </w:rPr>
        <w:t xml:space="preserve">Differential habitat use patterns of yellow perch </w:t>
      </w:r>
      <w:proofErr w:type="spellStart"/>
      <w:r w:rsidRPr="001E43B2">
        <w:rPr>
          <w:i/>
          <w:sz w:val="22"/>
          <w:szCs w:val="22"/>
        </w:rPr>
        <w:t>Perca</w:t>
      </w:r>
      <w:proofErr w:type="spellEnd"/>
      <w:r w:rsidRPr="001E43B2">
        <w:rPr>
          <w:i/>
          <w:sz w:val="22"/>
          <w:szCs w:val="22"/>
        </w:rPr>
        <w:t xml:space="preserve"> </w:t>
      </w:r>
      <w:proofErr w:type="spellStart"/>
      <w:r w:rsidRPr="001E43B2">
        <w:rPr>
          <w:i/>
          <w:sz w:val="22"/>
          <w:szCs w:val="22"/>
        </w:rPr>
        <w:t>flavescens</w:t>
      </w:r>
      <w:proofErr w:type="spellEnd"/>
      <w:r w:rsidRPr="001E43B2">
        <w:rPr>
          <w:sz w:val="22"/>
          <w:szCs w:val="22"/>
        </w:rPr>
        <w:t xml:space="preserve"> in eastern Lake Michigan and connected drowned river mouth lakes</w:t>
      </w:r>
      <w:r>
        <w:rPr>
          <w:sz w:val="22"/>
          <w:szCs w:val="22"/>
        </w:rPr>
        <w:t xml:space="preserve">. </w:t>
      </w:r>
      <w:r>
        <w:rPr>
          <w:i/>
          <w:sz w:val="22"/>
          <w:szCs w:val="22"/>
        </w:rPr>
        <w:t>Journal of Great Lakes Research</w:t>
      </w:r>
      <w:r>
        <w:rPr>
          <w:sz w:val="22"/>
          <w:szCs w:val="22"/>
        </w:rPr>
        <w:t>, 46, 1412-1422. doi:</w:t>
      </w:r>
      <w:r w:rsidRPr="006E023B">
        <w:rPr>
          <w:sz w:val="22"/>
          <w:szCs w:val="22"/>
        </w:rPr>
        <w:t>10.1016/j.jglr.2020.06.021</w:t>
      </w:r>
      <w:r>
        <w:rPr>
          <w:sz w:val="22"/>
          <w:szCs w:val="22"/>
        </w:rPr>
        <w:t>.</w:t>
      </w:r>
    </w:p>
    <w:p w14:paraId="40F6A179" w14:textId="77777777" w:rsidR="005F4D84" w:rsidRDefault="005F4D84" w:rsidP="005F4D84">
      <w:pPr>
        <w:pStyle w:val="Default"/>
        <w:ind w:left="450" w:hanging="450"/>
        <w:rPr>
          <w:sz w:val="22"/>
          <w:szCs w:val="22"/>
        </w:rPr>
      </w:pPr>
      <w:r>
        <w:rPr>
          <w:sz w:val="22"/>
          <w:szCs w:val="22"/>
        </w:rPr>
        <w:t>1</w:t>
      </w:r>
      <w:r w:rsidR="00F17CEB">
        <w:rPr>
          <w:sz w:val="22"/>
          <w:szCs w:val="22"/>
        </w:rPr>
        <w:t>2</w:t>
      </w:r>
      <w:r w:rsidR="003662BB">
        <w:rPr>
          <w:sz w:val="22"/>
          <w:szCs w:val="22"/>
        </w:rPr>
        <w:t>8</w:t>
      </w:r>
      <w:r w:rsidR="00234A59">
        <w:rPr>
          <w:sz w:val="22"/>
          <w:szCs w:val="22"/>
        </w:rPr>
        <w:t>.</w:t>
      </w:r>
      <w:r w:rsidR="00234A59">
        <w:rPr>
          <w:sz w:val="22"/>
          <w:szCs w:val="22"/>
        </w:rPr>
        <w:tab/>
      </w:r>
      <w:r>
        <w:rPr>
          <w:sz w:val="22"/>
          <w:szCs w:val="22"/>
        </w:rPr>
        <w:t xml:space="preserve">Bowen G. J., Cai Z.*, Fiorella R. P.* and Putman A. L.* (2019) </w:t>
      </w:r>
      <w:r w:rsidRPr="000B78CB">
        <w:rPr>
          <w:sz w:val="22"/>
          <w:szCs w:val="22"/>
        </w:rPr>
        <w:t>Isotopes in the W</w:t>
      </w:r>
      <w:r>
        <w:rPr>
          <w:sz w:val="22"/>
          <w:szCs w:val="22"/>
        </w:rPr>
        <w:t xml:space="preserve">ater Cycle: Regional- to </w:t>
      </w:r>
      <w:r w:rsidRPr="000B78CB">
        <w:rPr>
          <w:sz w:val="22"/>
          <w:szCs w:val="22"/>
        </w:rPr>
        <w:t>Global-Scale Patterns and Applications</w:t>
      </w:r>
      <w:r>
        <w:rPr>
          <w:sz w:val="22"/>
          <w:szCs w:val="22"/>
        </w:rPr>
        <w:t xml:space="preserve">. </w:t>
      </w:r>
      <w:r>
        <w:rPr>
          <w:i/>
          <w:sz w:val="22"/>
          <w:szCs w:val="22"/>
        </w:rPr>
        <w:t>Annual Review of Earth and Planetary Sciences</w:t>
      </w:r>
      <w:r>
        <w:rPr>
          <w:sz w:val="22"/>
          <w:szCs w:val="22"/>
        </w:rPr>
        <w:t>, 47, 453-479. doi:</w:t>
      </w:r>
      <w:r w:rsidRPr="005F4D84">
        <w:rPr>
          <w:sz w:val="22"/>
          <w:szCs w:val="22"/>
        </w:rPr>
        <w:t>10.1146/annurev-earth-053018-060220</w:t>
      </w:r>
      <w:r>
        <w:rPr>
          <w:sz w:val="22"/>
          <w:szCs w:val="22"/>
        </w:rPr>
        <w:t>.</w:t>
      </w:r>
    </w:p>
    <w:p w14:paraId="509D7978" w14:textId="77777777" w:rsidR="00F17CEB" w:rsidRDefault="00F17CEB" w:rsidP="00F17CEB">
      <w:pPr>
        <w:pStyle w:val="Default"/>
        <w:ind w:left="450" w:hanging="450"/>
        <w:rPr>
          <w:sz w:val="22"/>
          <w:szCs w:val="22"/>
        </w:rPr>
      </w:pPr>
      <w:r>
        <w:rPr>
          <w:sz w:val="22"/>
          <w:szCs w:val="22"/>
        </w:rPr>
        <w:t>12</w:t>
      </w:r>
      <w:r w:rsidR="003662BB">
        <w:rPr>
          <w:sz w:val="22"/>
          <w:szCs w:val="22"/>
        </w:rPr>
        <w:t>7</w:t>
      </w:r>
      <w:r>
        <w:rPr>
          <w:sz w:val="22"/>
          <w:szCs w:val="22"/>
        </w:rPr>
        <w:t>.</w:t>
      </w:r>
      <w:r>
        <w:rPr>
          <w:sz w:val="22"/>
          <w:szCs w:val="22"/>
        </w:rPr>
        <w:tab/>
        <w:t xml:space="preserve">Bowen G. J., Nielson K. E.* and Eglinton T. I. (2019) Multi-substrate radiocarbon data constrain detrital and reservoir effects in Holocene sediments of the Great Salt Lake, UT. </w:t>
      </w:r>
      <w:r>
        <w:rPr>
          <w:i/>
          <w:sz w:val="22"/>
          <w:szCs w:val="22"/>
        </w:rPr>
        <w:t>Radiocarbon</w:t>
      </w:r>
      <w:r>
        <w:rPr>
          <w:sz w:val="22"/>
          <w:szCs w:val="22"/>
        </w:rPr>
        <w:t>, 61, 905-926. doi:10.1017/RDC.2019.62.</w:t>
      </w:r>
    </w:p>
    <w:p w14:paraId="4449DA9E" w14:textId="77777777" w:rsidR="00395C87" w:rsidRPr="006C11CE" w:rsidRDefault="00BB6DD9" w:rsidP="00395C87">
      <w:pPr>
        <w:pStyle w:val="Default"/>
        <w:ind w:left="450" w:hanging="450"/>
        <w:rPr>
          <w:sz w:val="22"/>
          <w:szCs w:val="22"/>
        </w:rPr>
      </w:pPr>
      <w:r>
        <w:rPr>
          <w:sz w:val="22"/>
          <w:szCs w:val="22"/>
        </w:rPr>
        <w:t>12</w:t>
      </w:r>
      <w:r w:rsidR="003662BB">
        <w:rPr>
          <w:sz w:val="22"/>
          <w:szCs w:val="22"/>
        </w:rPr>
        <w:t>6</w:t>
      </w:r>
      <w:r w:rsidR="00395C87">
        <w:rPr>
          <w:sz w:val="22"/>
          <w:szCs w:val="22"/>
        </w:rPr>
        <w:t>.</w:t>
      </w:r>
      <w:r w:rsidR="00395C87">
        <w:rPr>
          <w:sz w:val="22"/>
          <w:szCs w:val="22"/>
        </w:rPr>
        <w:tab/>
        <w:t xml:space="preserve">Cai Z.*, Tian L. and Bowen G. J. (2019) </w:t>
      </w:r>
      <w:r w:rsidR="00395C87" w:rsidRPr="006C11CE">
        <w:rPr>
          <w:sz w:val="22"/>
          <w:szCs w:val="22"/>
        </w:rPr>
        <w:t>Influence of recent climate shifts on the relationship between ENSO and Asian Monsoon precipitation oxygen isotope ratios</w:t>
      </w:r>
      <w:r w:rsidR="00395C87">
        <w:rPr>
          <w:sz w:val="22"/>
          <w:szCs w:val="22"/>
        </w:rPr>
        <w:t xml:space="preserve">. </w:t>
      </w:r>
      <w:r w:rsidR="00395C87">
        <w:rPr>
          <w:i/>
          <w:sz w:val="22"/>
          <w:szCs w:val="22"/>
        </w:rPr>
        <w:t>Journal of Geophysical Research</w:t>
      </w:r>
      <w:r w:rsidR="00395C87">
        <w:rPr>
          <w:sz w:val="22"/>
          <w:szCs w:val="22"/>
        </w:rPr>
        <w:t>, 124, 7825-7835. doi:10.1029/2019JD30383.</w:t>
      </w:r>
    </w:p>
    <w:p w14:paraId="6054BA0F" w14:textId="77777777" w:rsidR="00D35C8E" w:rsidRDefault="00D35C8E" w:rsidP="00D35C8E">
      <w:pPr>
        <w:pStyle w:val="Default"/>
        <w:ind w:left="450" w:hanging="450"/>
        <w:rPr>
          <w:sz w:val="22"/>
          <w:szCs w:val="22"/>
        </w:rPr>
      </w:pPr>
      <w:r>
        <w:rPr>
          <w:sz w:val="22"/>
          <w:szCs w:val="22"/>
        </w:rPr>
        <w:lastRenderedPageBreak/>
        <w:t>12</w:t>
      </w:r>
      <w:r w:rsidR="003662BB">
        <w:rPr>
          <w:sz w:val="22"/>
          <w:szCs w:val="22"/>
        </w:rPr>
        <w:t>5</w:t>
      </w:r>
      <w:r>
        <w:rPr>
          <w:sz w:val="22"/>
          <w:szCs w:val="22"/>
        </w:rPr>
        <w:t>.</w:t>
      </w:r>
      <w:r>
        <w:rPr>
          <w:sz w:val="22"/>
          <w:szCs w:val="22"/>
        </w:rPr>
        <w:tab/>
        <w:t xml:space="preserve">Fiorella R. P.*, Bares R., Lin J. C. and Bowen G. J. (2019) </w:t>
      </w:r>
      <w:r w:rsidRPr="00AF0BF6">
        <w:rPr>
          <w:sz w:val="22"/>
          <w:szCs w:val="22"/>
        </w:rPr>
        <w:t>Wintertime decoupling of urban valley and rural ridge hydrological processes revealed through stable water isotopes</w:t>
      </w:r>
      <w:r>
        <w:rPr>
          <w:sz w:val="22"/>
          <w:szCs w:val="22"/>
        </w:rPr>
        <w:t xml:space="preserve">. </w:t>
      </w:r>
      <w:r>
        <w:rPr>
          <w:i/>
          <w:sz w:val="22"/>
          <w:szCs w:val="22"/>
        </w:rPr>
        <w:t>Atmospheric Environment</w:t>
      </w:r>
      <w:r>
        <w:rPr>
          <w:sz w:val="22"/>
          <w:szCs w:val="22"/>
        </w:rPr>
        <w:t>, 213, 337-348. doi:</w:t>
      </w:r>
      <w:r w:rsidRPr="00D35C8E">
        <w:rPr>
          <w:sz w:val="22"/>
          <w:szCs w:val="22"/>
        </w:rPr>
        <w:t>10.1016/j.atmosenv.2019.06.022</w:t>
      </w:r>
      <w:r>
        <w:rPr>
          <w:sz w:val="22"/>
          <w:szCs w:val="22"/>
        </w:rPr>
        <w:t>.</w:t>
      </w:r>
    </w:p>
    <w:p w14:paraId="2D72C969" w14:textId="77777777" w:rsidR="00395C87" w:rsidRDefault="00BB6DD9" w:rsidP="00395C87">
      <w:pPr>
        <w:pStyle w:val="Default"/>
        <w:ind w:left="450" w:hanging="450"/>
        <w:rPr>
          <w:sz w:val="22"/>
          <w:szCs w:val="22"/>
        </w:rPr>
      </w:pPr>
      <w:r>
        <w:rPr>
          <w:sz w:val="22"/>
          <w:szCs w:val="22"/>
        </w:rPr>
        <w:t>12</w:t>
      </w:r>
      <w:r w:rsidR="003662BB">
        <w:rPr>
          <w:sz w:val="22"/>
          <w:szCs w:val="22"/>
        </w:rPr>
        <w:t>4</w:t>
      </w:r>
      <w:r w:rsidR="00395C87">
        <w:rPr>
          <w:sz w:val="22"/>
          <w:szCs w:val="22"/>
        </w:rPr>
        <w:t>.</w:t>
      </w:r>
      <w:r w:rsidR="00395C87">
        <w:rPr>
          <w:sz w:val="22"/>
          <w:szCs w:val="22"/>
        </w:rPr>
        <w:tab/>
        <w:t xml:space="preserve">Fiorella R. P.*, West J. B. and Bowen G. J. (2019) </w:t>
      </w:r>
      <w:r w:rsidR="00395C87" w:rsidRPr="00AF0BF6">
        <w:rPr>
          <w:sz w:val="22"/>
          <w:szCs w:val="22"/>
        </w:rPr>
        <w:t>Biased estimates of the isotope ratios of steady-state evaporation from the assumption of equilibrium between vapor and precipitation</w:t>
      </w:r>
      <w:r w:rsidR="00395C87">
        <w:rPr>
          <w:sz w:val="22"/>
          <w:szCs w:val="22"/>
        </w:rPr>
        <w:t xml:space="preserve">. </w:t>
      </w:r>
      <w:r w:rsidR="00395C87">
        <w:rPr>
          <w:i/>
          <w:sz w:val="22"/>
          <w:szCs w:val="22"/>
        </w:rPr>
        <w:t>Hydrological Processes</w:t>
      </w:r>
      <w:r w:rsidR="00395C87">
        <w:rPr>
          <w:sz w:val="22"/>
          <w:szCs w:val="22"/>
        </w:rPr>
        <w:t>, 33, 2576-2590. doi:10.1002/hyp.13531.</w:t>
      </w:r>
    </w:p>
    <w:p w14:paraId="27A59391" w14:textId="77777777" w:rsidR="003662BB" w:rsidRPr="00FD043E" w:rsidRDefault="003662BB" w:rsidP="003662BB">
      <w:pPr>
        <w:pStyle w:val="Default"/>
        <w:ind w:left="450" w:hanging="450"/>
        <w:rPr>
          <w:sz w:val="22"/>
          <w:szCs w:val="22"/>
        </w:rPr>
      </w:pPr>
      <w:r>
        <w:rPr>
          <w:sz w:val="22"/>
          <w:szCs w:val="22"/>
        </w:rPr>
        <w:t xml:space="preserve">123. Gómez-Navarro C., Pataki D. E., Bowen G. J. and Oerter E. J. (2019) Spatiotemporal variability in water sources of urban soils and trees in the semiarid, irrigated Salt Lake Valley. </w:t>
      </w:r>
      <w:r>
        <w:rPr>
          <w:i/>
          <w:sz w:val="22"/>
          <w:szCs w:val="22"/>
        </w:rPr>
        <w:t>Ecohydrology</w:t>
      </w:r>
      <w:r>
        <w:rPr>
          <w:sz w:val="22"/>
          <w:szCs w:val="22"/>
        </w:rPr>
        <w:t>, 12, e2154. doi:10.1002/eco.2154.</w:t>
      </w:r>
    </w:p>
    <w:p w14:paraId="161AF406" w14:textId="77777777" w:rsidR="001B43A5" w:rsidRPr="00BB06FD" w:rsidRDefault="001B43A5" w:rsidP="001B43A5">
      <w:pPr>
        <w:pStyle w:val="Default"/>
        <w:ind w:left="450" w:hanging="450"/>
        <w:rPr>
          <w:sz w:val="22"/>
          <w:szCs w:val="22"/>
        </w:rPr>
      </w:pPr>
      <w:r>
        <w:rPr>
          <w:sz w:val="22"/>
          <w:szCs w:val="22"/>
        </w:rPr>
        <w:t>122.</w:t>
      </w:r>
      <w:r>
        <w:rPr>
          <w:sz w:val="22"/>
          <w:szCs w:val="22"/>
        </w:rPr>
        <w:tab/>
      </w:r>
      <w:proofErr w:type="spellStart"/>
      <w:r>
        <w:rPr>
          <w:sz w:val="22"/>
          <w:szCs w:val="22"/>
        </w:rPr>
        <w:t>Magozzi</w:t>
      </w:r>
      <w:proofErr w:type="spellEnd"/>
      <w:r>
        <w:rPr>
          <w:sz w:val="22"/>
          <w:szCs w:val="22"/>
        </w:rPr>
        <w:t xml:space="preserve"> S.*, Vander Zanden H. B., Wunder M. B. and Bowen G. J. (2019) Mechanistic model predicts tissue-environment relationships and trophic shifts in animal hydrogen and oxygen isotope ratios. </w:t>
      </w:r>
      <w:proofErr w:type="spellStart"/>
      <w:r>
        <w:rPr>
          <w:i/>
          <w:sz w:val="22"/>
          <w:szCs w:val="22"/>
        </w:rPr>
        <w:t>Oecologia</w:t>
      </w:r>
      <w:proofErr w:type="spellEnd"/>
      <w:r>
        <w:rPr>
          <w:sz w:val="22"/>
          <w:szCs w:val="22"/>
        </w:rPr>
        <w:t>, 191, 777-789. doi:10.1007/s00442-019-04532-8.</w:t>
      </w:r>
    </w:p>
    <w:p w14:paraId="2310558F" w14:textId="77777777" w:rsidR="009433C6" w:rsidRDefault="00BB6DD9" w:rsidP="009433C6">
      <w:pPr>
        <w:pStyle w:val="Default"/>
        <w:ind w:left="450" w:hanging="450"/>
        <w:rPr>
          <w:sz w:val="22"/>
          <w:szCs w:val="22"/>
        </w:rPr>
      </w:pPr>
      <w:r>
        <w:rPr>
          <w:sz w:val="22"/>
          <w:szCs w:val="22"/>
        </w:rPr>
        <w:t>12</w:t>
      </w:r>
      <w:r w:rsidR="006B7C6F">
        <w:rPr>
          <w:sz w:val="22"/>
          <w:szCs w:val="22"/>
        </w:rPr>
        <w:t>1</w:t>
      </w:r>
      <w:r w:rsidR="009433C6">
        <w:rPr>
          <w:sz w:val="22"/>
          <w:szCs w:val="22"/>
        </w:rPr>
        <w:t>.</w:t>
      </w:r>
      <w:r w:rsidR="00234A59">
        <w:rPr>
          <w:sz w:val="22"/>
          <w:szCs w:val="22"/>
        </w:rPr>
        <w:tab/>
      </w:r>
      <w:r w:rsidR="009433C6">
        <w:rPr>
          <w:sz w:val="22"/>
          <w:szCs w:val="22"/>
        </w:rPr>
        <w:t xml:space="preserve">Oerter E. J.* and Bowen G. J. (2019) </w:t>
      </w:r>
      <w:r w:rsidR="009433C6" w:rsidRPr="001E4889">
        <w:rPr>
          <w:sz w:val="22"/>
          <w:szCs w:val="22"/>
        </w:rPr>
        <w:t xml:space="preserve">Spatiotemporal heterogeneity in soil water stable isotopic composition and its </w:t>
      </w:r>
      <w:proofErr w:type="spellStart"/>
      <w:r w:rsidR="009433C6" w:rsidRPr="001E4889">
        <w:rPr>
          <w:sz w:val="22"/>
          <w:szCs w:val="22"/>
        </w:rPr>
        <w:t>ecohydrologic</w:t>
      </w:r>
      <w:proofErr w:type="spellEnd"/>
      <w:r w:rsidR="009433C6" w:rsidRPr="001E4889">
        <w:rPr>
          <w:sz w:val="22"/>
          <w:szCs w:val="22"/>
        </w:rPr>
        <w:t xml:space="preserve"> implications in semi-arid ecosystems</w:t>
      </w:r>
      <w:r w:rsidR="009433C6">
        <w:rPr>
          <w:sz w:val="22"/>
          <w:szCs w:val="22"/>
        </w:rPr>
        <w:t xml:space="preserve">. </w:t>
      </w:r>
      <w:r w:rsidR="009433C6">
        <w:rPr>
          <w:i/>
          <w:sz w:val="22"/>
          <w:szCs w:val="22"/>
        </w:rPr>
        <w:t>Hydrological Processes</w:t>
      </w:r>
      <w:r w:rsidR="009433C6">
        <w:rPr>
          <w:sz w:val="22"/>
          <w:szCs w:val="22"/>
        </w:rPr>
        <w:t>, 33, 1724-1738. doi:</w:t>
      </w:r>
      <w:r w:rsidR="009433C6" w:rsidRPr="009433C6">
        <w:rPr>
          <w:sz w:val="22"/>
          <w:szCs w:val="22"/>
        </w:rPr>
        <w:t>10.1002/hyp.13434</w:t>
      </w:r>
      <w:r w:rsidR="009433C6">
        <w:rPr>
          <w:sz w:val="22"/>
          <w:szCs w:val="22"/>
        </w:rPr>
        <w:t>.</w:t>
      </w:r>
    </w:p>
    <w:p w14:paraId="44AF1E73" w14:textId="77777777" w:rsidR="00294050" w:rsidRPr="00703C65" w:rsidRDefault="00BB6DD9" w:rsidP="00294050">
      <w:pPr>
        <w:pStyle w:val="Default"/>
        <w:ind w:left="450" w:hanging="450"/>
        <w:rPr>
          <w:sz w:val="22"/>
          <w:szCs w:val="22"/>
        </w:rPr>
      </w:pPr>
      <w:r>
        <w:rPr>
          <w:sz w:val="22"/>
          <w:szCs w:val="22"/>
        </w:rPr>
        <w:t>1</w:t>
      </w:r>
      <w:r w:rsidR="006B7C6F">
        <w:rPr>
          <w:sz w:val="22"/>
          <w:szCs w:val="22"/>
        </w:rPr>
        <w:t>20</w:t>
      </w:r>
      <w:r w:rsidR="00294050">
        <w:rPr>
          <w:sz w:val="22"/>
          <w:szCs w:val="22"/>
        </w:rPr>
        <w:t>.</w:t>
      </w:r>
      <w:r w:rsidR="00234A59">
        <w:rPr>
          <w:sz w:val="22"/>
          <w:szCs w:val="22"/>
        </w:rPr>
        <w:tab/>
      </w:r>
      <w:r w:rsidR="00294050">
        <w:rPr>
          <w:sz w:val="22"/>
          <w:szCs w:val="22"/>
        </w:rPr>
        <w:t xml:space="preserve">Oerter E. J.*, Siebert G.*, Bowling D. R. and Bowen G. J. (2019) Soil water </w:t>
      </w:r>
      <w:proofErr w:type="spellStart"/>
      <w:r w:rsidR="00294050">
        <w:rPr>
          <w:sz w:val="22"/>
          <w:szCs w:val="22"/>
        </w:rPr>
        <w:t>vapo</w:t>
      </w:r>
      <w:r w:rsidR="00FD043E">
        <w:rPr>
          <w:sz w:val="22"/>
          <w:szCs w:val="22"/>
        </w:rPr>
        <w:t>u</w:t>
      </w:r>
      <w:r w:rsidR="00294050">
        <w:rPr>
          <w:sz w:val="22"/>
          <w:szCs w:val="22"/>
        </w:rPr>
        <w:t>r</w:t>
      </w:r>
      <w:proofErr w:type="spellEnd"/>
      <w:r w:rsidR="00294050">
        <w:rPr>
          <w:sz w:val="22"/>
          <w:szCs w:val="22"/>
        </w:rPr>
        <w:t xml:space="preserve"> isotopes identify missing water source for streamside trees. </w:t>
      </w:r>
      <w:r w:rsidR="00294050">
        <w:rPr>
          <w:i/>
          <w:sz w:val="22"/>
          <w:szCs w:val="22"/>
        </w:rPr>
        <w:t>Ecohydrology</w:t>
      </w:r>
      <w:r w:rsidR="00294050">
        <w:rPr>
          <w:sz w:val="22"/>
          <w:szCs w:val="22"/>
        </w:rPr>
        <w:t>, 12, e2083. doi:</w:t>
      </w:r>
      <w:r w:rsidR="00294050" w:rsidRPr="00294050">
        <w:rPr>
          <w:sz w:val="22"/>
          <w:szCs w:val="22"/>
        </w:rPr>
        <w:t>10.1002/eco.2083</w:t>
      </w:r>
      <w:r w:rsidR="00294050">
        <w:rPr>
          <w:sz w:val="22"/>
          <w:szCs w:val="22"/>
        </w:rPr>
        <w:t>.</w:t>
      </w:r>
    </w:p>
    <w:p w14:paraId="0D2FF0E8" w14:textId="77777777" w:rsidR="006B7C6F" w:rsidRPr="00FD043E" w:rsidRDefault="006B7C6F" w:rsidP="006B7C6F">
      <w:pPr>
        <w:pStyle w:val="Default"/>
        <w:ind w:left="450" w:hanging="450"/>
        <w:rPr>
          <w:sz w:val="22"/>
          <w:szCs w:val="22"/>
        </w:rPr>
      </w:pPr>
      <w:r>
        <w:rPr>
          <w:sz w:val="22"/>
          <w:szCs w:val="22"/>
        </w:rPr>
        <w:t>119.</w:t>
      </w:r>
      <w:r>
        <w:rPr>
          <w:sz w:val="22"/>
          <w:szCs w:val="22"/>
        </w:rPr>
        <w:tab/>
        <w:t xml:space="preserve">Putman A. L.* and Bowen G. J. (2019) Technical note: A global database of the stable isotopic ratios of meteoric and terrestrial waters. </w:t>
      </w:r>
      <w:r>
        <w:rPr>
          <w:i/>
          <w:sz w:val="22"/>
          <w:szCs w:val="22"/>
        </w:rPr>
        <w:t>Hydrology and Earth System Sciences</w:t>
      </w:r>
      <w:r>
        <w:rPr>
          <w:sz w:val="22"/>
          <w:szCs w:val="22"/>
        </w:rPr>
        <w:t>, 23, 4389-4396. doi:10.5194/hess-23-4389-2019.</w:t>
      </w:r>
    </w:p>
    <w:p w14:paraId="0339A091" w14:textId="77777777" w:rsidR="00BB6DD9" w:rsidRPr="0028018B" w:rsidRDefault="00BB6DD9" w:rsidP="00BB6DD9">
      <w:pPr>
        <w:pStyle w:val="Default"/>
        <w:ind w:left="450" w:hanging="450"/>
        <w:rPr>
          <w:sz w:val="22"/>
          <w:szCs w:val="22"/>
        </w:rPr>
      </w:pPr>
      <w:r>
        <w:rPr>
          <w:sz w:val="22"/>
          <w:szCs w:val="22"/>
        </w:rPr>
        <w:t>118.</w:t>
      </w:r>
      <w:r>
        <w:rPr>
          <w:sz w:val="22"/>
          <w:szCs w:val="22"/>
        </w:rPr>
        <w:tab/>
        <w:t>Putman A. L.*, Fiorella R. P.</w:t>
      </w:r>
      <w:r w:rsidR="003A015A">
        <w:rPr>
          <w:sz w:val="22"/>
          <w:szCs w:val="22"/>
        </w:rPr>
        <w:t>*</w:t>
      </w:r>
      <w:r>
        <w:rPr>
          <w:sz w:val="22"/>
          <w:szCs w:val="22"/>
        </w:rPr>
        <w:t>, Bowen G. J. and Cai Z.</w:t>
      </w:r>
      <w:r w:rsidR="003A015A">
        <w:rPr>
          <w:sz w:val="22"/>
          <w:szCs w:val="22"/>
        </w:rPr>
        <w:t>*</w:t>
      </w:r>
      <w:r>
        <w:rPr>
          <w:sz w:val="22"/>
          <w:szCs w:val="22"/>
        </w:rPr>
        <w:t xml:space="preserve"> (2019) </w:t>
      </w:r>
      <w:r w:rsidRPr="0028018B">
        <w:rPr>
          <w:sz w:val="22"/>
          <w:szCs w:val="22"/>
        </w:rPr>
        <w:t xml:space="preserve">A </w:t>
      </w:r>
      <w:r>
        <w:rPr>
          <w:sz w:val="22"/>
          <w:szCs w:val="22"/>
        </w:rPr>
        <w:t>g</w:t>
      </w:r>
      <w:r w:rsidRPr="0028018B">
        <w:rPr>
          <w:sz w:val="22"/>
          <w:szCs w:val="22"/>
        </w:rPr>
        <w:t xml:space="preserve">lobal </w:t>
      </w:r>
      <w:r>
        <w:rPr>
          <w:sz w:val="22"/>
          <w:szCs w:val="22"/>
        </w:rPr>
        <w:t>p</w:t>
      </w:r>
      <w:r w:rsidRPr="0028018B">
        <w:rPr>
          <w:sz w:val="22"/>
          <w:szCs w:val="22"/>
        </w:rPr>
        <w:t xml:space="preserve">erspective on </w:t>
      </w:r>
      <w:r>
        <w:rPr>
          <w:sz w:val="22"/>
          <w:szCs w:val="22"/>
        </w:rPr>
        <w:t>l</w:t>
      </w:r>
      <w:r w:rsidRPr="0028018B">
        <w:rPr>
          <w:sz w:val="22"/>
          <w:szCs w:val="22"/>
        </w:rPr>
        <w:t xml:space="preserve">ocal </w:t>
      </w:r>
      <w:r>
        <w:rPr>
          <w:sz w:val="22"/>
          <w:szCs w:val="22"/>
        </w:rPr>
        <w:t>m</w:t>
      </w:r>
      <w:r w:rsidRPr="0028018B">
        <w:rPr>
          <w:sz w:val="22"/>
          <w:szCs w:val="22"/>
        </w:rPr>
        <w:t xml:space="preserve">eteoric </w:t>
      </w:r>
      <w:r w:rsidR="004958A3">
        <w:rPr>
          <w:sz w:val="22"/>
          <w:szCs w:val="22"/>
        </w:rPr>
        <w:t>w</w:t>
      </w:r>
      <w:r w:rsidRPr="0028018B">
        <w:rPr>
          <w:sz w:val="22"/>
          <w:szCs w:val="22"/>
        </w:rPr>
        <w:t xml:space="preserve">ater </w:t>
      </w:r>
      <w:r>
        <w:rPr>
          <w:sz w:val="22"/>
          <w:szCs w:val="22"/>
        </w:rPr>
        <w:t>l</w:t>
      </w:r>
      <w:r w:rsidRPr="0028018B">
        <w:rPr>
          <w:sz w:val="22"/>
          <w:szCs w:val="22"/>
        </w:rPr>
        <w:t xml:space="preserve">ines: Meta-analytic </w:t>
      </w:r>
      <w:r>
        <w:rPr>
          <w:sz w:val="22"/>
          <w:szCs w:val="22"/>
        </w:rPr>
        <w:t>i</w:t>
      </w:r>
      <w:r w:rsidRPr="0028018B">
        <w:rPr>
          <w:sz w:val="22"/>
          <w:szCs w:val="22"/>
        </w:rPr>
        <w:t xml:space="preserve">nsight into </w:t>
      </w:r>
      <w:r>
        <w:rPr>
          <w:sz w:val="22"/>
          <w:szCs w:val="22"/>
        </w:rPr>
        <w:t>f</w:t>
      </w:r>
      <w:r w:rsidRPr="0028018B">
        <w:rPr>
          <w:sz w:val="22"/>
          <w:szCs w:val="22"/>
        </w:rPr>
        <w:t xml:space="preserve">undamental </w:t>
      </w:r>
      <w:r>
        <w:rPr>
          <w:sz w:val="22"/>
          <w:szCs w:val="22"/>
        </w:rPr>
        <w:t>c</w:t>
      </w:r>
      <w:r w:rsidRPr="0028018B">
        <w:rPr>
          <w:sz w:val="22"/>
          <w:szCs w:val="22"/>
        </w:rPr>
        <w:t xml:space="preserve">ontrols and </w:t>
      </w:r>
      <w:r>
        <w:rPr>
          <w:sz w:val="22"/>
          <w:szCs w:val="22"/>
        </w:rPr>
        <w:t>p</w:t>
      </w:r>
      <w:r w:rsidRPr="0028018B">
        <w:rPr>
          <w:sz w:val="22"/>
          <w:szCs w:val="22"/>
        </w:rPr>
        <w:t xml:space="preserve">ractical </w:t>
      </w:r>
      <w:r>
        <w:rPr>
          <w:sz w:val="22"/>
          <w:szCs w:val="22"/>
        </w:rPr>
        <w:t>c</w:t>
      </w:r>
      <w:r w:rsidRPr="0028018B">
        <w:rPr>
          <w:sz w:val="22"/>
          <w:szCs w:val="22"/>
        </w:rPr>
        <w:t>onstraints</w:t>
      </w:r>
      <w:r>
        <w:rPr>
          <w:sz w:val="22"/>
          <w:szCs w:val="22"/>
        </w:rPr>
        <w:t xml:space="preserve">. </w:t>
      </w:r>
      <w:r>
        <w:rPr>
          <w:i/>
          <w:sz w:val="22"/>
          <w:szCs w:val="22"/>
        </w:rPr>
        <w:t>Water Resources Research</w:t>
      </w:r>
      <w:r>
        <w:rPr>
          <w:sz w:val="22"/>
          <w:szCs w:val="22"/>
        </w:rPr>
        <w:t>, 55, 6896-6910. doi:10.1029/2019WR025181.</w:t>
      </w:r>
    </w:p>
    <w:p w14:paraId="54D19B90" w14:textId="77777777" w:rsidR="005F4D84" w:rsidRPr="002F04C9" w:rsidRDefault="005F4D84" w:rsidP="005F4D84">
      <w:pPr>
        <w:pStyle w:val="Default"/>
        <w:ind w:left="450" w:hanging="450"/>
        <w:rPr>
          <w:sz w:val="22"/>
          <w:szCs w:val="22"/>
        </w:rPr>
      </w:pPr>
      <w:r>
        <w:rPr>
          <w:sz w:val="22"/>
          <w:szCs w:val="22"/>
        </w:rPr>
        <w:t>117.</w:t>
      </w:r>
      <w:r w:rsidR="00234A59">
        <w:rPr>
          <w:sz w:val="22"/>
          <w:szCs w:val="22"/>
        </w:rPr>
        <w:tab/>
      </w:r>
      <w:r>
        <w:rPr>
          <w:sz w:val="22"/>
          <w:szCs w:val="22"/>
        </w:rPr>
        <w:t>Suh Y. J., Diefendorf A. F., Bowen G. J., Cotton J. M. and Ju S.-J. (2019) Plant</w:t>
      </w:r>
      <w:r w:rsidRPr="002F04C9">
        <w:rPr>
          <w:sz w:val="22"/>
          <w:szCs w:val="22"/>
        </w:rPr>
        <w:t xml:space="preserve"> wax integration and transport from the Mississippi River Basin to the Gulf of Mexico inferred from GIS-enabled isoscapes and mixing models</w:t>
      </w:r>
      <w:r>
        <w:rPr>
          <w:sz w:val="22"/>
          <w:szCs w:val="22"/>
        </w:rPr>
        <w:t xml:space="preserve">. </w:t>
      </w:r>
      <w:proofErr w:type="spellStart"/>
      <w:r>
        <w:rPr>
          <w:i/>
          <w:sz w:val="22"/>
          <w:szCs w:val="22"/>
        </w:rPr>
        <w:t>Geochimica</w:t>
      </w:r>
      <w:proofErr w:type="spellEnd"/>
      <w:r>
        <w:rPr>
          <w:i/>
          <w:sz w:val="22"/>
          <w:szCs w:val="22"/>
        </w:rPr>
        <w:t xml:space="preserve"> et </w:t>
      </w:r>
      <w:proofErr w:type="spellStart"/>
      <w:r>
        <w:rPr>
          <w:i/>
          <w:sz w:val="22"/>
          <w:szCs w:val="22"/>
        </w:rPr>
        <w:t>Cosmochimica</w:t>
      </w:r>
      <w:proofErr w:type="spellEnd"/>
      <w:r>
        <w:rPr>
          <w:i/>
          <w:sz w:val="22"/>
          <w:szCs w:val="22"/>
        </w:rPr>
        <w:t xml:space="preserve"> Acta</w:t>
      </w:r>
      <w:r>
        <w:rPr>
          <w:sz w:val="22"/>
          <w:szCs w:val="22"/>
        </w:rPr>
        <w:t>, 257, 131-149. doi:</w:t>
      </w:r>
      <w:r w:rsidRPr="005F4D84">
        <w:rPr>
          <w:sz w:val="22"/>
          <w:szCs w:val="22"/>
        </w:rPr>
        <w:t>10.1016/j.gca.2019.04.022</w:t>
      </w:r>
      <w:r>
        <w:rPr>
          <w:sz w:val="22"/>
          <w:szCs w:val="22"/>
        </w:rPr>
        <w:t>.</w:t>
      </w:r>
    </w:p>
    <w:p w14:paraId="0849C8B2" w14:textId="77777777" w:rsidR="00F75DEB" w:rsidRDefault="00F75DEB" w:rsidP="000C5A19">
      <w:pPr>
        <w:pStyle w:val="Default"/>
        <w:tabs>
          <w:tab w:val="left" w:pos="450"/>
        </w:tabs>
        <w:ind w:left="450" w:hanging="450"/>
        <w:rPr>
          <w:sz w:val="22"/>
          <w:szCs w:val="22"/>
        </w:rPr>
      </w:pPr>
      <w:r>
        <w:rPr>
          <w:sz w:val="22"/>
          <w:szCs w:val="22"/>
        </w:rPr>
        <w:t>11</w:t>
      </w:r>
      <w:r w:rsidR="00D705D8">
        <w:rPr>
          <w:sz w:val="22"/>
          <w:szCs w:val="22"/>
        </w:rPr>
        <w:t>6</w:t>
      </w:r>
      <w:r w:rsidR="000C5A19">
        <w:rPr>
          <w:sz w:val="22"/>
          <w:szCs w:val="22"/>
        </w:rPr>
        <w:t>.</w:t>
      </w:r>
      <w:r w:rsidR="00234A59">
        <w:rPr>
          <w:sz w:val="22"/>
          <w:szCs w:val="22"/>
        </w:rPr>
        <w:tab/>
      </w:r>
      <w:r>
        <w:rPr>
          <w:sz w:val="22"/>
          <w:szCs w:val="22"/>
        </w:rPr>
        <w:t>Bowen G.</w:t>
      </w:r>
      <w:r w:rsidR="004D499F">
        <w:rPr>
          <w:sz w:val="22"/>
          <w:szCs w:val="22"/>
        </w:rPr>
        <w:t xml:space="preserve"> </w:t>
      </w:r>
      <w:r>
        <w:rPr>
          <w:sz w:val="22"/>
          <w:szCs w:val="22"/>
        </w:rPr>
        <w:t>J., Putman A.</w:t>
      </w:r>
      <w:r w:rsidR="000447E1">
        <w:rPr>
          <w:sz w:val="22"/>
          <w:szCs w:val="22"/>
        </w:rPr>
        <w:t xml:space="preserve"> L.</w:t>
      </w:r>
      <w:r>
        <w:rPr>
          <w:sz w:val="22"/>
          <w:szCs w:val="22"/>
        </w:rPr>
        <w:t>*, Brooks J.</w:t>
      </w:r>
      <w:r w:rsidR="004D499F">
        <w:rPr>
          <w:sz w:val="22"/>
          <w:szCs w:val="22"/>
        </w:rPr>
        <w:t xml:space="preserve"> </w:t>
      </w:r>
      <w:r>
        <w:rPr>
          <w:sz w:val="22"/>
          <w:szCs w:val="22"/>
        </w:rPr>
        <w:t>R., Bowling D.</w:t>
      </w:r>
      <w:r w:rsidR="004D499F">
        <w:rPr>
          <w:sz w:val="22"/>
          <w:szCs w:val="22"/>
        </w:rPr>
        <w:t xml:space="preserve"> </w:t>
      </w:r>
      <w:r>
        <w:rPr>
          <w:sz w:val="22"/>
          <w:szCs w:val="22"/>
        </w:rPr>
        <w:t>R., Oerter E.</w:t>
      </w:r>
      <w:r w:rsidR="004D499F">
        <w:rPr>
          <w:sz w:val="22"/>
          <w:szCs w:val="22"/>
        </w:rPr>
        <w:t xml:space="preserve"> </w:t>
      </w:r>
      <w:r>
        <w:rPr>
          <w:sz w:val="22"/>
          <w:szCs w:val="22"/>
        </w:rPr>
        <w:t>J. and Good S.</w:t>
      </w:r>
      <w:r w:rsidR="004D499F">
        <w:rPr>
          <w:sz w:val="22"/>
          <w:szCs w:val="22"/>
        </w:rPr>
        <w:t xml:space="preserve"> </w:t>
      </w:r>
      <w:r>
        <w:rPr>
          <w:sz w:val="22"/>
          <w:szCs w:val="22"/>
        </w:rPr>
        <w:t xml:space="preserve">P. (2018) Inferring the source of evaporated waters using stable H and O isotopes. </w:t>
      </w:r>
      <w:proofErr w:type="spellStart"/>
      <w:r>
        <w:rPr>
          <w:i/>
          <w:sz w:val="22"/>
          <w:szCs w:val="22"/>
        </w:rPr>
        <w:t>Oecologia</w:t>
      </w:r>
      <w:proofErr w:type="spellEnd"/>
      <w:r w:rsidR="003D0936">
        <w:rPr>
          <w:sz w:val="22"/>
          <w:szCs w:val="22"/>
        </w:rPr>
        <w:t>, 187, 1025-1039.</w:t>
      </w:r>
      <w:r>
        <w:rPr>
          <w:sz w:val="22"/>
          <w:szCs w:val="22"/>
        </w:rPr>
        <w:t xml:space="preserve"> doi:</w:t>
      </w:r>
      <w:r w:rsidRPr="00F75DEB">
        <w:rPr>
          <w:sz w:val="22"/>
          <w:szCs w:val="22"/>
        </w:rPr>
        <w:t>10.1007/s00442-018-4192-5</w:t>
      </w:r>
      <w:r>
        <w:rPr>
          <w:sz w:val="22"/>
          <w:szCs w:val="22"/>
        </w:rPr>
        <w:t>.</w:t>
      </w:r>
    </w:p>
    <w:p w14:paraId="11A515EE" w14:textId="77777777" w:rsidR="006167BA" w:rsidRPr="006167BA" w:rsidRDefault="00D705D8" w:rsidP="000C5A19">
      <w:pPr>
        <w:pStyle w:val="Default"/>
        <w:tabs>
          <w:tab w:val="left" w:pos="450"/>
        </w:tabs>
        <w:ind w:left="450" w:hanging="450"/>
        <w:rPr>
          <w:sz w:val="22"/>
          <w:szCs w:val="22"/>
        </w:rPr>
      </w:pPr>
      <w:r>
        <w:rPr>
          <w:sz w:val="22"/>
          <w:szCs w:val="22"/>
        </w:rPr>
        <w:t>115</w:t>
      </w:r>
      <w:r w:rsidR="000C5A19">
        <w:rPr>
          <w:sz w:val="22"/>
          <w:szCs w:val="22"/>
        </w:rPr>
        <w:t>.</w:t>
      </w:r>
      <w:r w:rsidR="00234A59">
        <w:rPr>
          <w:sz w:val="22"/>
          <w:szCs w:val="22"/>
        </w:rPr>
        <w:tab/>
      </w:r>
      <w:r w:rsidR="006167BA">
        <w:rPr>
          <w:sz w:val="22"/>
          <w:szCs w:val="22"/>
        </w:rPr>
        <w:t>Cai Z.*, Tian L. and Bowen G.</w:t>
      </w:r>
      <w:r w:rsidR="004D499F">
        <w:rPr>
          <w:sz w:val="22"/>
          <w:szCs w:val="22"/>
        </w:rPr>
        <w:t xml:space="preserve"> </w:t>
      </w:r>
      <w:r w:rsidR="006167BA">
        <w:rPr>
          <w:sz w:val="22"/>
          <w:szCs w:val="22"/>
        </w:rPr>
        <w:t xml:space="preserve">J. (2018) Spatial-seasonal patterns reveal large-scale atmospheric controls on Asian Monsoon precipitation water isotope ratios. </w:t>
      </w:r>
      <w:r w:rsidR="006167BA">
        <w:rPr>
          <w:i/>
          <w:sz w:val="22"/>
          <w:szCs w:val="22"/>
        </w:rPr>
        <w:t>Earth and Planetary Science Letters</w:t>
      </w:r>
      <w:r w:rsidR="006167BA" w:rsidRPr="006167BA">
        <w:rPr>
          <w:sz w:val="22"/>
          <w:szCs w:val="22"/>
        </w:rPr>
        <w:t>, 503, 158-169.</w:t>
      </w:r>
      <w:r w:rsidR="006167BA">
        <w:rPr>
          <w:sz w:val="22"/>
          <w:szCs w:val="22"/>
        </w:rPr>
        <w:t xml:space="preserve"> doi:10.1016/j.epsl.2018.09.028.</w:t>
      </w:r>
    </w:p>
    <w:p w14:paraId="054706F5" w14:textId="77777777" w:rsidR="00F75DEB" w:rsidRPr="00242F46" w:rsidRDefault="00F75DEB" w:rsidP="000C5A19">
      <w:pPr>
        <w:pStyle w:val="Default"/>
        <w:tabs>
          <w:tab w:val="left" w:pos="450"/>
        </w:tabs>
        <w:ind w:left="450" w:hanging="450"/>
        <w:rPr>
          <w:sz w:val="22"/>
          <w:szCs w:val="22"/>
        </w:rPr>
      </w:pPr>
      <w:r>
        <w:rPr>
          <w:sz w:val="22"/>
          <w:szCs w:val="22"/>
        </w:rPr>
        <w:t>11</w:t>
      </w:r>
      <w:r w:rsidR="00D705D8">
        <w:rPr>
          <w:sz w:val="22"/>
          <w:szCs w:val="22"/>
        </w:rPr>
        <w:t>4</w:t>
      </w:r>
      <w:r w:rsidR="000C5A19">
        <w:rPr>
          <w:sz w:val="22"/>
          <w:szCs w:val="22"/>
        </w:rPr>
        <w:t>.</w:t>
      </w:r>
      <w:r w:rsidR="000C5A19">
        <w:rPr>
          <w:sz w:val="22"/>
          <w:szCs w:val="22"/>
        </w:rPr>
        <w:tab/>
      </w:r>
      <w:r>
        <w:rPr>
          <w:sz w:val="22"/>
          <w:szCs w:val="22"/>
        </w:rPr>
        <w:t>Chesson L.</w:t>
      </w:r>
      <w:r w:rsidR="004D499F">
        <w:rPr>
          <w:sz w:val="22"/>
          <w:szCs w:val="22"/>
        </w:rPr>
        <w:t xml:space="preserve"> </w:t>
      </w:r>
      <w:r>
        <w:rPr>
          <w:sz w:val="22"/>
          <w:szCs w:val="22"/>
        </w:rPr>
        <w:t>A., Barnette J.</w:t>
      </w:r>
      <w:r w:rsidR="004D499F">
        <w:rPr>
          <w:sz w:val="22"/>
          <w:szCs w:val="22"/>
        </w:rPr>
        <w:t xml:space="preserve"> </w:t>
      </w:r>
      <w:r>
        <w:rPr>
          <w:sz w:val="22"/>
          <w:szCs w:val="22"/>
        </w:rPr>
        <w:t>E., Bowen G.</w:t>
      </w:r>
      <w:r w:rsidR="004D499F">
        <w:rPr>
          <w:sz w:val="22"/>
          <w:szCs w:val="22"/>
        </w:rPr>
        <w:t xml:space="preserve"> </w:t>
      </w:r>
      <w:r>
        <w:rPr>
          <w:sz w:val="22"/>
          <w:szCs w:val="22"/>
        </w:rPr>
        <w:t>J., Brooks J.</w:t>
      </w:r>
      <w:r w:rsidR="004D499F">
        <w:rPr>
          <w:sz w:val="22"/>
          <w:szCs w:val="22"/>
        </w:rPr>
        <w:t xml:space="preserve"> </w:t>
      </w:r>
      <w:r>
        <w:rPr>
          <w:sz w:val="22"/>
          <w:szCs w:val="22"/>
        </w:rPr>
        <w:t>R., Casale J.</w:t>
      </w:r>
      <w:r w:rsidR="004D499F">
        <w:rPr>
          <w:sz w:val="22"/>
          <w:szCs w:val="22"/>
        </w:rPr>
        <w:t xml:space="preserve"> </w:t>
      </w:r>
      <w:r>
        <w:rPr>
          <w:sz w:val="22"/>
          <w:szCs w:val="22"/>
        </w:rPr>
        <w:t>F., Cerling T.</w:t>
      </w:r>
      <w:r w:rsidR="004D499F">
        <w:rPr>
          <w:sz w:val="22"/>
          <w:szCs w:val="22"/>
        </w:rPr>
        <w:t xml:space="preserve"> </w:t>
      </w:r>
      <w:r>
        <w:rPr>
          <w:sz w:val="22"/>
          <w:szCs w:val="22"/>
        </w:rPr>
        <w:t>E., Cook C.</w:t>
      </w:r>
      <w:r w:rsidR="004D499F">
        <w:rPr>
          <w:sz w:val="22"/>
          <w:szCs w:val="22"/>
        </w:rPr>
        <w:t xml:space="preserve"> </w:t>
      </w:r>
      <w:r>
        <w:rPr>
          <w:sz w:val="22"/>
          <w:szCs w:val="22"/>
        </w:rPr>
        <w:t>S., Douthitt C.</w:t>
      </w:r>
      <w:r w:rsidR="004D499F">
        <w:rPr>
          <w:sz w:val="22"/>
          <w:szCs w:val="22"/>
        </w:rPr>
        <w:t xml:space="preserve"> </w:t>
      </w:r>
      <w:r>
        <w:rPr>
          <w:sz w:val="22"/>
          <w:szCs w:val="22"/>
        </w:rPr>
        <w:t>B., Howa J.</w:t>
      </w:r>
      <w:r w:rsidR="004D499F">
        <w:rPr>
          <w:sz w:val="22"/>
          <w:szCs w:val="22"/>
        </w:rPr>
        <w:t xml:space="preserve"> </w:t>
      </w:r>
      <w:r>
        <w:rPr>
          <w:sz w:val="22"/>
          <w:szCs w:val="22"/>
        </w:rPr>
        <w:t>D., Hurley J.</w:t>
      </w:r>
      <w:r w:rsidR="004D499F">
        <w:rPr>
          <w:sz w:val="22"/>
          <w:szCs w:val="22"/>
        </w:rPr>
        <w:t xml:space="preserve"> </w:t>
      </w:r>
      <w:r>
        <w:rPr>
          <w:sz w:val="22"/>
          <w:szCs w:val="22"/>
        </w:rPr>
        <w:t>M., Kreuzer H.</w:t>
      </w:r>
      <w:r w:rsidR="004D499F">
        <w:rPr>
          <w:sz w:val="22"/>
          <w:szCs w:val="22"/>
        </w:rPr>
        <w:t xml:space="preserve"> </w:t>
      </w:r>
      <w:r>
        <w:rPr>
          <w:sz w:val="22"/>
          <w:szCs w:val="22"/>
        </w:rPr>
        <w:t>W., Lott M.</w:t>
      </w:r>
      <w:r w:rsidR="004D499F">
        <w:rPr>
          <w:sz w:val="22"/>
          <w:szCs w:val="22"/>
        </w:rPr>
        <w:t xml:space="preserve"> </w:t>
      </w:r>
      <w:r>
        <w:rPr>
          <w:sz w:val="22"/>
          <w:szCs w:val="22"/>
        </w:rPr>
        <w:t>J., Martinelli L.</w:t>
      </w:r>
      <w:r w:rsidR="004D499F">
        <w:rPr>
          <w:sz w:val="22"/>
          <w:szCs w:val="22"/>
        </w:rPr>
        <w:t xml:space="preserve"> </w:t>
      </w:r>
      <w:r>
        <w:rPr>
          <w:sz w:val="22"/>
          <w:szCs w:val="22"/>
        </w:rPr>
        <w:t>A., O’Grady S.</w:t>
      </w:r>
      <w:r w:rsidR="004D499F">
        <w:rPr>
          <w:sz w:val="22"/>
          <w:szCs w:val="22"/>
        </w:rPr>
        <w:t xml:space="preserve"> </w:t>
      </w:r>
      <w:r>
        <w:rPr>
          <w:sz w:val="22"/>
          <w:szCs w:val="22"/>
        </w:rPr>
        <w:t xml:space="preserve">P., </w:t>
      </w:r>
      <w:proofErr w:type="spellStart"/>
      <w:r>
        <w:rPr>
          <w:sz w:val="22"/>
          <w:szCs w:val="22"/>
        </w:rPr>
        <w:t>Podlesak</w:t>
      </w:r>
      <w:proofErr w:type="spellEnd"/>
      <w:r>
        <w:rPr>
          <w:sz w:val="22"/>
          <w:szCs w:val="22"/>
        </w:rPr>
        <w:t xml:space="preserve"> D.</w:t>
      </w:r>
      <w:r w:rsidR="004D499F">
        <w:rPr>
          <w:sz w:val="22"/>
          <w:szCs w:val="22"/>
        </w:rPr>
        <w:t xml:space="preserve"> </w:t>
      </w:r>
      <w:r>
        <w:rPr>
          <w:sz w:val="22"/>
          <w:szCs w:val="22"/>
        </w:rPr>
        <w:t>W., Tipple B.</w:t>
      </w:r>
      <w:r w:rsidR="000447E1">
        <w:rPr>
          <w:sz w:val="22"/>
          <w:szCs w:val="22"/>
        </w:rPr>
        <w:t xml:space="preserve"> </w:t>
      </w:r>
      <w:r>
        <w:rPr>
          <w:sz w:val="22"/>
          <w:szCs w:val="22"/>
        </w:rPr>
        <w:t>J., Valenzuela L.</w:t>
      </w:r>
      <w:r w:rsidR="000447E1">
        <w:rPr>
          <w:sz w:val="22"/>
          <w:szCs w:val="22"/>
        </w:rPr>
        <w:t xml:space="preserve"> </w:t>
      </w:r>
      <w:r w:rsidR="004E23E7">
        <w:rPr>
          <w:sz w:val="22"/>
          <w:szCs w:val="22"/>
        </w:rPr>
        <w:t>O.</w:t>
      </w:r>
      <w:r>
        <w:rPr>
          <w:sz w:val="22"/>
          <w:szCs w:val="22"/>
        </w:rPr>
        <w:t xml:space="preserve"> and West J.</w:t>
      </w:r>
      <w:r w:rsidR="000447E1">
        <w:rPr>
          <w:sz w:val="22"/>
          <w:szCs w:val="22"/>
        </w:rPr>
        <w:t xml:space="preserve"> </w:t>
      </w:r>
      <w:r>
        <w:rPr>
          <w:sz w:val="22"/>
          <w:szCs w:val="22"/>
        </w:rPr>
        <w:t>B. (</w:t>
      </w:r>
      <w:r w:rsidR="00210A33">
        <w:rPr>
          <w:sz w:val="22"/>
          <w:szCs w:val="22"/>
        </w:rPr>
        <w:t>2018</w:t>
      </w:r>
      <w:r>
        <w:rPr>
          <w:sz w:val="22"/>
          <w:szCs w:val="22"/>
        </w:rPr>
        <w:t xml:space="preserve">) </w:t>
      </w:r>
      <w:r w:rsidRPr="00242F46">
        <w:rPr>
          <w:sz w:val="22"/>
          <w:szCs w:val="22"/>
        </w:rPr>
        <w:t xml:space="preserve">Applying the </w:t>
      </w:r>
      <w:r>
        <w:rPr>
          <w:sz w:val="22"/>
          <w:szCs w:val="22"/>
        </w:rPr>
        <w:t>p</w:t>
      </w:r>
      <w:r w:rsidRPr="00242F46">
        <w:rPr>
          <w:sz w:val="22"/>
          <w:szCs w:val="22"/>
        </w:rPr>
        <w:t xml:space="preserve">rinciples of </w:t>
      </w:r>
      <w:r>
        <w:rPr>
          <w:sz w:val="22"/>
          <w:szCs w:val="22"/>
        </w:rPr>
        <w:t>i</w:t>
      </w:r>
      <w:r w:rsidRPr="00242F46">
        <w:rPr>
          <w:sz w:val="22"/>
          <w:szCs w:val="22"/>
        </w:rPr>
        <w:t xml:space="preserve">sotope </w:t>
      </w:r>
      <w:r>
        <w:rPr>
          <w:sz w:val="22"/>
          <w:szCs w:val="22"/>
        </w:rPr>
        <w:t>a</w:t>
      </w:r>
      <w:r w:rsidRPr="00242F46">
        <w:rPr>
          <w:sz w:val="22"/>
          <w:szCs w:val="22"/>
        </w:rPr>
        <w:t xml:space="preserve">nalysis in </w:t>
      </w:r>
      <w:r>
        <w:rPr>
          <w:sz w:val="22"/>
          <w:szCs w:val="22"/>
        </w:rPr>
        <w:t>p</w:t>
      </w:r>
      <w:r w:rsidRPr="00242F46">
        <w:rPr>
          <w:sz w:val="22"/>
          <w:szCs w:val="22"/>
        </w:rPr>
        <w:t xml:space="preserve">lant and </w:t>
      </w:r>
      <w:r>
        <w:rPr>
          <w:sz w:val="22"/>
          <w:szCs w:val="22"/>
        </w:rPr>
        <w:t>a</w:t>
      </w:r>
      <w:r w:rsidRPr="00242F46">
        <w:rPr>
          <w:sz w:val="22"/>
          <w:szCs w:val="22"/>
        </w:rPr>
        <w:t xml:space="preserve">nimal </w:t>
      </w:r>
      <w:r>
        <w:rPr>
          <w:sz w:val="22"/>
          <w:szCs w:val="22"/>
        </w:rPr>
        <w:t>e</w:t>
      </w:r>
      <w:r w:rsidRPr="00242F46">
        <w:rPr>
          <w:sz w:val="22"/>
          <w:szCs w:val="22"/>
        </w:rPr>
        <w:t xml:space="preserve">cology to </w:t>
      </w:r>
      <w:r>
        <w:rPr>
          <w:sz w:val="22"/>
          <w:szCs w:val="22"/>
        </w:rPr>
        <w:t>f</w:t>
      </w:r>
      <w:r w:rsidRPr="00242F46">
        <w:rPr>
          <w:sz w:val="22"/>
          <w:szCs w:val="22"/>
        </w:rPr>
        <w:t xml:space="preserve">orensic </w:t>
      </w:r>
      <w:r>
        <w:rPr>
          <w:sz w:val="22"/>
          <w:szCs w:val="22"/>
        </w:rPr>
        <w:t>s</w:t>
      </w:r>
      <w:r w:rsidRPr="00242F46">
        <w:rPr>
          <w:sz w:val="22"/>
          <w:szCs w:val="22"/>
        </w:rPr>
        <w:t xml:space="preserve">cience in the </w:t>
      </w:r>
      <w:r>
        <w:rPr>
          <w:sz w:val="22"/>
          <w:szCs w:val="22"/>
        </w:rPr>
        <w:t>A</w:t>
      </w:r>
      <w:r w:rsidRPr="00242F46">
        <w:rPr>
          <w:sz w:val="22"/>
          <w:szCs w:val="22"/>
        </w:rPr>
        <w:t>mericas</w:t>
      </w:r>
      <w:r>
        <w:rPr>
          <w:sz w:val="22"/>
          <w:szCs w:val="22"/>
        </w:rPr>
        <w:t xml:space="preserve">. </w:t>
      </w:r>
      <w:proofErr w:type="spellStart"/>
      <w:r>
        <w:rPr>
          <w:i/>
          <w:sz w:val="22"/>
          <w:szCs w:val="22"/>
        </w:rPr>
        <w:t>Oecologia</w:t>
      </w:r>
      <w:proofErr w:type="spellEnd"/>
      <w:r w:rsidR="004077AE">
        <w:rPr>
          <w:sz w:val="22"/>
          <w:szCs w:val="22"/>
        </w:rPr>
        <w:t>, 187, 1077-1094.</w:t>
      </w:r>
      <w:r>
        <w:rPr>
          <w:sz w:val="22"/>
          <w:szCs w:val="22"/>
        </w:rPr>
        <w:t xml:space="preserve"> doi:</w:t>
      </w:r>
      <w:r w:rsidRPr="00F75DEB">
        <w:rPr>
          <w:sz w:val="22"/>
          <w:szCs w:val="22"/>
        </w:rPr>
        <w:t>10.1007/s00442-018-4188-1</w:t>
      </w:r>
      <w:r>
        <w:rPr>
          <w:sz w:val="22"/>
          <w:szCs w:val="22"/>
        </w:rPr>
        <w:t>.</w:t>
      </w:r>
    </w:p>
    <w:p w14:paraId="10E2A106" w14:textId="77777777" w:rsidR="008D2434" w:rsidRPr="008D2434" w:rsidRDefault="008D2434" w:rsidP="000C5A19">
      <w:pPr>
        <w:pStyle w:val="Default"/>
        <w:tabs>
          <w:tab w:val="left" w:pos="450"/>
        </w:tabs>
        <w:ind w:left="450" w:hanging="450"/>
        <w:rPr>
          <w:sz w:val="22"/>
          <w:szCs w:val="22"/>
        </w:rPr>
      </w:pPr>
      <w:r>
        <w:rPr>
          <w:sz w:val="22"/>
          <w:szCs w:val="22"/>
        </w:rPr>
        <w:t>1</w:t>
      </w:r>
      <w:r w:rsidR="00D705D8">
        <w:rPr>
          <w:sz w:val="22"/>
          <w:szCs w:val="22"/>
        </w:rPr>
        <w:t>13</w:t>
      </w:r>
      <w:r w:rsidR="000C5A19">
        <w:rPr>
          <w:sz w:val="22"/>
          <w:szCs w:val="22"/>
        </w:rPr>
        <w:t>.</w:t>
      </w:r>
      <w:r w:rsidR="000C5A19">
        <w:rPr>
          <w:sz w:val="22"/>
          <w:szCs w:val="22"/>
        </w:rPr>
        <w:tab/>
      </w:r>
      <w:r>
        <w:rPr>
          <w:sz w:val="22"/>
          <w:szCs w:val="22"/>
        </w:rPr>
        <w:t>Fiorella R.</w:t>
      </w:r>
      <w:r w:rsidR="004D499F">
        <w:rPr>
          <w:sz w:val="22"/>
          <w:szCs w:val="22"/>
        </w:rPr>
        <w:t xml:space="preserve"> </w:t>
      </w:r>
      <w:r>
        <w:rPr>
          <w:sz w:val="22"/>
          <w:szCs w:val="22"/>
        </w:rPr>
        <w:t>P.</w:t>
      </w:r>
      <w:r w:rsidR="00751C98">
        <w:rPr>
          <w:sz w:val="22"/>
          <w:szCs w:val="22"/>
        </w:rPr>
        <w:t>*</w:t>
      </w:r>
      <w:r>
        <w:rPr>
          <w:sz w:val="22"/>
          <w:szCs w:val="22"/>
        </w:rPr>
        <w:t>, Bares R., Lin J.</w:t>
      </w:r>
      <w:r w:rsidR="004D499F">
        <w:rPr>
          <w:sz w:val="22"/>
          <w:szCs w:val="22"/>
        </w:rPr>
        <w:t xml:space="preserve"> </w:t>
      </w:r>
      <w:r>
        <w:rPr>
          <w:sz w:val="22"/>
          <w:szCs w:val="22"/>
        </w:rPr>
        <w:t>C., Ehleringer J.</w:t>
      </w:r>
      <w:r w:rsidR="004D499F">
        <w:rPr>
          <w:sz w:val="22"/>
          <w:szCs w:val="22"/>
        </w:rPr>
        <w:t xml:space="preserve"> </w:t>
      </w:r>
      <w:r>
        <w:rPr>
          <w:sz w:val="22"/>
          <w:szCs w:val="22"/>
        </w:rPr>
        <w:t>R. and Bowen G.</w:t>
      </w:r>
      <w:r w:rsidR="004D499F">
        <w:rPr>
          <w:sz w:val="22"/>
          <w:szCs w:val="22"/>
        </w:rPr>
        <w:t xml:space="preserve"> </w:t>
      </w:r>
      <w:r>
        <w:rPr>
          <w:sz w:val="22"/>
          <w:szCs w:val="22"/>
        </w:rPr>
        <w:t xml:space="preserve">J. (2018) Detection and variability of combustion-derived vapor in an urban basin. </w:t>
      </w:r>
      <w:r>
        <w:rPr>
          <w:i/>
          <w:sz w:val="22"/>
          <w:szCs w:val="22"/>
        </w:rPr>
        <w:t>Atmospheric Chemistry and Physics</w:t>
      </w:r>
      <w:r>
        <w:rPr>
          <w:sz w:val="22"/>
          <w:szCs w:val="22"/>
        </w:rPr>
        <w:t>, 18, 8529-8547. doi:10.5194/acp-18-8529-2018.</w:t>
      </w:r>
    </w:p>
    <w:p w14:paraId="6148299C" w14:textId="77777777" w:rsidR="000415DE" w:rsidRPr="00946D05" w:rsidRDefault="00D705D8" w:rsidP="000C5A19">
      <w:pPr>
        <w:pStyle w:val="Default"/>
        <w:tabs>
          <w:tab w:val="left" w:pos="450"/>
        </w:tabs>
        <w:ind w:left="450" w:hanging="450"/>
        <w:rPr>
          <w:sz w:val="22"/>
          <w:szCs w:val="22"/>
        </w:rPr>
      </w:pPr>
      <w:r>
        <w:rPr>
          <w:sz w:val="22"/>
          <w:szCs w:val="22"/>
        </w:rPr>
        <w:t>112</w:t>
      </w:r>
      <w:r w:rsidR="000C5A19">
        <w:rPr>
          <w:sz w:val="22"/>
          <w:szCs w:val="22"/>
        </w:rPr>
        <w:t>.</w:t>
      </w:r>
      <w:r w:rsidR="000C5A19">
        <w:rPr>
          <w:sz w:val="22"/>
          <w:szCs w:val="22"/>
        </w:rPr>
        <w:tab/>
      </w:r>
      <w:r w:rsidR="000415DE">
        <w:rPr>
          <w:sz w:val="22"/>
          <w:szCs w:val="22"/>
        </w:rPr>
        <w:t>Jameel Y.*, Brewer S., Fiorella R.</w:t>
      </w:r>
      <w:r w:rsidR="004D499F">
        <w:rPr>
          <w:sz w:val="22"/>
          <w:szCs w:val="22"/>
        </w:rPr>
        <w:t xml:space="preserve"> </w:t>
      </w:r>
      <w:r w:rsidR="000415DE">
        <w:rPr>
          <w:sz w:val="22"/>
          <w:szCs w:val="22"/>
        </w:rPr>
        <w:t>P., Tipple B.</w:t>
      </w:r>
      <w:r w:rsidR="004D499F">
        <w:rPr>
          <w:sz w:val="22"/>
          <w:szCs w:val="22"/>
        </w:rPr>
        <w:t xml:space="preserve"> </w:t>
      </w:r>
      <w:r w:rsidR="000415DE">
        <w:rPr>
          <w:sz w:val="22"/>
          <w:szCs w:val="22"/>
        </w:rPr>
        <w:t>J., Terry S. and Bowen G.</w:t>
      </w:r>
      <w:r w:rsidR="004D499F">
        <w:rPr>
          <w:sz w:val="22"/>
          <w:szCs w:val="22"/>
        </w:rPr>
        <w:t xml:space="preserve"> </w:t>
      </w:r>
      <w:r w:rsidR="000415DE">
        <w:rPr>
          <w:sz w:val="22"/>
          <w:szCs w:val="22"/>
        </w:rPr>
        <w:t>J. (</w:t>
      </w:r>
      <w:r>
        <w:rPr>
          <w:sz w:val="22"/>
          <w:szCs w:val="22"/>
        </w:rPr>
        <w:t>2018</w:t>
      </w:r>
      <w:r w:rsidR="000415DE">
        <w:rPr>
          <w:sz w:val="22"/>
          <w:szCs w:val="22"/>
        </w:rPr>
        <w:t xml:space="preserve">) Isotopic reconnaissance of urban water supply system dynamics. </w:t>
      </w:r>
      <w:r w:rsidR="000415DE">
        <w:rPr>
          <w:i/>
          <w:sz w:val="22"/>
          <w:szCs w:val="22"/>
        </w:rPr>
        <w:t>Hydrology and Earth System Sciences</w:t>
      </w:r>
      <w:r w:rsidR="000415DE">
        <w:rPr>
          <w:sz w:val="22"/>
          <w:szCs w:val="22"/>
        </w:rPr>
        <w:t>, 22, 6129-6125. doi:</w:t>
      </w:r>
      <w:r w:rsidR="000415DE" w:rsidRPr="000415DE">
        <w:rPr>
          <w:sz w:val="22"/>
          <w:szCs w:val="22"/>
        </w:rPr>
        <w:t>10.5194/hess-22-6109-2018</w:t>
      </w:r>
      <w:r w:rsidR="000415DE">
        <w:rPr>
          <w:sz w:val="22"/>
          <w:szCs w:val="22"/>
        </w:rPr>
        <w:t>.</w:t>
      </w:r>
    </w:p>
    <w:p w14:paraId="28713BFC" w14:textId="77777777" w:rsidR="00FC781F" w:rsidRDefault="00FC781F" w:rsidP="000C5A19">
      <w:pPr>
        <w:pStyle w:val="Default"/>
        <w:tabs>
          <w:tab w:val="left" w:pos="450"/>
        </w:tabs>
        <w:ind w:left="450" w:hanging="450"/>
        <w:rPr>
          <w:sz w:val="22"/>
          <w:szCs w:val="22"/>
        </w:rPr>
      </w:pPr>
      <w:r>
        <w:rPr>
          <w:sz w:val="22"/>
          <w:szCs w:val="22"/>
        </w:rPr>
        <w:t>1</w:t>
      </w:r>
      <w:r w:rsidR="00D705D8">
        <w:rPr>
          <w:sz w:val="22"/>
          <w:szCs w:val="22"/>
        </w:rPr>
        <w:t>11</w:t>
      </w:r>
      <w:r w:rsidR="000C5A19">
        <w:rPr>
          <w:sz w:val="22"/>
          <w:szCs w:val="22"/>
        </w:rPr>
        <w:t>.</w:t>
      </w:r>
      <w:r w:rsidR="000C5A19">
        <w:rPr>
          <w:sz w:val="22"/>
          <w:szCs w:val="22"/>
        </w:rPr>
        <w:tab/>
      </w:r>
      <w:r>
        <w:rPr>
          <w:sz w:val="22"/>
          <w:szCs w:val="22"/>
        </w:rPr>
        <w:t>Jameel Y.*, Stein S., Grimm E., Roswell C., Wilson A.</w:t>
      </w:r>
      <w:r w:rsidR="004D499F">
        <w:rPr>
          <w:sz w:val="22"/>
          <w:szCs w:val="22"/>
        </w:rPr>
        <w:t xml:space="preserve"> </w:t>
      </w:r>
      <w:r>
        <w:rPr>
          <w:sz w:val="22"/>
          <w:szCs w:val="22"/>
        </w:rPr>
        <w:t>E., Troy C., Höök T.</w:t>
      </w:r>
      <w:r w:rsidR="004D499F">
        <w:rPr>
          <w:sz w:val="22"/>
          <w:szCs w:val="22"/>
        </w:rPr>
        <w:t xml:space="preserve"> </w:t>
      </w:r>
      <w:r>
        <w:rPr>
          <w:sz w:val="22"/>
          <w:szCs w:val="22"/>
        </w:rPr>
        <w:t>O. and Bowen G.</w:t>
      </w:r>
      <w:r w:rsidR="004D499F">
        <w:rPr>
          <w:sz w:val="22"/>
          <w:szCs w:val="22"/>
        </w:rPr>
        <w:t xml:space="preserve"> </w:t>
      </w:r>
      <w:r>
        <w:rPr>
          <w:sz w:val="22"/>
          <w:szCs w:val="22"/>
        </w:rPr>
        <w:t xml:space="preserve">J. (2018) </w:t>
      </w:r>
      <w:r w:rsidRPr="001579D3">
        <w:rPr>
          <w:sz w:val="22"/>
          <w:szCs w:val="22"/>
        </w:rPr>
        <w:t>Physicochemical characteristics of a southern Lake Michigan river plume</w:t>
      </w:r>
      <w:r>
        <w:rPr>
          <w:sz w:val="22"/>
          <w:szCs w:val="22"/>
        </w:rPr>
        <w:t xml:space="preserve">. </w:t>
      </w:r>
      <w:r>
        <w:rPr>
          <w:i/>
          <w:sz w:val="22"/>
          <w:szCs w:val="22"/>
        </w:rPr>
        <w:t>Journal of Great Lakes Research</w:t>
      </w:r>
      <w:r>
        <w:rPr>
          <w:sz w:val="22"/>
          <w:szCs w:val="22"/>
        </w:rPr>
        <w:t>, 44, 209-218. doi:10.1016/j.jglr.2018.01.003.</w:t>
      </w:r>
    </w:p>
    <w:p w14:paraId="1B17051F" w14:textId="77777777" w:rsidR="00D705D8" w:rsidRPr="00112DD1" w:rsidRDefault="000C5A19" w:rsidP="000C5A19">
      <w:pPr>
        <w:pStyle w:val="Default"/>
        <w:tabs>
          <w:tab w:val="left" w:pos="450"/>
        </w:tabs>
        <w:ind w:left="450" w:hanging="450"/>
        <w:rPr>
          <w:sz w:val="22"/>
          <w:szCs w:val="22"/>
        </w:rPr>
      </w:pPr>
      <w:r>
        <w:rPr>
          <w:sz w:val="22"/>
          <w:szCs w:val="22"/>
        </w:rPr>
        <w:t>110.</w:t>
      </w:r>
      <w:r>
        <w:rPr>
          <w:sz w:val="22"/>
          <w:szCs w:val="22"/>
        </w:rPr>
        <w:tab/>
      </w:r>
      <w:r w:rsidR="00D705D8">
        <w:rPr>
          <w:sz w:val="22"/>
          <w:szCs w:val="22"/>
        </w:rPr>
        <w:t>Kelson J.</w:t>
      </w:r>
      <w:r w:rsidR="004D499F">
        <w:rPr>
          <w:sz w:val="22"/>
          <w:szCs w:val="22"/>
        </w:rPr>
        <w:t xml:space="preserve"> </w:t>
      </w:r>
      <w:r w:rsidR="00D705D8">
        <w:rPr>
          <w:sz w:val="22"/>
          <w:szCs w:val="22"/>
        </w:rPr>
        <w:t>R., Watford D.*, Bataille C.</w:t>
      </w:r>
      <w:r w:rsidR="00617281">
        <w:rPr>
          <w:sz w:val="22"/>
          <w:szCs w:val="22"/>
        </w:rPr>
        <w:t xml:space="preserve"> P.</w:t>
      </w:r>
      <w:r w:rsidR="00D705D8">
        <w:rPr>
          <w:sz w:val="22"/>
          <w:szCs w:val="22"/>
        </w:rPr>
        <w:t>, Huntington K.</w:t>
      </w:r>
      <w:r w:rsidR="004D499F">
        <w:rPr>
          <w:sz w:val="22"/>
          <w:szCs w:val="22"/>
        </w:rPr>
        <w:t xml:space="preserve"> </w:t>
      </w:r>
      <w:r w:rsidR="00D705D8">
        <w:rPr>
          <w:sz w:val="22"/>
          <w:szCs w:val="22"/>
        </w:rPr>
        <w:t>W., Hyland E. and Bowen G.</w:t>
      </w:r>
      <w:r w:rsidR="004D499F">
        <w:rPr>
          <w:sz w:val="22"/>
          <w:szCs w:val="22"/>
        </w:rPr>
        <w:t xml:space="preserve"> </w:t>
      </w:r>
      <w:r w:rsidR="00D705D8">
        <w:rPr>
          <w:sz w:val="22"/>
          <w:szCs w:val="22"/>
        </w:rPr>
        <w:t xml:space="preserve">J. (2018) </w:t>
      </w:r>
      <w:r w:rsidR="00D705D8" w:rsidRPr="00112DD1">
        <w:rPr>
          <w:sz w:val="22"/>
          <w:szCs w:val="22"/>
        </w:rPr>
        <w:t>Warm terrestrial subtropics during the Paleocene and Eocene: Carbonate clumped isotope (∆</w:t>
      </w:r>
      <w:r w:rsidR="00D705D8" w:rsidRPr="00112DD1">
        <w:rPr>
          <w:sz w:val="22"/>
          <w:szCs w:val="22"/>
          <w:vertAlign w:val="subscript"/>
        </w:rPr>
        <w:t>47</w:t>
      </w:r>
      <w:r w:rsidR="00D705D8" w:rsidRPr="00112DD1">
        <w:rPr>
          <w:sz w:val="22"/>
          <w:szCs w:val="22"/>
        </w:rPr>
        <w:t>) evidence from the Tornillo Basin, Texas (USA)</w:t>
      </w:r>
      <w:r w:rsidR="00D705D8">
        <w:rPr>
          <w:sz w:val="22"/>
          <w:szCs w:val="22"/>
        </w:rPr>
        <w:t xml:space="preserve">. </w:t>
      </w:r>
      <w:r w:rsidR="00D705D8">
        <w:rPr>
          <w:i/>
          <w:sz w:val="22"/>
          <w:szCs w:val="22"/>
        </w:rPr>
        <w:t>Paleoceanography and Paleoclimatology</w:t>
      </w:r>
      <w:r w:rsidR="00D705D8">
        <w:rPr>
          <w:sz w:val="22"/>
          <w:szCs w:val="22"/>
        </w:rPr>
        <w:t>, 33, 1230-1249. doi:</w:t>
      </w:r>
      <w:r w:rsidR="00D705D8" w:rsidRPr="00D705D8">
        <w:rPr>
          <w:sz w:val="22"/>
          <w:szCs w:val="22"/>
        </w:rPr>
        <w:t>10.1029/2018PA003391</w:t>
      </w:r>
      <w:r w:rsidR="00D705D8">
        <w:rPr>
          <w:sz w:val="22"/>
          <w:szCs w:val="22"/>
        </w:rPr>
        <w:t>.</w:t>
      </w:r>
    </w:p>
    <w:p w14:paraId="5D2C302E" w14:textId="77777777" w:rsidR="00A943CC" w:rsidRDefault="00A943CC" w:rsidP="000C5A19">
      <w:pPr>
        <w:pStyle w:val="Default"/>
        <w:tabs>
          <w:tab w:val="left" w:pos="450"/>
        </w:tabs>
        <w:ind w:left="450" w:hanging="450"/>
        <w:rPr>
          <w:sz w:val="22"/>
          <w:szCs w:val="22"/>
        </w:rPr>
      </w:pPr>
      <w:r>
        <w:rPr>
          <w:sz w:val="22"/>
          <w:szCs w:val="22"/>
        </w:rPr>
        <w:lastRenderedPageBreak/>
        <w:t>10</w:t>
      </w:r>
      <w:r w:rsidR="00D705D8">
        <w:rPr>
          <w:sz w:val="22"/>
          <w:szCs w:val="22"/>
        </w:rPr>
        <w:t>9</w:t>
      </w:r>
      <w:r w:rsidR="000C5A19">
        <w:rPr>
          <w:sz w:val="22"/>
          <w:szCs w:val="22"/>
        </w:rPr>
        <w:t>.</w:t>
      </w:r>
      <w:r w:rsidR="000C5A19">
        <w:rPr>
          <w:sz w:val="22"/>
          <w:szCs w:val="22"/>
        </w:rPr>
        <w:tab/>
      </w:r>
      <w:r>
        <w:rPr>
          <w:sz w:val="22"/>
          <w:szCs w:val="22"/>
        </w:rPr>
        <w:t>Neilson B.</w:t>
      </w:r>
      <w:r w:rsidR="004D499F">
        <w:rPr>
          <w:sz w:val="22"/>
          <w:szCs w:val="22"/>
        </w:rPr>
        <w:t xml:space="preserve"> </w:t>
      </w:r>
      <w:r>
        <w:rPr>
          <w:sz w:val="22"/>
          <w:szCs w:val="22"/>
        </w:rPr>
        <w:t>T., Tennant H., Stout T.</w:t>
      </w:r>
      <w:r w:rsidR="004D499F">
        <w:rPr>
          <w:sz w:val="22"/>
          <w:szCs w:val="22"/>
        </w:rPr>
        <w:t xml:space="preserve"> </w:t>
      </w:r>
      <w:r>
        <w:rPr>
          <w:sz w:val="22"/>
          <w:szCs w:val="22"/>
        </w:rPr>
        <w:t>L., Miller M.</w:t>
      </w:r>
      <w:r w:rsidR="007C17C8">
        <w:rPr>
          <w:sz w:val="22"/>
          <w:szCs w:val="22"/>
        </w:rPr>
        <w:t xml:space="preserve"> P.</w:t>
      </w:r>
      <w:r>
        <w:rPr>
          <w:sz w:val="22"/>
          <w:szCs w:val="22"/>
        </w:rPr>
        <w:t>, Gabor R.</w:t>
      </w:r>
      <w:r w:rsidR="004D499F">
        <w:rPr>
          <w:sz w:val="22"/>
          <w:szCs w:val="22"/>
        </w:rPr>
        <w:t xml:space="preserve"> </w:t>
      </w:r>
      <w:r>
        <w:rPr>
          <w:sz w:val="22"/>
          <w:szCs w:val="22"/>
        </w:rPr>
        <w:t>S., Jameel Y.*, Millington M.</w:t>
      </w:r>
      <w:r w:rsidR="00EE70B8">
        <w:rPr>
          <w:sz w:val="22"/>
          <w:szCs w:val="22"/>
        </w:rPr>
        <w:t xml:space="preserve"> E.</w:t>
      </w:r>
      <w:r>
        <w:rPr>
          <w:sz w:val="22"/>
          <w:szCs w:val="22"/>
        </w:rPr>
        <w:t>, Gelder</w:t>
      </w:r>
      <w:r w:rsidR="00F706A3">
        <w:rPr>
          <w:sz w:val="22"/>
          <w:szCs w:val="22"/>
        </w:rPr>
        <w:t>l</w:t>
      </w:r>
      <w:r>
        <w:rPr>
          <w:sz w:val="22"/>
          <w:szCs w:val="22"/>
        </w:rPr>
        <w:t>oos A., Bowen G.</w:t>
      </w:r>
      <w:r w:rsidR="005760F1">
        <w:rPr>
          <w:sz w:val="22"/>
          <w:szCs w:val="22"/>
        </w:rPr>
        <w:t xml:space="preserve"> </w:t>
      </w:r>
      <w:r>
        <w:rPr>
          <w:sz w:val="22"/>
          <w:szCs w:val="22"/>
        </w:rPr>
        <w:t>J. and Brooks P.</w:t>
      </w:r>
      <w:r w:rsidR="007E401A">
        <w:rPr>
          <w:sz w:val="22"/>
          <w:szCs w:val="22"/>
        </w:rPr>
        <w:t xml:space="preserve"> </w:t>
      </w:r>
      <w:r>
        <w:rPr>
          <w:sz w:val="22"/>
          <w:szCs w:val="22"/>
        </w:rPr>
        <w:t xml:space="preserve">D. (2018) Stream centric methods for establishing groundwater contributions in karst mountain watersheds. </w:t>
      </w:r>
      <w:r>
        <w:rPr>
          <w:i/>
          <w:sz w:val="22"/>
          <w:szCs w:val="22"/>
        </w:rPr>
        <w:t>Water Resources Research</w:t>
      </w:r>
      <w:r>
        <w:rPr>
          <w:sz w:val="22"/>
          <w:szCs w:val="22"/>
        </w:rPr>
        <w:t>, 54</w:t>
      </w:r>
      <w:r w:rsidR="00262FEF">
        <w:rPr>
          <w:sz w:val="22"/>
          <w:szCs w:val="22"/>
        </w:rPr>
        <w:t>, 6708-6724</w:t>
      </w:r>
      <w:r>
        <w:rPr>
          <w:sz w:val="22"/>
          <w:szCs w:val="22"/>
        </w:rPr>
        <w:t>. doi:</w:t>
      </w:r>
      <w:r w:rsidRPr="00A943CC">
        <w:rPr>
          <w:sz w:val="22"/>
          <w:szCs w:val="22"/>
        </w:rPr>
        <w:t>10.1029/2018WR022664</w:t>
      </w:r>
      <w:r>
        <w:rPr>
          <w:sz w:val="22"/>
          <w:szCs w:val="22"/>
        </w:rPr>
        <w:t>.</w:t>
      </w:r>
    </w:p>
    <w:p w14:paraId="03413E37" w14:textId="77777777" w:rsidR="00242F46" w:rsidRDefault="00242F46" w:rsidP="000C5A19">
      <w:pPr>
        <w:pStyle w:val="Default"/>
        <w:tabs>
          <w:tab w:val="left" w:pos="450"/>
        </w:tabs>
        <w:ind w:left="450" w:hanging="450"/>
        <w:rPr>
          <w:sz w:val="22"/>
          <w:szCs w:val="22"/>
        </w:rPr>
      </w:pPr>
      <w:r>
        <w:rPr>
          <w:sz w:val="22"/>
          <w:szCs w:val="22"/>
        </w:rPr>
        <w:t>10</w:t>
      </w:r>
      <w:r w:rsidR="00D705D8">
        <w:rPr>
          <w:sz w:val="22"/>
          <w:szCs w:val="22"/>
        </w:rPr>
        <w:t>8</w:t>
      </w:r>
      <w:r w:rsidR="000C5A19">
        <w:rPr>
          <w:sz w:val="22"/>
          <w:szCs w:val="22"/>
        </w:rPr>
        <w:t>.</w:t>
      </w:r>
      <w:r w:rsidR="000C5A19">
        <w:rPr>
          <w:sz w:val="22"/>
          <w:szCs w:val="22"/>
        </w:rPr>
        <w:tab/>
      </w:r>
      <w:r>
        <w:rPr>
          <w:sz w:val="22"/>
          <w:szCs w:val="22"/>
        </w:rPr>
        <w:t>Tulley-Cordova C.</w:t>
      </w:r>
      <w:r w:rsidR="004D499F">
        <w:rPr>
          <w:sz w:val="22"/>
          <w:szCs w:val="22"/>
        </w:rPr>
        <w:t xml:space="preserve"> </w:t>
      </w:r>
      <w:r>
        <w:rPr>
          <w:sz w:val="22"/>
          <w:szCs w:val="22"/>
        </w:rPr>
        <w:t>L.*, Strong C., Brady I.</w:t>
      </w:r>
      <w:r w:rsidR="004D499F">
        <w:rPr>
          <w:sz w:val="22"/>
          <w:szCs w:val="22"/>
        </w:rPr>
        <w:t xml:space="preserve"> </w:t>
      </w:r>
      <w:r>
        <w:rPr>
          <w:sz w:val="22"/>
          <w:szCs w:val="22"/>
        </w:rPr>
        <w:t>P., Bekis J. and Bowen G.</w:t>
      </w:r>
      <w:r w:rsidR="004D499F">
        <w:rPr>
          <w:sz w:val="22"/>
          <w:szCs w:val="22"/>
        </w:rPr>
        <w:t xml:space="preserve"> </w:t>
      </w:r>
      <w:r>
        <w:rPr>
          <w:sz w:val="22"/>
          <w:szCs w:val="22"/>
        </w:rPr>
        <w:t>J. (</w:t>
      </w:r>
      <w:r w:rsidR="00BB3AE8">
        <w:rPr>
          <w:sz w:val="22"/>
          <w:szCs w:val="22"/>
        </w:rPr>
        <w:t>2018</w:t>
      </w:r>
      <w:r>
        <w:rPr>
          <w:sz w:val="22"/>
          <w:szCs w:val="22"/>
        </w:rPr>
        <w:t xml:space="preserve">) Navajo Nation, USA, precipitation variability from 2002 to 2015. </w:t>
      </w:r>
      <w:r>
        <w:rPr>
          <w:i/>
          <w:sz w:val="22"/>
          <w:szCs w:val="22"/>
        </w:rPr>
        <w:t>Journal of Contemporary Water Research and Education</w:t>
      </w:r>
      <w:r>
        <w:rPr>
          <w:sz w:val="22"/>
          <w:szCs w:val="22"/>
        </w:rPr>
        <w:t>, 163, 109-123.</w:t>
      </w:r>
    </w:p>
    <w:p w14:paraId="78FC6DDD" w14:textId="77777777" w:rsidR="00D705D8" w:rsidRDefault="000C5A19" w:rsidP="000C5A19">
      <w:pPr>
        <w:pStyle w:val="Default"/>
        <w:tabs>
          <w:tab w:val="left" w:pos="450"/>
        </w:tabs>
        <w:ind w:left="450" w:hanging="450"/>
        <w:rPr>
          <w:sz w:val="22"/>
          <w:szCs w:val="22"/>
        </w:rPr>
      </w:pPr>
      <w:r>
        <w:rPr>
          <w:sz w:val="22"/>
          <w:szCs w:val="22"/>
        </w:rPr>
        <w:t>107.</w:t>
      </w:r>
      <w:r>
        <w:rPr>
          <w:sz w:val="22"/>
          <w:szCs w:val="22"/>
        </w:rPr>
        <w:tab/>
      </w:r>
      <w:r w:rsidR="00D705D8" w:rsidRPr="00D705D8">
        <w:rPr>
          <w:sz w:val="22"/>
          <w:szCs w:val="22"/>
        </w:rPr>
        <w:t>Wang S., Zhang</w:t>
      </w:r>
      <w:r w:rsidR="00D705D8">
        <w:rPr>
          <w:sz w:val="22"/>
          <w:szCs w:val="22"/>
        </w:rPr>
        <w:t xml:space="preserve"> M., Bowen G.</w:t>
      </w:r>
      <w:r w:rsidR="004D499F">
        <w:rPr>
          <w:sz w:val="22"/>
          <w:szCs w:val="22"/>
        </w:rPr>
        <w:t xml:space="preserve"> </w:t>
      </w:r>
      <w:r w:rsidR="00D705D8">
        <w:rPr>
          <w:sz w:val="22"/>
          <w:szCs w:val="22"/>
        </w:rPr>
        <w:t>J., Liu X., Du</w:t>
      </w:r>
      <w:r w:rsidR="00D705D8" w:rsidRPr="00D705D8">
        <w:rPr>
          <w:sz w:val="22"/>
          <w:szCs w:val="22"/>
        </w:rPr>
        <w:t xml:space="preserve"> M., Chen F., </w:t>
      </w:r>
      <w:r w:rsidR="00D705D8">
        <w:rPr>
          <w:sz w:val="22"/>
          <w:szCs w:val="22"/>
        </w:rPr>
        <w:t>Qiu X., Wang L., Che Y. and Zhao G. (2018)</w:t>
      </w:r>
      <w:r w:rsidR="00D705D8" w:rsidRPr="00D705D8">
        <w:rPr>
          <w:sz w:val="22"/>
          <w:szCs w:val="22"/>
        </w:rPr>
        <w:t xml:space="preserve"> Water source signatures in the spatial and seasonal isotope variation of Chinese tap waters. </w:t>
      </w:r>
      <w:r w:rsidR="00D705D8" w:rsidRPr="00D705D8">
        <w:rPr>
          <w:i/>
          <w:sz w:val="22"/>
          <w:szCs w:val="22"/>
        </w:rPr>
        <w:t>Water Resources Research</w:t>
      </w:r>
      <w:r w:rsidR="00D705D8" w:rsidRPr="00D705D8">
        <w:rPr>
          <w:sz w:val="22"/>
          <w:szCs w:val="22"/>
        </w:rPr>
        <w:t xml:space="preserve">, 54, 9131–9143. </w:t>
      </w:r>
      <w:r w:rsidR="00D705D8">
        <w:rPr>
          <w:sz w:val="22"/>
          <w:szCs w:val="22"/>
        </w:rPr>
        <w:t>doi:</w:t>
      </w:r>
      <w:r w:rsidR="00D705D8" w:rsidRPr="00D705D8">
        <w:rPr>
          <w:sz w:val="22"/>
          <w:szCs w:val="22"/>
        </w:rPr>
        <w:t>10.1029/2018WR023091</w:t>
      </w:r>
      <w:r w:rsidR="00D705D8">
        <w:rPr>
          <w:sz w:val="22"/>
          <w:szCs w:val="22"/>
        </w:rPr>
        <w:t>.</w:t>
      </w:r>
    </w:p>
    <w:p w14:paraId="070FA5BC" w14:textId="77777777" w:rsidR="00C666C7" w:rsidRPr="001172F2" w:rsidRDefault="000C5A19" w:rsidP="000C5A19">
      <w:pPr>
        <w:pStyle w:val="Default"/>
        <w:tabs>
          <w:tab w:val="left" w:pos="450"/>
        </w:tabs>
        <w:ind w:left="450" w:hanging="450"/>
        <w:rPr>
          <w:sz w:val="22"/>
          <w:szCs w:val="22"/>
        </w:rPr>
      </w:pPr>
      <w:r>
        <w:rPr>
          <w:sz w:val="22"/>
          <w:szCs w:val="22"/>
        </w:rPr>
        <w:t>106.</w:t>
      </w:r>
      <w:r>
        <w:rPr>
          <w:sz w:val="22"/>
          <w:szCs w:val="22"/>
        </w:rPr>
        <w:tab/>
      </w:r>
      <w:r w:rsidR="00C666C7">
        <w:rPr>
          <w:sz w:val="22"/>
          <w:szCs w:val="22"/>
        </w:rPr>
        <w:t>Westerhold T., Röhl U., Wilkens R., Gingerich P.</w:t>
      </w:r>
      <w:r w:rsidR="004D499F">
        <w:rPr>
          <w:sz w:val="22"/>
          <w:szCs w:val="22"/>
        </w:rPr>
        <w:t xml:space="preserve"> </w:t>
      </w:r>
      <w:r w:rsidR="00C666C7">
        <w:rPr>
          <w:sz w:val="22"/>
          <w:szCs w:val="22"/>
        </w:rPr>
        <w:t>D., Clyde W.</w:t>
      </w:r>
      <w:r w:rsidR="004D499F">
        <w:rPr>
          <w:sz w:val="22"/>
          <w:szCs w:val="22"/>
        </w:rPr>
        <w:t xml:space="preserve"> </w:t>
      </w:r>
      <w:r w:rsidR="00C666C7">
        <w:rPr>
          <w:sz w:val="22"/>
          <w:szCs w:val="22"/>
        </w:rPr>
        <w:t>C., Wing S.</w:t>
      </w:r>
      <w:r w:rsidR="004D499F">
        <w:rPr>
          <w:sz w:val="22"/>
          <w:szCs w:val="22"/>
        </w:rPr>
        <w:t xml:space="preserve"> </w:t>
      </w:r>
      <w:r w:rsidR="00C666C7">
        <w:rPr>
          <w:sz w:val="22"/>
          <w:szCs w:val="22"/>
        </w:rPr>
        <w:t>L., Bowen G.</w:t>
      </w:r>
      <w:r w:rsidR="004D499F">
        <w:rPr>
          <w:sz w:val="22"/>
          <w:szCs w:val="22"/>
        </w:rPr>
        <w:t xml:space="preserve"> </w:t>
      </w:r>
      <w:r w:rsidR="00C666C7">
        <w:rPr>
          <w:sz w:val="22"/>
          <w:szCs w:val="22"/>
        </w:rPr>
        <w:t>J. and Kraus M.</w:t>
      </w:r>
      <w:r w:rsidR="004D499F">
        <w:rPr>
          <w:sz w:val="22"/>
          <w:szCs w:val="22"/>
        </w:rPr>
        <w:t xml:space="preserve"> </w:t>
      </w:r>
      <w:r w:rsidR="00C666C7">
        <w:rPr>
          <w:sz w:val="22"/>
          <w:szCs w:val="22"/>
        </w:rPr>
        <w:t>J. (20</w:t>
      </w:r>
      <w:r w:rsidR="002B6559">
        <w:rPr>
          <w:sz w:val="22"/>
          <w:szCs w:val="22"/>
        </w:rPr>
        <w:t>1</w:t>
      </w:r>
      <w:r w:rsidR="00C666C7">
        <w:rPr>
          <w:sz w:val="22"/>
          <w:szCs w:val="22"/>
        </w:rPr>
        <w:t xml:space="preserve">8) Synchronizing early Eocene deep-sea and continental records – new </w:t>
      </w:r>
      <w:proofErr w:type="spellStart"/>
      <w:r w:rsidR="00C666C7">
        <w:rPr>
          <w:sz w:val="22"/>
          <w:szCs w:val="22"/>
        </w:rPr>
        <w:t>cyclostratigraphic</w:t>
      </w:r>
      <w:proofErr w:type="spellEnd"/>
      <w:r w:rsidR="00C666C7">
        <w:rPr>
          <w:sz w:val="22"/>
          <w:szCs w:val="22"/>
        </w:rPr>
        <w:t xml:space="preserve"> age models from the Bighorn Basin Coring Project. </w:t>
      </w:r>
      <w:r w:rsidR="00C666C7">
        <w:rPr>
          <w:i/>
          <w:sz w:val="22"/>
          <w:szCs w:val="22"/>
        </w:rPr>
        <w:t>Climate of the Past</w:t>
      </w:r>
      <w:r w:rsidR="00C666C7">
        <w:rPr>
          <w:sz w:val="22"/>
          <w:szCs w:val="22"/>
        </w:rPr>
        <w:t>, 14, 303-319. doi:</w:t>
      </w:r>
      <w:r w:rsidR="00C666C7" w:rsidRPr="00C666C7">
        <w:rPr>
          <w:sz w:val="22"/>
          <w:szCs w:val="22"/>
        </w:rPr>
        <w:t>10.5194/cp-14-303-2018</w:t>
      </w:r>
      <w:r w:rsidR="00C666C7">
        <w:rPr>
          <w:sz w:val="22"/>
          <w:szCs w:val="22"/>
        </w:rPr>
        <w:t>.</w:t>
      </w:r>
    </w:p>
    <w:p w14:paraId="7E55DDCF" w14:textId="77777777" w:rsidR="00131CC7" w:rsidRPr="006265B1" w:rsidRDefault="00E31E7C" w:rsidP="000C5A19">
      <w:pPr>
        <w:pStyle w:val="Default"/>
        <w:tabs>
          <w:tab w:val="left" w:pos="450"/>
        </w:tabs>
        <w:ind w:left="450" w:hanging="450"/>
        <w:rPr>
          <w:sz w:val="22"/>
          <w:szCs w:val="22"/>
        </w:rPr>
      </w:pPr>
      <w:r>
        <w:rPr>
          <w:sz w:val="22"/>
          <w:szCs w:val="22"/>
        </w:rPr>
        <w:t>10</w:t>
      </w:r>
      <w:r w:rsidR="004C2F18">
        <w:rPr>
          <w:sz w:val="22"/>
          <w:szCs w:val="22"/>
        </w:rPr>
        <w:t>5</w:t>
      </w:r>
      <w:r>
        <w:rPr>
          <w:sz w:val="22"/>
          <w:szCs w:val="22"/>
        </w:rPr>
        <w:t>.</w:t>
      </w:r>
      <w:r w:rsidR="000C5A19">
        <w:rPr>
          <w:sz w:val="22"/>
          <w:szCs w:val="22"/>
        </w:rPr>
        <w:tab/>
      </w:r>
      <w:r w:rsidR="00131CC7">
        <w:rPr>
          <w:sz w:val="22"/>
          <w:szCs w:val="22"/>
        </w:rPr>
        <w:t xml:space="preserve">Anhäuser T., </w:t>
      </w:r>
      <w:proofErr w:type="spellStart"/>
      <w:r w:rsidR="00131CC7">
        <w:rPr>
          <w:sz w:val="22"/>
          <w:szCs w:val="22"/>
        </w:rPr>
        <w:t>Greule</w:t>
      </w:r>
      <w:proofErr w:type="spellEnd"/>
      <w:r w:rsidR="00131CC7">
        <w:rPr>
          <w:sz w:val="22"/>
          <w:szCs w:val="22"/>
        </w:rPr>
        <w:t xml:space="preserve"> M., </w:t>
      </w:r>
      <w:proofErr w:type="spellStart"/>
      <w:r w:rsidR="00131CC7">
        <w:rPr>
          <w:sz w:val="22"/>
          <w:szCs w:val="22"/>
        </w:rPr>
        <w:t>Polag</w:t>
      </w:r>
      <w:proofErr w:type="spellEnd"/>
      <w:r w:rsidR="00131CC7">
        <w:rPr>
          <w:sz w:val="22"/>
          <w:szCs w:val="22"/>
        </w:rPr>
        <w:t xml:space="preserve"> D., Bowen G.</w:t>
      </w:r>
      <w:r w:rsidR="004D499F">
        <w:rPr>
          <w:sz w:val="22"/>
          <w:szCs w:val="22"/>
        </w:rPr>
        <w:t xml:space="preserve"> </w:t>
      </w:r>
      <w:r w:rsidR="00131CC7">
        <w:rPr>
          <w:sz w:val="22"/>
          <w:szCs w:val="22"/>
        </w:rPr>
        <w:t>J. and Keppler F. (2017) Mean annual temperatures of mid-latitude regions derived from δ</w:t>
      </w:r>
      <w:r w:rsidR="00131CC7">
        <w:rPr>
          <w:sz w:val="22"/>
          <w:szCs w:val="22"/>
          <w:vertAlign w:val="superscript"/>
        </w:rPr>
        <w:t>2</w:t>
      </w:r>
      <w:r w:rsidR="00131CC7">
        <w:rPr>
          <w:sz w:val="22"/>
          <w:szCs w:val="22"/>
        </w:rPr>
        <w:t xml:space="preserve">H values of wood lignin </w:t>
      </w:r>
      <w:proofErr w:type="spellStart"/>
      <w:r w:rsidR="00131CC7">
        <w:rPr>
          <w:sz w:val="22"/>
          <w:szCs w:val="22"/>
        </w:rPr>
        <w:t>methoxyl</w:t>
      </w:r>
      <w:proofErr w:type="spellEnd"/>
      <w:r w:rsidR="00131CC7">
        <w:rPr>
          <w:sz w:val="22"/>
          <w:szCs w:val="22"/>
        </w:rPr>
        <w:t xml:space="preserve"> groups and its implications for paleoclimate studies. </w:t>
      </w:r>
      <w:r w:rsidR="00131CC7">
        <w:rPr>
          <w:i/>
          <w:sz w:val="22"/>
          <w:szCs w:val="22"/>
        </w:rPr>
        <w:t>Science of the Total Environment</w:t>
      </w:r>
      <w:r w:rsidR="00131CC7">
        <w:rPr>
          <w:sz w:val="22"/>
          <w:szCs w:val="22"/>
        </w:rPr>
        <w:t>, 574, 1276-1282. doi:10.1016/j.scitotenv.2016.07.189.</w:t>
      </w:r>
    </w:p>
    <w:p w14:paraId="3F2B3719" w14:textId="77777777" w:rsidR="002B0E10" w:rsidRPr="002B0E10" w:rsidRDefault="004C2F18" w:rsidP="000C5A19">
      <w:pPr>
        <w:pStyle w:val="Default"/>
        <w:tabs>
          <w:tab w:val="left" w:pos="450"/>
        </w:tabs>
        <w:ind w:left="450" w:hanging="450"/>
        <w:rPr>
          <w:sz w:val="22"/>
          <w:szCs w:val="22"/>
        </w:rPr>
      </w:pPr>
      <w:r>
        <w:rPr>
          <w:sz w:val="22"/>
          <w:szCs w:val="22"/>
        </w:rPr>
        <w:t>104</w:t>
      </w:r>
      <w:r w:rsidR="002B0E10">
        <w:rPr>
          <w:sz w:val="22"/>
          <w:szCs w:val="22"/>
        </w:rPr>
        <w:t>.</w:t>
      </w:r>
      <w:r w:rsidR="000C5A19">
        <w:rPr>
          <w:sz w:val="22"/>
          <w:szCs w:val="22"/>
        </w:rPr>
        <w:tab/>
      </w:r>
      <w:r w:rsidR="002B0E10">
        <w:rPr>
          <w:sz w:val="22"/>
          <w:szCs w:val="22"/>
        </w:rPr>
        <w:t>Cai Z.</w:t>
      </w:r>
      <w:r w:rsidR="001579D3">
        <w:rPr>
          <w:sz w:val="22"/>
          <w:szCs w:val="22"/>
        </w:rPr>
        <w:t>*</w:t>
      </w:r>
      <w:r w:rsidR="002B0E10">
        <w:rPr>
          <w:sz w:val="22"/>
          <w:szCs w:val="22"/>
        </w:rPr>
        <w:t>, Tian L. and Bowen G.</w:t>
      </w:r>
      <w:r w:rsidR="004D499F">
        <w:rPr>
          <w:sz w:val="22"/>
          <w:szCs w:val="22"/>
        </w:rPr>
        <w:t xml:space="preserve"> </w:t>
      </w:r>
      <w:r w:rsidR="002B0E10">
        <w:rPr>
          <w:sz w:val="22"/>
          <w:szCs w:val="22"/>
        </w:rPr>
        <w:t xml:space="preserve">J. (2017) ENSO variability reflected in precipitation oxygen isotopes across the Asian Summer Monsoon region. </w:t>
      </w:r>
      <w:r w:rsidR="002B0E10">
        <w:rPr>
          <w:i/>
          <w:sz w:val="22"/>
          <w:szCs w:val="22"/>
        </w:rPr>
        <w:t>Earth and Planetary Science Letters</w:t>
      </w:r>
      <w:r w:rsidR="002B0E10">
        <w:rPr>
          <w:sz w:val="22"/>
          <w:szCs w:val="22"/>
        </w:rPr>
        <w:t>, 475, 25-33. doi:10.1016/j.epsl.2017.06.035.</w:t>
      </w:r>
    </w:p>
    <w:p w14:paraId="77ED9F4F" w14:textId="77777777" w:rsidR="006779E9" w:rsidRPr="005903D6" w:rsidRDefault="006779E9" w:rsidP="000C5A19">
      <w:pPr>
        <w:pStyle w:val="Default"/>
        <w:tabs>
          <w:tab w:val="left" w:pos="450"/>
        </w:tabs>
        <w:ind w:left="450" w:hanging="450"/>
        <w:rPr>
          <w:sz w:val="22"/>
          <w:szCs w:val="22"/>
        </w:rPr>
      </w:pPr>
      <w:r>
        <w:rPr>
          <w:sz w:val="22"/>
          <w:szCs w:val="22"/>
        </w:rPr>
        <w:t>10</w:t>
      </w:r>
      <w:r w:rsidR="004C2F18">
        <w:rPr>
          <w:sz w:val="22"/>
          <w:szCs w:val="22"/>
        </w:rPr>
        <w:t>3</w:t>
      </w:r>
      <w:r>
        <w:rPr>
          <w:sz w:val="22"/>
          <w:szCs w:val="22"/>
        </w:rPr>
        <w:t>.</w:t>
      </w:r>
      <w:r w:rsidR="000C5A19">
        <w:rPr>
          <w:sz w:val="22"/>
          <w:szCs w:val="22"/>
        </w:rPr>
        <w:tab/>
      </w:r>
      <w:r>
        <w:rPr>
          <w:sz w:val="22"/>
          <w:szCs w:val="22"/>
        </w:rPr>
        <w:t>Coulter D.</w:t>
      </w:r>
      <w:r w:rsidR="004D499F">
        <w:rPr>
          <w:sz w:val="22"/>
          <w:szCs w:val="22"/>
        </w:rPr>
        <w:t xml:space="preserve"> </w:t>
      </w:r>
      <w:r>
        <w:rPr>
          <w:sz w:val="22"/>
          <w:szCs w:val="22"/>
        </w:rPr>
        <w:t>P., Bowen G.</w:t>
      </w:r>
      <w:r w:rsidR="004D499F">
        <w:rPr>
          <w:sz w:val="22"/>
          <w:szCs w:val="22"/>
        </w:rPr>
        <w:t xml:space="preserve"> </w:t>
      </w:r>
      <w:r>
        <w:rPr>
          <w:sz w:val="22"/>
          <w:szCs w:val="22"/>
        </w:rPr>
        <w:t>J. and Höök T.</w:t>
      </w:r>
      <w:r w:rsidR="004D499F">
        <w:rPr>
          <w:sz w:val="22"/>
          <w:szCs w:val="22"/>
        </w:rPr>
        <w:t xml:space="preserve"> </w:t>
      </w:r>
      <w:r>
        <w:rPr>
          <w:sz w:val="22"/>
          <w:szCs w:val="22"/>
        </w:rPr>
        <w:t xml:space="preserve">O. (2017) Influence of diet and ambient water on hydrogen and oxygen stable isotope ratios in fish tissue: Patterns within and among tissues and relationships with growth rates. </w:t>
      </w:r>
      <w:proofErr w:type="spellStart"/>
      <w:r>
        <w:rPr>
          <w:i/>
          <w:sz w:val="22"/>
          <w:szCs w:val="22"/>
        </w:rPr>
        <w:t>Hydrobiologia</w:t>
      </w:r>
      <w:proofErr w:type="spellEnd"/>
      <w:r>
        <w:rPr>
          <w:sz w:val="22"/>
          <w:szCs w:val="22"/>
        </w:rPr>
        <w:t>, 799, 111-121. doi:</w:t>
      </w:r>
      <w:r w:rsidRPr="006779E9">
        <w:rPr>
          <w:sz w:val="22"/>
          <w:szCs w:val="22"/>
        </w:rPr>
        <w:t>10.1007/s10750-017-3200-9</w:t>
      </w:r>
      <w:r>
        <w:rPr>
          <w:sz w:val="22"/>
          <w:szCs w:val="22"/>
        </w:rPr>
        <w:t>.</w:t>
      </w:r>
    </w:p>
    <w:p w14:paraId="720582BF" w14:textId="77777777" w:rsidR="004C2F18" w:rsidRPr="001A653C" w:rsidRDefault="004C2F18" w:rsidP="000C5A19">
      <w:pPr>
        <w:pStyle w:val="Default"/>
        <w:tabs>
          <w:tab w:val="left" w:pos="450"/>
        </w:tabs>
        <w:ind w:left="450" w:hanging="450"/>
        <w:rPr>
          <w:sz w:val="22"/>
          <w:szCs w:val="22"/>
        </w:rPr>
      </w:pPr>
      <w:r>
        <w:rPr>
          <w:sz w:val="22"/>
          <w:szCs w:val="22"/>
        </w:rPr>
        <w:t>102.</w:t>
      </w:r>
      <w:r w:rsidR="000C5A19">
        <w:rPr>
          <w:sz w:val="22"/>
          <w:szCs w:val="22"/>
        </w:rPr>
        <w:tab/>
      </w:r>
      <w:r>
        <w:rPr>
          <w:sz w:val="22"/>
          <w:szCs w:val="22"/>
        </w:rPr>
        <w:t>Gabor R.</w:t>
      </w:r>
      <w:r w:rsidR="004D499F">
        <w:rPr>
          <w:sz w:val="22"/>
          <w:szCs w:val="22"/>
        </w:rPr>
        <w:t xml:space="preserve"> </w:t>
      </w:r>
      <w:r>
        <w:rPr>
          <w:sz w:val="22"/>
          <w:szCs w:val="22"/>
        </w:rPr>
        <w:t>S., Hall S.</w:t>
      </w:r>
      <w:r w:rsidR="004D499F">
        <w:rPr>
          <w:sz w:val="22"/>
          <w:szCs w:val="22"/>
        </w:rPr>
        <w:t xml:space="preserve"> </w:t>
      </w:r>
      <w:r>
        <w:rPr>
          <w:sz w:val="22"/>
          <w:szCs w:val="22"/>
        </w:rPr>
        <w:t>J., Eiriksson D., Jameel Y.*, Millington M.</w:t>
      </w:r>
      <w:r w:rsidR="00EE70B8">
        <w:rPr>
          <w:sz w:val="22"/>
          <w:szCs w:val="22"/>
        </w:rPr>
        <w:t xml:space="preserve"> E.</w:t>
      </w:r>
      <w:r>
        <w:rPr>
          <w:sz w:val="22"/>
          <w:szCs w:val="22"/>
        </w:rPr>
        <w:t>, Stout T.</w:t>
      </w:r>
      <w:r w:rsidR="000447E1">
        <w:rPr>
          <w:sz w:val="22"/>
          <w:szCs w:val="22"/>
        </w:rPr>
        <w:t xml:space="preserve"> L.</w:t>
      </w:r>
      <w:r>
        <w:rPr>
          <w:sz w:val="22"/>
          <w:szCs w:val="22"/>
        </w:rPr>
        <w:t>, Barnes M.</w:t>
      </w:r>
      <w:r w:rsidR="004D499F">
        <w:rPr>
          <w:sz w:val="22"/>
          <w:szCs w:val="22"/>
        </w:rPr>
        <w:t xml:space="preserve"> </w:t>
      </w:r>
      <w:r>
        <w:rPr>
          <w:sz w:val="22"/>
          <w:szCs w:val="22"/>
        </w:rPr>
        <w:t>L., Gelderloos A., Tennant H., Bowen G.</w:t>
      </w:r>
      <w:r w:rsidR="004D499F">
        <w:rPr>
          <w:sz w:val="22"/>
          <w:szCs w:val="22"/>
        </w:rPr>
        <w:t xml:space="preserve"> </w:t>
      </w:r>
      <w:r>
        <w:rPr>
          <w:sz w:val="22"/>
          <w:szCs w:val="22"/>
        </w:rPr>
        <w:t>J., Neilson B.</w:t>
      </w:r>
      <w:r w:rsidR="004D499F">
        <w:rPr>
          <w:sz w:val="22"/>
          <w:szCs w:val="22"/>
        </w:rPr>
        <w:t xml:space="preserve"> </w:t>
      </w:r>
      <w:r>
        <w:rPr>
          <w:sz w:val="22"/>
          <w:szCs w:val="22"/>
        </w:rPr>
        <w:t>T. and Brooks P.</w:t>
      </w:r>
      <w:r w:rsidR="004D499F">
        <w:rPr>
          <w:sz w:val="22"/>
          <w:szCs w:val="22"/>
        </w:rPr>
        <w:t xml:space="preserve"> </w:t>
      </w:r>
      <w:r>
        <w:rPr>
          <w:sz w:val="22"/>
          <w:szCs w:val="22"/>
        </w:rPr>
        <w:t>D. (</w:t>
      </w:r>
      <w:r w:rsidR="005708D0">
        <w:rPr>
          <w:sz w:val="22"/>
          <w:szCs w:val="22"/>
        </w:rPr>
        <w:t>2017</w:t>
      </w:r>
      <w:r>
        <w:rPr>
          <w:sz w:val="22"/>
          <w:szCs w:val="22"/>
        </w:rPr>
        <w:t xml:space="preserve">) Persistent urban influences on surface water quality via impacted groundwater. </w:t>
      </w:r>
      <w:r>
        <w:rPr>
          <w:i/>
          <w:sz w:val="22"/>
          <w:szCs w:val="22"/>
        </w:rPr>
        <w:t>Environmental Science and Technology</w:t>
      </w:r>
      <w:r>
        <w:rPr>
          <w:sz w:val="22"/>
          <w:szCs w:val="22"/>
        </w:rPr>
        <w:t>, 51, 9477-9487. doi:</w:t>
      </w:r>
      <w:r w:rsidRPr="004C2F18">
        <w:rPr>
          <w:sz w:val="22"/>
          <w:szCs w:val="22"/>
        </w:rPr>
        <w:t>10.1021/acs.est.7b00271</w:t>
      </w:r>
      <w:r>
        <w:rPr>
          <w:sz w:val="22"/>
          <w:szCs w:val="22"/>
        </w:rPr>
        <w:t>.</w:t>
      </w:r>
    </w:p>
    <w:p w14:paraId="5875CCB3" w14:textId="77777777" w:rsidR="00135D8C" w:rsidRPr="00146B67" w:rsidRDefault="00AD2481" w:rsidP="000C5A19">
      <w:pPr>
        <w:pStyle w:val="Default"/>
        <w:tabs>
          <w:tab w:val="left" w:pos="450"/>
        </w:tabs>
        <w:ind w:left="450" w:hanging="450"/>
        <w:rPr>
          <w:sz w:val="22"/>
          <w:szCs w:val="22"/>
        </w:rPr>
      </w:pPr>
      <w:r>
        <w:rPr>
          <w:sz w:val="22"/>
          <w:szCs w:val="22"/>
        </w:rPr>
        <w:t>10</w:t>
      </w:r>
      <w:r w:rsidR="004C2F18">
        <w:rPr>
          <w:sz w:val="22"/>
          <w:szCs w:val="22"/>
        </w:rPr>
        <w:t>1</w:t>
      </w:r>
      <w:r w:rsidR="00135D8C">
        <w:rPr>
          <w:sz w:val="22"/>
          <w:szCs w:val="22"/>
        </w:rPr>
        <w:t>.</w:t>
      </w:r>
      <w:r w:rsidR="000C5A19">
        <w:rPr>
          <w:sz w:val="22"/>
          <w:szCs w:val="22"/>
        </w:rPr>
        <w:tab/>
      </w:r>
      <w:r w:rsidR="00135D8C">
        <w:rPr>
          <w:sz w:val="22"/>
          <w:szCs w:val="22"/>
        </w:rPr>
        <w:t>Liu Z., Tang Y., Jian Z., Poulsen C.</w:t>
      </w:r>
      <w:r w:rsidR="004D499F">
        <w:rPr>
          <w:sz w:val="22"/>
          <w:szCs w:val="22"/>
        </w:rPr>
        <w:t xml:space="preserve"> </w:t>
      </w:r>
      <w:r w:rsidR="00135D8C">
        <w:rPr>
          <w:sz w:val="22"/>
          <w:szCs w:val="22"/>
        </w:rPr>
        <w:t>J., Welker J.</w:t>
      </w:r>
      <w:r w:rsidR="004D499F">
        <w:rPr>
          <w:sz w:val="22"/>
          <w:szCs w:val="22"/>
        </w:rPr>
        <w:t xml:space="preserve"> </w:t>
      </w:r>
      <w:r w:rsidR="00135D8C">
        <w:rPr>
          <w:sz w:val="22"/>
          <w:szCs w:val="22"/>
        </w:rPr>
        <w:t>M</w:t>
      </w:r>
      <w:r w:rsidR="004D499F">
        <w:rPr>
          <w:sz w:val="22"/>
          <w:szCs w:val="22"/>
        </w:rPr>
        <w:t>.</w:t>
      </w:r>
      <w:r w:rsidR="00135D8C">
        <w:rPr>
          <w:sz w:val="22"/>
          <w:szCs w:val="22"/>
        </w:rPr>
        <w:t xml:space="preserve"> and Bowen G.</w:t>
      </w:r>
      <w:r w:rsidR="004D499F">
        <w:rPr>
          <w:sz w:val="22"/>
          <w:szCs w:val="22"/>
        </w:rPr>
        <w:t xml:space="preserve"> </w:t>
      </w:r>
      <w:r w:rsidR="00135D8C">
        <w:rPr>
          <w:sz w:val="22"/>
          <w:szCs w:val="22"/>
        </w:rPr>
        <w:t>J. (</w:t>
      </w:r>
      <w:r w:rsidR="001506C5">
        <w:rPr>
          <w:sz w:val="22"/>
          <w:szCs w:val="22"/>
        </w:rPr>
        <w:t>2017</w:t>
      </w:r>
      <w:r w:rsidR="00135D8C">
        <w:rPr>
          <w:sz w:val="22"/>
          <w:szCs w:val="22"/>
        </w:rPr>
        <w:t xml:space="preserve">) Pacific North American circulation pattern links external forcing and North American hydroclimatic change over the past millennium. </w:t>
      </w:r>
      <w:r w:rsidR="00135D8C">
        <w:rPr>
          <w:i/>
          <w:sz w:val="22"/>
          <w:szCs w:val="22"/>
        </w:rPr>
        <w:t>Proceedings of the National Academy of Sciences</w:t>
      </w:r>
      <w:r w:rsidR="00135D8C">
        <w:rPr>
          <w:sz w:val="22"/>
          <w:szCs w:val="22"/>
        </w:rPr>
        <w:t>, 114, 3340-3345. doi:</w:t>
      </w:r>
      <w:r w:rsidR="00135D8C" w:rsidRPr="00135D8C">
        <w:rPr>
          <w:sz w:val="22"/>
          <w:szCs w:val="22"/>
        </w:rPr>
        <w:t>10.1073/pnas.1618201114</w:t>
      </w:r>
      <w:r w:rsidR="00135D8C">
        <w:rPr>
          <w:sz w:val="22"/>
          <w:szCs w:val="22"/>
        </w:rPr>
        <w:t>.</w:t>
      </w:r>
    </w:p>
    <w:p w14:paraId="3A3ADDD9" w14:textId="77777777" w:rsidR="00E31E7C" w:rsidRDefault="004C2F18" w:rsidP="000C5A19">
      <w:pPr>
        <w:pStyle w:val="Default"/>
        <w:tabs>
          <w:tab w:val="left" w:pos="450"/>
        </w:tabs>
        <w:ind w:left="450" w:hanging="450"/>
        <w:rPr>
          <w:sz w:val="22"/>
          <w:szCs w:val="22"/>
        </w:rPr>
      </w:pPr>
      <w:r>
        <w:rPr>
          <w:sz w:val="22"/>
          <w:szCs w:val="22"/>
        </w:rPr>
        <w:t>100</w:t>
      </w:r>
      <w:r w:rsidR="00E31E7C">
        <w:rPr>
          <w:sz w:val="22"/>
          <w:szCs w:val="22"/>
        </w:rPr>
        <w:t>.</w:t>
      </w:r>
      <w:r w:rsidR="000C5A19">
        <w:rPr>
          <w:sz w:val="22"/>
          <w:szCs w:val="22"/>
        </w:rPr>
        <w:tab/>
      </w:r>
      <w:r w:rsidR="00E31E7C">
        <w:rPr>
          <w:sz w:val="22"/>
          <w:szCs w:val="22"/>
        </w:rPr>
        <w:t>Oerter E.</w:t>
      </w:r>
      <w:r w:rsidR="004D499F">
        <w:rPr>
          <w:sz w:val="22"/>
          <w:szCs w:val="22"/>
        </w:rPr>
        <w:t xml:space="preserve"> </w:t>
      </w:r>
      <w:r w:rsidR="00E31E7C">
        <w:rPr>
          <w:sz w:val="22"/>
          <w:szCs w:val="22"/>
        </w:rPr>
        <w:t>J.* and Bowen G.</w:t>
      </w:r>
      <w:r w:rsidR="004D499F">
        <w:rPr>
          <w:sz w:val="22"/>
          <w:szCs w:val="22"/>
        </w:rPr>
        <w:t xml:space="preserve"> </w:t>
      </w:r>
      <w:r w:rsidR="00E31E7C">
        <w:rPr>
          <w:sz w:val="22"/>
          <w:szCs w:val="22"/>
        </w:rPr>
        <w:t xml:space="preserve">J. (2017) </w:t>
      </w:r>
      <w:r w:rsidR="00E31E7C" w:rsidRPr="00146B67">
        <w:rPr>
          <w:sz w:val="22"/>
          <w:szCs w:val="22"/>
        </w:rPr>
        <w:t xml:space="preserve">In situ monitoring of H and O stable isotopes in soil water reveals </w:t>
      </w:r>
      <w:proofErr w:type="spellStart"/>
      <w:r w:rsidR="00E31E7C" w:rsidRPr="00146B67">
        <w:rPr>
          <w:sz w:val="22"/>
          <w:szCs w:val="22"/>
        </w:rPr>
        <w:t>ecohydrologic</w:t>
      </w:r>
      <w:proofErr w:type="spellEnd"/>
      <w:r w:rsidR="00E31E7C" w:rsidRPr="00146B67">
        <w:rPr>
          <w:sz w:val="22"/>
          <w:szCs w:val="22"/>
        </w:rPr>
        <w:t xml:space="preserve"> dynamics in managed soil systems</w:t>
      </w:r>
      <w:r w:rsidR="00E31E7C">
        <w:rPr>
          <w:sz w:val="22"/>
          <w:szCs w:val="22"/>
        </w:rPr>
        <w:t xml:space="preserve">. </w:t>
      </w:r>
      <w:r w:rsidR="00E31E7C">
        <w:rPr>
          <w:i/>
          <w:sz w:val="22"/>
          <w:szCs w:val="22"/>
        </w:rPr>
        <w:t>Ecohydrology</w:t>
      </w:r>
      <w:r w:rsidR="00E31E7C">
        <w:rPr>
          <w:sz w:val="22"/>
          <w:szCs w:val="22"/>
        </w:rPr>
        <w:t>, 10(4), 1-13. doi:</w:t>
      </w:r>
      <w:r w:rsidR="00E31E7C" w:rsidRPr="00E31E7C">
        <w:rPr>
          <w:sz w:val="22"/>
          <w:szCs w:val="22"/>
        </w:rPr>
        <w:t>10.1002/eco.1841</w:t>
      </w:r>
      <w:r w:rsidR="00E31E7C">
        <w:rPr>
          <w:sz w:val="22"/>
          <w:szCs w:val="22"/>
        </w:rPr>
        <w:t>.</w:t>
      </w:r>
    </w:p>
    <w:p w14:paraId="7F5D9A1B" w14:textId="77777777" w:rsidR="00AD2481" w:rsidRPr="007A32A3" w:rsidRDefault="00AD2481" w:rsidP="000C5A19">
      <w:pPr>
        <w:pStyle w:val="Default"/>
        <w:tabs>
          <w:tab w:val="left" w:pos="450"/>
        </w:tabs>
        <w:ind w:left="450" w:hanging="450"/>
        <w:rPr>
          <w:sz w:val="22"/>
          <w:szCs w:val="22"/>
        </w:rPr>
      </w:pPr>
      <w:r>
        <w:rPr>
          <w:sz w:val="22"/>
          <w:szCs w:val="22"/>
        </w:rPr>
        <w:t>9</w:t>
      </w:r>
      <w:r w:rsidR="004C2F18">
        <w:rPr>
          <w:sz w:val="22"/>
          <w:szCs w:val="22"/>
        </w:rPr>
        <w:t>9</w:t>
      </w:r>
      <w:r>
        <w:rPr>
          <w:sz w:val="22"/>
          <w:szCs w:val="22"/>
        </w:rPr>
        <w:t>.</w:t>
      </w:r>
      <w:r>
        <w:rPr>
          <w:sz w:val="22"/>
          <w:szCs w:val="22"/>
        </w:rPr>
        <w:tab/>
        <w:t>Oerter E.</w:t>
      </w:r>
      <w:r w:rsidR="004D499F">
        <w:rPr>
          <w:sz w:val="22"/>
          <w:szCs w:val="22"/>
        </w:rPr>
        <w:t xml:space="preserve"> </w:t>
      </w:r>
      <w:r w:rsidR="002B6559">
        <w:rPr>
          <w:sz w:val="22"/>
          <w:szCs w:val="22"/>
        </w:rPr>
        <w:t>J.</w:t>
      </w:r>
      <w:r>
        <w:rPr>
          <w:sz w:val="22"/>
          <w:szCs w:val="22"/>
        </w:rPr>
        <w:t>*, Malone M., Putman A.</w:t>
      </w:r>
      <w:r w:rsidR="000447E1">
        <w:rPr>
          <w:sz w:val="22"/>
          <w:szCs w:val="22"/>
        </w:rPr>
        <w:t xml:space="preserve"> L.</w:t>
      </w:r>
      <w:r>
        <w:rPr>
          <w:sz w:val="22"/>
          <w:szCs w:val="22"/>
        </w:rPr>
        <w:t>*, Drits-Esser D., Stark L. and Bowen G.</w:t>
      </w:r>
      <w:r w:rsidR="004D499F">
        <w:rPr>
          <w:sz w:val="22"/>
          <w:szCs w:val="22"/>
        </w:rPr>
        <w:t xml:space="preserve"> </w:t>
      </w:r>
      <w:r>
        <w:rPr>
          <w:sz w:val="22"/>
          <w:szCs w:val="22"/>
        </w:rPr>
        <w:t xml:space="preserve">J. (2017) Every apple has a voice: Using stable isotopes to teach about food sourcing and the water cycle. </w:t>
      </w:r>
      <w:r>
        <w:rPr>
          <w:i/>
          <w:sz w:val="22"/>
          <w:szCs w:val="22"/>
        </w:rPr>
        <w:t>Hydrology and Earth System Sciences</w:t>
      </w:r>
      <w:r>
        <w:rPr>
          <w:sz w:val="22"/>
          <w:szCs w:val="22"/>
        </w:rPr>
        <w:t>, 21, 3799-3810. doi:10.5194/hess-21/3799/2017.</w:t>
      </w:r>
    </w:p>
    <w:p w14:paraId="44EDFA90" w14:textId="77777777" w:rsidR="00146B67" w:rsidRPr="007F7B93" w:rsidRDefault="00146B67" w:rsidP="000C5A19">
      <w:pPr>
        <w:pStyle w:val="Default"/>
        <w:tabs>
          <w:tab w:val="left" w:pos="450"/>
        </w:tabs>
        <w:ind w:left="450" w:hanging="450"/>
        <w:rPr>
          <w:sz w:val="22"/>
          <w:szCs w:val="22"/>
        </w:rPr>
      </w:pPr>
      <w:r>
        <w:rPr>
          <w:sz w:val="22"/>
          <w:szCs w:val="22"/>
        </w:rPr>
        <w:t>9</w:t>
      </w:r>
      <w:r w:rsidR="004C2F18">
        <w:rPr>
          <w:sz w:val="22"/>
          <w:szCs w:val="22"/>
        </w:rPr>
        <w:t>8</w:t>
      </w:r>
      <w:r>
        <w:rPr>
          <w:sz w:val="22"/>
          <w:szCs w:val="22"/>
        </w:rPr>
        <w:t>.</w:t>
      </w:r>
      <w:r>
        <w:rPr>
          <w:sz w:val="22"/>
          <w:szCs w:val="22"/>
        </w:rPr>
        <w:tab/>
        <w:t>Oerter E.</w:t>
      </w:r>
      <w:r w:rsidR="004D499F">
        <w:rPr>
          <w:sz w:val="22"/>
          <w:szCs w:val="22"/>
        </w:rPr>
        <w:t xml:space="preserve"> </w:t>
      </w:r>
      <w:r>
        <w:rPr>
          <w:sz w:val="22"/>
          <w:szCs w:val="22"/>
        </w:rPr>
        <w:t xml:space="preserve">J.*, </w:t>
      </w:r>
      <w:proofErr w:type="spellStart"/>
      <w:r>
        <w:rPr>
          <w:sz w:val="22"/>
          <w:szCs w:val="22"/>
        </w:rPr>
        <w:t>Perelet</w:t>
      </w:r>
      <w:proofErr w:type="spellEnd"/>
      <w:r>
        <w:rPr>
          <w:sz w:val="22"/>
          <w:szCs w:val="22"/>
        </w:rPr>
        <w:t xml:space="preserve"> A., Pardyjak E. and Bowen G.</w:t>
      </w:r>
      <w:r w:rsidR="004D499F">
        <w:rPr>
          <w:sz w:val="22"/>
          <w:szCs w:val="22"/>
        </w:rPr>
        <w:t xml:space="preserve"> </w:t>
      </w:r>
      <w:r>
        <w:rPr>
          <w:sz w:val="22"/>
          <w:szCs w:val="22"/>
        </w:rPr>
        <w:t xml:space="preserve">J. (2017) Membrane inlet laser spectroscopy to measure H and O stable isotope compositions of soil and sediment pore water with high sample throughput. </w:t>
      </w:r>
      <w:r>
        <w:rPr>
          <w:i/>
          <w:sz w:val="22"/>
          <w:szCs w:val="22"/>
        </w:rPr>
        <w:t>Rapid Communications in Mass Spectrometry</w:t>
      </w:r>
      <w:r>
        <w:rPr>
          <w:sz w:val="22"/>
          <w:szCs w:val="22"/>
        </w:rPr>
        <w:t>, 31, 75-84. doi:10.1002/rcm.7768.</w:t>
      </w:r>
    </w:p>
    <w:p w14:paraId="78B250C8" w14:textId="77777777" w:rsidR="0085382E" w:rsidRPr="009213E2" w:rsidRDefault="0085382E" w:rsidP="000C5A19">
      <w:pPr>
        <w:pStyle w:val="Default"/>
        <w:tabs>
          <w:tab w:val="left" w:pos="450"/>
        </w:tabs>
        <w:ind w:left="450" w:hanging="450"/>
        <w:rPr>
          <w:sz w:val="22"/>
          <w:szCs w:val="22"/>
        </w:rPr>
      </w:pPr>
      <w:r>
        <w:rPr>
          <w:sz w:val="22"/>
          <w:szCs w:val="22"/>
        </w:rPr>
        <w:t>9</w:t>
      </w:r>
      <w:r w:rsidR="004C2F18">
        <w:rPr>
          <w:sz w:val="22"/>
          <w:szCs w:val="22"/>
        </w:rPr>
        <w:t>7</w:t>
      </w:r>
      <w:r>
        <w:rPr>
          <w:sz w:val="22"/>
          <w:szCs w:val="22"/>
        </w:rPr>
        <w:t>.</w:t>
      </w:r>
      <w:r>
        <w:rPr>
          <w:sz w:val="22"/>
          <w:szCs w:val="22"/>
        </w:rPr>
        <w:tab/>
        <w:t>Tipple B.</w:t>
      </w:r>
      <w:r w:rsidR="004D499F">
        <w:rPr>
          <w:sz w:val="22"/>
          <w:szCs w:val="22"/>
        </w:rPr>
        <w:t xml:space="preserve"> </w:t>
      </w:r>
      <w:r>
        <w:rPr>
          <w:sz w:val="22"/>
          <w:szCs w:val="22"/>
        </w:rPr>
        <w:t>J., Jameel Y.</w:t>
      </w:r>
      <w:r w:rsidR="008E7CFF">
        <w:rPr>
          <w:sz w:val="22"/>
          <w:szCs w:val="22"/>
        </w:rPr>
        <w:t>*</w:t>
      </w:r>
      <w:r>
        <w:rPr>
          <w:sz w:val="22"/>
          <w:szCs w:val="22"/>
        </w:rPr>
        <w:t>, Chau T.</w:t>
      </w:r>
      <w:r w:rsidR="004D499F">
        <w:rPr>
          <w:sz w:val="22"/>
          <w:szCs w:val="22"/>
        </w:rPr>
        <w:t xml:space="preserve"> </w:t>
      </w:r>
      <w:r>
        <w:rPr>
          <w:sz w:val="22"/>
          <w:szCs w:val="22"/>
        </w:rPr>
        <w:t>H., Mancuso C.</w:t>
      </w:r>
      <w:r w:rsidR="004D499F">
        <w:rPr>
          <w:sz w:val="22"/>
          <w:szCs w:val="22"/>
        </w:rPr>
        <w:t xml:space="preserve"> </w:t>
      </w:r>
      <w:r>
        <w:rPr>
          <w:sz w:val="22"/>
          <w:szCs w:val="22"/>
        </w:rPr>
        <w:t>J., Bowen G.</w:t>
      </w:r>
      <w:r w:rsidR="004D499F">
        <w:rPr>
          <w:sz w:val="22"/>
          <w:szCs w:val="22"/>
        </w:rPr>
        <w:t xml:space="preserve"> </w:t>
      </w:r>
      <w:r>
        <w:rPr>
          <w:sz w:val="22"/>
          <w:szCs w:val="22"/>
        </w:rPr>
        <w:t>J., Dufour A., Chesson</w:t>
      </w:r>
      <w:r w:rsidR="00977B83">
        <w:rPr>
          <w:sz w:val="22"/>
          <w:szCs w:val="22"/>
        </w:rPr>
        <w:t xml:space="preserve"> L.</w:t>
      </w:r>
      <w:r w:rsidR="004D499F">
        <w:rPr>
          <w:sz w:val="22"/>
          <w:szCs w:val="22"/>
        </w:rPr>
        <w:t xml:space="preserve"> </w:t>
      </w:r>
      <w:r w:rsidR="00977B83">
        <w:rPr>
          <w:sz w:val="22"/>
          <w:szCs w:val="22"/>
        </w:rPr>
        <w:t>A. and Ehleringer J.</w:t>
      </w:r>
      <w:r w:rsidR="007E401A">
        <w:rPr>
          <w:sz w:val="22"/>
          <w:szCs w:val="22"/>
        </w:rPr>
        <w:t xml:space="preserve"> </w:t>
      </w:r>
      <w:r w:rsidR="00977B83">
        <w:rPr>
          <w:sz w:val="22"/>
          <w:szCs w:val="22"/>
        </w:rPr>
        <w:t>R. (2017</w:t>
      </w:r>
      <w:r>
        <w:rPr>
          <w:sz w:val="22"/>
          <w:szCs w:val="22"/>
        </w:rPr>
        <w:t xml:space="preserve">) </w:t>
      </w:r>
      <w:r w:rsidRPr="00135D8C">
        <w:rPr>
          <w:sz w:val="22"/>
          <w:szCs w:val="22"/>
        </w:rPr>
        <w:t>Stable hydrogen and oxygen isotopes of tap water reveal structure of the San Francisco Bay Area's water system and adjustments during a major drought</w:t>
      </w:r>
      <w:r>
        <w:rPr>
          <w:sz w:val="22"/>
          <w:szCs w:val="22"/>
        </w:rPr>
        <w:t xml:space="preserve">. </w:t>
      </w:r>
      <w:r w:rsidRPr="001506C5">
        <w:rPr>
          <w:i/>
          <w:sz w:val="22"/>
          <w:szCs w:val="22"/>
        </w:rPr>
        <w:t>Water Research</w:t>
      </w:r>
      <w:r>
        <w:rPr>
          <w:sz w:val="22"/>
          <w:szCs w:val="22"/>
        </w:rPr>
        <w:t>, 119, 212-224. doi:10.1016/j.watres.2017.04.022.</w:t>
      </w:r>
    </w:p>
    <w:p w14:paraId="6BD20D21" w14:textId="77777777" w:rsidR="004C2F18" w:rsidRPr="007F7B93" w:rsidRDefault="004C2F18" w:rsidP="000C5A19">
      <w:pPr>
        <w:pStyle w:val="Default"/>
        <w:tabs>
          <w:tab w:val="left" w:pos="450"/>
        </w:tabs>
        <w:ind w:left="450" w:hanging="450"/>
        <w:rPr>
          <w:sz w:val="22"/>
          <w:szCs w:val="22"/>
        </w:rPr>
      </w:pPr>
      <w:r>
        <w:rPr>
          <w:sz w:val="22"/>
          <w:szCs w:val="22"/>
        </w:rPr>
        <w:t>96.</w:t>
      </w:r>
      <w:r>
        <w:rPr>
          <w:sz w:val="22"/>
          <w:szCs w:val="22"/>
        </w:rPr>
        <w:tab/>
        <w:t>Weintraub S.</w:t>
      </w:r>
      <w:r w:rsidR="004D499F">
        <w:rPr>
          <w:sz w:val="22"/>
          <w:szCs w:val="22"/>
        </w:rPr>
        <w:t xml:space="preserve"> </w:t>
      </w:r>
      <w:r>
        <w:rPr>
          <w:sz w:val="22"/>
          <w:szCs w:val="22"/>
        </w:rPr>
        <w:t>R.*, Brooks P.</w:t>
      </w:r>
      <w:r w:rsidR="004D499F">
        <w:rPr>
          <w:sz w:val="22"/>
          <w:szCs w:val="22"/>
        </w:rPr>
        <w:t xml:space="preserve"> </w:t>
      </w:r>
      <w:r>
        <w:rPr>
          <w:sz w:val="22"/>
          <w:szCs w:val="22"/>
        </w:rPr>
        <w:t>D. and Bowen G.</w:t>
      </w:r>
      <w:r w:rsidR="004D499F">
        <w:rPr>
          <w:sz w:val="22"/>
          <w:szCs w:val="22"/>
        </w:rPr>
        <w:t xml:space="preserve"> </w:t>
      </w:r>
      <w:r>
        <w:rPr>
          <w:sz w:val="22"/>
          <w:szCs w:val="22"/>
        </w:rPr>
        <w:t xml:space="preserve">J. (2017) Interactive effects of vegetation type and topographic position on nitrogen availability and loss in a temperate montane ecosystem. </w:t>
      </w:r>
      <w:r>
        <w:rPr>
          <w:i/>
          <w:sz w:val="22"/>
          <w:szCs w:val="22"/>
        </w:rPr>
        <w:t>Ecosystems</w:t>
      </w:r>
      <w:r>
        <w:rPr>
          <w:sz w:val="22"/>
          <w:szCs w:val="22"/>
        </w:rPr>
        <w:t xml:space="preserve">, 20, 1073-1088. </w:t>
      </w:r>
      <w:proofErr w:type="spellStart"/>
      <w:r>
        <w:rPr>
          <w:sz w:val="22"/>
          <w:szCs w:val="22"/>
        </w:rPr>
        <w:t>doi</w:t>
      </w:r>
      <w:proofErr w:type="spellEnd"/>
      <w:r>
        <w:rPr>
          <w:sz w:val="22"/>
          <w:szCs w:val="22"/>
        </w:rPr>
        <w:t>:</w:t>
      </w:r>
      <w:r w:rsidR="00B07E52" w:rsidRPr="00B07E52">
        <w:t xml:space="preserve"> </w:t>
      </w:r>
      <w:r w:rsidR="00B07E52" w:rsidRPr="00B07E52">
        <w:rPr>
          <w:sz w:val="22"/>
          <w:szCs w:val="22"/>
        </w:rPr>
        <w:t>10.1007/s10021-016-0094-8</w:t>
      </w:r>
      <w:r>
        <w:rPr>
          <w:sz w:val="22"/>
          <w:szCs w:val="22"/>
        </w:rPr>
        <w:t>.</w:t>
      </w:r>
    </w:p>
    <w:p w14:paraId="744E8A38" w14:textId="77777777" w:rsidR="002F7B9B" w:rsidRPr="0097053C" w:rsidRDefault="002F7B9B" w:rsidP="000C5A19">
      <w:pPr>
        <w:pStyle w:val="Default"/>
        <w:tabs>
          <w:tab w:val="left" w:pos="450"/>
        </w:tabs>
        <w:ind w:left="450" w:hanging="450"/>
        <w:rPr>
          <w:sz w:val="22"/>
          <w:szCs w:val="22"/>
        </w:rPr>
      </w:pPr>
      <w:r>
        <w:rPr>
          <w:sz w:val="22"/>
          <w:szCs w:val="22"/>
        </w:rPr>
        <w:t>9</w:t>
      </w:r>
      <w:r w:rsidR="00146B67">
        <w:rPr>
          <w:sz w:val="22"/>
          <w:szCs w:val="22"/>
        </w:rPr>
        <w:t>5</w:t>
      </w:r>
      <w:r>
        <w:rPr>
          <w:sz w:val="22"/>
          <w:szCs w:val="22"/>
        </w:rPr>
        <w:t>.</w:t>
      </w:r>
      <w:r>
        <w:rPr>
          <w:sz w:val="22"/>
          <w:szCs w:val="22"/>
        </w:rPr>
        <w:tab/>
        <w:t>Abels H.</w:t>
      </w:r>
      <w:r w:rsidR="004D499F">
        <w:rPr>
          <w:sz w:val="22"/>
          <w:szCs w:val="22"/>
        </w:rPr>
        <w:t xml:space="preserve"> </w:t>
      </w:r>
      <w:r>
        <w:rPr>
          <w:sz w:val="22"/>
          <w:szCs w:val="22"/>
        </w:rPr>
        <w:t xml:space="preserve">A., Lauretano V., van </w:t>
      </w:r>
      <w:proofErr w:type="spellStart"/>
      <w:r>
        <w:rPr>
          <w:sz w:val="22"/>
          <w:szCs w:val="22"/>
        </w:rPr>
        <w:t>Yperen</w:t>
      </w:r>
      <w:proofErr w:type="spellEnd"/>
      <w:r>
        <w:rPr>
          <w:sz w:val="22"/>
          <w:szCs w:val="22"/>
        </w:rPr>
        <w:t xml:space="preserve"> A.</w:t>
      </w:r>
      <w:r w:rsidR="004D499F">
        <w:rPr>
          <w:sz w:val="22"/>
          <w:szCs w:val="22"/>
        </w:rPr>
        <w:t xml:space="preserve"> </w:t>
      </w:r>
      <w:r>
        <w:rPr>
          <w:sz w:val="22"/>
          <w:szCs w:val="22"/>
        </w:rPr>
        <w:t>E., Hopman T., Zachos J.</w:t>
      </w:r>
      <w:r w:rsidR="004D499F">
        <w:rPr>
          <w:sz w:val="22"/>
          <w:szCs w:val="22"/>
        </w:rPr>
        <w:t xml:space="preserve"> </w:t>
      </w:r>
      <w:r>
        <w:rPr>
          <w:sz w:val="22"/>
          <w:szCs w:val="22"/>
        </w:rPr>
        <w:t>C., Lourens L.</w:t>
      </w:r>
      <w:r w:rsidR="004D499F">
        <w:rPr>
          <w:sz w:val="22"/>
          <w:szCs w:val="22"/>
        </w:rPr>
        <w:t xml:space="preserve"> </w:t>
      </w:r>
      <w:r>
        <w:rPr>
          <w:sz w:val="22"/>
          <w:szCs w:val="22"/>
        </w:rPr>
        <w:t>J., Gingerich P.</w:t>
      </w:r>
      <w:r w:rsidR="004D499F">
        <w:rPr>
          <w:sz w:val="22"/>
          <w:szCs w:val="22"/>
        </w:rPr>
        <w:t xml:space="preserve"> </w:t>
      </w:r>
      <w:r>
        <w:rPr>
          <w:sz w:val="22"/>
          <w:szCs w:val="22"/>
        </w:rPr>
        <w:t>D. and Bowen G.</w:t>
      </w:r>
      <w:r w:rsidR="004D499F">
        <w:rPr>
          <w:sz w:val="22"/>
          <w:szCs w:val="22"/>
        </w:rPr>
        <w:t xml:space="preserve"> </w:t>
      </w:r>
      <w:r>
        <w:rPr>
          <w:sz w:val="22"/>
          <w:szCs w:val="22"/>
        </w:rPr>
        <w:t xml:space="preserve">J. (2016) </w:t>
      </w:r>
      <w:r w:rsidRPr="0097053C">
        <w:rPr>
          <w:sz w:val="22"/>
          <w:szCs w:val="22"/>
        </w:rPr>
        <w:t xml:space="preserve">Environmental impact and magnitude of paleosol-carbonate carbon-isotope excursions marking five early Eocene </w:t>
      </w:r>
      <w:proofErr w:type="spellStart"/>
      <w:r w:rsidRPr="0097053C">
        <w:rPr>
          <w:sz w:val="22"/>
          <w:szCs w:val="22"/>
        </w:rPr>
        <w:t>hyperthermals</w:t>
      </w:r>
      <w:proofErr w:type="spellEnd"/>
      <w:r w:rsidRPr="0097053C">
        <w:rPr>
          <w:sz w:val="22"/>
          <w:szCs w:val="22"/>
        </w:rPr>
        <w:t xml:space="preserve"> in the Bighorn Basin, Wyoming</w:t>
      </w:r>
      <w:r>
        <w:rPr>
          <w:sz w:val="22"/>
          <w:szCs w:val="22"/>
        </w:rPr>
        <w:t xml:space="preserve">. </w:t>
      </w:r>
      <w:r>
        <w:rPr>
          <w:i/>
          <w:sz w:val="22"/>
          <w:szCs w:val="22"/>
        </w:rPr>
        <w:t>Climate of the Past</w:t>
      </w:r>
      <w:r>
        <w:rPr>
          <w:sz w:val="22"/>
          <w:szCs w:val="22"/>
        </w:rPr>
        <w:t>, 12, 1151-1163. doi:</w:t>
      </w:r>
      <w:r w:rsidRPr="002F7B9B">
        <w:rPr>
          <w:sz w:val="22"/>
          <w:szCs w:val="22"/>
        </w:rPr>
        <w:t>10.5194/cp-12-1151-2016</w:t>
      </w:r>
      <w:r>
        <w:rPr>
          <w:sz w:val="22"/>
          <w:szCs w:val="22"/>
        </w:rPr>
        <w:t>.</w:t>
      </w:r>
    </w:p>
    <w:p w14:paraId="04198174" w14:textId="77777777" w:rsidR="00023FCE" w:rsidRPr="0063474C" w:rsidRDefault="00023FCE" w:rsidP="000C5A19">
      <w:pPr>
        <w:pStyle w:val="Default"/>
        <w:tabs>
          <w:tab w:val="left" w:pos="450"/>
        </w:tabs>
        <w:ind w:left="450" w:hanging="450"/>
        <w:rPr>
          <w:sz w:val="22"/>
          <w:szCs w:val="22"/>
        </w:rPr>
      </w:pPr>
      <w:r>
        <w:rPr>
          <w:sz w:val="22"/>
          <w:szCs w:val="22"/>
        </w:rPr>
        <w:lastRenderedPageBreak/>
        <w:t>9</w:t>
      </w:r>
      <w:r w:rsidR="00146B67">
        <w:rPr>
          <w:sz w:val="22"/>
          <w:szCs w:val="22"/>
        </w:rPr>
        <w:t>4</w:t>
      </w:r>
      <w:r>
        <w:rPr>
          <w:sz w:val="22"/>
          <w:szCs w:val="22"/>
        </w:rPr>
        <w:t>.</w:t>
      </w:r>
      <w:r>
        <w:rPr>
          <w:sz w:val="22"/>
          <w:szCs w:val="22"/>
        </w:rPr>
        <w:tab/>
        <w:t>Bataille C.</w:t>
      </w:r>
      <w:r w:rsidR="004D499F">
        <w:rPr>
          <w:sz w:val="22"/>
          <w:szCs w:val="22"/>
        </w:rPr>
        <w:t xml:space="preserve"> </w:t>
      </w:r>
      <w:r>
        <w:rPr>
          <w:sz w:val="22"/>
          <w:szCs w:val="22"/>
        </w:rPr>
        <w:t xml:space="preserve">P.*, Watford D.*, </w:t>
      </w:r>
      <w:proofErr w:type="spellStart"/>
      <w:r>
        <w:rPr>
          <w:sz w:val="22"/>
          <w:szCs w:val="22"/>
        </w:rPr>
        <w:t>Reugg</w:t>
      </w:r>
      <w:proofErr w:type="spellEnd"/>
      <w:r>
        <w:rPr>
          <w:sz w:val="22"/>
          <w:szCs w:val="22"/>
        </w:rPr>
        <w:t xml:space="preserve"> S.*, Lowe A.* and Bowen G.</w:t>
      </w:r>
      <w:r w:rsidR="004D499F">
        <w:rPr>
          <w:sz w:val="22"/>
          <w:szCs w:val="22"/>
        </w:rPr>
        <w:t xml:space="preserve"> </w:t>
      </w:r>
      <w:r>
        <w:rPr>
          <w:sz w:val="22"/>
          <w:szCs w:val="22"/>
        </w:rPr>
        <w:t xml:space="preserve">J. (2016) </w:t>
      </w:r>
      <w:proofErr w:type="spellStart"/>
      <w:r>
        <w:rPr>
          <w:sz w:val="22"/>
          <w:szCs w:val="22"/>
        </w:rPr>
        <w:t>Chemostratigraphic</w:t>
      </w:r>
      <w:proofErr w:type="spellEnd"/>
      <w:r>
        <w:rPr>
          <w:sz w:val="22"/>
          <w:szCs w:val="22"/>
        </w:rPr>
        <w:t xml:space="preserve"> age model for the Tornillo Group: A possible link between fluvial stratigraphy and climate. </w:t>
      </w:r>
      <w:proofErr w:type="spellStart"/>
      <w:r>
        <w:rPr>
          <w:i/>
          <w:sz w:val="22"/>
          <w:szCs w:val="22"/>
        </w:rPr>
        <w:t>Palaeogeography</w:t>
      </w:r>
      <w:proofErr w:type="spellEnd"/>
      <w:r>
        <w:rPr>
          <w:i/>
          <w:sz w:val="22"/>
          <w:szCs w:val="22"/>
        </w:rPr>
        <w:t xml:space="preserve">, Palaeoclimatology, </w:t>
      </w:r>
      <w:proofErr w:type="spellStart"/>
      <w:r>
        <w:rPr>
          <w:i/>
          <w:sz w:val="22"/>
          <w:szCs w:val="22"/>
        </w:rPr>
        <w:t>Palaeoecology</w:t>
      </w:r>
      <w:proofErr w:type="spellEnd"/>
      <w:r>
        <w:rPr>
          <w:sz w:val="22"/>
          <w:szCs w:val="22"/>
        </w:rPr>
        <w:t>, 457, 277-289. doi:</w:t>
      </w:r>
      <w:r w:rsidRPr="00023FCE">
        <w:rPr>
          <w:sz w:val="22"/>
          <w:szCs w:val="22"/>
        </w:rPr>
        <w:t>10.1016/j.palaeo.2016.06.023</w:t>
      </w:r>
      <w:r>
        <w:rPr>
          <w:sz w:val="22"/>
          <w:szCs w:val="22"/>
        </w:rPr>
        <w:t>.</w:t>
      </w:r>
    </w:p>
    <w:p w14:paraId="61880366" w14:textId="77777777" w:rsidR="00023FCE" w:rsidRDefault="00023FCE" w:rsidP="000C5A19">
      <w:pPr>
        <w:pStyle w:val="Default"/>
        <w:tabs>
          <w:tab w:val="left" w:pos="450"/>
        </w:tabs>
        <w:ind w:left="450" w:hanging="450"/>
        <w:rPr>
          <w:sz w:val="22"/>
          <w:szCs w:val="22"/>
        </w:rPr>
      </w:pPr>
      <w:r>
        <w:rPr>
          <w:sz w:val="22"/>
          <w:szCs w:val="22"/>
        </w:rPr>
        <w:t>9</w:t>
      </w:r>
      <w:r w:rsidR="00146B67">
        <w:rPr>
          <w:sz w:val="22"/>
          <w:szCs w:val="22"/>
        </w:rPr>
        <w:t>3</w:t>
      </w:r>
      <w:r>
        <w:rPr>
          <w:sz w:val="22"/>
          <w:szCs w:val="22"/>
        </w:rPr>
        <w:t>.</w:t>
      </w:r>
      <w:r>
        <w:rPr>
          <w:sz w:val="22"/>
          <w:szCs w:val="22"/>
        </w:rPr>
        <w:tab/>
        <w:t>Cerling T.</w:t>
      </w:r>
      <w:r w:rsidR="004D499F">
        <w:rPr>
          <w:sz w:val="22"/>
          <w:szCs w:val="22"/>
        </w:rPr>
        <w:t xml:space="preserve"> </w:t>
      </w:r>
      <w:r>
        <w:rPr>
          <w:sz w:val="22"/>
          <w:szCs w:val="22"/>
        </w:rPr>
        <w:t>E., Barnette J.</w:t>
      </w:r>
      <w:r w:rsidR="004D499F">
        <w:rPr>
          <w:sz w:val="22"/>
          <w:szCs w:val="22"/>
        </w:rPr>
        <w:t xml:space="preserve"> </w:t>
      </w:r>
      <w:r>
        <w:rPr>
          <w:sz w:val="22"/>
          <w:szCs w:val="22"/>
        </w:rPr>
        <w:t>E., Bowen G.</w:t>
      </w:r>
      <w:r w:rsidR="004D499F">
        <w:rPr>
          <w:sz w:val="22"/>
          <w:szCs w:val="22"/>
        </w:rPr>
        <w:t xml:space="preserve"> </w:t>
      </w:r>
      <w:r>
        <w:rPr>
          <w:sz w:val="22"/>
          <w:szCs w:val="22"/>
        </w:rPr>
        <w:t>J., Chesson L.</w:t>
      </w:r>
      <w:r w:rsidR="004D499F">
        <w:rPr>
          <w:sz w:val="22"/>
          <w:szCs w:val="22"/>
        </w:rPr>
        <w:t xml:space="preserve"> </w:t>
      </w:r>
      <w:r>
        <w:rPr>
          <w:sz w:val="22"/>
          <w:szCs w:val="22"/>
        </w:rPr>
        <w:t>A., Ehleringer J.</w:t>
      </w:r>
      <w:r w:rsidR="004D499F">
        <w:rPr>
          <w:sz w:val="22"/>
          <w:szCs w:val="22"/>
        </w:rPr>
        <w:t xml:space="preserve"> </w:t>
      </w:r>
      <w:r>
        <w:rPr>
          <w:sz w:val="22"/>
          <w:szCs w:val="22"/>
        </w:rPr>
        <w:t>R., Remien C.</w:t>
      </w:r>
      <w:r w:rsidR="004D499F">
        <w:rPr>
          <w:sz w:val="22"/>
          <w:szCs w:val="22"/>
        </w:rPr>
        <w:t xml:space="preserve"> </w:t>
      </w:r>
      <w:r>
        <w:rPr>
          <w:sz w:val="22"/>
          <w:szCs w:val="22"/>
        </w:rPr>
        <w:t>H., S</w:t>
      </w:r>
      <w:r w:rsidR="002C47C0">
        <w:rPr>
          <w:sz w:val="22"/>
          <w:szCs w:val="22"/>
        </w:rPr>
        <w:t>hea P.</w:t>
      </w:r>
      <w:r>
        <w:rPr>
          <w:sz w:val="22"/>
          <w:szCs w:val="22"/>
        </w:rPr>
        <w:t>, Tipple B.</w:t>
      </w:r>
      <w:r w:rsidR="000447E1">
        <w:rPr>
          <w:sz w:val="22"/>
          <w:szCs w:val="22"/>
        </w:rPr>
        <w:t xml:space="preserve"> J.</w:t>
      </w:r>
      <w:r>
        <w:rPr>
          <w:sz w:val="22"/>
          <w:szCs w:val="22"/>
        </w:rPr>
        <w:t xml:space="preserve"> and West J.</w:t>
      </w:r>
      <w:r w:rsidR="004D499F">
        <w:rPr>
          <w:sz w:val="22"/>
          <w:szCs w:val="22"/>
        </w:rPr>
        <w:t xml:space="preserve"> </w:t>
      </w:r>
      <w:r>
        <w:rPr>
          <w:sz w:val="22"/>
          <w:szCs w:val="22"/>
        </w:rPr>
        <w:t xml:space="preserve">B. (2016) Forensic stable isotope biogeochemistry. </w:t>
      </w:r>
      <w:r>
        <w:rPr>
          <w:i/>
          <w:sz w:val="22"/>
          <w:szCs w:val="22"/>
        </w:rPr>
        <w:t>Annual Review of Earth and Planetary Sciences</w:t>
      </w:r>
      <w:r>
        <w:rPr>
          <w:sz w:val="22"/>
          <w:szCs w:val="22"/>
        </w:rPr>
        <w:t>, 44, 175-206. doi:10.1146/</w:t>
      </w:r>
      <w:r w:rsidRPr="00023FCE">
        <w:rPr>
          <w:sz w:val="22"/>
          <w:szCs w:val="22"/>
        </w:rPr>
        <w:t>annurev-earth-060115-012303</w:t>
      </w:r>
      <w:r>
        <w:rPr>
          <w:sz w:val="22"/>
          <w:szCs w:val="22"/>
        </w:rPr>
        <w:t>.</w:t>
      </w:r>
    </w:p>
    <w:p w14:paraId="39F74C1A" w14:textId="77777777" w:rsidR="00D83760" w:rsidRPr="00C16169" w:rsidRDefault="00D83760" w:rsidP="000C5A19">
      <w:pPr>
        <w:pStyle w:val="Default"/>
        <w:tabs>
          <w:tab w:val="left" w:pos="450"/>
        </w:tabs>
        <w:ind w:left="450" w:hanging="450"/>
        <w:rPr>
          <w:sz w:val="22"/>
          <w:szCs w:val="22"/>
        </w:rPr>
      </w:pPr>
      <w:r>
        <w:rPr>
          <w:sz w:val="22"/>
          <w:szCs w:val="22"/>
        </w:rPr>
        <w:t>9</w:t>
      </w:r>
      <w:r w:rsidR="00146B67">
        <w:rPr>
          <w:sz w:val="22"/>
          <w:szCs w:val="22"/>
        </w:rPr>
        <w:t>2</w:t>
      </w:r>
      <w:r>
        <w:rPr>
          <w:sz w:val="22"/>
          <w:szCs w:val="22"/>
        </w:rPr>
        <w:t>.</w:t>
      </w:r>
      <w:r>
        <w:rPr>
          <w:sz w:val="22"/>
          <w:szCs w:val="22"/>
        </w:rPr>
        <w:tab/>
        <w:t>Ehleringer J.</w:t>
      </w:r>
      <w:r w:rsidR="004D499F">
        <w:rPr>
          <w:sz w:val="22"/>
          <w:szCs w:val="22"/>
        </w:rPr>
        <w:t xml:space="preserve"> </w:t>
      </w:r>
      <w:r>
        <w:rPr>
          <w:sz w:val="22"/>
          <w:szCs w:val="22"/>
        </w:rPr>
        <w:t>R., Barnette J.</w:t>
      </w:r>
      <w:r w:rsidR="004D499F">
        <w:rPr>
          <w:sz w:val="22"/>
          <w:szCs w:val="22"/>
        </w:rPr>
        <w:t xml:space="preserve"> </w:t>
      </w:r>
      <w:r>
        <w:rPr>
          <w:sz w:val="22"/>
          <w:szCs w:val="22"/>
        </w:rPr>
        <w:t>E., Jameel Y.</w:t>
      </w:r>
      <w:r w:rsidR="008E7CFF">
        <w:rPr>
          <w:sz w:val="22"/>
          <w:szCs w:val="22"/>
        </w:rPr>
        <w:t>*</w:t>
      </w:r>
      <w:r>
        <w:rPr>
          <w:sz w:val="22"/>
          <w:szCs w:val="22"/>
        </w:rPr>
        <w:t>, Tipple B.</w:t>
      </w:r>
      <w:r w:rsidR="004D499F">
        <w:rPr>
          <w:sz w:val="22"/>
          <w:szCs w:val="22"/>
        </w:rPr>
        <w:t xml:space="preserve"> </w:t>
      </w:r>
      <w:r>
        <w:rPr>
          <w:sz w:val="22"/>
          <w:szCs w:val="22"/>
        </w:rPr>
        <w:t>J. and Bowen G.</w:t>
      </w:r>
      <w:r w:rsidR="004D499F">
        <w:rPr>
          <w:sz w:val="22"/>
          <w:szCs w:val="22"/>
        </w:rPr>
        <w:t xml:space="preserve"> </w:t>
      </w:r>
      <w:r>
        <w:rPr>
          <w:sz w:val="22"/>
          <w:szCs w:val="22"/>
        </w:rPr>
        <w:t xml:space="preserve">J. (2016) Urban water – a new frontier in isotope hydrology. </w:t>
      </w:r>
      <w:r>
        <w:rPr>
          <w:i/>
          <w:sz w:val="22"/>
          <w:szCs w:val="22"/>
        </w:rPr>
        <w:t>Isotopes in Environmental and Health Studies</w:t>
      </w:r>
      <w:r>
        <w:rPr>
          <w:sz w:val="22"/>
          <w:szCs w:val="22"/>
        </w:rPr>
        <w:t>. doi:10.1080/10256016.2016.1171217.</w:t>
      </w:r>
    </w:p>
    <w:p w14:paraId="5F2F586F" w14:textId="77777777" w:rsidR="00AF5C13" w:rsidRPr="002644B3" w:rsidRDefault="006A1A0A" w:rsidP="000C5A19">
      <w:pPr>
        <w:pStyle w:val="Default"/>
        <w:tabs>
          <w:tab w:val="left" w:pos="450"/>
        </w:tabs>
        <w:ind w:left="450" w:hanging="450"/>
        <w:rPr>
          <w:sz w:val="22"/>
          <w:szCs w:val="22"/>
        </w:rPr>
      </w:pPr>
      <w:r>
        <w:rPr>
          <w:sz w:val="22"/>
          <w:szCs w:val="22"/>
        </w:rPr>
        <w:t>9</w:t>
      </w:r>
      <w:r w:rsidR="00146B67">
        <w:rPr>
          <w:sz w:val="22"/>
          <w:szCs w:val="22"/>
        </w:rPr>
        <w:t>1</w:t>
      </w:r>
      <w:r w:rsidR="00AF5C13">
        <w:rPr>
          <w:sz w:val="22"/>
          <w:szCs w:val="22"/>
        </w:rPr>
        <w:t>.</w:t>
      </w:r>
      <w:r w:rsidR="00AF5C13">
        <w:rPr>
          <w:sz w:val="22"/>
          <w:szCs w:val="22"/>
        </w:rPr>
        <w:tab/>
        <w:t>Hall S.</w:t>
      </w:r>
      <w:r w:rsidR="004D499F">
        <w:rPr>
          <w:sz w:val="22"/>
          <w:szCs w:val="22"/>
        </w:rPr>
        <w:t xml:space="preserve"> </w:t>
      </w:r>
      <w:r w:rsidR="00AF5C13">
        <w:rPr>
          <w:sz w:val="22"/>
          <w:szCs w:val="22"/>
        </w:rPr>
        <w:t>J., Weintraub S.</w:t>
      </w:r>
      <w:r w:rsidR="004D499F">
        <w:rPr>
          <w:sz w:val="22"/>
          <w:szCs w:val="22"/>
        </w:rPr>
        <w:t xml:space="preserve"> </w:t>
      </w:r>
      <w:r w:rsidR="00AF5C13">
        <w:rPr>
          <w:sz w:val="22"/>
          <w:szCs w:val="22"/>
        </w:rPr>
        <w:t>R.</w:t>
      </w:r>
      <w:r w:rsidR="00AF4BB3">
        <w:rPr>
          <w:sz w:val="22"/>
          <w:szCs w:val="22"/>
        </w:rPr>
        <w:t>*</w:t>
      </w:r>
      <w:r w:rsidR="00AF5C13">
        <w:rPr>
          <w:sz w:val="22"/>
          <w:szCs w:val="22"/>
        </w:rPr>
        <w:t>, Eiriksson D., Brooks P.</w:t>
      </w:r>
      <w:r w:rsidR="004D499F">
        <w:rPr>
          <w:sz w:val="22"/>
          <w:szCs w:val="22"/>
        </w:rPr>
        <w:t xml:space="preserve"> </w:t>
      </w:r>
      <w:r w:rsidR="00AF5C13">
        <w:rPr>
          <w:sz w:val="22"/>
          <w:szCs w:val="22"/>
        </w:rPr>
        <w:t>D., Baker M.</w:t>
      </w:r>
      <w:r w:rsidR="004D499F">
        <w:rPr>
          <w:sz w:val="22"/>
          <w:szCs w:val="22"/>
        </w:rPr>
        <w:t xml:space="preserve"> </w:t>
      </w:r>
      <w:r w:rsidR="00AF5C13">
        <w:rPr>
          <w:sz w:val="22"/>
          <w:szCs w:val="22"/>
        </w:rPr>
        <w:t>A., Bowen G.</w:t>
      </w:r>
      <w:r w:rsidR="004D499F">
        <w:rPr>
          <w:sz w:val="22"/>
          <w:szCs w:val="22"/>
        </w:rPr>
        <w:t xml:space="preserve"> </w:t>
      </w:r>
      <w:r w:rsidR="00AF5C13">
        <w:rPr>
          <w:sz w:val="22"/>
          <w:szCs w:val="22"/>
        </w:rPr>
        <w:t>J</w:t>
      </w:r>
      <w:r w:rsidR="004D499F">
        <w:rPr>
          <w:sz w:val="22"/>
          <w:szCs w:val="22"/>
        </w:rPr>
        <w:t>.</w:t>
      </w:r>
      <w:r w:rsidR="00AF5C13">
        <w:rPr>
          <w:sz w:val="22"/>
          <w:szCs w:val="22"/>
        </w:rPr>
        <w:t xml:space="preserve"> and Bowling D.</w:t>
      </w:r>
      <w:r w:rsidR="004D499F">
        <w:rPr>
          <w:sz w:val="22"/>
          <w:szCs w:val="22"/>
        </w:rPr>
        <w:t xml:space="preserve"> </w:t>
      </w:r>
      <w:r w:rsidR="00AF5C13">
        <w:rPr>
          <w:sz w:val="22"/>
          <w:szCs w:val="22"/>
        </w:rPr>
        <w:t xml:space="preserve">R. (2016) Stream nitrogen inputs reflect groundwater across a snowmelt-dominated montane to urban watershed. </w:t>
      </w:r>
      <w:r w:rsidR="00AF5C13">
        <w:rPr>
          <w:i/>
          <w:sz w:val="22"/>
          <w:szCs w:val="22"/>
        </w:rPr>
        <w:t>Environmental Science and Technology</w:t>
      </w:r>
      <w:r w:rsidR="00AF5C13">
        <w:rPr>
          <w:sz w:val="22"/>
          <w:szCs w:val="22"/>
        </w:rPr>
        <w:t>, 50, 1137-1146. doi:</w:t>
      </w:r>
      <w:r w:rsidR="00AF5C13" w:rsidRPr="00AF5C13">
        <w:rPr>
          <w:sz w:val="22"/>
          <w:szCs w:val="22"/>
        </w:rPr>
        <w:t>10.1021/acs.est.5b04805</w:t>
      </w:r>
      <w:r w:rsidR="00AF5C13">
        <w:rPr>
          <w:sz w:val="22"/>
          <w:szCs w:val="22"/>
        </w:rPr>
        <w:t>.</w:t>
      </w:r>
    </w:p>
    <w:p w14:paraId="3660961B" w14:textId="77777777" w:rsidR="005D7D8F" w:rsidRDefault="00146B67" w:rsidP="000C5A19">
      <w:pPr>
        <w:pStyle w:val="Default"/>
        <w:tabs>
          <w:tab w:val="left" w:pos="450"/>
        </w:tabs>
        <w:ind w:left="450" w:hanging="450"/>
        <w:rPr>
          <w:sz w:val="22"/>
          <w:szCs w:val="22"/>
        </w:rPr>
      </w:pPr>
      <w:r>
        <w:rPr>
          <w:sz w:val="22"/>
          <w:szCs w:val="22"/>
        </w:rPr>
        <w:t>90</w:t>
      </w:r>
      <w:r w:rsidR="005D7D8F">
        <w:rPr>
          <w:sz w:val="22"/>
          <w:szCs w:val="22"/>
        </w:rPr>
        <w:t>.</w:t>
      </w:r>
      <w:r w:rsidR="005D7D8F">
        <w:rPr>
          <w:sz w:val="22"/>
          <w:szCs w:val="22"/>
        </w:rPr>
        <w:tab/>
        <w:t xml:space="preserve">Hinckley E.-L. S., Bonan G., Bowen G. J., Colman B., Duffy P., Goodale C. L., Houlton B., Marín-Spiotta E., Ogle K., Ollinger S. V., Paul E. A., </w:t>
      </w:r>
      <w:proofErr w:type="spellStart"/>
      <w:r w:rsidR="005D7D8F">
        <w:rPr>
          <w:sz w:val="22"/>
          <w:szCs w:val="22"/>
        </w:rPr>
        <w:t>Vitousek</w:t>
      </w:r>
      <w:proofErr w:type="spellEnd"/>
      <w:r w:rsidR="005D7D8F">
        <w:rPr>
          <w:sz w:val="22"/>
          <w:szCs w:val="22"/>
        </w:rPr>
        <w:t xml:space="preserve"> P. M., Weathers K. C. and Williams D. G. (</w:t>
      </w:r>
      <w:r w:rsidR="00950CE4">
        <w:rPr>
          <w:sz w:val="22"/>
          <w:szCs w:val="22"/>
        </w:rPr>
        <w:t>2016</w:t>
      </w:r>
      <w:r w:rsidR="005D7D8F">
        <w:rPr>
          <w:sz w:val="22"/>
          <w:szCs w:val="22"/>
        </w:rPr>
        <w:t xml:space="preserve">) The soil and plant biogeochemistry sampling design for the National Ecological Observatory Network. </w:t>
      </w:r>
      <w:r w:rsidR="005D7D8F">
        <w:rPr>
          <w:i/>
          <w:sz w:val="22"/>
          <w:szCs w:val="22"/>
        </w:rPr>
        <w:t>Ecosphere</w:t>
      </w:r>
      <w:r w:rsidR="005D7D8F">
        <w:rPr>
          <w:sz w:val="22"/>
          <w:szCs w:val="22"/>
        </w:rPr>
        <w:t xml:space="preserve">, 7, e01234. </w:t>
      </w:r>
      <w:proofErr w:type="spellStart"/>
      <w:r w:rsidR="005D7D8F">
        <w:rPr>
          <w:sz w:val="22"/>
          <w:szCs w:val="22"/>
        </w:rPr>
        <w:t>doi</w:t>
      </w:r>
      <w:proofErr w:type="spellEnd"/>
      <w:r w:rsidR="005D7D8F">
        <w:rPr>
          <w:sz w:val="22"/>
          <w:szCs w:val="22"/>
        </w:rPr>
        <w:t>:</w:t>
      </w:r>
      <w:r w:rsidR="005D7D8F" w:rsidRPr="005D7D8F">
        <w:t xml:space="preserve"> </w:t>
      </w:r>
      <w:r w:rsidR="005D7D8F" w:rsidRPr="005D7D8F">
        <w:rPr>
          <w:sz w:val="22"/>
          <w:szCs w:val="22"/>
        </w:rPr>
        <w:t>10.1002/ecs2.1234</w:t>
      </w:r>
      <w:r w:rsidR="005D7D8F">
        <w:rPr>
          <w:sz w:val="22"/>
          <w:szCs w:val="22"/>
        </w:rPr>
        <w:t>.</w:t>
      </w:r>
    </w:p>
    <w:p w14:paraId="326B6659" w14:textId="77777777" w:rsidR="007F7B93" w:rsidRPr="007F7B93" w:rsidRDefault="00146B67" w:rsidP="000C5A19">
      <w:pPr>
        <w:pStyle w:val="Default"/>
        <w:tabs>
          <w:tab w:val="left" w:pos="450"/>
        </w:tabs>
        <w:ind w:left="450" w:hanging="450"/>
        <w:rPr>
          <w:sz w:val="22"/>
          <w:szCs w:val="22"/>
        </w:rPr>
      </w:pPr>
      <w:r>
        <w:rPr>
          <w:sz w:val="22"/>
          <w:szCs w:val="22"/>
        </w:rPr>
        <w:t>89</w:t>
      </w:r>
      <w:r w:rsidR="007F7B93">
        <w:rPr>
          <w:sz w:val="22"/>
          <w:szCs w:val="22"/>
        </w:rPr>
        <w:t>.</w:t>
      </w:r>
      <w:r w:rsidR="007F7B93">
        <w:rPr>
          <w:sz w:val="22"/>
          <w:szCs w:val="22"/>
        </w:rPr>
        <w:tab/>
        <w:t>Jameel Y.*, Brewer S., Good S.</w:t>
      </w:r>
      <w:r w:rsidR="004D499F">
        <w:rPr>
          <w:sz w:val="22"/>
          <w:szCs w:val="22"/>
        </w:rPr>
        <w:t xml:space="preserve"> </w:t>
      </w:r>
      <w:r w:rsidR="007F7B93">
        <w:rPr>
          <w:sz w:val="22"/>
          <w:szCs w:val="22"/>
        </w:rPr>
        <w:t>P.*, Tipple B.</w:t>
      </w:r>
      <w:r w:rsidR="004D499F">
        <w:rPr>
          <w:sz w:val="22"/>
          <w:szCs w:val="22"/>
        </w:rPr>
        <w:t xml:space="preserve"> </w:t>
      </w:r>
      <w:r w:rsidR="007F7B93">
        <w:rPr>
          <w:sz w:val="22"/>
          <w:szCs w:val="22"/>
        </w:rPr>
        <w:t>J., Ehleringer J.</w:t>
      </w:r>
      <w:r w:rsidR="004D499F">
        <w:rPr>
          <w:sz w:val="22"/>
          <w:szCs w:val="22"/>
        </w:rPr>
        <w:t xml:space="preserve"> </w:t>
      </w:r>
      <w:r w:rsidR="007F7B93">
        <w:rPr>
          <w:sz w:val="22"/>
          <w:szCs w:val="22"/>
        </w:rPr>
        <w:t>R. and Bowen G.</w:t>
      </w:r>
      <w:r w:rsidR="004D499F">
        <w:rPr>
          <w:sz w:val="22"/>
          <w:szCs w:val="22"/>
        </w:rPr>
        <w:t xml:space="preserve"> </w:t>
      </w:r>
      <w:r w:rsidR="007F7B93">
        <w:rPr>
          <w:sz w:val="22"/>
          <w:szCs w:val="22"/>
        </w:rPr>
        <w:t xml:space="preserve">J. (2016) Tap water isotope ratios reflect urban water system structure and dynamics across a semiarid metropolitan area. </w:t>
      </w:r>
      <w:r w:rsidR="007F7B93">
        <w:rPr>
          <w:i/>
          <w:sz w:val="22"/>
          <w:szCs w:val="22"/>
        </w:rPr>
        <w:t>Water Resources Research</w:t>
      </w:r>
      <w:r w:rsidR="007F7B93">
        <w:rPr>
          <w:sz w:val="22"/>
          <w:szCs w:val="22"/>
        </w:rPr>
        <w:t xml:space="preserve">, 52, 5891-5910. doi:10.1002/2016WR019104. (Highlighted in </w:t>
      </w:r>
      <w:r w:rsidR="007F7B93">
        <w:rPr>
          <w:i/>
          <w:sz w:val="22"/>
          <w:szCs w:val="22"/>
        </w:rPr>
        <w:t>Eos</w:t>
      </w:r>
      <w:r w:rsidR="007F7B93">
        <w:rPr>
          <w:sz w:val="22"/>
          <w:szCs w:val="22"/>
        </w:rPr>
        <w:t>)</w:t>
      </w:r>
    </w:p>
    <w:p w14:paraId="5D422452" w14:textId="77777777" w:rsidR="006A1A0A" w:rsidRPr="00AF4BB3" w:rsidRDefault="006A1A0A" w:rsidP="000C5A19">
      <w:pPr>
        <w:pStyle w:val="Default"/>
        <w:tabs>
          <w:tab w:val="left" w:pos="450"/>
        </w:tabs>
        <w:ind w:left="450" w:hanging="450"/>
        <w:rPr>
          <w:sz w:val="22"/>
          <w:szCs w:val="22"/>
        </w:rPr>
      </w:pPr>
      <w:r>
        <w:rPr>
          <w:sz w:val="22"/>
          <w:szCs w:val="22"/>
        </w:rPr>
        <w:t>88.</w:t>
      </w:r>
      <w:r>
        <w:rPr>
          <w:sz w:val="22"/>
          <w:szCs w:val="22"/>
        </w:rPr>
        <w:tab/>
        <w:t>Vander Zanden H.</w:t>
      </w:r>
      <w:r w:rsidR="004D499F">
        <w:rPr>
          <w:sz w:val="22"/>
          <w:szCs w:val="22"/>
        </w:rPr>
        <w:t xml:space="preserve"> </w:t>
      </w:r>
      <w:r>
        <w:rPr>
          <w:sz w:val="22"/>
          <w:szCs w:val="22"/>
        </w:rPr>
        <w:t>B.*, Soto D.</w:t>
      </w:r>
      <w:r w:rsidR="004D499F">
        <w:rPr>
          <w:sz w:val="22"/>
          <w:szCs w:val="22"/>
        </w:rPr>
        <w:t xml:space="preserve"> </w:t>
      </w:r>
      <w:r>
        <w:rPr>
          <w:sz w:val="22"/>
          <w:szCs w:val="22"/>
        </w:rPr>
        <w:t>X., Bowen G.</w:t>
      </w:r>
      <w:r w:rsidR="004D499F">
        <w:rPr>
          <w:sz w:val="22"/>
          <w:szCs w:val="22"/>
        </w:rPr>
        <w:t xml:space="preserve"> </w:t>
      </w:r>
      <w:r>
        <w:rPr>
          <w:sz w:val="22"/>
          <w:szCs w:val="22"/>
        </w:rPr>
        <w:t>J. and Hobson K.</w:t>
      </w:r>
      <w:r w:rsidR="004D499F">
        <w:rPr>
          <w:sz w:val="22"/>
          <w:szCs w:val="22"/>
        </w:rPr>
        <w:t xml:space="preserve"> </w:t>
      </w:r>
      <w:r>
        <w:rPr>
          <w:sz w:val="22"/>
          <w:szCs w:val="22"/>
        </w:rPr>
        <w:t xml:space="preserve">A. (2016) </w:t>
      </w:r>
      <w:r w:rsidRPr="00AF4BB3">
        <w:rPr>
          <w:sz w:val="22"/>
          <w:szCs w:val="22"/>
        </w:rPr>
        <w:t>Expanding the isotopic toolbox: Applications of hydrogen and oxygen stable isotope ratios to food web studies</w:t>
      </w:r>
      <w:r>
        <w:rPr>
          <w:sz w:val="22"/>
          <w:szCs w:val="22"/>
        </w:rPr>
        <w:t xml:space="preserve">. </w:t>
      </w:r>
      <w:r>
        <w:rPr>
          <w:i/>
          <w:sz w:val="22"/>
          <w:szCs w:val="22"/>
        </w:rPr>
        <w:t>Frontiers in Ecology and Evolution</w:t>
      </w:r>
      <w:r>
        <w:rPr>
          <w:sz w:val="22"/>
          <w:szCs w:val="22"/>
        </w:rPr>
        <w:t xml:space="preserve">, 4:20. </w:t>
      </w:r>
      <w:proofErr w:type="spellStart"/>
      <w:r>
        <w:rPr>
          <w:sz w:val="22"/>
          <w:szCs w:val="22"/>
        </w:rPr>
        <w:t>doi</w:t>
      </w:r>
      <w:proofErr w:type="spellEnd"/>
      <w:r>
        <w:rPr>
          <w:sz w:val="22"/>
          <w:szCs w:val="22"/>
        </w:rPr>
        <w:t>:</w:t>
      </w:r>
      <w:r w:rsidRPr="006A1A0A">
        <w:t xml:space="preserve"> </w:t>
      </w:r>
      <w:r w:rsidRPr="006A1A0A">
        <w:rPr>
          <w:sz w:val="22"/>
          <w:szCs w:val="22"/>
        </w:rPr>
        <w:t>10.3389/fevo.2016.00020</w:t>
      </w:r>
      <w:r>
        <w:rPr>
          <w:sz w:val="22"/>
          <w:szCs w:val="22"/>
        </w:rPr>
        <w:t>.</w:t>
      </w:r>
    </w:p>
    <w:p w14:paraId="4D783C46" w14:textId="77777777" w:rsidR="006E402A" w:rsidRDefault="00287874" w:rsidP="000C5A19">
      <w:pPr>
        <w:pStyle w:val="Default"/>
        <w:tabs>
          <w:tab w:val="left" w:pos="450"/>
        </w:tabs>
        <w:ind w:left="450" w:hanging="450"/>
        <w:rPr>
          <w:sz w:val="22"/>
          <w:szCs w:val="22"/>
        </w:rPr>
      </w:pPr>
      <w:r>
        <w:rPr>
          <w:sz w:val="22"/>
          <w:szCs w:val="22"/>
        </w:rPr>
        <w:t>8</w:t>
      </w:r>
      <w:r w:rsidR="004A7A03">
        <w:rPr>
          <w:sz w:val="22"/>
          <w:szCs w:val="22"/>
        </w:rPr>
        <w:t>7</w:t>
      </w:r>
      <w:r w:rsidR="006E402A">
        <w:rPr>
          <w:sz w:val="22"/>
          <w:szCs w:val="22"/>
        </w:rPr>
        <w:t>.</w:t>
      </w:r>
      <w:r w:rsidR="006E402A">
        <w:rPr>
          <w:sz w:val="22"/>
          <w:szCs w:val="22"/>
        </w:rPr>
        <w:tab/>
        <w:t xml:space="preserve">Bowen G. J. and Good S. P.* (2015) Incorporating Water Isoscapes in Hydrological and Water Resource Investigations. </w:t>
      </w:r>
      <w:r w:rsidR="006E402A">
        <w:rPr>
          <w:i/>
          <w:sz w:val="22"/>
          <w:szCs w:val="22"/>
        </w:rPr>
        <w:t>WIREs Water</w:t>
      </w:r>
      <w:r w:rsidR="006E402A">
        <w:rPr>
          <w:sz w:val="22"/>
          <w:szCs w:val="22"/>
        </w:rPr>
        <w:t>, 2, 107-119. doi:</w:t>
      </w:r>
      <w:r w:rsidR="006E402A" w:rsidRPr="006E402A">
        <w:rPr>
          <w:sz w:val="22"/>
          <w:szCs w:val="22"/>
        </w:rPr>
        <w:t>10.1002/wat2.1069</w:t>
      </w:r>
      <w:r w:rsidR="006E402A">
        <w:rPr>
          <w:sz w:val="22"/>
          <w:szCs w:val="22"/>
        </w:rPr>
        <w:t>.</w:t>
      </w:r>
    </w:p>
    <w:p w14:paraId="18AD2525" w14:textId="77777777" w:rsidR="00253F0E" w:rsidRPr="008B2682" w:rsidRDefault="00287874" w:rsidP="000C5A19">
      <w:pPr>
        <w:pStyle w:val="Default"/>
        <w:tabs>
          <w:tab w:val="left" w:pos="450"/>
        </w:tabs>
        <w:ind w:left="450" w:hanging="450"/>
        <w:rPr>
          <w:sz w:val="22"/>
          <w:szCs w:val="22"/>
        </w:rPr>
      </w:pPr>
      <w:r>
        <w:rPr>
          <w:sz w:val="22"/>
          <w:szCs w:val="22"/>
        </w:rPr>
        <w:t>8</w:t>
      </w:r>
      <w:r w:rsidR="004A7A03">
        <w:rPr>
          <w:sz w:val="22"/>
          <w:szCs w:val="22"/>
        </w:rPr>
        <w:t>6</w:t>
      </w:r>
      <w:r w:rsidR="00253F0E">
        <w:rPr>
          <w:sz w:val="22"/>
          <w:szCs w:val="22"/>
        </w:rPr>
        <w:t>.</w:t>
      </w:r>
      <w:r w:rsidR="00253F0E">
        <w:rPr>
          <w:sz w:val="22"/>
          <w:szCs w:val="22"/>
        </w:rPr>
        <w:tab/>
        <w:t xml:space="preserve">Bowen G. J., </w:t>
      </w:r>
      <w:proofErr w:type="spellStart"/>
      <w:r w:rsidR="00253F0E">
        <w:rPr>
          <w:sz w:val="22"/>
          <w:szCs w:val="22"/>
        </w:rPr>
        <w:t>Maibauer</w:t>
      </w:r>
      <w:proofErr w:type="spellEnd"/>
      <w:r w:rsidR="00253F0E">
        <w:rPr>
          <w:sz w:val="22"/>
          <w:szCs w:val="22"/>
        </w:rPr>
        <w:t xml:space="preserve"> B. J.*, Kraus M. J., Röhl U., Westerhold T., </w:t>
      </w:r>
      <w:proofErr w:type="spellStart"/>
      <w:r w:rsidR="00253F0E">
        <w:rPr>
          <w:sz w:val="22"/>
          <w:szCs w:val="22"/>
        </w:rPr>
        <w:t>Steimke</w:t>
      </w:r>
      <w:proofErr w:type="spellEnd"/>
      <w:r w:rsidR="00253F0E">
        <w:rPr>
          <w:sz w:val="22"/>
          <w:szCs w:val="22"/>
        </w:rPr>
        <w:t xml:space="preserve"> A.*, Gingerich P. D., Wing S. L. and Clyde W. C. (201</w:t>
      </w:r>
      <w:r w:rsidR="00A96955">
        <w:rPr>
          <w:sz w:val="22"/>
          <w:szCs w:val="22"/>
        </w:rPr>
        <w:t>5</w:t>
      </w:r>
      <w:r w:rsidR="00253F0E">
        <w:rPr>
          <w:sz w:val="22"/>
          <w:szCs w:val="22"/>
        </w:rPr>
        <w:t xml:space="preserve">) Two massive, rapid releases of carbon during the onset of the Paleocene-Eocene thermal maximum. </w:t>
      </w:r>
      <w:r w:rsidR="00253F0E">
        <w:rPr>
          <w:i/>
          <w:sz w:val="22"/>
          <w:szCs w:val="22"/>
        </w:rPr>
        <w:t>Nature Geoscience</w:t>
      </w:r>
      <w:r w:rsidR="00253F0E">
        <w:rPr>
          <w:sz w:val="22"/>
          <w:szCs w:val="22"/>
        </w:rPr>
        <w:t>, 8, 44-47. doi:10.1038/NGEO2316.</w:t>
      </w:r>
    </w:p>
    <w:p w14:paraId="4576BC81" w14:textId="77777777" w:rsidR="00EA7CA0" w:rsidRPr="00F211CC" w:rsidRDefault="00EA7CA0" w:rsidP="000C5A19">
      <w:pPr>
        <w:pStyle w:val="Default"/>
        <w:tabs>
          <w:tab w:val="left" w:pos="450"/>
        </w:tabs>
        <w:ind w:left="450" w:hanging="450"/>
        <w:rPr>
          <w:sz w:val="22"/>
          <w:szCs w:val="22"/>
        </w:rPr>
      </w:pPr>
      <w:r>
        <w:rPr>
          <w:sz w:val="22"/>
          <w:szCs w:val="22"/>
        </w:rPr>
        <w:t>8</w:t>
      </w:r>
      <w:r w:rsidR="004A7A03">
        <w:rPr>
          <w:sz w:val="22"/>
          <w:szCs w:val="22"/>
        </w:rPr>
        <w:t>5</w:t>
      </w:r>
      <w:r>
        <w:rPr>
          <w:sz w:val="22"/>
          <w:szCs w:val="22"/>
        </w:rPr>
        <w:t>.</w:t>
      </w:r>
      <w:r>
        <w:rPr>
          <w:sz w:val="22"/>
          <w:szCs w:val="22"/>
        </w:rPr>
        <w:tab/>
        <w:t>Good S. P.*, Noone D.</w:t>
      </w:r>
      <w:r w:rsidR="000447E1">
        <w:rPr>
          <w:sz w:val="22"/>
          <w:szCs w:val="22"/>
        </w:rPr>
        <w:t xml:space="preserve"> C.</w:t>
      </w:r>
      <w:r>
        <w:rPr>
          <w:sz w:val="22"/>
          <w:szCs w:val="22"/>
        </w:rPr>
        <w:t xml:space="preserve"> and Bowen G. J. (2015) </w:t>
      </w:r>
      <w:r w:rsidRPr="00F211CC">
        <w:rPr>
          <w:sz w:val="22"/>
          <w:szCs w:val="22"/>
        </w:rPr>
        <w:t>Hydrologic connectivity constrains partitioning of global terrestrial water fluxes</w:t>
      </w:r>
      <w:r>
        <w:rPr>
          <w:sz w:val="22"/>
          <w:szCs w:val="22"/>
        </w:rPr>
        <w:t xml:space="preserve">. </w:t>
      </w:r>
      <w:r>
        <w:rPr>
          <w:i/>
          <w:sz w:val="22"/>
          <w:szCs w:val="22"/>
        </w:rPr>
        <w:t>Science</w:t>
      </w:r>
      <w:r>
        <w:rPr>
          <w:sz w:val="22"/>
          <w:szCs w:val="22"/>
        </w:rPr>
        <w:t>, 349, 175-177. doi:1</w:t>
      </w:r>
      <w:r w:rsidR="00DF6923">
        <w:rPr>
          <w:sz w:val="22"/>
          <w:szCs w:val="22"/>
        </w:rPr>
        <w:t>0</w:t>
      </w:r>
      <w:r>
        <w:rPr>
          <w:sz w:val="22"/>
          <w:szCs w:val="22"/>
        </w:rPr>
        <w:t>.1126/science.aaa5931.</w:t>
      </w:r>
    </w:p>
    <w:p w14:paraId="772A8650" w14:textId="77777777" w:rsidR="00EA7CA0" w:rsidRDefault="00DC2D5D" w:rsidP="000C5A19">
      <w:pPr>
        <w:pStyle w:val="Default"/>
        <w:tabs>
          <w:tab w:val="left" w:pos="450"/>
        </w:tabs>
        <w:ind w:left="450" w:hanging="450"/>
        <w:rPr>
          <w:sz w:val="22"/>
          <w:szCs w:val="22"/>
        </w:rPr>
      </w:pPr>
      <w:r>
        <w:rPr>
          <w:sz w:val="22"/>
          <w:szCs w:val="22"/>
        </w:rPr>
        <w:t>8</w:t>
      </w:r>
      <w:r w:rsidR="004A7A03">
        <w:rPr>
          <w:sz w:val="22"/>
          <w:szCs w:val="22"/>
        </w:rPr>
        <w:t>4</w:t>
      </w:r>
      <w:r w:rsidR="00EA7CA0">
        <w:rPr>
          <w:sz w:val="22"/>
          <w:szCs w:val="22"/>
        </w:rPr>
        <w:t>.</w:t>
      </w:r>
      <w:r w:rsidR="00EA7CA0">
        <w:rPr>
          <w:sz w:val="22"/>
          <w:szCs w:val="22"/>
        </w:rPr>
        <w:tab/>
        <w:t>Good S. P.*, Noone D.</w:t>
      </w:r>
      <w:r w:rsidR="000447E1">
        <w:rPr>
          <w:sz w:val="22"/>
          <w:szCs w:val="22"/>
        </w:rPr>
        <w:t xml:space="preserve"> C.</w:t>
      </w:r>
      <w:r w:rsidR="00EA7CA0">
        <w:rPr>
          <w:sz w:val="22"/>
          <w:szCs w:val="22"/>
        </w:rPr>
        <w:t xml:space="preserve">, Kurita N., Benetti M. and Bowen G. J. (2015) D/H isotope ratios in the global hydrologic cycle. </w:t>
      </w:r>
      <w:r w:rsidR="00EA7CA0">
        <w:rPr>
          <w:i/>
          <w:sz w:val="22"/>
          <w:szCs w:val="22"/>
        </w:rPr>
        <w:t>Geophysical Research Letters</w:t>
      </w:r>
      <w:r w:rsidR="00EA7CA0">
        <w:rPr>
          <w:sz w:val="22"/>
          <w:szCs w:val="22"/>
        </w:rPr>
        <w:t>, 42. doi:10.1002/2015GL064117.</w:t>
      </w:r>
    </w:p>
    <w:p w14:paraId="356FA905" w14:textId="77777777" w:rsidR="006E402A" w:rsidRPr="00927474" w:rsidRDefault="006E402A" w:rsidP="000C5A19">
      <w:pPr>
        <w:pStyle w:val="Default"/>
        <w:tabs>
          <w:tab w:val="left" w:pos="450"/>
        </w:tabs>
        <w:ind w:left="450" w:hanging="450"/>
        <w:rPr>
          <w:sz w:val="22"/>
          <w:szCs w:val="22"/>
        </w:rPr>
      </w:pPr>
      <w:r>
        <w:rPr>
          <w:sz w:val="22"/>
          <w:szCs w:val="22"/>
        </w:rPr>
        <w:t>8</w:t>
      </w:r>
      <w:r w:rsidR="004A7A03">
        <w:rPr>
          <w:sz w:val="22"/>
          <w:szCs w:val="22"/>
        </w:rPr>
        <w:t>3</w:t>
      </w:r>
      <w:r>
        <w:rPr>
          <w:sz w:val="22"/>
          <w:szCs w:val="22"/>
        </w:rPr>
        <w:t>.</w:t>
      </w:r>
      <w:r>
        <w:rPr>
          <w:sz w:val="22"/>
          <w:szCs w:val="22"/>
        </w:rPr>
        <w:tab/>
        <w:t>Gorski G.*, Strong C., Good S.</w:t>
      </w:r>
      <w:r w:rsidR="007E401A">
        <w:rPr>
          <w:sz w:val="22"/>
          <w:szCs w:val="22"/>
        </w:rPr>
        <w:t xml:space="preserve"> </w:t>
      </w:r>
      <w:r>
        <w:rPr>
          <w:sz w:val="22"/>
          <w:szCs w:val="22"/>
        </w:rPr>
        <w:t>P.*, Bares R., Ehleringer J.</w:t>
      </w:r>
      <w:r w:rsidR="007E401A">
        <w:rPr>
          <w:sz w:val="22"/>
          <w:szCs w:val="22"/>
        </w:rPr>
        <w:t xml:space="preserve"> </w:t>
      </w:r>
      <w:r>
        <w:rPr>
          <w:sz w:val="22"/>
          <w:szCs w:val="22"/>
        </w:rPr>
        <w:t>R. and Bowen G.</w:t>
      </w:r>
      <w:r w:rsidR="005760F1">
        <w:rPr>
          <w:sz w:val="22"/>
          <w:szCs w:val="22"/>
        </w:rPr>
        <w:t xml:space="preserve"> </w:t>
      </w:r>
      <w:r>
        <w:rPr>
          <w:sz w:val="22"/>
          <w:szCs w:val="22"/>
        </w:rPr>
        <w:t xml:space="preserve">J. (2015) Vapor hydrogen and oxygen isotopes reflect water of combustion in the urban atmosphere. </w:t>
      </w:r>
      <w:r>
        <w:rPr>
          <w:i/>
          <w:sz w:val="22"/>
          <w:szCs w:val="22"/>
        </w:rPr>
        <w:t>Proceedings of the National Academy of Sciences</w:t>
      </w:r>
      <w:r w:rsidR="000B182D">
        <w:rPr>
          <w:sz w:val="22"/>
          <w:szCs w:val="22"/>
        </w:rPr>
        <w:t>, 112, 3247-3252.</w:t>
      </w:r>
      <w:r>
        <w:rPr>
          <w:sz w:val="22"/>
          <w:szCs w:val="22"/>
        </w:rPr>
        <w:t xml:space="preserve"> doi:10.1073/pnas.1424728112.</w:t>
      </w:r>
    </w:p>
    <w:p w14:paraId="17B3E555" w14:textId="77777777" w:rsidR="00287874" w:rsidRPr="00F211CC" w:rsidRDefault="00DC2D5D" w:rsidP="000C5A19">
      <w:pPr>
        <w:pStyle w:val="Default"/>
        <w:tabs>
          <w:tab w:val="left" w:pos="450"/>
        </w:tabs>
        <w:ind w:left="450" w:hanging="450"/>
        <w:rPr>
          <w:i/>
          <w:sz w:val="22"/>
          <w:szCs w:val="22"/>
        </w:rPr>
      </w:pPr>
      <w:r>
        <w:rPr>
          <w:sz w:val="22"/>
          <w:szCs w:val="22"/>
        </w:rPr>
        <w:t>8</w:t>
      </w:r>
      <w:r w:rsidR="004A7A03">
        <w:rPr>
          <w:sz w:val="22"/>
          <w:szCs w:val="22"/>
        </w:rPr>
        <w:t>2</w:t>
      </w:r>
      <w:r w:rsidR="00287874">
        <w:rPr>
          <w:sz w:val="22"/>
          <w:szCs w:val="22"/>
        </w:rPr>
        <w:t>.</w:t>
      </w:r>
      <w:r w:rsidR="00287874">
        <w:rPr>
          <w:sz w:val="22"/>
          <w:szCs w:val="22"/>
        </w:rPr>
        <w:tab/>
        <w:t>Johnson W. P., Frederick L. E., Millington M. E., Vala D., Reese B. K., Freedman D. R., Stenten C. J., Trauscht J. S., Tingey C. E., Solomon D. K., Fernandez D. P. and Bowen G. J. (</w:t>
      </w:r>
      <w:r w:rsidR="00EA7CA0">
        <w:rPr>
          <w:sz w:val="22"/>
          <w:szCs w:val="22"/>
        </w:rPr>
        <w:t>2015</w:t>
      </w:r>
      <w:r w:rsidR="00287874">
        <w:rPr>
          <w:sz w:val="22"/>
          <w:szCs w:val="22"/>
        </w:rPr>
        <w:t xml:space="preserve">) </w:t>
      </w:r>
      <w:r w:rsidR="00287874" w:rsidRPr="00F211CC">
        <w:rPr>
          <w:sz w:val="22"/>
          <w:szCs w:val="22"/>
        </w:rPr>
        <w:t>Potential Impacts to Perennial Springs from Tar Sand Mining, Processing, and Disposal on the Tavaputs Plateau, Utah, USA</w:t>
      </w:r>
      <w:r w:rsidR="00287874">
        <w:rPr>
          <w:sz w:val="22"/>
          <w:szCs w:val="22"/>
        </w:rPr>
        <w:t xml:space="preserve">. </w:t>
      </w:r>
      <w:r w:rsidR="00287874" w:rsidRPr="00F211CC">
        <w:rPr>
          <w:i/>
          <w:sz w:val="22"/>
          <w:szCs w:val="22"/>
        </w:rPr>
        <w:t>Science of the Total Environment</w:t>
      </w:r>
      <w:r w:rsidR="00287874">
        <w:rPr>
          <w:sz w:val="22"/>
          <w:szCs w:val="22"/>
        </w:rPr>
        <w:t>, 532, 20-30.</w:t>
      </w:r>
      <w:r w:rsidR="00285654">
        <w:rPr>
          <w:sz w:val="22"/>
          <w:szCs w:val="22"/>
        </w:rPr>
        <w:t xml:space="preserve"> </w:t>
      </w:r>
      <w:r w:rsidR="00287874">
        <w:rPr>
          <w:sz w:val="22"/>
          <w:szCs w:val="22"/>
        </w:rPr>
        <w:t>doi:10/1016/j.scitotenv.2015.05.127.</w:t>
      </w:r>
    </w:p>
    <w:p w14:paraId="6B71B06A" w14:textId="77777777" w:rsidR="004A7A03" w:rsidRPr="00381BA8" w:rsidRDefault="004A7A03" w:rsidP="000C5A19">
      <w:pPr>
        <w:pStyle w:val="Default"/>
        <w:tabs>
          <w:tab w:val="left" w:pos="450"/>
        </w:tabs>
        <w:ind w:left="450" w:hanging="450"/>
        <w:rPr>
          <w:sz w:val="22"/>
          <w:szCs w:val="22"/>
        </w:rPr>
      </w:pPr>
      <w:r>
        <w:rPr>
          <w:sz w:val="22"/>
          <w:szCs w:val="22"/>
        </w:rPr>
        <w:t>81.</w:t>
      </w:r>
      <w:r>
        <w:rPr>
          <w:sz w:val="22"/>
          <w:szCs w:val="22"/>
        </w:rPr>
        <w:tab/>
        <w:t xml:space="preserve">Liu Z., Jian Z., Yoshimura K., Buenning N. H., Poulsen C. J. and Bowen G. J. (2015) Recent contrasting winter temperature changes over North America linked to enhanced positive Pacific North American pattern. </w:t>
      </w:r>
      <w:r>
        <w:rPr>
          <w:i/>
          <w:sz w:val="22"/>
          <w:szCs w:val="22"/>
        </w:rPr>
        <w:t>Geophysical Research Letters</w:t>
      </w:r>
      <w:r>
        <w:rPr>
          <w:sz w:val="22"/>
          <w:szCs w:val="22"/>
        </w:rPr>
        <w:t>, 42, 7750-7757. doi:10.1002/2015GL065656.</w:t>
      </w:r>
    </w:p>
    <w:p w14:paraId="0389B7BD" w14:textId="77777777" w:rsidR="006E402A" w:rsidRPr="00DC2D5D" w:rsidRDefault="00DC2D5D" w:rsidP="000C5A19">
      <w:pPr>
        <w:pStyle w:val="Default"/>
        <w:tabs>
          <w:tab w:val="left" w:pos="450"/>
        </w:tabs>
        <w:ind w:left="450" w:hanging="450"/>
        <w:rPr>
          <w:sz w:val="22"/>
          <w:szCs w:val="22"/>
        </w:rPr>
      </w:pPr>
      <w:r>
        <w:rPr>
          <w:sz w:val="22"/>
          <w:szCs w:val="22"/>
        </w:rPr>
        <w:t>80</w:t>
      </w:r>
      <w:r w:rsidR="006E402A">
        <w:rPr>
          <w:sz w:val="22"/>
          <w:szCs w:val="22"/>
        </w:rPr>
        <w:t>.</w:t>
      </w:r>
      <w:r w:rsidR="006E402A">
        <w:rPr>
          <w:sz w:val="22"/>
          <w:szCs w:val="22"/>
        </w:rPr>
        <w:tab/>
        <w:t>Vander Zanden H. B.*, Tuc</w:t>
      </w:r>
      <w:r w:rsidR="00607F8D">
        <w:rPr>
          <w:sz w:val="22"/>
          <w:szCs w:val="22"/>
        </w:rPr>
        <w:t>k</w:t>
      </w:r>
      <w:r w:rsidR="006E402A">
        <w:rPr>
          <w:sz w:val="22"/>
          <w:szCs w:val="22"/>
        </w:rPr>
        <w:t xml:space="preserve">er A. D., Hart K. M., Lamont M. M., Fujisaki I., Addison D. S., Mansfield K. L., Phillips K. F., Wunder M. B., Bowen G. J., Pajuelo M., Bolten A. B. and Bjorndal K. A. (2015) Determining origin in a migratory marine vertebrate: A novel method to integrate stable isotopes and satellite tracking. </w:t>
      </w:r>
      <w:r w:rsidR="006E402A">
        <w:rPr>
          <w:i/>
          <w:sz w:val="22"/>
          <w:szCs w:val="22"/>
        </w:rPr>
        <w:t>Ecological Applications</w:t>
      </w:r>
      <w:r w:rsidR="006E402A">
        <w:rPr>
          <w:sz w:val="22"/>
          <w:szCs w:val="22"/>
        </w:rPr>
        <w:t>, 25, 320-335. doi:10.1890/14-058</w:t>
      </w:r>
      <w:r w:rsidR="006E402A" w:rsidRPr="00DC2D5D">
        <w:rPr>
          <w:sz w:val="22"/>
          <w:szCs w:val="22"/>
        </w:rPr>
        <w:t>1.1.</w:t>
      </w:r>
    </w:p>
    <w:p w14:paraId="555A906C" w14:textId="77777777" w:rsidR="00DC2D5D" w:rsidRPr="00DC2D5D" w:rsidRDefault="00DC2D5D" w:rsidP="000C5A19">
      <w:pPr>
        <w:pStyle w:val="Default"/>
        <w:tabs>
          <w:tab w:val="left" w:pos="450"/>
        </w:tabs>
        <w:ind w:left="450" w:hanging="450"/>
        <w:rPr>
          <w:sz w:val="22"/>
          <w:szCs w:val="22"/>
        </w:rPr>
      </w:pPr>
      <w:r>
        <w:rPr>
          <w:sz w:val="22"/>
          <w:szCs w:val="22"/>
        </w:rPr>
        <w:t>79</w:t>
      </w:r>
      <w:r w:rsidRPr="00DC2D5D">
        <w:rPr>
          <w:sz w:val="22"/>
          <w:szCs w:val="22"/>
        </w:rPr>
        <w:t>.</w:t>
      </w:r>
      <w:r w:rsidRPr="00DC2D5D">
        <w:rPr>
          <w:sz w:val="22"/>
          <w:szCs w:val="22"/>
        </w:rPr>
        <w:tab/>
        <w:t xml:space="preserve">Vander Zanden H. B.*, Wunder M. B., Hobson K. A., Van </w:t>
      </w:r>
      <w:proofErr w:type="spellStart"/>
      <w:r w:rsidRPr="00DC2D5D">
        <w:rPr>
          <w:sz w:val="22"/>
          <w:szCs w:val="22"/>
        </w:rPr>
        <w:t>Wilgenberg</w:t>
      </w:r>
      <w:proofErr w:type="spellEnd"/>
      <w:r w:rsidRPr="00DC2D5D">
        <w:rPr>
          <w:sz w:val="22"/>
          <w:szCs w:val="22"/>
        </w:rPr>
        <w:t xml:space="preserve"> S. L., Wassenaar L. I. and Bowen G. J. (2015) Space-time tradeoffs in the development of precipitation-based isoscape models for determining migratory origin. </w:t>
      </w:r>
      <w:r w:rsidRPr="00DC2D5D">
        <w:rPr>
          <w:i/>
          <w:sz w:val="22"/>
          <w:szCs w:val="22"/>
        </w:rPr>
        <w:t>Journal of Avian Biology</w:t>
      </w:r>
      <w:r w:rsidRPr="00DC2D5D">
        <w:rPr>
          <w:sz w:val="22"/>
          <w:szCs w:val="22"/>
        </w:rPr>
        <w:t>, 46, 658-667.</w:t>
      </w:r>
    </w:p>
    <w:p w14:paraId="0E635302" w14:textId="77777777" w:rsidR="00AB17B4" w:rsidRPr="00FE63ED" w:rsidRDefault="00E61EDB" w:rsidP="000C5A19">
      <w:pPr>
        <w:pStyle w:val="Default"/>
        <w:tabs>
          <w:tab w:val="left" w:pos="450"/>
        </w:tabs>
        <w:ind w:left="450" w:hanging="450"/>
        <w:rPr>
          <w:sz w:val="22"/>
          <w:szCs w:val="22"/>
        </w:rPr>
      </w:pPr>
      <w:r w:rsidRPr="00DC2D5D">
        <w:rPr>
          <w:sz w:val="22"/>
          <w:szCs w:val="22"/>
        </w:rPr>
        <w:t>7</w:t>
      </w:r>
      <w:r w:rsidR="000A465B" w:rsidRPr="00DC2D5D">
        <w:rPr>
          <w:sz w:val="22"/>
          <w:szCs w:val="22"/>
        </w:rPr>
        <w:t>8</w:t>
      </w:r>
      <w:r w:rsidR="00AB17B4" w:rsidRPr="00DC2D5D">
        <w:rPr>
          <w:sz w:val="22"/>
          <w:szCs w:val="22"/>
        </w:rPr>
        <w:t>.</w:t>
      </w:r>
      <w:r w:rsidR="00AB17B4" w:rsidRPr="00DC2D5D">
        <w:rPr>
          <w:sz w:val="22"/>
          <w:szCs w:val="22"/>
        </w:rPr>
        <w:tab/>
        <w:t xml:space="preserve">Bataille C. P.*, Brennan S. R., Hartmann J., </w:t>
      </w:r>
      <w:proofErr w:type="spellStart"/>
      <w:r w:rsidR="00AB17B4" w:rsidRPr="00DC2D5D">
        <w:rPr>
          <w:sz w:val="22"/>
          <w:szCs w:val="22"/>
        </w:rPr>
        <w:t>Moosdorf</w:t>
      </w:r>
      <w:proofErr w:type="spellEnd"/>
      <w:r w:rsidR="00AB17B4" w:rsidRPr="00DC2D5D">
        <w:rPr>
          <w:sz w:val="22"/>
          <w:szCs w:val="22"/>
        </w:rPr>
        <w:t xml:space="preserve"> N., Wooller M. J. an</w:t>
      </w:r>
      <w:r w:rsidR="00AB17B4">
        <w:rPr>
          <w:sz w:val="22"/>
          <w:szCs w:val="22"/>
        </w:rPr>
        <w:t xml:space="preserve">d Bowen G. J. (2014) </w:t>
      </w:r>
      <w:r w:rsidR="00AB17B4" w:rsidRPr="00AB17B4">
        <w:rPr>
          <w:sz w:val="22"/>
          <w:szCs w:val="22"/>
        </w:rPr>
        <w:t>A geostatistical framework for predicting variability in strontium concentrations and isotope ratios in Alaskan rivers</w:t>
      </w:r>
      <w:r w:rsidR="00AB17B4">
        <w:rPr>
          <w:sz w:val="22"/>
          <w:szCs w:val="22"/>
        </w:rPr>
        <w:t xml:space="preserve">. </w:t>
      </w:r>
      <w:r w:rsidR="00AB17B4">
        <w:rPr>
          <w:i/>
          <w:sz w:val="22"/>
          <w:szCs w:val="22"/>
        </w:rPr>
        <w:t>Chemical Geology</w:t>
      </w:r>
      <w:r w:rsidR="00AB17B4">
        <w:rPr>
          <w:sz w:val="22"/>
          <w:szCs w:val="22"/>
        </w:rPr>
        <w:t>, 389, 1-15.</w:t>
      </w:r>
      <w:r w:rsidR="007543CC">
        <w:rPr>
          <w:sz w:val="22"/>
          <w:szCs w:val="22"/>
        </w:rPr>
        <w:t xml:space="preserve"> doi:10.1016/j.chemgeo.2014.08.030.</w:t>
      </w:r>
    </w:p>
    <w:p w14:paraId="13742A0D" w14:textId="77777777" w:rsidR="002572D4" w:rsidRPr="00703159" w:rsidRDefault="00E61EDB" w:rsidP="000C5A19">
      <w:pPr>
        <w:pStyle w:val="Default"/>
        <w:tabs>
          <w:tab w:val="left" w:pos="450"/>
        </w:tabs>
        <w:ind w:left="450" w:hanging="450"/>
        <w:rPr>
          <w:sz w:val="22"/>
          <w:szCs w:val="22"/>
        </w:rPr>
      </w:pPr>
      <w:r>
        <w:rPr>
          <w:sz w:val="22"/>
          <w:szCs w:val="22"/>
        </w:rPr>
        <w:lastRenderedPageBreak/>
        <w:t>7</w:t>
      </w:r>
      <w:r w:rsidR="000A465B">
        <w:rPr>
          <w:sz w:val="22"/>
          <w:szCs w:val="22"/>
        </w:rPr>
        <w:t>7</w:t>
      </w:r>
      <w:r w:rsidR="002572D4">
        <w:rPr>
          <w:sz w:val="22"/>
          <w:szCs w:val="22"/>
        </w:rPr>
        <w:t>.</w:t>
      </w:r>
      <w:r w:rsidR="002572D4">
        <w:rPr>
          <w:sz w:val="22"/>
          <w:szCs w:val="22"/>
        </w:rPr>
        <w:tab/>
        <w:t>Bowen G. J., Liu Z., Vander Zanden H. B.*, Zhao L. and Takahashi G. (2014) Geo</w:t>
      </w:r>
      <w:r w:rsidR="00940F7F">
        <w:rPr>
          <w:sz w:val="22"/>
          <w:szCs w:val="22"/>
        </w:rPr>
        <w:t>graphic</w:t>
      </w:r>
      <w:r w:rsidR="002572D4">
        <w:rPr>
          <w:sz w:val="22"/>
          <w:szCs w:val="22"/>
        </w:rPr>
        <w:t xml:space="preserve"> assignment with stable isotopes in </w:t>
      </w:r>
      <w:proofErr w:type="spellStart"/>
      <w:r w:rsidR="002572D4">
        <w:rPr>
          <w:sz w:val="22"/>
          <w:szCs w:val="22"/>
        </w:rPr>
        <w:t>IsoMAP</w:t>
      </w:r>
      <w:proofErr w:type="spellEnd"/>
      <w:r w:rsidR="002572D4">
        <w:rPr>
          <w:sz w:val="22"/>
          <w:szCs w:val="22"/>
        </w:rPr>
        <w:t xml:space="preserve">. </w:t>
      </w:r>
      <w:r w:rsidR="002572D4">
        <w:rPr>
          <w:i/>
          <w:sz w:val="22"/>
          <w:szCs w:val="22"/>
        </w:rPr>
        <w:t>Methods in Ecology and Evolution</w:t>
      </w:r>
      <w:r w:rsidR="002572D4">
        <w:rPr>
          <w:sz w:val="22"/>
          <w:szCs w:val="22"/>
        </w:rPr>
        <w:t>, 5, 201-206. doi:</w:t>
      </w:r>
      <w:r w:rsidR="002572D4" w:rsidRPr="002572D4">
        <w:rPr>
          <w:sz w:val="22"/>
          <w:szCs w:val="22"/>
        </w:rPr>
        <w:t>10.1111/2041-210X.12147</w:t>
      </w:r>
      <w:r w:rsidR="002572D4">
        <w:rPr>
          <w:sz w:val="22"/>
          <w:szCs w:val="22"/>
        </w:rPr>
        <w:t>.</w:t>
      </w:r>
    </w:p>
    <w:p w14:paraId="6A7E02A5" w14:textId="77777777" w:rsidR="0006042C" w:rsidRPr="00F514D8" w:rsidRDefault="0006042C" w:rsidP="000C5A19">
      <w:pPr>
        <w:pStyle w:val="Default"/>
        <w:tabs>
          <w:tab w:val="left" w:pos="450"/>
        </w:tabs>
        <w:ind w:left="450" w:hanging="450"/>
        <w:rPr>
          <w:sz w:val="22"/>
          <w:szCs w:val="22"/>
        </w:rPr>
      </w:pPr>
      <w:r>
        <w:rPr>
          <w:sz w:val="22"/>
          <w:szCs w:val="22"/>
        </w:rPr>
        <w:t>7</w:t>
      </w:r>
      <w:r w:rsidR="000A465B">
        <w:rPr>
          <w:sz w:val="22"/>
          <w:szCs w:val="22"/>
        </w:rPr>
        <w:t>6</w:t>
      </w:r>
      <w:r>
        <w:rPr>
          <w:sz w:val="22"/>
          <w:szCs w:val="22"/>
        </w:rPr>
        <w:t>.</w:t>
      </w:r>
      <w:r>
        <w:rPr>
          <w:sz w:val="22"/>
          <w:szCs w:val="22"/>
        </w:rPr>
        <w:tab/>
        <w:t xml:space="preserve">Brenan S. R., Fernandez D. P., Mackey G., Cerling T. E., Bataille C. P.*, Bowen G. J. and Wooller M. J. (2014) Strontium isotope variation and carbonate versus silicate weathering in rivers from across Alaska: Implications for provenance studies. </w:t>
      </w:r>
      <w:r>
        <w:rPr>
          <w:i/>
          <w:sz w:val="22"/>
          <w:szCs w:val="22"/>
        </w:rPr>
        <w:t>Chemical Geology</w:t>
      </w:r>
      <w:r>
        <w:rPr>
          <w:sz w:val="22"/>
          <w:szCs w:val="22"/>
        </w:rPr>
        <w:t>, 389, 16</w:t>
      </w:r>
      <w:r w:rsidR="00D34928">
        <w:rPr>
          <w:sz w:val="22"/>
          <w:szCs w:val="22"/>
        </w:rPr>
        <w:t>7</w:t>
      </w:r>
      <w:r>
        <w:rPr>
          <w:sz w:val="22"/>
          <w:szCs w:val="22"/>
        </w:rPr>
        <w:t>-181. doi:10.1016/j.chemgeo.2014.08.018.</w:t>
      </w:r>
    </w:p>
    <w:p w14:paraId="7F38708B" w14:textId="77777777" w:rsidR="007543CC" w:rsidRPr="00D55DF2" w:rsidRDefault="00E61EDB" w:rsidP="000C5A19">
      <w:pPr>
        <w:pStyle w:val="Default"/>
        <w:tabs>
          <w:tab w:val="left" w:pos="450"/>
        </w:tabs>
        <w:ind w:left="450" w:hanging="450"/>
        <w:rPr>
          <w:sz w:val="22"/>
          <w:szCs w:val="22"/>
        </w:rPr>
      </w:pPr>
      <w:r>
        <w:rPr>
          <w:sz w:val="22"/>
          <w:szCs w:val="22"/>
        </w:rPr>
        <w:t>7</w:t>
      </w:r>
      <w:r w:rsidR="000A465B">
        <w:rPr>
          <w:sz w:val="22"/>
          <w:szCs w:val="22"/>
        </w:rPr>
        <w:t>5</w:t>
      </w:r>
      <w:r w:rsidR="007543CC">
        <w:rPr>
          <w:sz w:val="22"/>
          <w:szCs w:val="22"/>
        </w:rPr>
        <w:t>.</w:t>
      </w:r>
      <w:r w:rsidR="007543CC">
        <w:rPr>
          <w:sz w:val="22"/>
          <w:szCs w:val="22"/>
        </w:rPr>
        <w:tab/>
        <w:t xml:space="preserve">Foley C. J., Bowen G. J., Nalepa T. F., Sepúlveda M. S. and Höök T. O. (2014) </w:t>
      </w:r>
      <w:r w:rsidR="007543CC" w:rsidRPr="00D55DF2">
        <w:rPr>
          <w:sz w:val="22"/>
          <w:szCs w:val="22"/>
        </w:rPr>
        <w:t xml:space="preserve">Stable isotope patterns of benthic organisms from the Great Lakes region reveal dietary overlap of </w:t>
      </w:r>
      <w:proofErr w:type="spellStart"/>
      <w:r w:rsidR="007543CC" w:rsidRPr="00D55DF2">
        <w:rPr>
          <w:i/>
          <w:sz w:val="22"/>
          <w:szCs w:val="22"/>
        </w:rPr>
        <w:t>Diporeia</w:t>
      </w:r>
      <w:proofErr w:type="spellEnd"/>
      <w:r w:rsidR="007543CC" w:rsidRPr="00D55DF2">
        <w:rPr>
          <w:sz w:val="22"/>
          <w:szCs w:val="22"/>
        </w:rPr>
        <w:t xml:space="preserve"> spp. and </w:t>
      </w:r>
      <w:proofErr w:type="spellStart"/>
      <w:r w:rsidR="007543CC" w:rsidRPr="00D55DF2">
        <w:rPr>
          <w:sz w:val="22"/>
          <w:szCs w:val="22"/>
        </w:rPr>
        <w:t>dreissenid</w:t>
      </w:r>
      <w:proofErr w:type="spellEnd"/>
      <w:r w:rsidR="007543CC" w:rsidRPr="00D55DF2">
        <w:rPr>
          <w:sz w:val="22"/>
          <w:szCs w:val="22"/>
        </w:rPr>
        <w:t xml:space="preserve"> mussels</w:t>
      </w:r>
      <w:r w:rsidR="007543CC">
        <w:rPr>
          <w:sz w:val="22"/>
          <w:szCs w:val="22"/>
        </w:rPr>
        <w:t xml:space="preserve">. </w:t>
      </w:r>
      <w:r w:rsidR="007543CC">
        <w:rPr>
          <w:i/>
          <w:sz w:val="22"/>
          <w:szCs w:val="22"/>
        </w:rPr>
        <w:t>Canadian Journal of Fisheries and Aquatic Sciences</w:t>
      </w:r>
      <w:r w:rsidR="007543CC">
        <w:rPr>
          <w:sz w:val="22"/>
          <w:szCs w:val="22"/>
        </w:rPr>
        <w:t>, 71, 1784-1795. doi:10.1139/cjfas-2013-0620.</w:t>
      </w:r>
    </w:p>
    <w:p w14:paraId="33428752" w14:textId="77777777" w:rsidR="00E61EDB" w:rsidRPr="000C6D76" w:rsidRDefault="00E61EDB" w:rsidP="000C5A19">
      <w:pPr>
        <w:pStyle w:val="Default"/>
        <w:tabs>
          <w:tab w:val="left" w:pos="450"/>
        </w:tabs>
        <w:ind w:left="450" w:hanging="450"/>
        <w:rPr>
          <w:sz w:val="22"/>
          <w:szCs w:val="22"/>
        </w:rPr>
      </w:pPr>
      <w:r>
        <w:rPr>
          <w:sz w:val="22"/>
          <w:szCs w:val="22"/>
        </w:rPr>
        <w:t>7</w:t>
      </w:r>
      <w:r w:rsidR="000A465B">
        <w:rPr>
          <w:sz w:val="22"/>
          <w:szCs w:val="22"/>
        </w:rPr>
        <w:t>4</w:t>
      </w:r>
      <w:r>
        <w:rPr>
          <w:sz w:val="22"/>
          <w:szCs w:val="22"/>
        </w:rPr>
        <w:t>.</w:t>
      </w:r>
      <w:r>
        <w:rPr>
          <w:sz w:val="22"/>
          <w:szCs w:val="22"/>
        </w:rPr>
        <w:tab/>
        <w:t>Good S. P.*, Kennedy C. D., Stalker J. C., Chesson L. A., Valenzuela L. O., Beasley M. M., Ehleringer J. R. and Bowen G. J. (</w:t>
      </w:r>
      <w:r w:rsidR="00F00FD1">
        <w:rPr>
          <w:sz w:val="22"/>
          <w:szCs w:val="22"/>
        </w:rPr>
        <w:t>2014</w:t>
      </w:r>
      <w:r>
        <w:rPr>
          <w:sz w:val="22"/>
          <w:szCs w:val="22"/>
        </w:rPr>
        <w:t xml:space="preserve">) Patterns of local and non-local water resource use across the western United States determined via stable isotope intercomparisons. </w:t>
      </w:r>
      <w:r>
        <w:rPr>
          <w:i/>
          <w:sz w:val="22"/>
          <w:szCs w:val="22"/>
        </w:rPr>
        <w:t>Water Resources Research</w:t>
      </w:r>
      <w:r>
        <w:rPr>
          <w:sz w:val="22"/>
          <w:szCs w:val="22"/>
        </w:rPr>
        <w:t>, 50, 8034-8049. doi:10.1002/2014WR015884.</w:t>
      </w:r>
      <w:r w:rsidR="000C6D76">
        <w:rPr>
          <w:sz w:val="22"/>
          <w:szCs w:val="22"/>
        </w:rPr>
        <w:t xml:space="preserve"> (Highlighted in </w:t>
      </w:r>
      <w:r w:rsidR="000C6D76">
        <w:rPr>
          <w:i/>
          <w:sz w:val="22"/>
          <w:szCs w:val="22"/>
        </w:rPr>
        <w:t>Eos</w:t>
      </w:r>
      <w:r w:rsidR="000C6D76">
        <w:rPr>
          <w:sz w:val="22"/>
          <w:szCs w:val="22"/>
        </w:rPr>
        <w:t>)</w:t>
      </w:r>
    </w:p>
    <w:p w14:paraId="1A4E3453" w14:textId="77777777" w:rsidR="002572D4" w:rsidRDefault="00E61EDB" w:rsidP="000C5A19">
      <w:pPr>
        <w:pStyle w:val="Default"/>
        <w:tabs>
          <w:tab w:val="left" w:pos="450"/>
        </w:tabs>
        <w:ind w:left="450" w:hanging="450"/>
        <w:rPr>
          <w:sz w:val="22"/>
          <w:szCs w:val="22"/>
        </w:rPr>
      </w:pPr>
      <w:r>
        <w:rPr>
          <w:sz w:val="22"/>
          <w:szCs w:val="22"/>
        </w:rPr>
        <w:t>7</w:t>
      </w:r>
      <w:r w:rsidR="000A465B">
        <w:rPr>
          <w:sz w:val="22"/>
          <w:szCs w:val="22"/>
        </w:rPr>
        <w:t>3</w:t>
      </w:r>
      <w:r w:rsidR="002572D4" w:rsidRPr="00F0599A">
        <w:rPr>
          <w:sz w:val="22"/>
          <w:szCs w:val="22"/>
        </w:rPr>
        <w:t>.</w:t>
      </w:r>
      <w:r w:rsidR="002572D4" w:rsidRPr="00F0599A">
        <w:rPr>
          <w:sz w:val="22"/>
          <w:szCs w:val="22"/>
        </w:rPr>
        <w:tab/>
      </w:r>
      <w:r w:rsidR="002572D4">
        <w:rPr>
          <w:sz w:val="22"/>
          <w:szCs w:val="22"/>
        </w:rPr>
        <w:t>Good S. P.*, Mallia D. V., Lin J. C. and Bowen G. J.</w:t>
      </w:r>
      <w:r w:rsidR="002572D4" w:rsidRPr="00F0599A">
        <w:rPr>
          <w:sz w:val="22"/>
          <w:szCs w:val="22"/>
        </w:rPr>
        <w:t xml:space="preserve"> (</w:t>
      </w:r>
      <w:r w:rsidR="002572D4">
        <w:rPr>
          <w:sz w:val="22"/>
          <w:szCs w:val="22"/>
        </w:rPr>
        <w:t>2014</w:t>
      </w:r>
      <w:r w:rsidR="002572D4" w:rsidRPr="00F0599A">
        <w:rPr>
          <w:sz w:val="22"/>
          <w:szCs w:val="22"/>
        </w:rPr>
        <w:t xml:space="preserve">) </w:t>
      </w:r>
      <w:r w:rsidR="002572D4">
        <w:rPr>
          <w:sz w:val="22"/>
          <w:szCs w:val="22"/>
        </w:rPr>
        <w:t>Stable isotope analysis of precipitation samples obtained via crowdsourcing reveals the spatiotemporal evolution of Superstorm Sandy</w:t>
      </w:r>
      <w:r w:rsidR="002572D4" w:rsidRPr="00F0599A">
        <w:rPr>
          <w:sz w:val="22"/>
          <w:szCs w:val="22"/>
        </w:rPr>
        <w:t xml:space="preserve">. </w:t>
      </w:r>
      <w:proofErr w:type="spellStart"/>
      <w:r w:rsidR="002572D4">
        <w:rPr>
          <w:i/>
          <w:sz w:val="22"/>
          <w:szCs w:val="22"/>
        </w:rPr>
        <w:t>PLoS</w:t>
      </w:r>
      <w:proofErr w:type="spellEnd"/>
      <w:r w:rsidR="002572D4">
        <w:rPr>
          <w:i/>
          <w:sz w:val="22"/>
          <w:szCs w:val="22"/>
        </w:rPr>
        <w:t xml:space="preserve"> ONE</w:t>
      </w:r>
      <w:r w:rsidR="002572D4">
        <w:rPr>
          <w:sz w:val="22"/>
          <w:szCs w:val="22"/>
        </w:rPr>
        <w:t>, 9, e91117. doi:</w:t>
      </w:r>
      <w:r w:rsidR="002572D4" w:rsidRPr="002572D4">
        <w:rPr>
          <w:sz w:val="22"/>
          <w:szCs w:val="22"/>
        </w:rPr>
        <w:t>10.1371/journal.pone.0091117</w:t>
      </w:r>
      <w:r w:rsidR="002572D4">
        <w:rPr>
          <w:sz w:val="22"/>
          <w:szCs w:val="22"/>
        </w:rPr>
        <w:t>.</w:t>
      </w:r>
    </w:p>
    <w:p w14:paraId="453A1E55" w14:textId="77777777" w:rsidR="00CD429A" w:rsidRPr="004F445C" w:rsidRDefault="00E61EDB" w:rsidP="000C5A19">
      <w:pPr>
        <w:pStyle w:val="Default"/>
        <w:tabs>
          <w:tab w:val="left" w:pos="450"/>
        </w:tabs>
        <w:ind w:left="450" w:hanging="450"/>
        <w:rPr>
          <w:sz w:val="22"/>
          <w:szCs w:val="22"/>
        </w:rPr>
      </w:pPr>
      <w:r>
        <w:rPr>
          <w:sz w:val="22"/>
          <w:szCs w:val="22"/>
        </w:rPr>
        <w:t>7</w:t>
      </w:r>
      <w:r w:rsidR="000A465B">
        <w:rPr>
          <w:sz w:val="22"/>
          <w:szCs w:val="22"/>
        </w:rPr>
        <w:t>2</w:t>
      </w:r>
      <w:r w:rsidR="00CD429A">
        <w:rPr>
          <w:sz w:val="22"/>
          <w:szCs w:val="22"/>
        </w:rPr>
        <w:t>.</w:t>
      </w:r>
      <w:r w:rsidR="00CD429A">
        <w:rPr>
          <w:sz w:val="22"/>
          <w:szCs w:val="22"/>
        </w:rPr>
        <w:tab/>
        <w:t xml:space="preserve">Liu Z., Yoshimura K., Bowen G. J., Buenning N. H., Risi C., Welker J. M. and Yuan F. (2014) Paired oxygen isotope records reveal modern North American atmospheric dynamics during the Holocene. </w:t>
      </w:r>
      <w:r w:rsidR="00CD429A">
        <w:rPr>
          <w:i/>
          <w:sz w:val="22"/>
          <w:szCs w:val="22"/>
        </w:rPr>
        <w:t>Nature Communications</w:t>
      </w:r>
      <w:r w:rsidR="00CD429A">
        <w:rPr>
          <w:sz w:val="22"/>
          <w:szCs w:val="22"/>
        </w:rPr>
        <w:t>, 5, 3701. doi:10.1038/ncomms4701.</w:t>
      </w:r>
    </w:p>
    <w:p w14:paraId="61AA75F9" w14:textId="77777777" w:rsidR="004B27E4" w:rsidRPr="00274EBB" w:rsidRDefault="00E61EDB" w:rsidP="000C5A19">
      <w:pPr>
        <w:pStyle w:val="Default"/>
        <w:tabs>
          <w:tab w:val="left" w:pos="450"/>
        </w:tabs>
        <w:ind w:left="450" w:hanging="450"/>
        <w:rPr>
          <w:sz w:val="22"/>
          <w:szCs w:val="22"/>
        </w:rPr>
      </w:pPr>
      <w:r>
        <w:rPr>
          <w:sz w:val="22"/>
          <w:szCs w:val="22"/>
        </w:rPr>
        <w:t>7</w:t>
      </w:r>
      <w:r w:rsidR="000A465B">
        <w:rPr>
          <w:sz w:val="22"/>
          <w:szCs w:val="22"/>
        </w:rPr>
        <w:t>1</w:t>
      </w:r>
      <w:r w:rsidR="004B27E4">
        <w:rPr>
          <w:sz w:val="22"/>
          <w:szCs w:val="22"/>
        </w:rPr>
        <w:t>.</w:t>
      </w:r>
      <w:r w:rsidR="004B27E4">
        <w:rPr>
          <w:sz w:val="22"/>
          <w:szCs w:val="22"/>
        </w:rPr>
        <w:tab/>
        <w:t xml:space="preserve">Liu Z., Yoshimura K., Bowen G. J. and Welker J. M. (2014) </w:t>
      </w:r>
      <w:r w:rsidR="004B27E4" w:rsidRPr="00274EBB">
        <w:rPr>
          <w:sz w:val="22"/>
          <w:szCs w:val="22"/>
        </w:rPr>
        <w:t xml:space="preserve">Pacific North American </w:t>
      </w:r>
      <w:r w:rsidR="004B27E4">
        <w:rPr>
          <w:sz w:val="22"/>
          <w:szCs w:val="22"/>
        </w:rPr>
        <w:t>t</w:t>
      </w:r>
      <w:r w:rsidR="004B27E4" w:rsidRPr="00274EBB">
        <w:rPr>
          <w:sz w:val="22"/>
          <w:szCs w:val="22"/>
        </w:rPr>
        <w:t xml:space="preserve">eleconnection </w:t>
      </w:r>
      <w:r w:rsidR="004B27E4">
        <w:rPr>
          <w:sz w:val="22"/>
          <w:szCs w:val="22"/>
        </w:rPr>
        <w:t>c</w:t>
      </w:r>
      <w:r w:rsidR="004B27E4" w:rsidRPr="00274EBB">
        <w:rPr>
          <w:sz w:val="22"/>
          <w:szCs w:val="22"/>
        </w:rPr>
        <w:t xml:space="preserve">ontrols on </w:t>
      </w:r>
      <w:r w:rsidR="004B27E4">
        <w:rPr>
          <w:sz w:val="22"/>
          <w:szCs w:val="22"/>
        </w:rPr>
        <w:t>p</w:t>
      </w:r>
      <w:r w:rsidR="004B27E4" w:rsidRPr="00274EBB">
        <w:rPr>
          <w:sz w:val="22"/>
          <w:szCs w:val="22"/>
        </w:rPr>
        <w:t xml:space="preserve">recipitation </w:t>
      </w:r>
      <w:r w:rsidR="004B27E4">
        <w:rPr>
          <w:sz w:val="22"/>
          <w:szCs w:val="22"/>
        </w:rPr>
        <w:t>i</w:t>
      </w:r>
      <w:r w:rsidR="004B27E4" w:rsidRPr="00274EBB">
        <w:rPr>
          <w:sz w:val="22"/>
          <w:szCs w:val="22"/>
        </w:rPr>
        <w:t>sotopes (</w:t>
      </w:r>
      <w:r w:rsidR="004B27E4">
        <w:rPr>
          <w:sz w:val="22"/>
          <w:szCs w:val="22"/>
        </w:rPr>
        <w:t>δ</w:t>
      </w:r>
      <w:r w:rsidR="004B27E4">
        <w:rPr>
          <w:sz w:val="22"/>
          <w:szCs w:val="22"/>
          <w:vertAlign w:val="superscript"/>
        </w:rPr>
        <w:t>18</w:t>
      </w:r>
      <w:r w:rsidR="004B27E4">
        <w:rPr>
          <w:sz w:val="22"/>
          <w:szCs w:val="22"/>
        </w:rPr>
        <w:t>O</w:t>
      </w:r>
      <w:r w:rsidR="004B27E4" w:rsidRPr="00274EBB">
        <w:rPr>
          <w:sz w:val="22"/>
          <w:szCs w:val="22"/>
        </w:rPr>
        <w:t xml:space="preserve">) across the </w:t>
      </w:r>
      <w:r w:rsidR="004B27E4">
        <w:rPr>
          <w:sz w:val="22"/>
          <w:szCs w:val="22"/>
        </w:rPr>
        <w:t>c</w:t>
      </w:r>
      <w:r w:rsidR="004B27E4" w:rsidRPr="00274EBB">
        <w:rPr>
          <w:sz w:val="22"/>
          <w:szCs w:val="22"/>
        </w:rPr>
        <w:t xml:space="preserve">ontiguous United States and </w:t>
      </w:r>
      <w:r w:rsidR="004B27E4">
        <w:rPr>
          <w:sz w:val="22"/>
          <w:szCs w:val="22"/>
        </w:rPr>
        <w:t>a</w:t>
      </w:r>
      <w:r w:rsidR="004B27E4" w:rsidRPr="00274EBB">
        <w:rPr>
          <w:sz w:val="22"/>
          <w:szCs w:val="22"/>
        </w:rPr>
        <w:t xml:space="preserve">djacent </w:t>
      </w:r>
      <w:r w:rsidR="004B27E4">
        <w:rPr>
          <w:sz w:val="22"/>
          <w:szCs w:val="22"/>
        </w:rPr>
        <w:t>r</w:t>
      </w:r>
      <w:r w:rsidR="004B27E4" w:rsidRPr="00274EBB">
        <w:rPr>
          <w:sz w:val="22"/>
          <w:szCs w:val="22"/>
        </w:rPr>
        <w:t xml:space="preserve">egions: A GCM-based </w:t>
      </w:r>
      <w:r w:rsidR="004B27E4">
        <w:rPr>
          <w:sz w:val="22"/>
          <w:szCs w:val="22"/>
        </w:rPr>
        <w:t>a</w:t>
      </w:r>
      <w:r w:rsidR="004B27E4" w:rsidRPr="00274EBB">
        <w:rPr>
          <w:sz w:val="22"/>
          <w:szCs w:val="22"/>
        </w:rPr>
        <w:t>nalysis</w:t>
      </w:r>
      <w:r w:rsidR="004B27E4">
        <w:rPr>
          <w:sz w:val="22"/>
          <w:szCs w:val="22"/>
        </w:rPr>
        <w:t xml:space="preserve">. </w:t>
      </w:r>
      <w:r w:rsidR="004B27E4">
        <w:rPr>
          <w:i/>
          <w:sz w:val="22"/>
          <w:szCs w:val="22"/>
        </w:rPr>
        <w:t>Journal of Climate</w:t>
      </w:r>
      <w:r w:rsidR="004B27E4">
        <w:rPr>
          <w:sz w:val="22"/>
          <w:szCs w:val="22"/>
        </w:rPr>
        <w:t>, 27, 1046-1061 doi:</w:t>
      </w:r>
      <w:r w:rsidR="004B27E4" w:rsidRPr="00CF7919">
        <w:rPr>
          <w:sz w:val="22"/>
          <w:szCs w:val="22"/>
        </w:rPr>
        <w:t>10.1175/JCLI-D-13-00334.1</w:t>
      </w:r>
      <w:r w:rsidR="004B27E4">
        <w:rPr>
          <w:sz w:val="22"/>
          <w:szCs w:val="22"/>
        </w:rPr>
        <w:t>.</w:t>
      </w:r>
    </w:p>
    <w:p w14:paraId="637CBC27" w14:textId="77777777" w:rsidR="004B27E4" w:rsidRPr="00DA2594" w:rsidRDefault="000A465B" w:rsidP="000C5A19">
      <w:pPr>
        <w:pStyle w:val="Default"/>
        <w:tabs>
          <w:tab w:val="left" w:pos="450"/>
        </w:tabs>
        <w:ind w:left="450" w:hanging="450"/>
        <w:rPr>
          <w:sz w:val="22"/>
          <w:szCs w:val="22"/>
        </w:rPr>
      </w:pPr>
      <w:r>
        <w:rPr>
          <w:sz w:val="22"/>
          <w:szCs w:val="22"/>
        </w:rPr>
        <w:t>70</w:t>
      </w:r>
      <w:r w:rsidR="004B27E4" w:rsidRPr="00F0599A">
        <w:rPr>
          <w:sz w:val="22"/>
          <w:szCs w:val="22"/>
        </w:rPr>
        <w:t>.</w:t>
      </w:r>
      <w:r w:rsidR="004B27E4" w:rsidRPr="00F0599A">
        <w:rPr>
          <w:sz w:val="22"/>
          <w:szCs w:val="22"/>
        </w:rPr>
        <w:tab/>
      </w:r>
      <w:proofErr w:type="spellStart"/>
      <w:r w:rsidR="004B27E4">
        <w:rPr>
          <w:sz w:val="22"/>
          <w:szCs w:val="22"/>
        </w:rPr>
        <w:t>Rüegg</w:t>
      </w:r>
      <w:proofErr w:type="spellEnd"/>
      <w:r w:rsidR="004B27E4">
        <w:rPr>
          <w:sz w:val="22"/>
          <w:szCs w:val="22"/>
        </w:rPr>
        <w:t xml:space="preserve"> J., Gries C., Bond-Lamberty B., Bowen G.</w:t>
      </w:r>
      <w:r w:rsidR="005760F1">
        <w:rPr>
          <w:sz w:val="22"/>
          <w:szCs w:val="22"/>
        </w:rPr>
        <w:t xml:space="preserve"> </w:t>
      </w:r>
      <w:r w:rsidR="004B27E4">
        <w:rPr>
          <w:sz w:val="22"/>
          <w:szCs w:val="22"/>
        </w:rPr>
        <w:t xml:space="preserve">J., Felzer B. S., McIntyre N. E., Soranno P. A., Vanderbilt K. L. and Weathers K. C. (2014) </w:t>
      </w:r>
      <w:r w:rsidR="004B27E4" w:rsidRPr="00DA2594">
        <w:rPr>
          <w:sz w:val="22"/>
          <w:szCs w:val="22"/>
        </w:rPr>
        <w:t>Completing the data life cycle: Using information management in macrosystems ecology research</w:t>
      </w:r>
      <w:r w:rsidR="004B27E4">
        <w:rPr>
          <w:sz w:val="22"/>
          <w:szCs w:val="22"/>
        </w:rPr>
        <w:t xml:space="preserve">. </w:t>
      </w:r>
      <w:r w:rsidR="004B27E4">
        <w:rPr>
          <w:i/>
          <w:sz w:val="22"/>
          <w:szCs w:val="22"/>
        </w:rPr>
        <w:t>Frontiers in Ecology and the Environment</w:t>
      </w:r>
      <w:r w:rsidR="004B27E4">
        <w:rPr>
          <w:sz w:val="22"/>
          <w:szCs w:val="22"/>
        </w:rPr>
        <w:t>, 12, 24-30. doi:10.1890/120375.</w:t>
      </w:r>
    </w:p>
    <w:p w14:paraId="434B172F" w14:textId="77777777" w:rsidR="00985350" w:rsidRPr="00481FF1" w:rsidRDefault="00E61EDB" w:rsidP="000C5A19">
      <w:pPr>
        <w:pStyle w:val="Default"/>
        <w:tabs>
          <w:tab w:val="left" w:pos="450"/>
        </w:tabs>
        <w:ind w:left="450" w:hanging="450"/>
        <w:rPr>
          <w:sz w:val="22"/>
          <w:szCs w:val="22"/>
        </w:rPr>
      </w:pPr>
      <w:r>
        <w:rPr>
          <w:sz w:val="22"/>
          <w:szCs w:val="22"/>
        </w:rPr>
        <w:t>6</w:t>
      </w:r>
      <w:r w:rsidR="000A465B">
        <w:rPr>
          <w:sz w:val="22"/>
          <w:szCs w:val="22"/>
        </w:rPr>
        <w:t>9</w:t>
      </w:r>
      <w:r w:rsidR="00985350">
        <w:rPr>
          <w:sz w:val="22"/>
          <w:szCs w:val="22"/>
        </w:rPr>
        <w:t>.</w:t>
      </w:r>
      <w:r w:rsidR="00985350">
        <w:rPr>
          <w:sz w:val="22"/>
          <w:szCs w:val="22"/>
        </w:rPr>
        <w:tab/>
        <w:t xml:space="preserve">Vander Zanden H. B.*, Wunder M. B., Hobson K. A., Van </w:t>
      </w:r>
      <w:proofErr w:type="spellStart"/>
      <w:r w:rsidR="00985350">
        <w:rPr>
          <w:sz w:val="22"/>
          <w:szCs w:val="22"/>
        </w:rPr>
        <w:t>Wilgenberg</w:t>
      </w:r>
      <w:proofErr w:type="spellEnd"/>
      <w:r w:rsidR="00985350">
        <w:rPr>
          <w:sz w:val="22"/>
          <w:szCs w:val="22"/>
        </w:rPr>
        <w:t xml:space="preserve"> S. L., Wassenaar L. I., Welker J. M. and Bowen G. J. (2014) </w:t>
      </w:r>
      <w:r w:rsidR="00985350" w:rsidRPr="00481FF1">
        <w:rPr>
          <w:sz w:val="22"/>
          <w:szCs w:val="22"/>
        </w:rPr>
        <w:t>Contrasting assignment of migratory organisms to geographic origins using long-term versus year-specific precipitation isotope maps</w:t>
      </w:r>
      <w:r w:rsidR="00985350">
        <w:rPr>
          <w:sz w:val="22"/>
          <w:szCs w:val="22"/>
        </w:rPr>
        <w:t xml:space="preserve">. </w:t>
      </w:r>
      <w:r w:rsidR="00985350">
        <w:rPr>
          <w:i/>
          <w:sz w:val="22"/>
          <w:szCs w:val="22"/>
        </w:rPr>
        <w:t>Methods in Ecology and Evolution</w:t>
      </w:r>
      <w:r w:rsidR="00985350">
        <w:rPr>
          <w:sz w:val="22"/>
          <w:szCs w:val="22"/>
        </w:rPr>
        <w:t>, 5, 891-900. doi:10.1111/2041-210X.12229.</w:t>
      </w:r>
    </w:p>
    <w:p w14:paraId="32C538F2" w14:textId="77777777" w:rsidR="000A465B" w:rsidRPr="003970FC" w:rsidRDefault="000A465B" w:rsidP="000C5A19">
      <w:pPr>
        <w:pStyle w:val="Default"/>
        <w:tabs>
          <w:tab w:val="left" w:pos="450"/>
        </w:tabs>
        <w:ind w:left="450" w:hanging="450"/>
        <w:rPr>
          <w:sz w:val="22"/>
          <w:szCs w:val="22"/>
        </w:rPr>
      </w:pPr>
      <w:r>
        <w:rPr>
          <w:sz w:val="22"/>
          <w:szCs w:val="22"/>
        </w:rPr>
        <w:t>68.</w:t>
      </w:r>
      <w:r>
        <w:rPr>
          <w:sz w:val="22"/>
          <w:szCs w:val="22"/>
        </w:rPr>
        <w:tab/>
        <w:t xml:space="preserve">VanDeVelde J. H.* and Bowen G. J. (2014) </w:t>
      </w:r>
      <w:r w:rsidRPr="003970FC">
        <w:rPr>
          <w:sz w:val="22"/>
          <w:szCs w:val="22"/>
        </w:rPr>
        <w:t>Isotope hydrology of early Paleogene Lake Flagstaff, central Utah: implications for Cordilleran evolution</w:t>
      </w:r>
      <w:r>
        <w:rPr>
          <w:sz w:val="22"/>
          <w:szCs w:val="22"/>
        </w:rPr>
        <w:t xml:space="preserve">. </w:t>
      </w:r>
      <w:r>
        <w:rPr>
          <w:i/>
          <w:sz w:val="22"/>
          <w:szCs w:val="22"/>
        </w:rPr>
        <w:t>American Journal of Science</w:t>
      </w:r>
      <w:r>
        <w:rPr>
          <w:sz w:val="22"/>
          <w:szCs w:val="22"/>
        </w:rPr>
        <w:t>, 314, 1436-1461. doi:10.2475/10.2014.02.</w:t>
      </w:r>
    </w:p>
    <w:p w14:paraId="532671B5" w14:textId="77777777" w:rsidR="00D307AD" w:rsidRDefault="00E61EDB" w:rsidP="000C5A19">
      <w:pPr>
        <w:pStyle w:val="Default"/>
        <w:tabs>
          <w:tab w:val="left" w:pos="450"/>
        </w:tabs>
        <w:ind w:left="450" w:hanging="450"/>
        <w:rPr>
          <w:sz w:val="22"/>
          <w:szCs w:val="22"/>
        </w:rPr>
      </w:pPr>
      <w:r>
        <w:rPr>
          <w:sz w:val="22"/>
          <w:szCs w:val="22"/>
        </w:rPr>
        <w:t>67</w:t>
      </w:r>
      <w:r w:rsidR="00D307AD">
        <w:rPr>
          <w:sz w:val="22"/>
          <w:szCs w:val="22"/>
        </w:rPr>
        <w:t>.</w:t>
      </w:r>
      <w:r w:rsidR="00D307AD">
        <w:rPr>
          <w:sz w:val="22"/>
          <w:szCs w:val="22"/>
        </w:rPr>
        <w:tab/>
        <w:t xml:space="preserve">West A. G., February E. C. and Bowen G. J. (2014) Spatial analysis of hydrogen and oxygen stable isotopes (“isoscapes”) in ground water and tap water across South Africa. </w:t>
      </w:r>
      <w:r w:rsidR="00D307AD">
        <w:rPr>
          <w:i/>
          <w:sz w:val="22"/>
          <w:szCs w:val="22"/>
        </w:rPr>
        <w:t>Journal of Geochemical Exploration</w:t>
      </w:r>
      <w:r w:rsidR="00D307AD">
        <w:rPr>
          <w:sz w:val="22"/>
          <w:szCs w:val="22"/>
        </w:rPr>
        <w:t>, 145, 213-222. doi:</w:t>
      </w:r>
      <w:r w:rsidR="00D307AD" w:rsidRPr="00D307AD">
        <w:rPr>
          <w:sz w:val="22"/>
          <w:szCs w:val="22"/>
        </w:rPr>
        <w:t>10.1016/j.gexplo.2014.06.009</w:t>
      </w:r>
      <w:r w:rsidR="00D307AD">
        <w:rPr>
          <w:sz w:val="22"/>
          <w:szCs w:val="22"/>
        </w:rPr>
        <w:t>.</w:t>
      </w:r>
    </w:p>
    <w:p w14:paraId="04E505C6" w14:textId="77777777" w:rsidR="002653BE" w:rsidRDefault="00E61EDB" w:rsidP="000C5A19">
      <w:pPr>
        <w:pStyle w:val="Default"/>
        <w:tabs>
          <w:tab w:val="left" w:pos="450"/>
        </w:tabs>
        <w:ind w:left="450" w:hanging="450"/>
        <w:rPr>
          <w:sz w:val="22"/>
          <w:szCs w:val="22"/>
        </w:rPr>
      </w:pPr>
      <w:r>
        <w:rPr>
          <w:sz w:val="22"/>
          <w:szCs w:val="22"/>
        </w:rPr>
        <w:t>66</w:t>
      </w:r>
      <w:r w:rsidR="002653BE">
        <w:rPr>
          <w:sz w:val="22"/>
          <w:szCs w:val="22"/>
        </w:rPr>
        <w:t>.</w:t>
      </w:r>
      <w:r w:rsidR="002653BE">
        <w:rPr>
          <w:sz w:val="22"/>
          <w:szCs w:val="22"/>
        </w:rPr>
        <w:tab/>
        <w:t xml:space="preserve">Bataille C. P.*, Mastalerz M., Tipple B. J. and Bowen G. J. (2013) </w:t>
      </w:r>
      <w:r w:rsidR="002653BE" w:rsidRPr="00744BB3">
        <w:rPr>
          <w:sz w:val="22"/>
          <w:szCs w:val="22"/>
        </w:rPr>
        <w:t>Influence of provenance and preservation on the carbon isotope variations of dispersed organic matter in ancient floodplain sediments</w:t>
      </w:r>
      <w:r w:rsidR="002653BE">
        <w:rPr>
          <w:sz w:val="22"/>
          <w:szCs w:val="22"/>
        </w:rPr>
        <w:t xml:space="preserve">. </w:t>
      </w:r>
      <w:r w:rsidR="002653BE">
        <w:rPr>
          <w:i/>
          <w:sz w:val="22"/>
          <w:szCs w:val="22"/>
        </w:rPr>
        <w:t>Geochemistry, Geophysics, Geosystems</w:t>
      </w:r>
      <w:r w:rsidR="002653BE">
        <w:rPr>
          <w:sz w:val="22"/>
          <w:szCs w:val="22"/>
        </w:rPr>
        <w:t>, 14, 4874-4891. doi:</w:t>
      </w:r>
      <w:r w:rsidR="002653BE" w:rsidRPr="00CF7919">
        <w:rPr>
          <w:sz w:val="22"/>
          <w:szCs w:val="22"/>
        </w:rPr>
        <w:t>10.1002/2013GC004875</w:t>
      </w:r>
      <w:r w:rsidR="002653BE">
        <w:rPr>
          <w:sz w:val="22"/>
          <w:szCs w:val="22"/>
        </w:rPr>
        <w:t>.</w:t>
      </w:r>
    </w:p>
    <w:p w14:paraId="611B2850" w14:textId="77777777" w:rsidR="00614539" w:rsidRPr="00DA2594" w:rsidRDefault="00E61EDB" w:rsidP="000C5A19">
      <w:pPr>
        <w:pStyle w:val="Default"/>
        <w:tabs>
          <w:tab w:val="left" w:pos="450"/>
        </w:tabs>
        <w:ind w:left="450" w:hanging="450"/>
        <w:rPr>
          <w:sz w:val="22"/>
          <w:szCs w:val="22"/>
        </w:rPr>
      </w:pPr>
      <w:r>
        <w:rPr>
          <w:sz w:val="22"/>
          <w:szCs w:val="22"/>
        </w:rPr>
        <w:t>65</w:t>
      </w:r>
      <w:r w:rsidR="00614539">
        <w:rPr>
          <w:sz w:val="22"/>
          <w:szCs w:val="22"/>
        </w:rPr>
        <w:t>.</w:t>
      </w:r>
      <w:r w:rsidR="00614539">
        <w:rPr>
          <w:sz w:val="22"/>
          <w:szCs w:val="22"/>
        </w:rPr>
        <w:tab/>
        <w:t xml:space="preserve">Bowen G. J. (2013) Up in smoke: A role for organic carbon feedbacks in Paleogene </w:t>
      </w:r>
      <w:proofErr w:type="spellStart"/>
      <w:r w:rsidR="00614539">
        <w:rPr>
          <w:sz w:val="22"/>
          <w:szCs w:val="22"/>
        </w:rPr>
        <w:t>hyperthermals</w:t>
      </w:r>
      <w:proofErr w:type="spellEnd"/>
      <w:r w:rsidR="00614539">
        <w:rPr>
          <w:sz w:val="22"/>
          <w:szCs w:val="22"/>
        </w:rPr>
        <w:t xml:space="preserve">. </w:t>
      </w:r>
      <w:r w:rsidR="00614539">
        <w:rPr>
          <w:i/>
          <w:sz w:val="22"/>
          <w:szCs w:val="22"/>
        </w:rPr>
        <w:t>Global and Planetary Change</w:t>
      </w:r>
      <w:r w:rsidR="00614539">
        <w:rPr>
          <w:sz w:val="22"/>
          <w:szCs w:val="22"/>
        </w:rPr>
        <w:t>, 109, 18-29. doi:10.1016/j.gloplacha.2013.07.001.</w:t>
      </w:r>
    </w:p>
    <w:p w14:paraId="69E6656B" w14:textId="77777777" w:rsidR="00CF7919" w:rsidRPr="00D756F4" w:rsidRDefault="00E61EDB" w:rsidP="000C5A19">
      <w:pPr>
        <w:pStyle w:val="Default"/>
        <w:tabs>
          <w:tab w:val="left" w:pos="450"/>
        </w:tabs>
        <w:ind w:left="450" w:hanging="450"/>
        <w:rPr>
          <w:sz w:val="22"/>
          <w:szCs w:val="22"/>
        </w:rPr>
      </w:pPr>
      <w:r>
        <w:rPr>
          <w:sz w:val="22"/>
          <w:szCs w:val="22"/>
        </w:rPr>
        <w:t>64</w:t>
      </w:r>
      <w:r w:rsidR="00CF7919">
        <w:rPr>
          <w:sz w:val="22"/>
          <w:szCs w:val="22"/>
        </w:rPr>
        <w:t>.</w:t>
      </w:r>
      <w:r w:rsidR="00CF7919">
        <w:rPr>
          <w:sz w:val="22"/>
          <w:szCs w:val="22"/>
        </w:rPr>
        <w:tab/>
        <w:t xml:space="preserve">Clyde W. C., Gingerich P. D., Wing S. L., Röhl U., Westerhold T., Bowen G. J., Johnson K., Baczynski A., Diefendorf A., </w:t>
      </w:r>
      <w:proofErr w:type="spellStart"/>
      <w:r w:rsidR="00CF7919">
        <w:rPr>
          <w:sz w:val="22"/>
          <w:szCs w:val="22"/>
        </w:rPr>
        <w:t>Schnurrenberger</w:t>
      </w:r>
      <w:proofErr w:type="spellEnd"/>
      <w:r w:rsidR="00CF7919">
        <w:rPr>
          <w:sz w:val="22"/>
          <w:szCs w:val="22"/>
        </w:rPr>
        <w:t xml:space="preserve"> D., Noren A., Brady K. and the BBCP Science Team (2013) Bighorn Basin Coring Project (BBCP): A continental perspective on Early Paleogene </w:t>
      </w:r>
      <w:proofErr w:type="spellStart"/>
      <w:r w:rsidR="00CF7919">
        <w:rPr>
          <w:sz w:val="22"/>
          <w:szCs w:val="22"/>
        </w:rPr>
        <w:t>hyperthermals</w:t>
      </w:r>
      <w:proofErr w:type="spellEnd"/>
      <w:r w:rsidR="00CF7919">
        <w:rPr>
          <w:sz w:val="22"/>
          <w:szCs w:val="22"/>
        </w:rPr>
        <w:t xml:space="preserve">. </w:t>
      </w:r>
      <w:r w:rsidR="00CF7919">
        <w:rPr>
          <w:i/>
          <w:sz w:val="22"/>
          <w:szCs w:val="22"/>
        </w:rPr>
        <w:t>Scientific Drilling</w:t>
      </w:r>
      <w:r w:rsidR="00CF7919">
        <w:rPr>
          <w:sz w:val="22"/>
          <w:szCs w:val="22"/>
        </w:rPr>
        <w:t xml:space="preserve">, 16, 21-31. </w:t>
      </w:r>
      <w:r w:rsidR="00CF7919" w:rsidRPr="00CF7919">
        <w:rPr>
          <w:sz w:val="22"/>
          <w:szCs w:val="22"/>
        </w:rPr>
        <w:t>doi:10.5194/sd-16-21-2013</w:t>
      </w:r>
      <w:r w:rsidR="00CF7919">
        <w:rPr>
          <w:sz w:val="22"/>
          <w:szCs w:val="22"/>
        </w:rPr>
        <w:t>.</w:t>
      </w:r>
    </w:p>
    <w:p w14:paraId="46CDAA57" w14:textId="77777777" w:rsidR="005C1D9D" w:rsidRDefault="00E61EDB" w:rsidP="000C5A19">
      <w:pPr>
        <w:pStyle w:val="Default"/>
        <w:tabs>
          <w:tab w:val="left" w:pos="450"/>
        </w:tabs>
        <w:ind w:left="450" w:hanging="450"/>
        <w:rPr>
          <w:sz w:val="22"/>
          <w:szCs w:val="22"/>
        </w:rPr>
      </w:pPr>
      <w:r>
        <w:rPr>
          <w:sz w:val="22"/>
          <w:szCs w:val="22"/>
        </w:rPr>
        <w:t>63</w:t>
      </w:r>
      <w:r w:rsidR="005C1D9D">
        <w:rPr>
          <w:sz w:val="22"/>
          <w:szCs w:val="22"/>
        </w:rPr>
        <w:t>.</w:t>
      </w:r>
      <w:r w:rsidR="005C1D9D">
        <w:rPr>
          <w:sz w:val="22"/>
          <w:szCs w:val="22"/>
        </w:rPr>
        <w:tab/>
        <w:t xml:space="preserve">Cooper H. K. and Bowen G. J. (2013) Metal armor from St. Lawrence Island. </w:t>
      </w:r>
      <w:r w:rsidR="005C1D9D">
        <w:rPr>
          <w:i/>
          <w:sz w:val="22"/>
          <w:szCs w:val="22"/>
        </w:rPr>
        <w:t>Arctic Anthropology</w:t>
      </w:r>
      <w:r w:rsidR="005C1D9D">
        <w:rPr>
          <w:sz w:val="22"/>
          <w:szCs w:val="22"/>
        </w:rPr>
        <w:t>, 50, 1-19.</w:t>
      </w:r>
    </w:p>
    <w:p w14:paraId="5B0C97BB" w14:textId="77777777" w:rsidR="00DA2594" w:rsidRDefault="00E61EDB" w:rsidP="000C5A19">
      <w:pPr>
        <w:pStyle w:val="Default"/>
        <w:tabs>
          <w:tab w:val="left" w:pos="450"/>
        </w:tabs>
        <w:ind w:left="450" w:hanging="450"/>
        <w:rPr>
          <w:sz w:val="22"/>
          <w:szCs w:val="22"/>
        </w:rPr>
      </w:pPr>
      <w:r>
        <w:rPr>
          <w:sz w:val="22"/>
          <w:szCs w:val="22"/>
        </w:rPr>
        <w:t>62</w:t>
      </w:r>
      <w:r w:rsidR="00DA2594" w:rsidRPr="00F0599A">
        <w:rPr>
          <w:sz w:val="22"/>
          <w:szCs w:val="22"/>
        </w:rPr>
        <w:t>.</w:t>
      </w:r>
      <w:r w:rsidR="00DA2594" w:rsidRPr="00F0599A">
        <w:rPr>
          <w:sz w:val="22"/>
          <w:szCs w:val="22"/>
        </w:rPr>
        <w:tab/>
        <w:t>Liu Z., Bowen G.</w:t>
      </w:r>
      <w:r w:rsidR="00DA2594">
        <w:rPr>
          <w:sz w:val="22"/>
          <w:szCs w:val="22"/>
        </w:rPr>
        <w:t xml:space="preserve"> </w:t>
      </w:r>
      <w:r w:rsidR="00DA2594" w:rsidRPr="00F0599A">
        <w:rPr>
          <w:sz w:val="22"/>
          <w:szCs w:val="22"/>
        </w:rPr>
        <w:t>J., Welker J.</w:t>
      </w:r>
      <w:r w:rsidR="00DA2594">
        <w:rPr>
          <w:sz w:val="22"/>
          <w:szCs w:val="22"/>
        </w:rPr>
        <w:t xml:space="preserve"> </w:t>
      </w:r>
      <w:r w:rsidR="00DA2594" w:rsidRPr="00F0599A">
        <w:rPr>
          <w:sz w:val="22"/>
          <w:szCs w:val="22"/>
        </w:rPr>
        <w:t>M. and Yoshimura K. (</w:t>
      </w:r>
      <w:r w:rsidR="00DA2594">
        <w:rPr>
          <w:sz w:val="22"/>
          <w:szCs w:val="22"/>
        </w:rPr>
        <w:t>2013</w:t>
      </w:r>
      <w:r w:rsidR="00DA2594" w:rsidRPr="00F0599A">
        <w:rPr>
          <w:sz w:val="22"/>
          <w:szCs w:val="22"/>
        </w:rPr>
        <w:t xml:space="preserve">) Winter precipitation isotope slopes of the contiguous USA and their relationship to the Pacific/North American (PNA) pattern. </w:t>
      </w:r>
      <w:r w:rsidR="00DA2594" w:rsidRPr="00F0599A">
        <w:rPr>
          <w:i/>
          <w:sz w:val="22"/>
          <w:szCs w:val="22"/>
        </w:rPr>
        <w:t>Climate Dynamics</w:t>
      </w:r>
      <w:r w:rsidR="00DA2594">
        <w:rPr>
          <w:sz w:val="22"/>
          <w:szCs w:val="22"/>
        </w:rPr>
        <w:t>, 41, 403-420. doi:10.1007/s00382-012-1548-0.</w:t>
      </w:r>
    </w:p>
    <w:p w14:paraId="0D25CFC2" w14:textId="77777777" w:rsidR="002A0639" w:rsidRDefault="00E61EDB" w:rsidP="000C5A19">
      <w:pPr>
        <w:pStyle w:val="Default"/>
        <w:tabs>
          <w:tab w:val="left" w:pos="450"/>
        </w:tabs>
        <w:ind w:left="450" w:hanging="450"/>
        <w:rPr>
          <w:sz w:val="22"/>
          <w:szCs w:val="22"/>
        </w:rPr>
      </w:pPr>
      <w:r>
        <w:rPr>
          <w:sz w:val="22"/>
          <w:szCs w:val="22"/>
        </w:rPr>
        <w:lastRenderedPageBreak/>
        <w:t>61</w:t>
      </w:r>
      <w:r w:rsidR="002A0639">
        <w:rPr>
          <w:sz w:val="22"/>
          <w:szCs w:val="22"/>
        </w:rPr>
        <w:t>.</w:t>
      </w:r>
      <w:r w:rsidR="002A0639">
        <w:rPr>
          <w:sz w:val="22"/>
          <w:szCs w:val="22"/>
        </w:rPr>
        <w:tab/>
        <w:t>Schneider-</w:t>
      </w:r>
      <w:proofErr w:type="spellStart"/>
      <w:r w:rsidR="002A0639">
        <w:rPr>
          <w:sz w:val="22"/>
          <w:szCs w:val="22"/>
        </w:rPr>
        <w:t>Mor</w:t>
      </w:r>
      <w:proofErr w:type="spellEnd"/>
      <w:r w:rsidR="002A0639">
        <w:rPr>
          <w:sz w:val="22"/>
          <w:szCs w:val="22"/>
        </w:rPr>
        <w:t xml:space="preserve"> A.* and Bowen G. J. (2013</w:t>
      </w:r>
      <w:r w:rsidR="002A0639" w:rsidRPr="0046694C">
        <w:rPr>
          <w:sz w:val="22"/>
          <w:szCs w:val="22"/>
        </w:rPr>
        <w:t>) Coupled and decoupled responses of continental and marine organ</w:t>
      </w:r>
      <w:r w:rsidR="002A0639">
        <w:rPr>
          <w:sz w:val="22"/>
          <w:szCs w:val="22"/>
        </w:rPr>
        <w:t>ic-sedimen</w:t>
      </w:r>
      <w:r w:rsidR="002A0639" w:rsidRPr="0046694C">
        <w:rPr>
          <w:sz w:val="22"/>
          <w:szCs w:val="22"/>
        </w:rPr>
        <w:t xml:space="preserve">tary systems through the Paleocene-Eocene thermal maximum, New Jersey margin, USA. </w:t>
      </w:r>
      <w:r w:rsidR="002A0639" w:rsidRPr="0046694C">
        <w:rPr>
          <w:i/>
          <w:sz w:val="22"/>
          <w:szCs w:val="22"/>
        </w:rPr>
        <w:t>Paleoceanography</w:t>
      </w:r>
      <w:r w:rsidR="002A0639">
        <w:rPr>
          <w:sz w:val="22"/>
          <w:szCs w:val="22"/>
        </w:rPr>
        <w:t>, 28. doi:10.1002/palo.20016.</w:t>
      </w:r>
    </w:p>
    <w:p w14:paraId="7E9FEB63" w14:textId="77777777" w:rsidR="002A0639" w:rsidRPr="001E77B7" w:rsidRDefault="00E61EDB" w:rsidP="000C5A19">
      <w:pPr>
        <w:pStyle w:val="Default"/>
        <w:tabs>
          <w:tab w:val="left" w:pos="450"/>
        </w:tabs>
        <w:ind w:left="450" w:hanging="450"/>
        <w:rPr>
          <w:sz w:val="22"/>
          <w:szCs w:val="22"/>
        </w:rPr>
      </w:pPr>
      <w:r>
        <w:rPr>
          <w:sz w:val="22"/>
          <w:szCs w:val="22"/>
        </w:rPr>
        <w:t>60</w:t>
      </w:r>
      <w:r w:rsidR="002A0639">
        <w:rPr>
          <w:sz w:val="22"/>
          <w:szCs w:val="22"/>
        </w:rPr>
        <w:t>.</w:t>
      </w:r>
      <w:r w:rsidR="002A0639">
        <w:rPr>
          <w:sz w:val="22"/>
          <w:szCs w:val="22"/>
        </w:rPr>
        <w:tab/>
        <w:t xml:space="preserve">VanDeVelde J. H.* and Bowen G. J. (2013) Effects of chemical pretreatments on the hydrogen isotope composition of 2:1 clay minerals. </w:t>
      </w:r>
      <w:r w:rsidR="002A0639">
        <w:rPr>
          <w:i/>
          <w:sz w:val="22"/>
          <w:szCs w:val="22"/>
        </w:rPr>
        <w:t>Rapid Communications in Mass Spectrometry</w:t>
      </w:r>
      <w:r w:rsidR="002A0639">
        <w:rPr>
          <w:sz w:val="22"/>
          <w:szCs w:val="22"/>
        </w:rPr>
        <w:t>, 27, 1143-1148. doi:10.1002/rcm.6554.</w:t>
      </w:r>
    </w:p>
    <w:p w14:paraId="581631B8" w14:textId="77777777" w:rsidR="00D0430E" w:rsidRPr="001E77B7" w:rsidRDefault="00E61EDB" w:rsidP="000C5A19">
      <w:pPr>
        <w:pStyle w:val="Default"/>
        <w:tabs>
          <w:tab w:val="left" w:pos="450"/>
        </w:tabs>
        <w:ind w:left="450" w:hanging="450"/>
        <w:rPr>
          <w:sz w:val="22"/>
          <w:szCs w:val="22"/>
        </w:rPr>
      </w:pPr>
      <w:r>
        <w:rPr>
          <w:sz w:val="22"/>
          <w:szCs w:val="22"/>
        </w:rPr>
        <w:t>59</w:t>
      </w:r>
      <w:r w:rsidR="00D0430E">
        <w:rPr>
          <w:sz w:val="22"/>
          <w:szCs w:val="22"/>
        </w:rPr>
        <w:t>.</w:t>
      </w:r>
      <w:r w:rsidR="00D0430E">
        <w:rPr>
          <w:sz w:val="22"/>
          <w:szCs w:val="22"/>
        </w:rPr>
        <w:tab/>
        <w:t xml:space="preserve">VanDeVelde J. H.*, Bowen G. J., Passey B. H. and Bowen B. B. (2013) Climatic and diagenetic signals in the stable isotope geochemistry of dolomitic paleosols spanning the Paleocene-Eocene boundary. </w:t>
      </w:r>
      <w:proofErr w:type="spellStart"/>
      <w:r w:rsidR="00D0430E">
        <w:rPr>
          <w:i/>
          <w:sz w:val="22"/>
          <w:szCs w:val="22"/>
        </w:rPr>
        <w:t>Geochimica</w:t>
      </w:r>
      <w:proofErr w:type="spellEnd"/>
      <w:r w:rsidR="00D0430E">
        <w:rPr>
          <w:i/>
          <w:sz w:val="22"/>
          <w:szCs w:val="22"/>
        </w:rPr>
        <w:t xml:space="preserve"> et </w:t>
      </w:r>
      <w:proofErr w:type="spellStart"/>
      <w:r w:rsidR="00D0430E">
        <w:rPr>
          <w:i/>
          <w:sz w:val="22"/>
          <w:szCs w:val="22"/>
        </w:rPr>
        <w:t>Cosmochimica</w:t>
      </w:r>
      <w:proofErr w:type="spellEnd"/>
      <w:r w:rsidR="00D0430E">
        <w:rPr>
          <w:i/>
          <w:sz w:val="22"/>
          <w:szCs w:val="22"/>
        </w:rPr>
        <w:t xml:space="preserve"> Acta</w:t>
      </w:r>
      <w:r w:rsidR="00D0430E">
        <w:rPr>
          <w:sz w:val="22"/>
          <w:szCs w:val="22"/>
        </w:rPr>
        <w:t>, 109, 254-267. doi:10.1016/j.gca.2013.02.005.</w:t>
      </w:r>
    </w:p>
    <w:p w14:paraId="667E4A51" w14:textId="77777777" w:rsidR="009C344D" w:rsidRPr="00F0599A" w:rsidRDefault="00E61EDB" w:rsidP="000C5A19">
      <w:pPr>
        <w:pStyle w:val="Default"/>
        <w:tabs>
          <w:tab w:val="left" w:pos="450"/>
        </w:tabs>
        <w:ind w:left="450" w:hanging="450"/>
        <w:rPr>
          <w:sz w:val="22"/>
          <w:szCs w:val="22"/>
        </w:rPr>
      </w:pPr>
      <w:r>
        <w:rPr>
          <w:sz w:val="22"/>
          <w:szCs w:val="22"/>
        </w:rPr>
        <w:t>58</w:t>
      </w:r>
      <w:r w:rsidR="009C344D" w:rsidRPr="00F0599A">
        <w:rPr>
          <w:sz w:val="22"/>
          <w:szCs w:val="22"/>
        </w:rPr>
        <w:t>.</w:t>
      </w:r>
      <w:r w:rsidR="009C344D" w:rsidRPr="00F0599A">
        <w:rPr>
          <w:sz w:val="22"/>
          <w:szCs w:val="22"/>
        </w:rPr>
        <w:tab/>
        <w:t xml:space="preserve">Abels H. A., Clyde W. C., Gingerich P. D., Hilgen F. J., Fricke H. C., Bowen G. J. and Lourens L. J. (2012) Terrestrial carbon isotope excursions and biotic change during Paleocene </w:t>
      </w:r>
      <w:proofErr w:type="spellStart"/>
      <w:r w:rsidR="009C344D" w:rsidRPr="00F0599A">
        <w:rPr>
          <w:sz w:val="22"/>
          <w:szCs w:val="22"/>
        </w:rPr>
        <w:t>hyperthermals</w:t>
      </w:r>
      <w:proofErr w:type="spellEnd"/>
      <w:r w:rsidR="009C344D" w:rsidRPr="00F0599A">
        <w:rPr>
          <w:sz w:val="22"/>
          <w:szCs w:val="22"/>
        </w:rPr>
        <w:t xml:space="preserve">. </w:t>
      </w:r>
      <w:r w:rsidR="009C344D" w:rsidRPr="00F0599A">
        <w:rPr>
          <w:i/>
          <w:sz w:val="22"/>
          <w:szCs w:val="22"/>
        </w:rPr>
        <w:t>Nature Geoscience</w:t>
      </w:r>
      <w:r w:rsidR="005F787F" w:rsidRPr="00F0599A">
        <w:rPr>
          <w:sz w:val="22"/>
          <w:szCs w:val="22"/>
        </w:rPr>
        <w:t>, 5, 326-329.</w:t>
      </w:r>
      <w:r w:rsidR="009C344D" w:rsidRPr="00F0599A">
        <w:rPr>
          <w:sz w:val="22"/>
          <w:szCs w:val="22"/>
        </w:rPr>
        <w:t xml:space="preserve"> doi:10.1038/ngeo1427.</w:t>
      </w:r>
    </w:p>
    <w:p w14:paraId="15F5E38A" w14:textId="77777777" w:rsidR="00421AB9" w:rsidRPr="00F0599A" w:rsidRDefault="00E61EDB" w:rsidP="000C5A19">
      <w:pPr>
        <w:pStyle w:val="Default"/>
        <w:tabs>
          <w:tab w:val="left" w:pos="450"/>
        </w:tabs>
        <w:ind w:left="450" w:hanging="450"/>
        <w:rPr>
          <w:color w:val="auto"/>
          <w:sz w:val="22"/>
          <w:szCs w:val="22"/>
        </w:rPr>
      </w:pPr>
      <w:r>
        <w:rPr>
          <w:color w:val="auto"/>
          <w:sz w:val="22"/>
          <w:szCs w:val="22"/>
        </w:rPr>
        <w:t>57</w:t>
      </w:r>
      <w:r w:rsidR="00421AB9" w:rsidRPr="00F0599A">
        <w:rPr>
          <w:color w:val="auto"/>
          <w:sz w:val="22"/>
          <w:szCs w:val="22"/>
        </w:rPr>
        <w:t>.</w:t>
      </w:r>
      <w:r w:rsidR="00421AB9" w:rsidRPr="00F0599A">
        <w:rPr>
          <w:color w:val="auto"/>
          <w:sz w:val="22"/>
          <w:szCs w:val="22"/>
        </w:rPr>
        <w:tab/>
        <w:t xml:space="preserve">Bataille C. P.* and Bowen G. J. (2012) Mapping </w:t>
      </w:r>
      <w:r w:rsidR="00421AB9" w:rsidRPr="00F0599A">
        <w:rPr>
          <w:color w:val="auto"/>
          <w:sz w:val="22"/>
          <w:szCs w:val="22"/>
          <w:vertAlign w:val="superscript"/>
        </w:rPr>
        <w:t>87</w:t>
      </w:r>
      <w:r w:rsidR="00421AB9" w:rsidRPr="00F0599A">
        <w:rPr>
          <w:color w:val="auto"/>
          <w:sz w:val="22"/>
          <w:szCs w:val="22"/>
        </w:rPr>
        <w:t>Sr/</w:t>
      </w:r>
      <w:r w:rsidR="00421AB9" w:rsidRPr="00F0599A">
        <w:rPr>
          <w:color w:val="auto"/>
          <w:sz w:val="22"/>
          <w:szCs w:val="22"/>
          <w:vertAlign w:val="superscript"/>
        </w:rPr>
        <w:t>86</w:t>
      </w:r>
      <w:r w:rsidR="00421AB9" w:rsidRPr="00F0599A">
        <w:rPr>
          <w:color w:val="auto"/>
          <w:sz w:val="22"/>
          <w:szCs w:val="22"/>
        </w:rPr>
        <w:t xml:space="preserve">Sr variations in bedrock and water for large scale provenance studies. </w:t>
      </w:r>
      <w:r w:rsidR="00421AB9" w:rsidRPr="00F0599A">
        <w:rPr>
          <w:i/>
          <w:color w:val="auto"/>
          <w:sz w:val="22"/>
          <w:szCs w:val="22"/>
        </w:rPr>
        <w:t>Chemical Geology</w:t>
      </w:r>
      <w:r w:rsidR="00421AB9" w:rsidRPr="00F0599A">
        <w:rPr>
          <w:color w:val="auto"/>
          <w:sz w:val="22"/>
          <w:szCs w:val="22"/>
        </w:rPr>
        <w:t xml:space="preserve">, 304-305, 39-52. doi:10.1016/j.chemgeo.2012.01.028. </w:t>
      </w:r>
    </w:p>
    <w:p w14:paraId="1526DE02" w14:textId="77777777" w:rsidR="006D378C" w:rsidRPr="00F0599A" w:rsidRDefault="00E61EDB" w:rsidP="000C5A19">
      <w:pPr>
        <w:pStyle w:val="Default"/>
        <w:tabs>
          <w:tab w:val="left" w:pos="450"/>
        </w:tabs>
        <w:ind w:left="450" w:hanging="450"/>
        <w:rPr>
          <w:sz w:val="22"/>
          <w:szCs w:val="22"/>
        </w:rPr>
      </w:pPr>
      <w:r>
        <w:rPr>
          <w:sz w:val="22"/>
          <w:szCs w:val="22"/>
        </w:rPr>
        <w:t>56</w:t>
      </w:r>
      <w:r w:rsidR="006D378C" w:rsidRPr="00F0599A">
        <w:rPr>
          <w:sz w:val="22"/>
          <w:szCs w:val="22"/>
        </w:rPr>
        <w:t>.</w:t>
      </w:r>
      <w:r w:rsidR="006D378C" w:rsidRPr="00F0599A">
        <w:rPr>
          <w:sz w:val="22"/>
          <w:szCs w:val="22"/>
        </w:rPr>
        <w:tab/>
        <w:t>Bataille C. P.*, Lafoon J. and Bowen G. J. (</w:t>
      </w:r>
      <w:r w:rsidR="006D378C">
        <w:rPr>
          <w:sz w:val="22"/>
          <w:szCs w:val="22"/>
        </w:rPr>
        <w:t>2012</w:t>
      </w:r>
      <w:r w:rsidR="006D378C" w:rsidRPr="00F0599A">
        <w:rPr>
          <w:sz w:val="22"/>
          <w:szCs w:val="22"/>
        </w:rPr>
        <w:t xml:space="preserve">) Mapping multiple source effects on the strontium isotopic signatures of ecosystems from the circum-Caribbean region. </w:t>
      </w:r>
      <w:r w:rsidR="006D378C" w:rsidRPr="00F0599A">
        <w:rPr>
          <w:i/>
          <w:sz w:val="22"/>
          <w:szCs w:val="22"/>
        </w:rPr>
        <w:t>Ecosphere</w:t>
      </w:r>
      <w:r w:rsidR="006D378C">
        <w:rPr>
          <w:sz w:val="22"/>
          <w:szCs w:val="22"/>
        </w:rPr>
        <w:t>, 3, 118. doi:10.1890/ES12-00155.1.</w:t>
      </w:r>
    </w:p>
    <w:p w14:paraId="0F1FA109" w14:textId="77777777" w:rsidR="002B7113" w:rsidRPr="00F0599A" w:rsidRDefault="00E61EDB" w:rsidP="000C5A19">
      <w:pPr>
        <w:pStyle w:val="Default"/>
        <w:tabs>
          <w:tab w:val="left" w:pos="450"/>
        </w:tabs>
        <w:ind w:left="450" w:hanging="450"/>
        <w:rPr>
          <w:sz w:val="22"/>
          <w:szCs w:val="22"/>
        </w:rPr>
      </w:pPr>
      <w:r>
        <w:rPr>
          <w:sz w:val="22"/>
          <w:szCs w:val="22"/>
        </w:rPr>
        <w:t>55</w:t>
      </w:r>
      <w:r w:rsidR="002B7113" w:rsidRPr="00F0599A">
        <w:rPr>
          <w:sz w:val="22"/>
          <w:szCs w:val="22"/>
        </w:rPr>
        <w:t>.</w:t>
      </w:r>
      <w:r w:rsidR="002B7113" w:rsidRPr="00F0599A">
        <w:rPr>
          <w:sz w:val="22"/>
          <w:szCs w:val="22"/>
        </w:rPr>
        <w:tab/>
        <w:t xml:space="preserve">Bowen G. J., Kennedy C. D.*, Henne P. D. and Zhang T. (2012) Footprint of recycled water subsidies downwind of Lake Michigan. </w:t>
      </w:r>
      <w:r w:rsidR="002B7113" w:rsidRPr="00F0599A">
        <w:rPr>
          <w:i/>
          <w:sz w:val="22"/>
          <w:szCs w:val="22"/>
        </w:rPr>
        <w:t>Ecosphere</w:t>
      </w:r>
      <w:r w:rsidR="002B7113" w:rsidRPr="00F0599A">
        <w:rPr>
          <w:sz w:val="22"/>
          <w:szCs w:val="22"/>
        </w:rPr>
        <w:t>, 3, 53. doi:10.1890/ES12-00062.1.</w:t>
      </w:r>
    </w:p>
    <w:p w14:paraId="4B71937C" w14:textId="77777777" w:rsidR="00757643" w:rsidRPr="00F0599A" w:rsidRDefault="00E61EDB" w:rsidP="000C5A19">
      <w:pPr>
        <w:pStyle w:val="Default"/>
        <w:tabs>
          <w:tab w:val="left" w:pos="450"/>
        </w:tabs>
        <w:ind w:left="450" w:hanging="450"/>
        <w:rPr>
          <w:color w:val="auto"/>
          <w:sz w:val="22"/>
          <w:szCs w:val="22"/>
        </w:rPr>
      </w:pPr>
      <w:r>
        <w:rPr>
          <w:color w:val="auto"/>
          <w:sz w:val="22"/>
          <w:szCs w:val="22"/>
        </w:rPr>
        <w:t>54</w:t>
      </w:r>
      <w:r w:rsidR="00757643" w:rsidRPr="00F0599A">
        <w:rPr>
          <w:color w:val="auto"/>
          <w:sz w:val="22"/>
          <w:szCs w:val="22"/>
        </w:rPr>
        <w:t>.</w:t>
      </w:r>
      <w:r w:rsidR="00757643" w:rsidRPr="00F0599A">
        <w:rPr>
          <w:color w:val="auto"/>
          <w:sz w:val="22"/>
          <w:szCs w:val="22"/>
        </w:rPr>
        <w:tab/>
        <w:t xml:space="preserve">Bowen G. J., West J. B., Zhao L., Takahashi G., Miller C. C. and Zhang T. (2012) Cyberinfrastructure for isotope analysis and modeling. </w:t>
      </w:r>
      <w:r w:rsidR="00757643" w:rsidRPr="00F0599A">
        <w:rPr>
          <w:i/>
          <w:sz w:val="22"/>
          <w:szCs w:val="22"/>
        </w:rPr>
        <w:t>Eos: Transactions of the American Geophysical Union</w:t>
      </w:r>
      <w:r w:rsidR="00757643" w:rsidRPr="00F0599A">
        <w:rPr>
          <w:sz w:val="22"/>
          <w:szCs w:val="22"/>
        </w:rPr>
        <w:t>, 93, 185-187.</w:t>
      </w:r>
    </w:p>
    <w:p w14:paraId="5F33E53F" w14:textId="77777777" w:rsidR="0046712F" w:rsidRPr="00F0599A" w:rsidRDefault="00E61EDB" w:rsidP="000C5A19">
      <w:pPr>
        <w:pStyle w:val="Default"/>
        <w:tabs>
          <w:tab w:val="left" w:pos="450"/>
        </w:tabs>
        <w:ind w:left="450" w:hanging="450"/>
        <w:rPr>
          <w:sz w:val="22"/>
          <w:szCs w:val="22"/>
        </w:rPr>
      </w:pPr>
      <w:r>
        <w:rPr>
          <w:sz w:val="22"/>
          <w:szCs w:val="22"/>
        </w:rPr>
        <w:t>53</w:t>
      </w:r>
      <w:r w:rsidR="0046712F" w:rsidRPr="00F0599A">
        <w:rPr>
          <w:sz w:val="22"/>
          <w:szCs w:val="22"/>
        </w:rPr>
        <w:t>.</w:t>
      </w:r>
      <w:r w:rsidR="0046712F" w:rsidRPr="00F0599A">
        <w:rPr>
          <w:sz w:val="22"/>
          <w:szCs w:val="22"/>
        </w:rPr>
        <w:tab/>
        <w:t xml:space="preserve">Buzon M. R., Conlee C. A., Simonetti A. and Bowen G. J. (2012) The consequences of Wari contact in the Nasca region during the Middle Horizon: Archaeological, skeletal, and isotopic evidence. </w:t>
      </w:r>
      <w:r w:rsidR="0046712F" w:rsidRPr="00F0599A">
        <w:rPr>
          <w:i/>
          <w:sz w:val="22"/>
          <w:szCs w:val="22"/>
        </w:rPr>
        <w:t>Journal of Archaeological Science</w:t>
      </w:r>
      <w:r w:rsidR="0046712F" w:rsidRPr="00F0599A">
        <w:rPr>
          <w:sz w:val="22"/>
          <w:szCs w:val="22"/>
        </w:rPr>
        <w:t>, 39, 2627-2636. doi:10.1016/j.jas.2012.04.003.</w:t>
      </w:r>
    </w:p>
    <w:p w14:paraId="64EE7C9F" w14:textId="77777777" w:rsidR="00040273" w:rsidRPr="00F0599A" w:rsidRDefault="00E61EDB" w:rsidP="000C5A19">
      <w:pPr>
        <w:pStyle w:val="Default"/>
        <w:tabs>
          <w:tab w:val="left" w:pos="450"/>
        </w:tabs>
        <w:ind w:left="450" w:hanging="450"/>
        <w:rPr>
          <w:sz w:val="22"/>
          <w:szCs w:val="22"/>
        </w:rPr>
      </w:pPr>
      <w:r>
        <w:rPr>
          <w:sz w:val="22"/>
          <w:szCs w:val="22"/>
        </w:rPr>
        <w:t>52</w:t>
      </w:r>
      <w:r w:rsidR="00E678A9">
        <w:rPr>
          <w:sz w:val="22"/>
          <w:szCs w:val="22"/>
        </w:rPr>
        <w:t>.</w:t>
      </w:r>
      <w:r w:rsidR="00E678A9">
        <w:rPr>
          <w:sz w:val="22"/>
          <w:szCs w:val="22"/>
        </w:rPr>
        <w:tab/>
      </w:r>
      <w:r w:rsidR="00040273" w:rsidRPr="00F0599A">
        <w:rPr>
          <w:sz w:val="22"/>
          <w:szCs w:val="22"/>
        </w:rPr>
        <w:t xml:space="preserve">Kennedy C. D.*, Bataille C. P.*, Liu Z.*, Ale S., VanDeVelde J.*, Roswell C. R., Bowling L. C. and Bowen G. J. (2012) Dynamics of nitrate and chloride during storm events in agricultural catchments with different subsurface drainage intensity (Indiana, USA). </w:t>
      </w:r>
      <w:r w:rsidR="00040273" w:rsidRPr="00F0599A">
        <w:rPr>
          <w:i/>
          <w:sz w:val="22"/>
          <w:szCs w:val="22"/>
        </w:rPr>
        <w:t>Journal of Hydrology</w:t>
      </w:r>
      <w:r w:rsidR="00040273" w:rsidRPr="00F0599A">
        <w:rPr>
          <w:sz w:val="22"/>
          <w:szCs w:val="22"/>
        </w:rPr>
        <w:t>, 466-467, 1-10. doi:10.1016/j.hydrol.2012.05.002.</w:t>
      </w:r>
    </w:p>
    <w:p w14:paraId="2C2FDEB1" w14:textId="77777777" w:rsidR="00421AB9" w:rsidRPr="00F0599A" w:rsidRDefault="00E61EDB" w:rsidP="000C5A19">
      <w:pPr>
        <w:pStyle w:val="Default"/>
        <w:tabs>
          <w:tab w:val="left" w:pos="450"/>
        </w:tabs>
        <w:ind w:left="450" w:hanging="450"/>
        <w:rPr>
          <w:color w:val="auto"/>
          <w:sz w:val="22"/>
          <w:szCs w:val="22"/>
        </w:rPr>
      </w:pPr>
      <w:r>
        <w:rPr>
          <w:color w:val="auto"/>
          <w:sz w:val="22"/>
          <w:szCs w:val="22"/>
        </w:rPr>
        <w:t>51</w:t>
      </w:r>
      <w:r w:rsidR="00421AB9" w:rsidRPr="00F0599A">
        <w:rPr>
          <w:color w:val="auto"/>
          <w:sz w:val="22"/>
          <w:szCs w:val="22"/>
        </w:rPr>
        <w:t>.</w:t>
      </w:r>
      <w:r w:rsidR="00421AB9" w:rsidRPr="00F0599A">
        <w:rPr>
          <w:color w:val="auto"/>
          <w:sz w:val="22"/>
          <w:szCs w:val="22"/>
        </w:rPr>
        <w:tab/>
      </w:r>
      <w:proofErr w:type="spellStart"/>
      <w:r w:rsidR="00421AB9" w:rsidRPr="00F0599A">
        <w:rPr>
          <w:color w:val="auto"/>
          <w:sz w:val="22"/>
          <w:szCs w:val="22"/>
        </w:rPr>
        <w:t>Podlesak</w:t>
      </w:r>
      <w:proofErr w:type="spellEnd"/>
      <w:r w:rsidR="00421AB9" w:rsidRPr="00F0599A">
        <w:rPr>
          <w:color w:val="auto"/>
          <w:sz w:val="22"/>
          <w:szCs w:val="22"/>
        </w:rPr>
        <w:t xml:space="preserve"> D.</w:t>
      </w:r>
      <w:r w:rsidR="00757643" w:rsidRPr="00F0599A">
        <w:rPr>
          <w:color w:val="auto"/>
          <w:sz w:val="22"/>
          <w:szCs w:val="22"/>
        </w:rPr>
        <w:t xml:space="preserve"> </w:t>
      </w:r>
      <w:r w:rsidR="00421AB9" w:rsidRPr="00F0599A">
        <w:rPr>
          <w:color w:val="auto"/>
          <w:sz w:val="22"/>
          <w:szCs w:val="22"/>
        </w:rPr>
        <w:t>W., Bowen G.</w:t>
      </w:r>
      <w:r w:rsidR="00757643" w:rsidRPr="00F0599A">
        <w:rPr>
          <w:color w:val="auto"/>
          <w:sz w:val="22"/>
          <w:szCs w:val="22"/>
        </w:rPr>
        <w:t xml:space="preserve"> </w:t>
      </w:r>
      <w:r w:rsidR="00421AB9" w:rsidRPr="00F0599A">
        <w:rPr>
          <w:color w:val="auto"/>
          <w:sz w:val="22"/>
          <w:szCs w:val="22"/>
        </w:rPr>
        <w:t>J., O’Grady S., Cerling T.</w:t>
      </w:r>
      <w:r w:rsidR="00757643" w:rsidRPr="00F0599A">
        <w:rPr>
          <w:color w:val="auto"/>
          <w:sz w:val="22"/>
          <w:szCs w:val="22"/>
        </w:rPr>
        <w:t xml:space="preserve"> </w:t>
      </w:r>
      <w:r w:rsidR="00421AB9" w:rsidRPr="00F0599A">
        <w:rPr>
          <w:color w:val="auto"/>
          <w:sz w:val="22"/>
          <w:szCs w:val="22"/>
        </w:rPr>
        <w:t>E. and Ehleringer J.</w:t>
      </w:r>
      <w:r w:rsidR="00757643" w:rsidRPr="00F0599A">
        <w:rPr>
          <w:color w:val="auto"/>
          <w:sz w:val="22"/>
          <w:szCs w:val="22"/>
        </w:rPr>
        <w:t xml:space="preserve"> </w:t>
      </w:r>
      <w:r w:rsidR="00421AB9" w:rsidRPr="00F0599A">
        <w:rPr>
          <w:color w:val="auto"/>
          <w:sz w:val="22"/>
          <w:szCs w:val="22"/>
        </w:rPr>
        <w:t>R. (2012) δ</w:t>
      </w:r>
      <w:r w:rsidR="00421AB9" w:rsidRPr="00F0599A">
        <w:rPr>
          <w:color w:val="auto"/>
          <w:sz w:val="22"/>
          <w:szCs w:val="22"/>
          <w:vertAlign w:val="superscript"/>
        </w:rPr>
        <w:t>2</w:t>
      </w:r>
      <w:r w:rsidR="00421AB9" w:rsidRPr="00F0599A">
        <w:rPr>
          <w:color w:val="auto"/>
          <w:sz w:val="22"/>
          <w:szCs w:val="22"/>
        </w:rPr>
        <w:t>H and δ</w:t>
      </w:r>
      <w:r w:rsidR="00421AB9" w:rsidRPr="00F0599A">
        <w:rPr>
          <w:color w:val="auto"/>
          <w:sz w:val="22"/>
          <w:szCs w:val="22"/>
          <w:vertAlign w:val="superscript"/>
        </w:rPr>
        <w:t>18</w:t>
      </w:r>
      <w:r w:rsidR="00421AB9" w:rsidRPr="00F0599A">
        <w:rPr>
          <w:color w:val="auto"/>
          <w:sz w:val="22"/>
          <w:szCs w:val="22"/>
        </w:rPr>
        <w:t xml:space="preserve">O of human body water: A GIS model to distinguish residents from nonresidents in the contiguous United States. </w:t>
      </w:r>
      <w:r w:rsidR="00421AB9" w:rsidRPr="00F0599A">
        <w:rPr>
          <w:i/>
          <w:color w:val="auto"/>
          <w:sz w:val="22"/>
          <w:szCs w:val="22"/>
        </w:rPr>
        <w:t>Isotopes in Environmental and Health Studies</w:t>
      </w:r>
      <w:r w:rsidR="0046712F" w:rsidRPr="00F0599A">
        <w:rPr>
          <w:color w:val="auto"/>
          <w:sz w:val="22"/>
          <w:szCs w:val="22"/>
        </w:rPr>
        <w:t>, 48, 259-279</w:t>
      </w:r>
      <w:r w:rsidR="00421AB9" w:rsidRPr="00F0599A">
        <w:rPr>
          <w:color w:val="auto"/>
          <w:sz w:val="22"/>
          <w:szCs w:val="22"/>
        </w:rPr>
        <w:t>. doi:10.1080/10256016.2012.644283.</w:t>
      </w:r>
    </w:p>
    <w:p w14:paraId="437EFA9A" w14:textId="77777777" w:rsidR="00862349" w:rsidRPr="00F0599A" w:rsidRDefault="00E61EDB" w:rsidP="000C5A19">
      <w:pPr>
        <w:pStyle w:val="Default"/>
        <w:tabs>
          <w:tab w:val="left" w:pos="450"/>
        </w:tabs>
        <w:ind w:left="450" w:hanging="450"/>
        <w:rPr>
          <w:sz w:val="22"/>
          <w:szCs w:val="22"/>
        </w:rPr>
      </w:pPr>
      <w:r>
        <w:rPr>
          <w:sz w:val="22"/>
          <w:szCs w:val="22"/>
        </w:rPr>
        <w:t>50</w:t>
      </w:r>
      <w:r w:rsidR="00862349" w:rsidRPr="00F0599A">
        <w:rPr>
          <w:sz w:val="22"/>
          <w:szCs w:val="22"/>
        </w:rPr>
        <w:t>.</w:t>
      </w:r>
      <w:r w:rsidR="00862349" w:rsidRPr="00F0599A">
        <w:rPr>
          <w:sz w:val="22"/>
          <w:szCs w:val="22"/>
        </w:rPr>
        <w:tab/>
        <w:t xml:space="preserve">Sachse D., </w:t>
      </w:r>
      <w:proofErr w:type="spellStart"/>
      <w:r w:rsidR="00862349" w:rsidRPr="00F0599A">
        <w:rPr>
          <w:sz w:val="22"/>
          <w:szCs w:val="22"/>
        </w:rPr>
        <w:t>Billault</w:t>
      </w:r>
      <w:proofErr w:type="spellEnd"/>
      <w:r w:rsidR="00862349" w:rsidRPr="00F0599A">
        <w:rPr>
          <w:sz w:val="22"/>
          <w:szCs w:val="22"/>
        </w:rPr>
        <w:t xml:space="preserve"> I., Bowen G.</w:t>
      </w:r>
      <w:r w:rsidR="00757643" w:rsidRPr="00F0599A">
        <w:rPr>
          <w:sz w:val="22"/>
          <w:szCs w:val="22"/>
        </w:rPr>
        <w:t xml:space="preserve"> </w:t>
      </w:r>
      <w:r w:rsidR="00862349" w:rsidRPr="00F0599A">
        <w:rPr>
          <w:sz w:val="22"/>
          <w:szCs w:val="22"/>
        </w:rPr>
        <w:t xml:space="preserve">J., </w:t>
      </w:r>
      <w:proofErr w:type="spellStart"/>
      <w:r w:rsidR="00862349" w:rsidRPr="00F0599A">
        <w:rPr>
          <w:sz w:val="22"/>
          <w:szCs w:val="22"/>
        </w:rPr>
        <w:t>Chikaraishi</w:t>
      </w:r>
      <w:proofErr w:type="spellEnd"/>
      <w:r w:rsidR="00862349" w:rsidRPr="00F0599A">
        <w:rPr>
          <w:sz w:val="22"/>
          <w:szCs w:val="22"/>
        </w:rPr>
        <w:t xml:space="preserve"> Y., Dawson T., Feakins S.</w:t>
      </w:r>
      <w:r w:rsidR="00757643" w:rsidRPr="00F0599A">
        <w:rPr>
          <w:sz w:val="22"/>
          <w:szCs w:val="22"/>
        </w:rPr>
        <w:t xml:space="preserve"> </w:t>
      </w:r>
      <w:r w:rsidR="00862349" w:rsidRPr="00F0599A">
        <w:rPr>
          <w:sz w:val="22"/>
          <w:szCs w:val="22"/>
        </w:rPr>
        <w:t>J., Freeman K.</w:t>
      </w:r>
      <w:r w:rsidR="00757643" w:rsidRPr="00F0599A">
        <w:rPr>
          <w:sz w:val="22"/>
          <w:szCs w:val="22"/>
        </w:rPr>
        <w:t xml:space="preserve"> </w:t>
      </w:r>
      <w:r w:rsidR="00862349" w:rsidRPr="00F0599A">
        <w:rPr>
          <w:sz w:val="22"/>
          <w:szCs w:val="22"/>
        </w:rPr>
        <w:t>H., Magill C.</w:t>
      </w:r>
      <w:r w:rsidR="00757643" w:rsidRPr="00F0599A">
        <w:rPr>
          <w:sz w:val="22"/>
          <w:szCs w:val="22"/>
        </w:rPr>
        <w:t xml:space="preserve"> </w:t>
      </w:r>
      <w:r w:rsidR="00862349" w:rsidRPr="00F0599A">
        <w:rPr>
          <w:sz w:val="22"/>
          <w:szCs w:val="22"/>
        </w:rPr>
        <w:t>R., McInerney F.</w:t>
      </w:r>
      <w:r w:rsidR="00757643" w:rsidRPr="00F0599A">
        <w:rPr>
          <w:sz w:val="22"/>
          <w:szCs w:val="22"/>
        </w:rPr>
        <w:t xml:space="preserve"> </w:t>
      </w:r>
      <w:r w:rsidR="00862349" w:rsidRPr="00F0599A">
        <w:rPr>
          <w:sz w:val="22"/>
          <w:szCs w:val="22"/>
        </w:rPr>
        <w:t>A., van der Meer M.</w:t>
      </w:r>
      <w:r w:rsidR="00757643" w:rsidRPr="00F0599A">
        <w:rPr>
          <w:sz w:val="22"/>
          <w:szCs w:val="22"/>
        </w:rPr>
        <w:t xml:space="preserve"> </w:t>
      </w:r>
      <w:r w:rsidR="00862349" w:rsidRPr="00F0599A">
        <w:rPr>
          <w:sz w:val="22"/>
          <w:szCs w:val="22"/>
        </w:rPr>
        <w:t>T.</w:t>
      </w:r>
      <w:r w:rsidR="00757643" w:rsidRPr="00F0599A">
        <w:rPr>
          <w:sz w:val="22"/>
          <w:szCs w:val="22"/>
        </w:rPr>
        <w:t xml:space="preserve"> </w:t>
      </w:r>
      <w:r w:rsidR="00862349" w:rsidRPr="00F0599A">
        <w:rPr>
          <w:sz w:val="22"/>
          <w:szCs w:val="22"/>
        </w:rPr>
        <w:t xml:space="preserve">J., </w:t>
      </w:r>
      <w:proofErr w:type="spellStart"/>
      <w:r w:rsidR="00862349" w:rsidRPr="00F0599A">
        <w:rPr>
          <w:sz w:val="22"/>
          <w:szCs w:val="22"/>
        </w:rPr>
        <w:t>Polissar</w:t>
      </w:r>
      <w:proofErr w:type="spellEnd"/>
      <w:r w:rsidR="00862349" w:rsidRPr="00F0599A">
        <w:rPr>
          <w:sz w:val="22"/>
          <w:szCs w:val="22"/>
        </w:rPr>
        <w:t xml:space="preserve"> P.,</w:t>
      </w:r>
      <w:r w:rsidR="00862349" w:rsidRPr="00F0599A">
        <w:rPr>
          <w:sz w:val="22"/>
          <w:szCs w:val="22"/>
          <w:vertAlign w:val="superscript"/>
        </w:rPr>
        <w:t xml:space="preserve"> </w:t>
      </w:r>
      <w:r w:rsidR="00862349" w:rsidRPr="00F0599A">
        <w:rPr>
          <w:sz w:val="22"/>
          <w:szCs w:val="22"/>
        </w:rPr>
        <w:t>Robins R., Sachs J.</w:t>
      </w:r>
      <w:r w:rsidR="00757643" w:rsidRPr="00F0599A">
        <w:rPr>
          <w:sz w:val="22"/>
          <w:szCs w:val="22"/>
        </w:rPr>
        <w:t xml:space="preserve"> </w:t>
      </w:r>
      <w:r w:rsidR="00862349" w:rsidRPr="00F0599A">
        <w:rPr>
          <w:sz w:val="22"/>
          <w:szCs w:val="22"/>
        </w:rPr>
        <w:t>P., Schmidt H.</w:t>
      </w:r>
      <w:r w:rsidR="00757643" w:rsidRPr="00F0599A">
        <w:rPr>
          <w:sz w:val="22"/>
          <w:szCs w:val="22"/>
        </w:rPr>
        <w:t xml:space="preserve"> </w:t>
      </w:r>
      <w:r w:rsidR="00862349" w:rsidRPr="00F0599A">
        <w:rPr>
          <w:sz w:val="22"/>
          <w:szCs w:val="22"/>
        </w:rPr>
        <w:t>-L., Sessions A.</w:t>
      </w:r>
      <w:r w:rsidR="00757643" w:rsidRPr="00F0599A">
        <w:rPr>
          <w:sz w:val="22"/>
          <w:szCs w:val="22"/>
        </w:rPr>
        <w:t xml:space="preserve"> </w:t>
      </w:r>
      <w:r w:rsidR="00862349" w:rsidRPr="00F0599A">
        <w:rPr>
          <w:sz w:val="22"/>
          <w:szCs w:val="22"/>
        </w:rPr>
        <w:t>L., White J.</w:t>
      </w:r>
      <w:r w:rsidR="00757643" w:rsidRPr="00F0599A">
        <w:rPr>
          <w:sz w:val="22"/>
          <w:szCs w:val="22"/>
        </w:rPr>
        <w:t xml:space="preserve"> </w:t>
      </w:r>
      <w:r w:rsidR="00862349" w:rsidRPr="00F0599A">
        <w:rPr>
          <w:sz w:val="22"/>
          <w:szCs w:val="22"/>
        </w:rPr>
        <w:t>W.</w:t>
      </w:r>
      <w:r w:rsidR="00757643" w:rsidRPr="00F0599A">
        <w:rPr>
          <w:sz w:val="22"/>
          <w:szCs w:val="22"/>
        </w:rPr>
        <w:t xml:space="preserve"> </w:t>
      </w:r>
      <w:r w:rsidR="00862349" w:rsidRPr="00F0599A">
        <w:rPr>
          <w:sz w:val="22"/>
          <w:szCs w:val="22"/>
        </w:rPr>
        <w:t>C., West J.</w:t>
      </w:r>
      <w:r w:rsidR="00757643" w:rsidRPr="00F0599A">
        <w:rPr>
          <w:sz w:val="22"/>
          <w:szCs w:val="22"/>
        </w:rPr>
        <w:t xml:space="preserve"> </w:t>
      </w:r>
      <w:r w:rsidR="00862349" w:rsidRPr="00F0599A">
        <w:rPr>
          <w:sz w:val="22"/>
          <w:szCs w:val="22"/>
        </w:rPr>
        <w:t xml:space="preserve">B. and Kahmen A. (2012) Molecular paleohydrology: Interpreting the hydrogen-isotopic composition of lipid biomarkers from photosynthetic organisms. </w:t>
      </w:r>
      <w:r w:rsidR="00862349" w:rsidRPr="00F0599A">
        <w:rPr>
          <w:i/>
          <w:sz w:val="22"/>
          <w:szCs w:val="22"/>
        </w:rPr>
        <w:t>Annual Review of Earth and Planetary Sciences</w:t>
      </w:r>
      <w:r w:rsidR="00862349" w:rsidRPr="00F0599A">
        <w:rPr>
          <w:sz w:val="22"/>
          <w:szCs w:val="22"/>
        </w:rPr>
        <w:t>, 40, 221-249. doi:10.1146/annurev-earth-042711-105535.</w:t>
      </w:r>
    </w:p>
    <w:p w14:paraId="7960B8AA" w14:textId="77777777" w:rsidR="00421AB9" w:rsidRPr="00F0599A" w:rsidRDefault="00E61EDB" w:rsidP="000C5A19">
      <w:pPr>
        <w:pStyle w:val="Default"/>
        <w:tabs>
          <w:tab w:val="left" w:pos="450"/>
        </w:tabs>
        <w:ind w:left="450" w:hanging="450"/>
        <w:rPr>
          <w:color w:val="auto"/>
          <w:sz w:val="22"/>
          <w:szCs w:val="22"/>
        </w:rPr>
      </w:pPr>
      <w:r>
        <w:rPr>
          <w:color w:val="auto"/>
          <w:sz w:val="22"/>
          <w:szCs w:val="22"/>
        </w:rPr>
        <w:t>49</w:t>
      </w:r>
      <w:r w:rsidR="00421AB9" w:rsidRPr="00F0599A">
        <w:rPr>
          <w:color w:val="auto"/>
          <w:sz w:val="22"/>
          <w:szCs w:val="22"/>
        </w:rPr>
        <w:t>.</w:t>
      </w:r>
      <w:r w:rsidR="00421AB9" w:rsidRPr="00F0599A">
        <w:rPr>
          <w:color w:val="auto"/>
          <w:sz w:val="22"/>
          <w:szCs w:val="22"/>
        </w:rPr>
        <w:tab/>
        <w:t xml:space="preserve">Valenzuela L. O., Chesson L. A., Bowen G. J., Cerling T. E. and Ehleringer J. R. (2012) Dietary heterogeneity among western industrialized countries reflected in the stable isotope ratios of human hair. </w:t>
      </w:r>
      <w:proofErr w:type="spellStart"/>
      <w:r w:rsidR="00421AB9" w:rsidRPr="00F0599A">
        <w:rPr>
          <w:i/>
          <w:color w:val="auto"/>
          <w:sz w:val="22"/>
          <w:szCs w:val="22"/>
        </w:rPr>
        <w:t>PLoS</w:t>
      </w:r>
      <w:proofErr w:type="spellEnd"/>
      <w:r w:rsidR="00421AB9" w:rsidRPr="00F0599A">
        <w:rPr>
          <w:i/>
          <w:color w:val="auto"/>
          <w:sz w:val="22"/>
          <w:szCs w:val="22"/>
        </w:rPr>
        <w:t xml:space="preserve"> ONE</w:t>
      </w:r>
      <w:r w:rsidR="00FB2EDE" w:rsidRPr="00F0599A">
        <w:rPr>
          <w:color w:val="auto"/>
          <w:sz w:val="22"/>
          <w:szCs w:val="22"/>
        </w:rPr>
        <w:t>, 7(3), e34234. doi:10.1371/journal.pone.0034234.</w:t>
      </w:r>
    </w:p>
    <w:p w14:paraId="0E993FFB" w14:textId="77777777" w:rsidR="00323CED" w:rsidRPr="00F0599A" w:rsidRDefault="00E61EDB" w:rsidP="000C5A19">
      <w:pPr>
        <w:pStyle w:val="Default"/>
        <w:tabs>
          <w:tab w:val="left" w:pos="450"/>
        </w:tabs>
        <w:ind w:left="450" w:hanging="450"/>
        <w:rPr>
          <w:color w:val="auto"/>
          <w:sz w:val="22"/>
          <w:szCs w:val="22"/>
        </w:rPr>
      </w:pPr>
      <w:r>
        <w:rPr>
          <w:color w:val="auto"/>
          <w:sz w:val="22"/>
          <w:szCs w:val="22"/>
        </w:rPr>
        <w:t>48</w:t>
      </w:r>
      <w:r w:rsidR="00323CED" w:rsidRPr="00F0599A">
        <w:rPr>
          <w:color w:val="auto"/>
          <w:sz w:val="22"/>
          <w:szCs w:val="22"/>
        </w:rPr>
        <w:t>.</w:t>
      </w:r>
      <w:r w:rsidR="00323CED" w:rsidRPr="00F0599A">
        <w:rPr>
          <w:color w:val="auto"/>
          <w:sz w:val="22"/>
          <w:szCs w:val="22"/>
        </w:rPr>
        <w:tab/>
        <w:t xml:space="preserve">Bowen G. J., Kennedy C. D.*, Liu Z.* and Stalker J.* (2011) </w:t>
      </w:r>
      <w:r w:rsidR="00323CED" w:rsidRPr="00F0599A">
        <w:rPr>
          <w:sz w:val="22"/>
          <w:szCs w:val="22"/>
          <w:lang w:bidi="en-US"/>
        </w:rPr>
        <w:t>Water balance model for mean annual hydrogen and oxygen isotope distributions in surface waters of the contiguous USA</w:t>
      </w:r>
      <w:r w:rsidR="00323CED" w:rsidRPr="00F0599A">
        <w:rPr>
          <w:color w:val="auto"/>
          <w:sz w:val="22"/>
          <w:szCs w:val="22"/>
        </w:rPr>
        <w:t xml:space="preserve">. </w:t>
      </w:r>
      <w:r w:rsidR="00323CED" w:rsidRPr="00F0599A">
        <w:rPr>
          <w:i/>
          <w:color w:val="auto"/>
          <w:sz w:val="22"/>
          <w:szCs w:val="22"/>
        </w:rPr>
        <w:t>Journal of Geophysical Research</w:t>
      </w:r>
      <w:bookmarkEnd w:id="1"/>
      <w:bookmarkEnd w:id="2"/>
      <w:r w:rsidR="00797EE1" w:rsidRPr="00F0599A">
        <w:rPr>
          <w:color w:val="auto"/>
          <w:sz w:val="22"/>
          <w:szCs w:val="22"/>
        </w:rPr>
        <w:t>, 116, G04011.</w:t>
      </w:r>
      <w:r w:rsidR="00323CED" w:rsidRPr="00F0599A">
        <w:rPr>
          <w:color w:val="auto"/>
          <w:sz w:val="22"/>
          <w:szCs w:val="22"/>
        </w:rPr>
        <w:t xml:space="preserve"> doi:10.1029/2010JG001581.</w:t>
      </w:r>
      <w:r w:rsidR="000C6D76">
        <w:rPr>
          <w:color w:val="auto"/>
          <w:sz w:val="22"/>
          <w:szCs w:val="22"/>
        </w:rPr>
        <w:t xml:space="preserve"> </w:t>
      </w:r>
      <w:r w:rsidR="000C6D76">
        <w:rPr>
          <w:sz w:val="22"/>
          <w:szCs w:val="22"/>
        </w:rPr>
        <w:t xml:space="preserve">(Highlighted in </w:t>
      </w:r>
      <w:r w:rsidR="000C6D76">
        <w:rPr>
          <w:i/>
          <w:sz w:val="22"/>
          <w:szCs w:val="22"/>
        </w:rPr>
        <w:t>Eos</w:t>
      </w:r>
      <w:r w:rsidR="000C6D76">
        <w:rPr>
          <w:sz w:val="22"/>
          <w:szCs w:val="22"/>
        </w:rPr>
        <w:t>)</w:t>
      </w:r>
    </w:p>
    <w:p w14:paraId="28383B27" w14:textId="77777777" w:rsidR="003E19A3" w:rsidRPr="00F0599A" w:rsidRDefault="00E61EDB" w:rsidP="000C5A19">
      <w:pPr>
        <w:pStyle w:val="Default"/>
        <w:tabs>
          <w:tab w:val="left" w:pos="450"/>
        </w:tabs>
        <w:ind w:left="450" w:hanging="450"/>
        <w:rPr>
          <w:color w:val="auto"/>
          <w:sz w:val="22"/>
          <w:szCs w:val="22"/>
        </w:rPr>
      </w:pPr>
      <w:r>
        <w:rPr>
          <w:color w:val="auto"/>
          <w:sz w:val="22"/>
          <w:szCs w:val="22"/>
        </w:rPr>
        <w:t>47</w:t>
      </w:r>
      <w:r w:rsidR="003E19A3" w:rsidRPr="00F0599A">
        <w:rPr>
          <w:color w:val="auto"/>
          <w:sz w:val="22"/>
          <w:szCs w:val="22"/>
        </w:rPr>
        <w:t>.</w:t>
      </w:r>
      <w:r w:rsidR="003E19A3" w:rsidRPr="00F0599A">
        <w:rPr>
          <w:color w:val="auto"/>
          <w:sz w:val="22"/>
          <w:szCs w:val="22"/>
        </w:rPr>
        <w:tab/>
      </w:r>
      <w:bookmarkStart w:id="3" w:name="OLE_LINK17"/>
      <w:bookmarkStart w:id="4" w:name="OLE_LINK18"/>
      <w:r w:rsidR="003E19A3" w:rsidRPr="00F0599A">
        <w:rPr>
          <w:color w:val="auto"/>
          <w:sz w:val="22"/>
          <w:szCs w:val="22"/>
        </w:rPr>
        <w:t xml:space="preserve">Buzon M. R., Conlee C. A. and Bowen G. J. (2011) Refining oxygen isotope analysis in the Nasca region of Peru: An investigation of water sources and archaeological samples. </w:t>
      </w:r>
      <w:r w:rsidR="003E19A3" w:rsidRPr="00F0599A">
        <w:rPr>
          <w:i/>
          <w:color w:val="auto"/>
          <w:sz w:val="22"/>
          <w:szCs w:val="22"/>
        </w:rPr>
        <w:t xml:space="preserve">International Journal of </w:t>
      </w:r>
      <w:proofErr w:type="spellStart"/>
      <w:r w:rsidR="003E19A3" w:rsidRPr="00F0599A">
        <w:rPr>
          <w:i/>
          <w:color w:val="auto"/>
          <w:sz w:val="22"/>
          <w:szCs w:val="22"/>
        </w:rPr>
        <w:t>Osteoarchaeology</w:t>
      </w:r>
      <w:proofErr w:type="spellEnd"/>
      <w:r w:rsidR="003E19A3" w:rsidRPr="00F0599A">
        <w:rPr>
          <w:color w:val="auto"/>
          <w:sz w:val="22"/>
          <w:szCs w:val="22"/>
        </w:rPr>
        <w:t>, 21, 446-455. doi:10.1002/oa.1151.</w:t>
      </w:r>
      <w:bookmarkEnd w:id="3"/>
      <w:bookmarkEnd w:id="4"/>
    </w:p>
    <w:p w14:paraId="10421F23" w14:textId="77777777" w:rsidR="00797EE1" w:rsidRPr="00F0599A" w:rsidRDefault="00E61EDB" w:rsidP="000C5A19">
      <w:pPr>
        <w:pStyle w:val="Default"/>
        <w:tabs>
          <w:tab w:val="left" w:pos="450"/>
        </w:tabs>
        <w:ind w:left="450" w:hanging="450"/>
        <w:rPr>
          <w:sz w:val="22"/>
          <w:szCs w:val="22"/>
        </w:rPr>
      </w:pPr>
      <w:r>
        <w:rPr>
          <w:sz w:val="22"/>
          <w:szCs w:val="22"/>
        </w:rPr>
        <w:t>46</w:t>
      </w:r>
      <w:r w:rsidR="00797EE1" w:rsidRPr="00F0599A">
        <w:rPr>
          <w:sz w:val="22"/>
          <w:szCs w:val="22"/>
        </w:rPr>
        <w:t>.</w:t>
      </w:r>
      <w:r w:rsidR="00797EE1" w:rsidRPr="00F0599A">
        <w:rPr>
          <w:sz w:val="22"/>
          <w:szCs w:val="22"/>
        </w:rPr>
        <w:tab/>
        <w:t xml:space="preserve">Chesson L. A., Valenzuela L. O., Bowen G. J., Cerling T. E. and Ehleringer J. R. (2011) Consistent predictable patterns in the hydrogen and oxygen isotope ratios of animal proteins consumed by humans in the USA. </w:t>
      </w:r>
      <w:r w:rsidR="00797EE1" w:rsidRPr="00F0599A">
        <w:rPr>
          <w:i/>
          <w:sz w:val="22"/>
          <w:szCs w:val="22"/>
        </w:rPr>
        <w:t>Rapid Communications in Mass Spectrometry</w:t>
      </w:r>
      <w:r w:rsidR="00797EE1" w:rsidRPr="00F0599A">
        <w:rPr>
          <w:sz w:val="22"/>
          <w:szCs w:val="22"/>
        </w:rPr>
        <w:t>, 25, 3713-3722. doi:10.1002/rcm.5283.</w:t>
      </w:r>
    </w:p>
    <w:p w14:paraId="53B13EA1" w14:textId="77777777" w:rsidR="000D5277" w:rsidRPr="00F0599A" w:rsidRDefault="00E61EDB" w:rsidP="000C5A19">
      <w:pPr>
        <w:pStyle w:val="Default"/>
        <w:tabs>
          <w:tab w:val="left" w:pos="450"/>
        </w:tabs>
        <w:ind w:left="450" w:hanging="450"/>
        <w:rPr>
          <w:color w:val="auto"/>
          <w:sz w:val="22"/>
          <w:szCs w:val="22"/>
        </w:rPr>
      </w:pPr>
      <w:r>
        <w:rPr>
          <w:color w:val="auto"/>
          <w:sz w:val="22"/>
          <w:szCs w:val="22"/>
        </w:rPr>
        <w:t>45</w:t>
      </w:r>
      <w:r w:rsidR="000D5277" w:rsidRPr="00F0599A">
        <w:rPr>
          <w:color w:val="auto"/>
          <w:sz w:val="22"/>
          <w:szCs w:val="22"/>
        </w:rPr>
        <w:t>.</w:t>
      </w:r>
      <w:r w:rsidR="000D5277" w:rsidRPr="00F0599A">
        <w:rPr>
          <w:color w:val="auto"/>
          <w:sz w:val="22"/>
          <w:szCs w:val="22"/>
        </w:rPr>
        <w:tab/>
        <w:t>Kennedy C. D.*, Bowen G. J. and Ehleringer J. R. (2011) Temporal variation of oxygen isotope ratios (δ</w:t>
      </w:r>
      <w:r w:rsidR="000D5277" w:rsidRPr="00F0599A">
        <w:rPr>
          <w:color w:val="auto"/>
          <w:sz w:val="22"/>
          <w:szCs w:val="22"/>
          <w:vertAlign w:val="superscript"/>
        </w:rPr>
        <w:t>18</w:t>
      </w:r>
      <w:r w:rsidR="000D5277" w:rsidRPr="00F0599A">
        <w:rPr>
          <w:color w:val="auto"/>
          <w:sz w:val="22"/>
          <w:szCs w:val="22"/>
        </w:rPr>
        <w:t xml:space="preserve">O) in drinking water: Implications for specifying location of origin with human scalp hair. </w:t>
      </w:r>
      <w:r w:rsidR="000D5277" w:rsidRPr="00F0599A">
        <w:rPr>
          <w:i/>
          <w:color w:val="auto"/>
          <w:sz w:val="22"/>
          <w:szCs w:val="22"/>
        </w:rPr>
        <w:t>Forensic Science International</w:t>
      </w:r>
      <w:r w:rsidR="000D5277" w:rsidRPr="00F0599A">
        <w:rPr>
          <w:color w:val="auto"/>
          <w:sz w:val="22"/>
          <w:szCs w:val="22"/>
        </w:rPr>
        <w:t>, 208, 156-166. doi:10.1016/j.forsciint.2010.11.021.</w:t>
      </w:r>
    </w:p>
    <w:p w14:paraId="51BC9A2D" w14:textId="77777777" w:rsidR="00942C8C" w:rsidRPr="00F0599A" w:rsidRDefault="00E61EDB" w:rsidP="000C5A19">
      <w:pPr>
        <w:pStyle w:val="Default"/>
        <w:tabs>
          <w:tab w:val="left" w:pos="450"/>
        </w:tabs>
        <w:ind w:left="450" w:hanging="450"/>
        <w:rPr>
          <w:sz w:val="22"/>
          <w:szCs w:val="22"/>
        </w:rPr>
      </w:pPr>
      <w:r>
        <w:rPr>
          <w:sz w:val="22"/>
          <w:szCs w:val="22"/>
        </w:rPr>
        <w:lastRenderedPageBreak/>
        <w:t>44</w:t>
      </w:r>
      <w:r w:rsidR="00942C8C" w:rsidRPr="00F0599A">
        <w:rPr>
          <w:sz w:val="22"/>
          <w:szCs w:val="22"/>
        </w:rPr>
        <w:t>.</w:t>
      </w:r>
      <w:r w:rsidR="00942C8C" w:rsidRPr="00F0599A">
        <w:rPr>
          <w:sz w:val="22"/>
          <w:szCs w:val="22"/>
        </w:rPr>
        <w:tab/>
        <w:t xml:space="preserve">Lee H., Zhao L., Bowen G. J., Miller C. C., </w:t>
      </w:r>
      <w:proofErr w:type="spellStart"/>
      <w:r w:rsidR="00942C8C" w:rsidRPr="00F0599A">
        <w:rPr>
          <w:sz w:val="22"/>
          <w:szCs w:val="22"/>
        </w:rPr>
        <w:t>Kalangi</w:t>
      </w:r>
      <w:proofErr w:type="spellEnd"/>
      <w:r w:rsidR="00942C8C" w:rsidRPr="00F0599A">
        <w:rPr>
          <w:sz w:val="22"/>
          <w:szCs w:val="22"/>
        </w:rPr>
        <w:t xml:space="preserve"> A., Zhang T. and West J. B. (</w:t>
      </w:r>
      <w:r w:rsidR="006F070E" w:rsidRPr="00F0599A">
        <w:rPr>
          <w:sz w:val="22"/>
          <w:szCs w:val="22"/>
        </w:rPr>
        <w:t>2011</w:t>
      </w:r>
      <w:r w:rsidR="00942C8C" w:rsidRPr="00F0599A">
        <w:rPr>
          <w:sz w:val="22"/>
          <w:szCs w:val="22"/>
        </w:rPr>
        <w:t xml:space="preserve">) Enabling online geospatial isotopic model development and analysis. </w:t>
      </w:r>
      <w:r w:rsidR="00942C8C" w:rsidRPr="00F0599A">
        <w:rPr>
          <w:i/>
          <w:sz w:val="22"/>
          <w:szCs w:val="22"/>
        </w:rPr>
        <w:t xml:space="preserve">Proceedings of the 2011 </w:t>
      </w:r>
      <w:proofErr w:type="spellStart"/>
      <w:r w:rsidR="00942C8C" w:rsidRPr="00F0599A">
        <w:rPr>
          <w:i/>
          <w:sz w:val="22"/>
          <w:szCs w:val="22"/>
        </w:rPr>
        <w:t>TeraGrid</w:t>
      </w:r>
      <w:proofErr w:type="spellEnd"/>
      <w:r w:rsidR="00942C8C" w:rsidRPr="00F0599A">
        <w:rPr>
          <w:i/>
          <w:sz w:val="22"/>
          <w:szCs w:val="22"/>
        </w:rPr>
        <w:t xml:space="preserve"> Conference: Extreme Digital Discovery</w:t>
      </w:r>
      <w:r w:rsidR="00942C8C" w:rsidRPr="00F0599A">
        <w:rPr>
          <w:sz w:val="22"/>
          <w:szCs w:val="22"/>
        </w:rPr>
        <w:t>, 1-8. doi:10.1145/2016741.2016783.</w:t>
      </w:r>
    </w:p>
    <w:p w14:paraId="4B739B92" w14:textId="77777777" w:rsidR="009B1AA8" w:rsidRPr="00F0599A" w:rsidRDefault="00E61EDB" w:rsidP="000C5A19">
      <w:pPr>
        <w:pStyle w:val="Default"/>
        <w:tabs>
          <w:tab w:val="left" w:pos="450"/>
        </w:tabs>
        <w:ind w:left="450" w:hanging="450"/>
        <w:rPr>
          <w:color w:val="auto"/>
          <w:sz w:val="22"/>
          <w:szCs w:val="22"/>
        </w:rPr>
      </w:pPr>
      <w:r>
        <w:rPr>
          <w:color w:val="auto"/>
          <w:sz w:val="22"/>
          <w:szCs w:val="22"/>
        </w:rPr>
        <w:t>43</w:t>
      </w:r>
      <w:r w:rsidR="009B1AA8" w:rsidRPr="00F0599A">
        <w:rPr>
          <w:color w:val="auto"/>
          <w:sz w:val="22"/>
          <w:szCs w:val="22"/>
        </w:rPr>
        <w:t>.</w:t>
      </w:r>
      <w:r w:rsidR="009B1AA8" w:rsidRPr="00F0599A">
        <w:rPr>
          <w:color w:val="auto"/>
          <w:sz w:val="22"/>
          <w:szCs w:val="22"/>
        </w:rPr>
        <w:tab/>
        <w:t xml:space="preserve">Liu Z.*, Kennedy C. D.* and Bowen G. J. (2011) Pacific/North American teleconnection controls on precipitation isotope ratios across the contiguous United States. </w:t>
      </w:r>
      <w:r w:rsidR="009B1AA8" w:rsidRPr="00F0599A">
        <w:rPr>
          <w:i/>
          <w:color w:val="auto"/>
          <w:sz w:val="22"/>
          <w:szCs w:val="22"/>
        </w:rPr>
        <w:t>Earth and Planetary Science Letters</w:t>
      </w:r>
      <w:r w:rsidR="009B1AA8" w:rsidRPr="00F0599A">
        <w:rPr>
          <w:color w:val="auto"/>
          <w:sz w:val="22"/>
          <w:szCs w:val="22"/>
        </w:rPr>
        <w:t>, 310, 319-326. doi:10.1016/j.epsl.2011.08.037.</w:t>
      </w:r>
    </w:p>
    <w:p w14:paraId="2D24071B" w14:textId="77777777" w:rsidR="009B1AA8" w:rsidRPr="00F0599A" w:rsidRDefault="00E61EDB" w:rsidP="000C5A19">
      <w:pPr>
        <w:pStyle w:val="Default"/>
        <w:tabs>
          <w:tab w:val="left" w:pos="450"/>
        </w:tabs>
        <w:ind w:left="450" w:hanging="450"/>
        <w:rPr>
          <w:color w:val="auto"/>
          <w:sz w:val="22"/>
          <w:szCs w:val="22"/>
        </w:rPr>
      </w:pPr>
      <w:r>
        <w:rPr>
          <w:color w:val="auto"/>
          <w:sz w:val="22"/>
          <w:szCs w:val="22"/>
        </w:rPr>
        <w:t>42</w:t>
      </w:r>
      <w:r w:rsidR="00832B54" w:rsidRPr="00F0599A">
        <w:rPr>
          <w:color w:val="auto"/>
          <w:sz w:val="22"/>
          <w:szCs w:val="22"/>
        </w:rPr>
        <w:t>.</w:t>
      </w:r>
      <w:r w:rsidR="00832B54" w:rsidRPr="00F0599A">
        <w:rPr>
          <w:color w:val="auto"/>
          <w:sz w:val="22"/>
          <w:szCs w:val="22"/>
        </w:rPr>
        <w:tab/>
      </w:r>
      <w:r w:rsidR="009B1AA8" w:rsidRPr="00F0599A">
        <w:rPr>
          <w:color w:val="auto"/>
          <w:sz w:val="22"/>
          <w:szCs w:val="22"/>
        </w:rPr>
        <w:t xml:space="preserve">Rodrigues C., Brunner M., Steiman S., Bowen G. J., Nogueira J. M. F., Gautz L., Prohaska T. and </w:t>
      </w:r>
      <w:proofErr w:type="spellStart"/>
      <w:r w:rsidR="009B1AA8" w:rsidRPr="00F0599A">
        <w:rPr>
          <w:color w:val="auto"/>
          <w:sz w:val="22"/>
          <w:szCs w:val="22"/>
        </w:rPr>
        <w:t>Máguas</w:t>
      </w:r>
      <w:proofErr w:type="spellEnd"/>
      <w:r w:rsidR="009B1AA8" w:rsidRPr="00F0599A">
        <w:rPr>
          <w:color w:val="auto"/>
          <w:sz w:val="22"/>
          <w:szCs w:val="22"/>
        </w:rPr>
        <w:t xml:space="preserve"> C. (2011) Isotopes as tracers of the Hawaiian coffee-producing regions. </w:t>
      </w:r>
      <w:r w:rsidR="009B1AA8" w:rsidRPr="00F0599A">
        <w:rPr>
          <w:i/>
          <w:color w:val="auto"/>
          <w:sz w:val="22"/>
          <w:szCs w:val="22"/>
        </w:rPr>
        <w:t>Journal of Agricultural and Food Chemistry</w:t>
      </w:r>
      <w:r w:rsidR="009B1AA8" w:rsidRPr="00F0599A">
        <w:rPr>
          <w:color w:val="auto"/>
          <w:sz w:val="22"/>
          <w:szCs w:val="22"/>
        </w:rPr>
        <w:t>, 59, 10239-10246. doi:10.1021/jf200788p.</w:t>
      </w:r>
    </w:p>
    <w:p w14:paraId="5A317332" w14:textId="77777777" w:rsidR="004B1CFE" w:rsidRPr="00F0599A" w:rsidRDefault="00E61EDB" w:rsidP="000C5A19">
      <w:pPr>
        <w:pStyle w:val="Default"/>
        <w:tabs>
          <w:tab w:val="left" w:pos="450"/>
        </w:tabs>
        <w:ind w:left="450" w:hanging="450"/>
        <w:rPr>
          <w:color w:val="auto"/>
          <w:sz w:val="22"/>
          <w:szCs w:val="22"/>
        </w:rPr>
      </w:pPr>
      <w:r>
        <w:rPr>
          <w:color w:val="auto"/>
          <w:sz w:val="22"/>
          <w:szCs w:val="22"/>
        </w:rPr>
        <w:t>41</w:t>
      </w:r>
      <w:r w:rsidR="004B1CFE" w:rsidRPr="00F0599A">
        <w:rPr>
          <w:color w:val="auto"/>
          <w:sz w:val="22"/>
          <w:szCs w:val="22"/>
        </w:rPr>
        <w:t>.</w:t>
      </w:r>
      <w:r w:rsidR="004B1CFE" w:rsidRPr="00F0599A">
        <w:rPr>
          <w:color w:val="auto"/>
          <w:sz w:val="22"/>
          <w:szCs w:val="22"/>
        </w:rPr>
        <w:tab/>
        <w:t xml:space="preserve">Ting S., Wang Y. Q., Clyde W. C., Koch P. L., Tong Y., Meng J., Bowen G. J., Qian L. and Snell K. E. (2011) Asian Early Paleogene chronology and mammalian faunal turnover events. </w:t>
      </w:r>
      <w:r w:rsidR="004B1CFE" w:rsidRPr="00F0599A">
        <w:rPr>
          <w:i/>
          <w:color w:val="auto"/>
          <w:sz w:val="22"/>
          <w:szCs w:val="22"/>
        </w:rPr>
        <w:t xml:space="preserve">Vertebrate </w:t>
      </w:r>
      <w:proofErr w:type="spellStart"/>
      <w:r w:rsidR="004B1CFE" w:rsidRPr="00F0599A">
        <w:rPr>
          <w:i/>
          <w:color w:val="auto"/>
          <w:sz w:val="22"/>
          <w:szCs w:val="22"/>
        </w:rPr>
        <w:t>Palasiatica</w:t>
      </w:r>
      <w:proofErr w:type="spellEnd"/>
      <w:r w:rsidR="004B1CFE" w:rsidRPr="00F0599A">
        <w:rPr>
          <w:color w:val="auto"/>
          <w:sz w:val="22"/>
          <w:szCs w:val="22"/>
        </w:rPr>
        <w:t>, 49, 1-28.</w:t>
      </w:r>
    </w:p>
    <w:p w14:paraId="361D1D95" w14:textId="77777777" w:rsidR="009D1AFC" w:rsidRPr="00F0599A" w:rsidRDefault="00E61EDB" w:rsidP="00DC4801">
      <w:pPr>
        <w:pStyle w:val="Default"/>
        <w:tabs>
          <w:tab w:val="left" w:pos="450"/>
        </w:tabs>
        <w:ind w:left="450" w:hanging="450"/>
        <w:rPr>
          <w:color w:val="auto"/>
          <w:sz w:val="22"/>
          <w:szCs w:val="22"/>
        </w:rPr>
      </w:pPr>
      <w:r>
        <w:rPr>
          <w:color w:val="auto"/>
          <w:sz w:val="22"/>
          <w:szCs w:val="22"/>
        </w:rPr>
        <w:t>40</w:t>
      </w:r>
      <w:bookmarkStart w:id="5" w:name="OLE_LINK15"/>
      <w:bookmarkStart w:id="6" w:name="OLE_LINK16"/>
      <w:r w:rsidR="00DC4801">
        <w:rPr>
          <w:color w:val="auto"/>
          <w:sz w:val="22"/>
          <w:szCs w:val="22"/>
        </w:rPr>
        <w:t>.</w:t>
      </w:r>
      <w:r w:rsidR="00DC4801">
        <w:rPr>
          <w:color w:val="auto"/>
          <w:sz w:val="22"/>
          <w:szCs w:val="22"/>
        </w:rPr>
        <w:tab/>
      </w:r>
      <w:r w:rsidR="009D1AFC" w:rsidRPr="00F0599A">
        <w:rPr>
          <w:color w:val="auto"/>
          <w:sz w:val="22"/>
          <w:szCs w:val="22"/>
        </w:rPr>
        <w:t xml:space="preserve">Wolf N., Bowen G. J. and Martinez del Rio C. (2011) The influence of drinking water on the </w:t>
      </w:r>
      <w:proofErr w:type="spellStart"/>
      <w:r w:rsidR="009D1AFC" w:rsidRPr="00F0599A">
        <w:rPr>
          <w:color w:val="auto"/>
          <w:sz w:val="22"/>
          <w:szCs w:val="22"/>
        </w:rPr>
        <w:t>δD</w:t>
      </w:r>
      <w:proofErr w:type="spellEnd"/>
      <w:r w:rsidR="009D1AFC" w:rsidRPr="00F0599A">
        <w:rPr>
          <w:color w:val="auto"/>
          <w:sz w:val="22"/>
          <w:szCs w:val="22"/>
        </w:rPr>
        <w:t xml:space="preserve"> and δ</w:t>
      </w:r>
      <w:r w:rsidR="009D1AFC" w:rsidRPr="00F0599A">
        <w:rPr>
          <w:color w:val="auto"/>
          <w:sz w:val="22"/>
          <w:szCs w:val="22"/>
          <w:vertAlign w:val="superscript"/>
        </w:rPr>
        <w:t>18</w:t>
      </w:r>
      <w:r w:rsidR="009D1AFC" w:rsidRPr="00F0599A">
        <w:rPr>
          <w:color w:val="auto"/>
          <w:sz w:val="22"/>
          <w:szCs w:val="22"/>
        </w:rPr>
        <w:t xml:space="preserve">O values of plasma, blood, and feather of house sparrow tissues. </w:t>
      </w:r>
      <w:r w:rsidR="009D1AFC" w:rsidRPr="00F0599A">
        <w:rPr>
          <w:i/>
          <w:color w:val="auto"/>
          <w:sz w:val="22"/>
          <w:szCs w:val="22"/>
        </w:rPr>
        <w:t>Journal of Experimental Biology</w:t>
      </w:r>
      <w:r w:rsidR="009D1AFC" w:rsidRPr="00F0599A">
        <w:rPr>
          <w:color w:val="auto"/>
          <w:sz w:val="22"/>
          <w:szCs w:val="22"/>
        </w:rPr>
        <w:t>, 214, 98-103. doi:10.1242/jeb.050211.</w:t>
      </w:r>
      <w:bookmarkEnd w:id="5"/>
      <w:bookmarkEnd w:id="6"/>
    </w:p>
    <w:p w14:paraId="16049D7F" w14:textId="77777777" w:rsidR="00286335" w:rsidRPr="00F0599A" w:rsidRDefault="00E61EDB" w:rsidP="000C5A19">
      <w:pPr>
        <w:pStyle w:val="Default"/>
        <w:tabs>
          <w:tab w:val="left" w:pos="450"/>
        </w:tabs>
        <w:ind w:left="450" w:hanging="450"/>
        <w:rPr>
          <w:color w:val="auto"/>
          <w:sz w:val="22"/>
          <w:szCs w:val="22"/>
        </w:rPr>
      </w:pPr>
      <w:r>
        <w:rPr>
          <w:color w:val="auto"/>
          <w:sz w:val="22"/>
          <w:szCs w:val="22"/>
        </w:rPr>
        <w:t>39</w:t>
      </w:r>
      <w:r w:rsidR="00286335" w:rsidRPr="00F0599A">
        <w:rPr>
          <w:color w:val="auto"/>
          <w:sz w:val="22"/>
          <w:szCs w:val="22"/>
        </w:rPr>
        <w:t>.</w:t>
      </w:r>
      <w:r w:rsidR="00286335" w:rsidRPr="00F0599A">
        <w:rPr>
          <w:color w:val="auto"/>
          <w:sz w:val="22"/>
          <w:szCs w:val="22"/>
        </w:rPr>
        <w:tab/>
        <w:t xml:space="preserve">Bowen G. J. (2010) Isoscapes: Spatial pattern in isotopic biogeochemistry. </w:t>
      </w:r>
      <w:r w:rsidR="00286335" w:rsidRPr="00F0599A">
        <w:rPr>
          <w:i/>
          <w:color w:val="auto"/>
          <w:sz w:val="22"/>
          <w:szCs w:val="22"/>
        </w:rPr>
        <w:t>Annual Review of Earth and Planetary Sciences</w:t>
      </w:r>
      <w:r w:rsidR="00286335" w:rsidRPr="00F0599A">
        <w:rPr>
          <w:color w:val="auto"/>
          <w:sz w:val="22"/>
          <w:szCs w:val="22"/>
        </w:rPr>
        <w:t>, 38, 161-187. doi:10.1146/annurev-earth-040809-152429.</w:t>
      </w:r>
    </w:p>
    <w:p w14:paraId="4A1AC5BC" w14:textId="77777777" w:rsidR="00286335" w:rsidRPr="00F0599A" w:rsidRDefault="00E61EDB" w:rsidP="000C5A19">
      <w:pPr>
        <w:pStyle w:val="Default"/>
        <w:tabs>
          <w:tab w:val="left" w:pos="450"/>
        </w:tabs>
        <w:ind w:left="450" w:hanging="450"/>
        <w:rPr>
          <w:color w:val="auto"/>
          <w:sz w:val="22"/>
          <w:szCs w:val="22"/>
        </w:rPr>
      </w:pPr>
      <w:r>
        <w:rPr>
          <w:color w:val="auto"/>
          <w:sz w:val="22"/>
          <w:szCs w:val="22"/>
        </w:rPr>
        <w:t>38</w:t>
      </w:r>
      <w:r w:rsidR="00286335" w:rsidRPr="00F0599A">
        <w:rPr>
          <w:color w:val="auto"/>
          <w:sz w:val="22"/>
          <w:szCs w:val="22"/>
        </w:rPr>
        <w:t>.</w:t>
      </w:r>
      <w:r w:rsidR="00286335" w:rsidRPr="00F0599A">
        <w:rPr>
          <w:color w:val="auto"/>
          <w:sz w:val="22"/>
          <w:szCs w:val="22"/>
        </w:rPr>
        <w:tab/>
        <w:t xml:space="preserve">Bowen G. J. and Zachos J. C. (2010) Rapid carbon sequestration at the termination of the Paleocene-Eocene thermal maximum. </w:t>
      </w:r>
      <w:r w:rsidR="00286335" w:rsidRPr="00F0599A">
        <w:rPr>
          <w:i/>
          <w:color w:val="auto"/>
          <w:sz w:val="22"/>
          <w:szCs w:val="22"/>
        </w:rPr>
        <w:t>Nature Geoscience</w:t>
      </w:r>
      <w:r w:rsidR="00286335" w:rsidRPr="00F0599A">
        <w:rPr>
          <w:color w:val="auto"/>
          <w:sz w:val="22"/>
          <w:szCs w:val="22"/>
        </w:rPr>
        <w:t xml:space="preserve">, </w:t>
      </w:r>
      <w:r w:rsidR="004E2D48" w:rsidRPr="00F0599A">
        <w:rPr>
          <w:color w:val="auto"/>
          <w:sz w:val="22"/>
          <w:szCs w:val="22"/>
        </w:rPr>
        <w:t xml:space="preserve">3, 866-869. </w:t>
      </w:r>
      <w:r w:rsidR="00286335" w:rsidRPr="00F0599A">
        <w:rPr>
          <w:color w:val="auto"/>
          <w:sz w:val="22"/>
          <w:szCs w:val="22"/>
        </w:rPr>
        <w:t>doi:10.1038/NGEO1014.</w:t>
      </w:r>
    </w:p>
    <w:p w14:paraId="0020AAC5" w14:textId="77777777" w:rsidR="00286335" w:rsidRPr="00F0599A" w:rsidRDefault="00E61EDB" w:rsidP="000C5A19">
      <w:pPr>
        <w:pStyle w:val="Default"/>
        <w:tabs>
          <w:tab w:val="left" w:pos="450"/>
        </w:tabs>
        <w:ind w:left="450" w:hanging="450"/>
        <w:rPr>
          <w:color w:val="auto"/>
          <w:sz w:val="22"/>
          <w:szCs w:val="22"/>
        </w:rPr>
      </w:pPr>
      <w:r>
        <w:rPr>
          <w:color w:val="auto"/>
          <w:sz w:val="22"/>
          <w:szCs w:val="22"/>
        </w:rPr>
        <w:t>37</w:t>
      </w:r>
      <w:r w:rsidR="00286335" w:rsidRPr="00F0599A">
        <w:rPr>
          <w:color w:val="auto"/>
          <w:sz w:val="22"/>
          <w:szCs w:val="22"/>
        </w:rPr>
        <w:t>.</w:t>
      </w:r>
      <w:r w:rsidR="00286335" w:rsidRPr="00F0599A">
        <w:rPr>
          <w:color w:val="auto"/>
          <w:sz w:val="22"/>
          <w:szCs w:val="22"/>
        </w:rPr>
        <w:tab/>
        <w:t xml:space="preserve">Buzon M. R. and Bowen G. J. (2010) Oxygen isotope analysis of residential mobility at the New Kingdom site of </w:t>
      </w:r>
      <w:proofErr w:type="spellStart"/>
      <w:r w:rsidR="00286335" w:rsidRPr="00F0599A">
        <w:rPr>
          <w:color w:val="auto"/>
          <w:sz w:val="22"/>
          <w:szCs w:val="22"/>
        </w:rPr>
        <w:t>Tombos</w:t>
      </w:r>
      <w:proofErr w:type="spellEnd"/>
      <w:r w:rsidR="00286335" w:rsidRPr="00F0599A">
        <w:rPr>
          <w:color w:val="auto"/>
          <w:sz w:val="22"/>
          <w:szCs w:val="22"/>
        </w:rPr>
        <w:t xml:space="preserve"> in Nubia. </w:t>
      </w:r>
      <w:r w:rsidR="00286335" w:rsidRPr="00F0599A">
        <w:rPr>
          <w:i/>
          <w:color w:val="auto"/>
          <w:sz w:val="22"/>
          <w:szCs w:val="22"/>
        </w:rPr>
        <w:t>Archaeometry</w:t>
      </w:r>
      <w:r w:rsidR="00286335" w:rsidRPr="00F0599A">
        <w:rPr>
          <w:color w:val="auto"/>
          <w:sz w:val="22"/>
          <w:szCs w:val="22"/>
        </w:rPr>
        <w:t>, 52, 855-868. doi:10.1111/j.1475-4754.2009.00503.x.</w:t>
      </w:r>
    </w:p>
    <w:p w14:paraId="00440982" w14:textId="77777777" w:rsidR="00BB3EDF" w:rsidRPr="00F0599A" w:rsidRDefault="00E61EDB" w:rsidP="000C5A19">
      <w:pPr>
        <w:pStyle w:val="Default"/>
        <w:tabs>
          <w:tab w:val="left" w:pos="450"/>
        </w:tabs>
        <w:ind w:left="450" w:hanging="450"/>
        <w:rPr>
          <w:color w:val="auto"/>
          <w:sz w:val="22"/>
          <w:szCs w:val="22"/>
        </w:rPr>
      </w:pPr>
      <w:r>
        <w:rPr>
          <w:color w:val="auto"/>
          <w:sz w:val="22"/>
          <w:szCs w:val="22"/>
        </w:rPr>
        <w:t>36</w:t>
      </w:r>
      <w:r w:rsidR="00DC4801">
        <w:rPr>
          <w:color w:val="auto"/>
          <w:sz w:val="22"/>
          <w:szCs w:val="22"/>
        </w:rPr>
        <w:t>.</w:t>
      </w:r>
      <w:r w:rsidR="00DC4801">
        <w:rPr>
          <w:color w:val="auto"/>
          <w:sz w:val="22"/>
          <w:szCs w:val="22"/>
        </w:rPr>
        <w:tab/>
      </w:r>
      <w:r w:rsidR="00BB3EDF" w:rsidRPr="00F0599A">
        <w:rPr>
          <w:color w:val="auto"/>
          <w:sz w:val="22"/>
          <w:szCs w:val="22"/>
        </w:rPr>
        <w:t xml:space="preserve">Chesson L. A., Bowen G. J. and Ehleringer J. R. (2010) Analysis of the hydrogen and oxygen stable isotope ratios of beverage waters without prior water extraction using wavelength-scanned cavity ring-down spectroscopy. </w:t>
      </w:r>
      <w:r w:rsidR="00BB3EDF" w:rsidRPr="00F0599A">
        <w:rPr>
          <w:i/>
          <w:color w:val="auto"/>
          <w:sz w:val="22"/>
          <w:szCs w:val="22"/>
        </w:rPr>
        <w:t>Rapid Communications in Mass Spectrometry</w:t>
      </w:r>
      <w:r w:rsidR="00BB3EDF" w:rsidRPr="00F0599A">
        <w:rPr>
          <w:color w:val="auto"/>
          <w:sz w:val="22"/>
          <w:szCs w:val="22"/>
        </w:rPr>
        <w:t xml:space="preserve">, 24, 3205-3213. </w:t>
      </w:r>
      <w:proofErr w:type="spellStart"/>
      <w:r w:rsidR="00BB3EDF" w:rsidRPr="00F0599A">
        <w:rPr>
          <w:color w:val="auto"/>
          <w:sz w:val="22"/>
          <w:szCs w:val="22"/>
        </w:rPr>
        <w:t>doi</w:t>
      </w:r>
      <w:proofErr w:type="spellEnd"/>
      <w:r w:rsidR="00BB3EDF" w:rsidRPr="00F0599A">
        <w:rPr>
          <w:color w:val="auto"/>
          <w:sz w:val="22"/>
          <w:szCs w:val="22"/>
        </w:rPr>
        <w:t>: 10.1002/rcm.4759.</w:t>
      </w:r>
    </w:p>
    <w:p w14:paraId="4D2D6DB6" w14:textId="77777777" w:rsidR="003D08D2" w:rsidRPr="00F0599A" w:rsidRDefault="00E61EDB" w:rsidP="000C5A19">
      <w:pPr>
        <w:pStyle w:val="Default"/>
        <w:tabs>
          <w:tab w:val="left" w:pos="450"/>
        </w:tabs>
        <w:ind w:left="450" w:hanging="450"/>
        <w:rPr>
          <w:color w:val="auto"/>
          <w:sz w:val="22"/>
          <w:szCs w:val="22"/>
        </w:rPr>
      </w:pPr>
      <w:r>
        <w:rPr>
          <w:color w:val="auto"/>
          <w:sz w:val="22"/>
          <w:szCs w:val="22"/>
        </w:rPr>
        <w:t>35</w:t>
      </w:r>
      <w:r w:rsidR="003D08D2" w:rsidRPr="00F0599A">
        <w:rPr>
          <w:color w:val="auto"/>
          <w:sz w:val="22"/>
          <w:szCs w:val="22"/>
        </w:rPr>
        <w:t>.</w:t>
      </w:r>
      <w:r w:rsidR="003D08D2" w:rsidRPr="00F0599A">
        <w:rPr>
          <w:color w:val="auto"/>
          <w:sz w:val="22"/>
          <w:szCs w:val="22"/>
        </w:rPr>
        <w:tab/>
        <w:t xml:space="preserve">Clyde W. C., Ting S., Snell K. E., Bowen G. J., Tong Y., Koch P. L., Li Q. and Wang Y. (2010) New paleomagnetic and stable isotope results from the </w:t>
      </w:r>
      <w:proofErr w:type="spellStart"/>
      <w:r w:rsidR="003D08D2" w:rsidRPr="00F0599A">
        <w:rPr>
          <w:color w:val="auto"/>
          <w:sz w:val="22"/>
          <w:szCs w:val="22"/>
        </w:rPr>
        <w:t>Nanxiong</w:t>
      </w:r>
      <w:proofErr w:type="spellEnd"/>
      <w:r w:rsidR="003D08D2" w:rsidRPr="00F0599A">
        <w:rPr>
          <w:color w:val="auto"/>
          <w:sz w:val="22"/>
          <w:szCs w:val="22"/>
        </w:rPr>
        <w:t xml:space="preserve"> Basin, China; Implications for the K/T Boundary and the timing of Paleocene mammalian turnover. </w:t>
      </w:r>
      <w:r w:rsidR="003D08D2" w:rsidRPr="00F0599A">
        <w:rPr>
          <w:i/>
          <w:color w:val="auto"/>
          <w:sz w:val="22"/>
          <w:szCs w:val="22"/>
        </w:rPr>
        <w:t>Journal of Geology</w:t>
      </w:r>
      <w:r w:rsidR="003D08D2" w:rsidRPr="00F0599A">
        <w:rPr>
          <w:color w:val="auto"/>
          <w:sz w:val="22"/>
          <w:szCs w:val="22"/>
        </w:rPr>
        <w:t>, 118, 131-143. doi:10.1086/649893.</w:t>
      </w:r>
    </w:p>
    <w:p w14:paraId="62D6AAC8" w14:textId="77777777" w:rsidR="00DE1ED5" w:rsidRPr="00F0599A" w:rsidRDefault="00E61EDB" w:rsidP="000C5A19">
      <w:pPr>
        <w:pStyle w:val="Default"/>
        <w:tabs>
          <w:tab w:val="left" w:pos="450"/>
        </w:tabs>
        <w:ind w:left="450" w:hanging="450"/>
        <w:rPr>
          <w:color w:val="auto"/>
          <w:sz w:val="22"/>
          <w:szCs w:val="22"/>
        </w:rPr>
      </w:pPr>
      <w:r>
        <w:rPr>
          <w:color w:val="auto"/>
          <w:sz w:val="22"/>
          <w:szCs w:val="22"/>
        </w:rPr>
        <w:t>34</w:t>
      </w:r>
      <w:r w:rsidR="00DE1ED5" w:rsidRPr="00F0599A">
        <w:rPr>
          <w:color w:val="auto"/>
          <w:sz w:val="22"/>
          <w:szCs w:val="22"/>
        </w:rPr>
        <w:t>.</w:t>
      </w:r>
      <w:r w:rsidR="00DE1ED5" w:rsidRPr="00F0599A">
        <w:rPr>
          <w:color w:val="auto"/>
          <w:sz w:val="22"/>
          <w:szCs w:val="22"/>
        </w:rPr>
        <w:tab/>
        <w:t xml:space="preserve">Liu Z.*, Bowen G. J. and Welker J. M. (2010) Precipitation isotope gradients reflect atmospheric circulation over the conterminous United States. </w:t>
      </w:r>
      <w:r w:rsidR="00DE1ED5" w:rsidRPr="00F0599A">
        <w:rPr>
          <w:i/>
          <w:color w:val="auto"/>
          <w:sz w:val="22"/>
          <w:szCs w:val="22"/>
        </w:rPr>
        <w:t>Journal of Geophysical Research</w:t>
      </w:r>
      <w:r w:rsidR="00DE1ED5" w:rsidRPr="00F0599A">
        <w:rPr>
          <w:color w:val="auto"/>
          <w:sz w:val="22"/>
          <w:szCs w:val="22"/>
        </w:rPr>
        <w:t>, 115, D22120, doi:10.1029/2010JD014175.</w:t>
      </w:r>
    </w:p>
    <w:p w14:paraId="6062A068" w14:textId="77777777" w:rsidR="003D08D2" w:rsidRPr="00F0599A" w:rsidRDefault="00E61EDB" w:rsidP="000C5A19">
      <w:pPr>
        <w:pStyle w:val="Default"/>
        <w:tabs>
          <w:tab w:val="left" w:pos="450"/>
        </w:tabs>
        <w:ind w:left="450" w:hanging="450"/>
        <w:rPr>
          <w:color w:val="auto"/>
          <w:sz w:val="22"/>
          <w:szCs w:val="22"/>
          <w:u w:val="single"/>
        </w:rPr>
      </w:pPr>
      <w:r>
        <w:rPr>
          <w:color w:val="auto"/>
          <w:sz w:val="22"/>
          <w:szCs w:val="22"/>
        </w:rPr>
        <w:t>33</w:t>
      </w:r>
      <w:r w:rsidR="003D08D2" w:rsidRPr="00F0599A">
        <w:rPr>
          <w:color w:val="auto"/>
          <w:sz w:val="22"/>
          <w:szCs w:val="22"/>
        </w:rPr>
        <w:t>.</w:t>
      </w:r>
      <w:r w:rsidR="003D08D2" w:rsidRPr="00F0599A">
        <w:rPr>
          <w:color w:val="auto"/>
          <w:sz w:val="22"/>
          <w:szCs w:val="22"/>
        </w:rPr>
        <w:tab/>
        <w:t xml:space="preserve">Nielson K. E.*, Bowen G. J. (2010) Hydrogen and oxygen in brine shrimp chitin reflect environmental water and dietary isotopic composition. </w:t>
      </w:r>
      <w:proofErr w:type="spellStart"/>
      <w:r w:rsidR="003D08D2" w:rsidRPr="00F0599A">
        <w:rPr>
          <w:i/>
          <w:color w:val="auto"/>
          <w:sz w:val="22"/>
          <w:szCs w:val="22"/>
        </w:rPr>
        <w:t>Geochimica</w:t>
      </w:r>
      <w:proofErr w:type="spellEnd"/>
      <w:r w:rsidR="003D08D2" w:rsidRPr="00F0599A">
        <w:rPr>
          <w:i/>
          <w:color w:val="auto"/>
          <w:sz w:val="22"/>
          <w:szCs w:val="22"/>
        </w:rPr>
        <w:t xml:space="preserve"> et </w:t>
      </w:r>
      <w:proofErr w:type="spellStart"/>
      <w:r w:rsidR="003D08D2" w:rsidRPr="00F0599A">
        <w:rPr>
          <w:i/>
          <w:color w:val="auto"/>
          <w:sz w:val="22"/>
          <w:szCs w:val="22"/>
        </w:rPr>
        <w:t>Cosmochimica</w:t>
      </w:r>
      <w:proofErr w:type="spellEnd"/>
      <w:r w:rsidR="003D08D2" w:rsidRPr="00F0599A">
        <w:rPr>
          <w:i/>
          <w:color w:val="auto"/>
          <w:sz w:val="22"/>
          <w:szCs w:val="22"/>
        </w:rPr>
        <w:t xml:space="preserve"> Acta</w:t>
      </w:r>
      <w:r w:rsidR="003D08D2" w:rsidRPr="00F0599A">
        <w:rPr>
          <w:color w:val="auto"/>
          <w:sz w:val="22"/>
          <w:szCs w:val="22"/>
        </w:rPr>
        <w:t>, 74, 1812-1822. doi:10.1016/j.gca.2009.12.025.</w:t>
      </w:r>
    </w:p>
    <w:p w14:paraId="42B0A93F" w14:textId="77777777" w:rsidR="00266D12" w:rsidRPr="00F0599A" w:rsidRDefault="00E61EDB" w:rsidP="000C5A19">
      <w:pPr>
        <w:pStyle w:val="Hanging"/>
        <w:tabs>
          <w:tab w:val="left" w:pos="450"/>
        </w:tabs>
        <w:ind w:left="450" w:hanging="450"/>
        <w:rPr>
          <w:szCs w:val="22"/>
        </w:rPr>
      </w:pPr>
      <w:r>
        <w:rPr>
          <w:szCs w:val="22"/>
        </w:rPr>
        <w:t>32</w:t>
      </w:r>
      <w:r w:rsidR="00266D12" w:rsidRPr="00F0599A">
        <w:rPr>
          <w:szCs w:val="22"/>
        </w:rPr>
        <w:t>.</w:t>
      </w:r>
      <w:r w:rsidR="00266D12" w:rsidRPr="00F0599A">
        <w:rPr>
          <w:szCs w:val="22"/>
        </w:rPr>
        <w:tab/>
        <w:t xml:space="preserve">Thompson A. H., Chesson L. A., </w:t>
      </w:r>
      <w:proofErr w:type="spellStart"/>
      <w:r w:rsidR="00266D12" w:rsidRPr="00F0599A">
        <w:rPr>
          <w:szCs w:val="22"/>
        </w:rPr>
        <w:t>Podlesak</w:t>
      </w:r>
      <w:proofErr w:type="spellEnd"/>
      <w:r w:rsidR="00266D12" w:rsidRPr="00F0599A">
        <w:rPr>
          <w:szCs w:val="22"/>
        </w:rPr>
        <w:t xml:space="preserve"> D. W., Bowen G. J., Cerling T. E. and Ehleringer J. R. (2010) Stable isotope analysis of modern human hair collected from Asia (China, India, Mongolia and Pakistan). </w:t>
      </w:r>
      <w:r w:rsidR="00266D12" w:rsidRPr="00F0599A">
        <w:rPr>
          <w:i/>
          <w:szCs w:val="22"/>
        </w:rPr>
        <w:t>American Journal of Physical Anthropology</w:t>
      </w:r>
      <w:r w:rsidR="00266D12" w:rsidRPr="00F0599A">
        <w:rPr>
          <w:szCs w:val="22"/>
        </w:rPr>
        <w:t>, 141, 440-451.</w:t>
      </w:r>
    </w:p>
    <w:p w14:paraId="0E59AC35" w14:textId="77777777" w:rsidR="00FD7FA8" w:rsidRPr="00F0599A" w:rsidRDefault="00E61EDB" w:rsidP="000C5A19">
      <w:pPr>
        <w:pStyle w:val="Hanging"/>
        <w:tabs>
          <w:tab w:val="left" w:pos="450"/>
        </w:tabs>
        <w:ind w:left="450" w:hanging="450"/>
        <w:rPr>
          <w:szCs w:val="22"/>
        </w:rPr>
      </w:pPr>
      <w:r>
        <w:rPr>
          <w:szCs w:val="22"/>
        </w:rPr>
        <w:t>31</w:t>
      </w:r>
      <w:r w:rsidR="00FD7FA8" w:rsidRPr="00F0599A">
        <w:rPr>
          <w:szCs w:val="22"/>
        </w:rPr>
        <w:t>.</w:t>
      </w:r>
      <w:r w:rsidR="00FD7FA8" w:rsidRPr="00F0599A">
        <w:rPr>
          <w:szCs w:val="22"/>
        </w:rPr>
        <w:tab/>
        <w:t xml:space="preserve">Bowen G. J., Ehleringer J. R., Chesson L. A., Thompson A. H., </w:t>
      </w:r>
      <w:proofErr w:type="spellStart"/>
      <w:r w:rsidR="00FD7FA8" w:rsidRPr="00F0599A">
        <w:rPr>
          <w:szCs w:val="22"/>
        </w:rPr>
        <w:t>Podlesak</w:t>
      </w:r>
      <w:proofErr w:type="spellEnd"/>
      <w:r w:rsidR="00FD7FA8" w:rsidRPr="00F0599A">
        <w:rPr>
          <w:szCs w:val="22"/>
        </w:rPr>
        <w:t xml:space="preserve"> D. W. and Cerling T. E. (</w:t>
      </w:r>
      <w:r w:rsidR="00B61E90" w:rsidRPr="00F0599A">
        <w:rPr>
          <w:szCs w:val="22"/>
        </w:rPr>
        <w:t>2009</w:t>
      </w:r>
      <w:r w:rsidR="00FD7FA8" w:rsidRPr="00F0599A">
        <w:rPr>
          <w:szCs w:val="22"/>
        </w:rPr>
        <w:t>) Dietary and physiological controls on the hydrogen and oxygen isotope ratios of hair from mid-20</w:t>
      </w:r>
      <w:r w:rsidR="00FD7FA8" w:rsidRPr="00F0599A">
        <w:rPr>
          <w:szCs w:val="22"/>
          <w:vertAlign w:val="superscript"/>
        </w:rPr>
        <w:t>th</w:t>
      </w:r>
      <w:r w:rsidR="00FD7FA8" w:rsidRPr="00F0599A">
        <w:rPr>
          <w:szCs w:val="22"/>
        </w:rPr>
        <w:t xml:space="preserve"> century indigenous populations. </w:t>
      </w:r>
      <w:r w:rsidR="00FD7FA8" w:rsidRPr="00F0599A">
        <w:rPr>
          <w:i/>
          <w:szCs w:val="22"/>
        </w:rPr>
        <w:t>American Journal of Physical Anthropology</w:t>
      </w:r>
      <w:r w:rsidR="00497434" w:rsidRPr="00F0599A">
        <w:rPr>
          <w:szCs w:val="22"/>
        </w:rPr>
        <w:t>, 139, 494-504.</w:t>
      </w:r>
      <w:r w:rsidR="00B61E90" w:rsidRPr="00F0599A">
        <w:rPr>
          <w:szCs w:val="22"/>
        </w:rPr>
        <w:t xml:space="preserve"> doi:10.1002/ajpa.21008.</w:t>
      </w:r>
    </w:p>
    <w:p w14:paraId="21302A53" w14:textId="77777777" w:rsidR="00FD7FA8" w:rsidRPr="00F0599A" w:rsidRDefault="00E61EDB" w:rsidP="000C5A19">
      <w:pPr>
        <w:pStyle w:val="Hanging"/>
        <w:tabs>
          <w:tab w:val="left" w:pos="450"/>
        </w:tabs>
        <w:ind w:left="450" w:hanging="450"/>
        <w:rPr>
          <w:szCs w:val="22"/>
        </w:rPr>
      </w:pPr>
      <w:r>
        <w:rPr>
          <w:szCs w:val="22"/>
        </w:rPr>
        <w:t>30</w:t>
      </w:r>
      <w:r w:rsidR="00FD7FA8" w:rsidRPr="00F0599A">
        <w:rPr>
          <w:szCs w:val="22"/>
        </w:rPr>
        <w:t>.</w:t>
      </w:r>
      <w:r w:rsidR="00FD7FA8" w:rsidRPr="00F0599A">
        <w:rPr>
          <w:szCs w:val="22"/>
        </w:rPr>
        <w:tab/>
        <w:t xml:space="preserve">Bowen G. J., West J. B., Vaughn B. H., Dawson T. E., Ehleringer J. R., Fogel M. L., Hobson K. A., </w:t>
      </w:r>
      <w:proofErr w:type="spellStart"/>
      <w:r w:rsidR="00FD7FA8" w:rsidRPr="00F0599A">
        <w:rPr>
          <w:szCs w:val="22"/>
        </w:rPr>
        <w:t>Hoogewerff</w:t>
      </w:r>
      <w:proofErr w:type="spellEnd"/>
      <w:r w:rsidR="00FD7FA8" w:rsidRPr="00F0599A">
        <w:rPr>
          <w:szCs w:val="22"/>
        </w:rPr>
        <w:t xml:space="preserve"> J., Kendall C., Lai C.-T., Miller C. C., Noone D.</w:t>
      </w:r>
      <w:r w:rsidR="000447E1">
        <w:rPr>
          <w:szCs w:val="22"/>
        </w:rPr>
        <w:t xml:space="preserve"> C.</w:t>
      </w:r>
      <w:r w:rsidR="00FD7FA8" w:rsidRPr="00F0599A">
        <w:rPr>
          <w:szCs w:val="22"/>
        </w:rPr>
        <w:t>, Schwarcz H. and Still C. J. (</w:t>
      </w:r>
      <w:r w:rsidR="00B61E90" w:rsidRPr="00F0599A">
        <w:rPr>
          <w:szCs w:val="22"/>
        </w:rPr>
        <w:t>2009</w:t>
      </w:r>
      <w:r w:rsidR="00FD7FA8" w:rsidRPr="00F0599A">
        <w:rPr>
          <w:szCs w:val="22"/>
        </w:rPr>
        <w:t xml:space="preserve">) Isoscapes to address large-scale Earth Science challenges. </w:t>
      </w:r>
      <w:r w:rsidR="00FD7FA8" w:rsidRPr="00F0599A">
        <w:rPr>
          <w:i/>
          <w:szCs w:val="22"/>
        </w:rPr>
        <w:t>Eos: Transactions of the American Geophysical Union</w:t>
      </w:r>
      <w:r w:rsidR="00B61E90" w:rsidRPr="00F0599A">
        <w:rPr>
          <w:szCs w:val="22"/>
        </w:rPr>
        <w:t>, 90, 109-110.</w:t>
      </w:r>
    </w:p>
    <w:p w14:paraId="4FD4670D" w14:textId="77777777" w:rsidR="00847340" w:rsidRPr="00F0599A" w:rsidRDefault="00E61EDB" w:rsidP="000C5A19">
      <w:pPr>
        <w:pStyle w:val="Hanging"/>
        <w:tabs>
          <w:tab w:val="left" w:pos="450"/>
        </w:tabs>
        <w:ind w:left="450" w:hanging="450"/>
        <w:rPr>
          <w:szCs w:val="22"/>
        </w:rPr>
      </w:pPr>
      <w:r>
        <w:rPr>
          <w:szCs w:val="22"/>
        </w:rPr>
        <w:t>29</w:t>
      </w:r>
      <w:r w:rsidR="00847340" w:rsidRPr="00F0599A">
        <w:rPr>
          <w:szCs w:val="22"/>
        </w:rPr>
        <w:t>.</w:t>
      </w:r>
      <w:r w:rsidR="00847340" w:rsidRPr="00F0599A">
        <w:rPr>
          <w:szCs w:val="22"/>
        </w:rPr>
        <w:tab/>
      </w:r>
      <w:r w:rsidR="00993EBD" w:rsidRPr="00F0599A">
        <w:rPr>
          <w:szCs w:val="22"/>
        </w:rPr>
        <w:t xml:space="preserve">Bowen G. J. (2008) Spatial analysis of the intra-annual variation of precipitation isotope ratios and its climatological corollaries. </w:t>
      </w:r>
      <w:r w:rsidR="00993EBD" w:rsidRPr="00F0599A">
        <w:rPr>
          <w:i/>
          <w:szCs w:val="22"/>
        </w:rPr>
        <w:t>Journal of Geophysical Research - Atmospheres</w:t>
      </w:r>
      <w:r w:rsidR="00993EBD" w:rsidRPr="00F0599A">
        <w:rPr>
          <w:szCs w:val="22"/>
        </w:rPr>
        <w:t>, 113, D05113, doi:10.1029/2007JD009295.</w:t>
      </w:r>
    </w:p>
    <w:p w14:paraId="228240B4" w14:textId="77777777" w:rsidR="001E7A93" w:rsidRPr="00F0599A" w:rsidRDefault="00E61EDB" w:rsidP="000C5A19">
      <w:pPr>
        <w:pStyle w:val="Hanging"/>
        <w:tabs>
          <w:tab w:val="left" w:pos="450"/>
        </w:tabs>
        <w:ind w:left="450" w:hanging="450"/>
        <w:rPr>
          <w:szCs w:val="22"/>
        </w:rPr>
      </w:pPr>
      <w:r>
        <w:rPr>
          <w:szCs w:val="22"/>
        </w:rPr>
        <w:t>28</w:t>
      </w:r>
      <w:r w:rsidR="00011A7B" w:rsidRPr="00F0599A">
        <w:rPr>
          <w:szCs w:val="22"/>
        </w:rPr>
        <w:t>.</w:t>
      </w:r>
      <w:r w:rsidR="00011A7B" w:rsidRPr="00F0599A">
        <w:rPr>
          <w:szCs w:val="22"/>
        </w:rPr>
        <w:tab/>
      </w:r>
      <w:r w:rsidR="00993EBD" w:rsidRPr="00F0599A">
        <w:rPr>
          <w:szCs w:val="22"/>
        </w:rPr>
        <w:t xml:space="preserve">Bowen G. J. and Bowen B. B. (2008) Mechanisms of PETM global change constrained by a new record from central Utah. </w:t>
      </w:r>
      <w:r w:rsidR="00993EBD" w:rsidRPr="00F0599A">
        <w:rPr>
          <w:i/>
          <w:szCs w:val="22"/>
        </w:rPr>
        <w:t>Geology</w:t>
      </w:r>
      <w:r w:rsidR="00993EBD" w:rsidRPr="00F0599A">
        <w:rPr>
          <w:szCs w:val="22"/>
        </w:rPr>
        <w:t>, 36, 379-382.</w:t>
      </w:r>
    </w:p>
    <w:p w14:paraId="79F91134" w14:textId="77777777" w:rsidR="00E861E2" w:rsidRPr="00F0599A" w:rsidRDefault="00E61EDB" w:rsidP="000C5A19">
      <w:pPr>
        <w:pStyle w:val="Hanging"/>
        <w:tabs>
          <w:tab w:val="left" w:pos="450"/>
        </w:tabs>
        <w:ind w:left="450" w:hanging="450"/>
        <w:rPr>
          <w:szCs w:val="22"/>
        </w:rPr>
      </w:pPr>
      <w:r>
        <w:rPr>
          <w:szCs w:val="22"/>
        </w:rPr>
        <w:lastRenderedPageBreak/>
        <w:t>27</w:t>
      </w:r>
      <w:r w:rsidR="00E861E2" w:rsidRPr="00F0599A">
        <w:rPr>
          <w:szCs w:val="22"/>
        </w:rPr>
        <w:t>.</w:t>
      </w:r>
      <w:r w:rsidR="00E861E2" w:rsidRPr="00F0599A">
        <w:rPr>
          <w:szCs w:val="22"/>
        </w:rPr>
        <w:tab/>
      </w:r>
      <w:r w:rsidR="00993EBD" w:rsidRPr="00F0599A">
        <w:rPr>
          <w:szCs w:val="22"/>
        </w:rPr>
        <w:t xml:space="preserve">Bowen G. J., Daniels A. L. and Bowen B. B. (2008) Paleoenvironmental isotope geochemistry and paragenesis of lacustrine and palustrine carbonates, Flagstaff Formation, central Utah, USA. </w:t>
      </w:r>
      <w:r w:rsidR="00993EBD" w:rsidRPr="00F0599A">
        <w:rPr>
          <w:i/>
          <w:szCs w:val="22"/>
        </w:rPr>
        <w:t>Journal of Sedimentary Research</w:t>
      </w:r>
      <w:r w:rsidR="00993EBD" w:rsidRPr="00F0599A">
        <w:rPr>
          <w:szCs w:val="22"/>
        </w:rPr>
        <w:t>, 78, 162-174.</w:t>
      </w:r>
    </w:p>
    <w:p w14:paraId="6315F398" w14:textId="77777777" w:rsidR="00EE5306" w:rsidRPr="00F0599A" w:rsidRDefault="00E61EDB" w:rsidP="000C5A19">
      <w:pPr>
        <w:pStyle w:val="Hanging"/>
        <w:tabs>
          <w:tab w:val="left" w:pos="450"/>
        </w:tabs>
        <w:ind w:left="450" w:hanging="450"/>
        <w:rPr>
          <w:szCs w:val="22"/>
        </w:rPr>
      </w:pPr>
      <w:r>
        <w:rPr>
          <w:szCs w:val="22"/>
        </w:rPr>
        <w:t>26</w:t>
      </w:r>
      <w:r w:rsidR="00EE5306" w:rsidRPr="00F0599A">
        <w:rPr>
          <w:szCs w:val="22"/>
        </w:rPr>
        <w:t>.</w:t>
      </w:r>
      <w:r w:rsidR="00DC4801">
        <w:rPr>
          <w:szCs w:val="22"/>
        </w:rPr>
        <w:tab/>
      </w:r>
      <w:r w:rsidR="00993EBD" w:rsidRPr="00F0599A">
        <w:rPr>
          <w:szCs w:val="22"/>
        </w:rPr>
        <w:t xml:space="preserve">Clyde W. C., Tong Y., Snell K. E., Bowen G. J., Ting S., Koch P. L., Li Q., Wang Y. and Meng J. (2008) An integrated stratigraphic record from the Paleocene of the </w:t>
      </w:r>
      <w:proofErr w:type="spellStart"/>
      <w:r w:rsidR="00993EBD" w:rsidRPr="00F0599A">
        <w:rPr>
          <w:szCs w:val="22"/>
        </w:rPr>
        <w:t>Chijiang</w:t>
      </w:r>
      <w:proofErr w:type="spellEnd"/>
      <w:r w:rsidR="00993EBD" w:rsidRPr="00F0599A">
        <w:rPr>
          <w:szCs w:val="22"/>
        </w:rPr>
        <w:t xml:space="preserve"> Basin, Jiangxi Province (China): Implications for mammalian turnover and Asian Block Rotations. </w:t>
      </w:r>
      <w:r w:rsidR="00993EBD" w:rsidRPr="00F0599A">
        <w:rPr>
          <w:i/>
          <w:szCs w:val="22"/>
        </w:rPr>
        <w:t>Earth and Planetary Science Letters</w:t>
      </w:r>
      <w:r w:rsidR="00993EBD" w:rsidRPr="00F0599A">
        <w:rPr>
          <w:szCs w:val="22"/>
        </w:rPr>
        <w:t>,</w:t>
      </w:r>
      <w:bookmarkStart w:id="7" w:name="OLE_LINK5"/>
      <w:bookmarkStart w:id="8" w:name="OLE_LINK6"/>
      <w:r w:rsidR="00993EBD" w:rsidRPr="00F0599A">
        <w:rPr>
          <w:szCs w:val="22"/>
        </w:rPr>
        <w:t xml:space="preserve"> 269, 553-563</w:t>
      </w:r>
      <w:bookmarkEnd w:id="7"/>
      <w:bookmarkEnd w:id="8"/>
      <w:r w:rsidR="00993EBD" w:rsidRPr="00F0599A">
        <w:rPr>
          <w:szCs w:val="22"/>
        </w:rPr>
        <w:t>.</w:t>
      </w:r>
    </w:p>
    <w:p w14:paraId="5C2F0A39" w14:textId="77777777" w:rsidR="00AF5633" w:rsidRPr="00F0599A" w:rsidRDefault="00E61EDB" w:rsidP="000C5A19">
      <w:pPr>
        <w:pStyle w:val="Hanging"/>
        <w:tabs>
          <w:tab w:val="left" w:pos="450"/>
        </w:tabs>
        <w:ind w:left="450" w:hanging="450"/>
        <w:rPr>
          <w:szCs w:val="22"/>
        </w:rPr>
      </w:pPr>
      <w:r>
        <w:rPr>
          <w:szCs w:val="22"/>
        </w:rPr>
        <w:t>25</w:t>
      </w:r>
      <w:r w:rsidR="00EE5306" w:rsidRPr="00F0599A">
        <w:rPr>
          <w:szCs w:val="22"/>
        </w:rPr>
        <w:t>.</w:t>
      </w:r>
      <w:r w:rsidR="00EE5306" w:rsidRPr="00F0599A">
        <w:rPr>
          <w:szCs w:val="22"/>
        </w:rPr>
        <w:tab/>
        <w:t xml:space="preserve">Ehleringer J. R., Bowen G. J., Chesson L. A., West A. G., </w:t>
      </w:r>
      <w:proofErr w:type="spellStart"/>
      <w:r w:rsidR="00EE5306" w:rsidRPr="00F0599A">
        <w:rPr>
          <w:szCs w:val="22"/>
        </w:rPr>
        <w:t>Podlesak</w:t>
      </w:r>
      <w:proofErr w:type="spellEnd"/>
      <w:r w:rsidR="00EE5306" w:rsidRPr="00F0599A">
        <w:rPr>
          <w:szCs w:val="22"/>
        </w:rPr>
        <w:t xml:space="preserve"> D. and Cerling T. E. (2008) Hydrogen and oxygen isotope ratios in human hair are related to geography. </w:t>
      </w:r>
      <w:r w:rsidR="00EE5306" w:rsidRPr="00F0599A">
        <w:rPr>
          <w:i/>
          <w:szCs w:val="22"/>
        </w:rPr>
        <w:t>Proceedings of the National Academy of Sciences</w:t>
      </w:r>
      <w:r w:rsidR="00EE5306" w:rsidRPr="00F0599A">
        <w:rPr>
          <w:szCs w:val="22"/>
        </w:rPr>
        <w:t>, 105, 2788-2793.</w:t>
      </w:r>
      <w:r w:rsidR="00AF5633" w:rsidRPr="00F0599A">
        <w:rPr>
          <w:szCs w:val="22"/>
        </w:rPr>
        <w:t xml:space="preserve"> </w:t>
      </w:r>
    </w:p>
    <w:p w14:paraId="13A81E27" w14:textId="77777777" w:rsidR="00EE5306" w:rsidRPr="00F0599A" w:rsidRDefault="00E61EDB" w:rsidP="000C5A19">
      <w:pPr>
        <w:pStyle w:val="Hanging"/>
        <w:tabs>
          <w:tab w:val="left" w:pos="450"/>
        </w:tabs>
        <w:ind w:left="450" w:hanging="450"/>
        <w:rPr>
          <w:szCs w:val="22"/>
        </w:rPr>
      </w:pPr>
      <w:r>
        <w:rPr>
          <w:szCs w:val="22"/>
        </w:rPr>
        <w:t>24</w:t>
      </w:r>
      <w:r w:rsidR="00AF5633" w:rsidRPr="00F0599A">
        <w:rPr>
          <w:szCs w:val="22"/>
        </w:rPr>
        <w:t>.</w:t>
      </w:r>
      <w:r w:rsidR="00AF5633" w:rsidRPr="00F0599A">
        <w:rPr>
          <w:szCs w:val="22"/>
        </w:rPr>
        <w:tab/>
        <w:t xml:space="preserve">Ehleringer J. R., Cerling T. E., West J. B., </w:t>
      </w:r>
      <w:proofErr w:type="spellStart"/>
      <w:r w:rsidR="00AF5633" w:rsidRPr="00F0599A">
        <w:rPr>
          <w:szCs w:val="22"/>
        </w:rPr>
        <w:t>Podlesak</w:t>
      </w:r>
      <w:proofErr w:type="spellEnd"/>
      <w:r w:rsidR="00AF5633" w:rsidRPr="00F0599A">
        <w:rPr>
          <w:szCs w:val="22"/>
        </w:rPr>
        <w:t xml:space="preserve"> D. W., Chesson L. A. and Bowen G. J. (2008) Spatial considerations of stable isotope analysis in environmental forensics. </w:t>
      </w:r>
      <w:r w:rsidR="00AF5633" w:rsidRPr="00F0599A">
        <w:rPr>
          <w:i/>
          <w:szCs w:val="22"/>
        </w:rPr>
        <w:t>Issues in Environmental Science and Technology</w:t>
      </w:r>
      <w:r w:rsidR="00AF5633" w:rsidRPr="00F0599A">
        <w:rPr>
          <w:szCs w:val="22"/>
        </w:rPr>
        <w:t>, 26, 36-53.</w:t>
      </w:r>
    </w:p>
    <w:p w14:paraId="339971CB" w14:textId="77777777" w:rsidR="00C75598" w:rsidRPr="00F0599A" w:rsidRDefault="00E61EDB" w:rsidP="000C5A19">
      <w:pPr>
        <w:pStyle w:val="Hanging"/>
        <w:tabs>
          <w:tab w:val="left" w:pos="450"/>
        </w:tabs>
        <w:ind w:left="450" w:hanging="450"/>
        <w:rPr>
          <w:szCs w:val="22"/>
        </w:rPr>
      </w:pPr>
      <w:r>
        <w:rPr>
          <w:szCs w:val="22"/>
        </w:rPr>
        <w:t>23</w:t>
      </w:r>
      <w:r w:rsidR="00011A7B" w:rsidRPr="00F0599A">
        <w:rPr>
          <w:szCs w:val="22"/>
        </w:rPr>
        <w:t>.</w:t>
      </w:r>
      <w:r w:rsidR="00011A7B" w:rsidRPr="00F0599A">
        <w:rPr>
          <w:szCs w:val="22"/>
        </w:rPr>
        <w:tab/>
      </w:r>
      <w:r w:rsidR="00C75598" w:rsidRPr="00F0599A">
        <w:rPr>
          <w:szCs w:val="22"/>
        </w:rPr>
        <w:t xml:space="preserve">Bowen G. J., Ehleringer J. R., Chesson L. A., Stange E. and Cerling T. E. (2007) Stable isotope ratios of tap water in the contiguous USA. </w:t>
      </w:r>
      <w:r w:rsidR="00C75598" w:rsidRPr="00F0599A">
        <w:rPr>
          <w:i/>
          <w:szCs w:val="22"/>
        </w:rPr>
        <w:t>Water Resources Research</w:t>
      </w:r>
      <w:r w:rsidR="00C75598" w:rsidRPr="00F0599A">
        <w:rPr>
          <w:szCs w:val="22"/>
        </w:rPr>
        <w:t>, 43, W03419.</w:t>
      </w:r>
    </w:p>
    <w:p w14:paraId="20AF585B" w14:textId="77777777" w:rsidR="00243EFF" w:rsidRPr="00F0599A" w:rsidRDefault="00E61EDB" w:rsidP="000C5A19">
      <w:pPr>
        <w:pStyle w:val="Hanging"/>
        <w:tabs>
          <w:tab w:val="left" w:pos="450"/>
        </w:tabs>
        <w:ind w:left="450" w:hanging="450"/>
        <w:rPr>
          <w:szCs w:val="22"/>
        </w:rPr>
      </w:pPr>
      <w:r>
        <w:rPr>
          <w:szCs w:val="22"/>
        </w:rPr>
        <w:t>22</w:t>
      </w:r>
      <w:r w:rsidR="00011A7B" w:rsidRPr="00F0599A">
        <w:rPr>
          <w:szCs w:val="22"/>
        </w:rPr>
        <w:t>.</w:t>
      </w:r>
      <w:r w:rsidR="00011A7B" w:rsidRPr="00F0599A">
        <w:rPr>
          <w:szCs w:val="22"/>
        </w:rPr>
        <w:tab/>
      </w:r>
      <w:r w:rsidR="00243EFF" w:rsidRPr="00F0599A">
        <w:rPr>
          <w:szCs w:val="22"/>
        </w:rPr>
        <w:t xml:space="preserve">Ting S.-Y., Meng J., Qian L., Wang Y.-Q., Tong Y.-S., Schiebout J. A., Koch P. L., Clyde W. C., Bowen G. J. (2007) </w:t>
      </w:r>
      <w:proofErr w:type="spellStart"/>
      <w:r w:rsidR="00243EFF" w:rsidRPr="00F0599A">
        <w:rPr>
          <w:i/>
          <w:szCs w:val="22"/>
        </w:rPr>
        <w:t>Ganungulatum</w:t>
      </w:r>
      <w:proofErr w:type="spellEnd"/>
      <w:r w:rsidR="00243EFF" w:rsidRPr="00F0599A">
        <w:rPr>
          <w:i/>
          <w:szCs w:val="22"/>
        </w:rPr>
        <w:t xml:space="preserve"> </w:t>
      </w:r>
      <w:proofErr w:type="spellStart"/>
      <w:r w:rsidR="00243EFF" w:rsidRPr="00F0599A">
        <w:rPr>
          <w:i/>
          <w:szCs w:val="22"/>
        </w:rPr>
        <w:t>xincunliense</w:t>
      </w:r>
      <w:proofErr w:type="spellEnd"/>
      <w:r w:rsidR="00243EFF" w:rsidRPr="00F0599A">
        <w:rPr>
          <w:szCs w:val="22"/>
        </w:rPr>
        <w:t>, an artiodactyl-like mammal (</w:t>
      </w:r>
      <w:proofErr w:type="spellStart"/>
      <w:r w:rsidR="00243EFF" w:rsidRPr="00F0599A">
        <w:rPr>
          <w:szCs w:val="22"/>
        </w:rPr>
        <w:t>Ungulata</w:t>
      </w:r>
      <w:proofErr w:type="spellEnd"/>
      <w:r w:rsidR="00243EFF" w:rsidRPr="00F0599A">
        <w:rPr>
          <w:szCs w:val="22"/>
        </w:rPr>
        <w:t xml:space="preserve">, Mammalia) from the Paleocene, </w:t>
      </w:r>
      <w:proofErr w:type="spellStart"/>
      <w:r w:rsidR="00243EFF" w:rsidRPr="00F0599A">
        <w:rPr>
          <w:szCs w:val="22"/>
        </w:rPr>
        <w:t>Chijiang</w:t>
      </w:r>
      <w:proofErr w:type="spellEnd"/>
      <w:r w:rsidR="00243EFF" w:rsidRPr="00F0599A">
        <w:rPr>
          <w:szCs w:val="22"/>
        </w:rPr>
        <w:t xml:space="preserve"> Basin, Jiangxi, China. </w:t>
      </w:r>
      <w:r w:rsidR="00243EFF" w:rsidRPr="00F0599A">
        <w:rPr>
          <w:i/>
          <w:szCs w:val="22"/>
        </w:rPr>
        <w:t xml:space="preserve">Vertebrata </w:t>
      </w:r>
      <w:proofErr w:type="spellStart"/>
      <w:r w:rsidR="00243EFF" w:rsidRPr="00F0599A">
        <w:rPr>
          <w:i/>
          <w:szCs w:val="22"/>
        </w:rPr>
        <w:t>PalAsiatica</w:t>
      </w:r>
      <w:proofErr w:type="spellEnd"/>
      <w:r w:rsidR="00243EFF" w:rsidRPr="00F0599A">
        <w:rPr>
          <w:szCs w:val="22"/>
        </w:rPr>
        <w:t xml:space="preserve">, 45, </w:t>
      </w:r>
      <w:r w:rsidR="00DF4085" w:rsidRPr="00F0599A">
        <w:rPr>
          <w:szCs w:val="22"/>
        </w:rPr>
        <w:t>278-286</w:t>
      </w:r>
      <w:r w:rsidR="00243EFF" w:rsidRPr="00F0599A">
        <w:rPr>
          <w:szCs w:val="22"/>
        </w:rPr>
        <w:t>.</w:t>
      </w:r>
    </w:p>
    <w:p w14:paraId="01DD6C36" w14:textId="77777777" w:rsidR="00F14CC6" w:rsidRPr="00F0599A" w:rsidRDefault="00E61EDB" w:rsidP="000C5A19">
      <w:pPr>
        <w:pStyle w:val="Hanging"/>
        <w:tabs>
          <w:tab w:val="left" w:pos="450"/>
        </w:tabs>
        <w:ind w:left="450" w:hanging="450"/>
        <w:rPr>
          <w:szCs w:val="22"/>
        </w:rPr>
      </w:pPr>
      <w:r>
        <w:rPr>
          <w:szCs w:val="22"/>
        </w:rPr>
        <w:t>21</w:t>
      </w:r>
      <w:r w:rsidR="00011A7B" w:rsidRPr="00F0599A">
        <w:rPr>
          <w:szCs w:val="22"/>
        </w:rPr>
        <w:t>.</w:t>
      </w:r>
      <w:r w:rsidR="00011A7B" w:rsidRPr="00F0599A">
        <w:rPr>
          <w:szCs w:val="22"/>
        </w:rPr>
        <w:tab/>
      </w:r>
      <w:r w:rsidR="00F14CC6" w:rsidRPr="00F0599A">
        <w:rPr>
          <w:szCs w:val="22"/>
        </w:rPr>
        <w:t xml:space="preserve">Bowen G. J., Bralower T. J., Delaney M. L., Dickens G. R., Kelly D. C., Koch P. L., Kump L. R., Meng J., Sloan L. C., Thomas E., Wing S. L. and Zachos J. C. (2006) Eocene hyperthermal event offers insight into greenhouse warming. </w:t>
      </w:r>
      <w:r w:rsidR="00F14CC6" w:rsidRPr="00F0599A">
        <w:rPr>
          <w:i/>
          <w:szCs w:val="22"/>
        </w:rPr>
        <w:t>Eos: Transactions of the American Geophysical Union</w:t>
      </w:r>
      <w:r w:rsidR="00F14CC6" w:rsidRPr="00F0599A">
        <w:rPr>
          <w:szCs w:val="22"/>
        </w:rPr>
        <w:t>, 87, 165 - 169.</w:t>
      </w:r>
    </w:p>
    <w:p w14:paraId="268CFC3B" w14:textId="77777777" w:rsidR="00B92272" w:rsidRPr="00F0599A" w:rsidRDefault="00E61EDB" w:rsidP="000C5A19">
      <w:pPr>
        <w:pStyle w:val="Hanging"/>
        <w:tabs>
          <w:tab w:val="left" w:pos="450"/>
        </w:tabs>
        <w:ind w:left="450" w:hanging="450"/>
        <w:rPr>
          <w:szCs w:val="22"/>
        </w:rPr>
      </w:pPr>
      <w:r>
        <w:rPr>
          <w:szCs w:val="22"/>
        </w:rPr>
        <w:t>20</w:t>
      </w:r>
      <w:r w:rsidR="00011A7B" w:rsidRPr="00F0599A">
        <w:rPr>
          <w:szCs w:val="22"/>
        </w:rPr>
        <w:t>.</w:t>
      </w:r>
      <w:r w:rsidR="00011A7B" w:rsidRPr="00F0599A">
        <w:rPr>
          <w:szCs w:val="22"/>
        </w:rPr>
        <w:tab/>
      </w:r>
      <w:r w:rsidR="00B92272" w:rsidRPr="00F0599A">
        <w:rPr>
          <w:szCs w:val="22"/>
        </w:rPr>
        <w:t xml:space="preserve">Fox-Dobbs K., Stidham T. A., Bowen G. J., Emslie S. D. and Koch P. L. (2006) Dietary controls on extinction versus survival among avian megafauna in the late Pleistocene. </w:t>
      </w:r>
      <w:r w:rsidR="00B92272" w:rsidRPr="00F0599A">
        <w:rPr>
          <w:i/>
          <w:szCs w:val="22"/>
        </w:rPr>
        <w:t>Geology</w:t>
      </w:r>
      <w:r w:rsidR="00B92272" w:rsidRPr="00F0599A">
        <w:rPr>
          <w:szCs w:val="22"/>
        </w:rPr>
        <w:t>, 34, 685 - 688.</w:t>
      </w:r>
    </w:p>
    <w:p w14:paraId="09B52826" w14:textId="77777777" w:rsidR="00F16CB4" w:rsidRPr="00F0599A" w:rsidRDefault="00E61EDB" w:rsidP="000C5A19">
      <w:pPr>
        <w:pStyle w:val="Hanging"/>
        <w:tabs>
          <w:tab w:val="left" w:pos="450"/>
        </w:tabs>
        <w:ind w:left="450" w:hanging="450"/>
        <w:rPr>
          <w:szCs w:val="22"/>
        </w:rPr>
      </w:pPr>
      <w:r>
        <w:rPr>
          <w:szCs w:val="22"/>
        </w:rPr>
        <w:t>19</w:t>
      </w:r>
      <w:r w:rsidR="00011A7B" w:rsidRPr="00F0599A">
        <w:rPr>
          <w:szCs w:val="22"/>
        </w:rPr>
        <w:t>.</w:t>
      </w:r>
      <w:r w:rsidR="00011A7B" w:rsidRPr="00F0599A">
        <w:rPr>
          <w:szCs w:val="22"/>
        </w:rPr>
        <w:tab/>
      </w:r>
      <w:r w:rsidR="00F16CB4" w:rsidRPr="00F0599A">
        <w:rPr>
          <w:szCs w:val="22"/>
        </w:rPr>
        <w:t>Norris D. R., Marra P. P., Bowen G. J., Ratcliffe L. M., Royale J. A. and Kyser T. K. (2006) Migratory connectivity of a widely distributed songbird, the American Redstart (</w:t>
      </w:r>
      <w:r w:rsidR="00F16CB4" w:rsidRPr="00F0599A">
        <w:rPr>
          <w:i/>
          <w:iCs/>
          <w:szCs w:val="22"/>
        </w:rPr>
        <w:t>Setophaga Ruticilla</w:t>
      </w:r>
      <w:r w:rsidR="00F16CB4" w:rsidRPr="00F0599A">
        <w:rPr>
          <w:szCs w:val="22"/>
        </w:rPr>
        <w:t xml:space="preserve">). </w:t>
      </w:r>
      <w:r w:rsidR="00F16CB4" w:rsidRPr="00F0599A">
        <w:rPr>
          <w:i/>
          <w:szCs w:val="22"/>
        </w:rPr>
        <w:t>Ornithological Monographs</w:t>
      </w:r>
      <w:r w:rsidR="00F16CB4" w:rsidRPr="00F0599A">
        <w:rPr>
          <w:szCs w:val="22"/>
        </w:rPr>
        <w:t>, 61, 13-28.</w:t>
      </w:r>
    </w:p>
    <w:p w14:paraId="05D1F394" w14:textId="77777777" w:rsidR="00953C6C" w:rsidRPr="00F0599A" w:rsidRDefault="00E61EDB" w:rsidP="000C5A19">
      <w:pPr>
        <w:pStyle w:val="Hanging"/>
        <w:tabs>
          <w:tab w:val="left" w:pos="450"/>
        </w:tabs>
        <w:ind w:left="450" w:hanging="450"/>
        <w:rPr>
          <w:szCs w:val="22"/>
        </w:rPr>
      </w:pPr>
      <w:r>
        <w:rPr>
          <w:szCs w:val="22"/>
        </w:rPr>
        <w:t>18</w:t>
      </w:r>
      <w:r w:rsidR="00011A7B" w:rsidRPr="00F0599A">
        <w:rPr>
          <w:szCs w:val="22"/>
        </w:rPr>
        <w:t>.</w:t>
      </w:r>
      <w:r w:rsidR="00011A7B" w:rsidRPr="00F0599A">
        <w:rPr>
          <w:szCs w:val="22"/>
        </w:rPr>
        <w:tab/>
      </w:r>
      <w:r w:rsidR="00953C6C" w:rsidRPr="00F0599A">
        <w:rPr>
          <w:szCs w:val="22"/>
        </w:rPr>
        <w:t xml:space="preserve">West J. B., Bowen G. J., Cerling T. E. and Ehleringer J. R. (2006) Stable isotopes as one of nature’s ecological recorders. </w:t>
      </w:r>
      <w:r w:rsidR="00953C6C" w:rsidRPr="00F0599A">
        <w:rPr>
          <w:i/>
          <w:szCs w:val="22"/>
        </w:rPr>
        <w:t>Trends in Ecology &amp; Evolution</w:t>
      </w:r>
      <w:r w:rsidR="00953C6C" w:rsidRPr="00F0599A">
        <w:rPr>
          <w:szCs w:val="22"/>
        </w:rPr>
        <w:t>, 21, 408-414, doi:10.1016/j.tree.2006.04.002.</w:t>
      </w:r>
    </w:p>
    <w:p w14:paraId="627A29F7" w14:textId="77777777" w:rsidR="005343B7" w:rsidRPr="00F0599A" w:rsidRDefault="00E61EDB" w:rsidP="000C5A19">
      <w:pPr>
        <w:pStyle w:val="Hanging"/>
        <w:tabs>
          <w:tab w:val="left" w:pos="450"/>
        </w:tabs>
        <w:ind w:left="450" w:hanging="450"/>
        <w:rPr>
          <w:szCs w:val="22"/>
        </w:rPr>
      </w:pPr>
      <w:r>
        <w:rPr>
          <w:szCs w:val="22"/>
        </w:rPr>
        <w:t>17</w:t>
      </w:r>
      <w:r w:rsidR="00011A7B" w:rsidRPr="00F0599A">
        <w:rPr>
          <w:szCs w:val="22"/>
        </w:rPr>
        <w:t>.</w:t>
      </w:r>
      <w:r w:rsidR="00011A7B" w:rsidRPr="00F0599A">
        <w:rPr>
          <w:szCs w:val="22"/>
        </w:rPr>
        <w:tab/>
      </w:r>
      <w:r w:rsidR="005343B7" w:rsidRPr="00F0599A">
        <w:rPr>
          <w:szCs w:val="22"/>
        </w:rPr>
        <w:t xml:space="preserve">Bowen G. J., Chesson L., Nielson K., Cerling T. E. and Ehleringer J. R. (2005) Treatment methods for the determination of </w:t>
      </w:r>
      <w:r w:rsidR="005343B7" w:rsidRPr="00F0599A">
        <w:rPr>
          <w:szCs w:val="22"/>
          <w:lang w:val="de-DE"/>
        </w:rPr>
        <w:t>δ</w:t>
      </w:r>
      <w:r w:rsidR="005343B7" w:rsidRPr="00F0599A">
        <w:rPr>
          <w:szCs w:val="22"/>
          <w:vertAlign w:val="superscript"/>
        </w:rPr>
        <w:t>2</w:t>
      </w:r>
      <w:r w:rsidR="005343B7" w:rsidRPr="00F0599A">
        <w:rPr>
          <w:szCs w:val="22"/>
        </w:rPr>
        <w:t>H and δ</w:t>
      </w:r>
      <w:r w:rsidR="005343B7" w:rsidRPr="00F0599A">
        <w:rPr>
          <w:szCs w:val="22"/>
          <w:vertAlign w:val="superscript"/>
        </w:rPr>
        <w:t>18</w:t>
      </w:r>
      <w:r w:rsidR="005343B7" w:rsidRPr="00F0599A">
        <w:rPr>
          <w:szCs w:val="22"/>
        </w:rPr>
        <w:t xml:space="preserve">O of hair keratin by continuous-flow isotope-ratio mass spectrometry. </w:t>
      </w:r>
      <w:r w:rsidR="005343B7" w:rsidRPr="00F0599A">
        <w:rPr>
          <w:i/>
          <w:szCs w:val="22"/>
        </w:rPr>
        <w:t>Rapid Communications in Mass Spectrometry</w:t>
      </w:r>
      <w:r w:rsidR="005343B7" w:rsidRPr="00F0599A">
        <w:rPr>
          <w:szCs w:val="22"/>
        </w:rPr>
        <w:t>, 19, 2371-2378, doi:10.1002/rcm.2069.</w:t>
      </w:r>
    </w:p>
    <w:p w14:paraId="03A8C13A" w14:textId="77777777" w:rsidR="00556FEC" w:rsidRPr="00F0599A" w:rsidRDefault="00E61EDB" w:rsidP="000C5A19">
      <w:pPr>
        <w:pStyle w:val="Hanging"/>
        <w:tabs>
          <w:tab w:val="left" w:pos="450"/>
        </w:tabs>
        <w:ind w:left="450" w:hanging="450"/>
        <w:rPr>
          <w:szCs w:val="22"/>
        </w:rPr>
      </w:pPr>
      <w:r>
        <w:rPr>
          <w:szCs w:val="22"/>
        </w:rPr>
        <w:t>16</w:t>
      </w:r>
      <w:r w:rsidR="00011A7B" w:rsidRPr="00F0599A">
        <w:rPr>
          <w:szCs w:val="22"/>
        </w:rPr>
        <w:t>.</w:t>
      </w:r>
      <w:r w:rsidR="00011A7B" w:rsidRPr="00F0599A">
        <w:rPr>
          <w:szCs w:val="22"/>
        </w:rPr>
        <w:tab/>
      </w:r>
      <w:r w:rsidR="00556FEC" w:rsidRPr="00F0599A">
        <w:rPr>
          <w:szCs w:val="22"/>
        </w:rPr>
        <w:t xml:space="preserve">Bowen G. J., Koch P. L., Meng J., Ye J. and Ting S. (2005) Stratigraphy and correlation of fossiliferous late Paleocene-early Eocene strata of the </w:t>
      </w:r>
      <w:proofErr w:type="spellStart"/>
      <w:r w:rsidR="00556FEC" w:rsidRPr="00F0599A">
        <w:rPr>
          <w:szCs w:val="22"/>
        </w:rPr>
        <w:t>Erlian</w:t>
      </w:r>
      <w:proofErr w:type="spellEnd"/>
      <w:r w:rsidR="00556FEC" w:rsidRPr="00F0599A">
        <w:rPr>
          <w:szCs w:val="22"/>
        </w:rPr>
        <w:t xml:space="preserve"> Basin, Inner Mongolia, China. </w:t>
      </w:r>
      <w:r w:rsidR="00556FEC" w:rsidRPr="00F0599A">
        <w:rPr>
          <w:i/>
          <w:szCs w:val="22"/>
        </w:rPr>
        <w:t xml:space="preserve">American Museum </w:t>
      </w:r>
      <w:proofErr w:type="spellStart"/>
      <w:r w:rsidR="00556FEC" w:rsidRPr="00F0599A">
        <w:rPr>
          <w:i/>
          <w:szCs w:val="22"/>
        </w:rPr>
        <w:t>Novitates</w:t>
      </w:r>
      <w:proofErr w:type="spellEnd"/>
      <w:r w:rsidR="00556FEC" w:rsidRPr="00F0599A">
        <w:rPr>
          <w:szCs w:val="22"/>
        </w:rPr>
        <w:t>, 3474, 1-26.</w:t>
      </w:r>
    </w:p>
    <w:p w14:paraId="7C096F09" w14:textId="77777777" w:rsidR="00517761" w:rsidRPr="00F0599A" w:rsidRDefault="00E61EDB" w:rsidP="000C5A19">
      <w:pPr>
        <w:pStyle w:val="Hanging"/>
        <w:tabs>
          <w:tab w:val="left" w:pos="450"/>
        </w:tabs>
        <w:ind w:left="450" w:hanging="450"/>
        <w:rPr>
          <w:szCs w:val="22"/>
        </w:rPr>
      </w:pPr>
      <w:r>
        <w:rPr>
          <w:szCs w:val="22"/>
        </w:rPr>
        <w:t>15</w:t>
      </w:r>
      <w:r w:rsidR="00011A7B" w:rsidRPr="00F0599A">
        <w:rPr>
          <w:szCs w:val="22"/>
        </w:rPr>
        <w:t>.</w:t>
      </w:r>
      <w:r w:rsidR="00011A7B" w:rsidRPr="00F0599A">
        <w:rPr>
          <w:szCs w:val="22"/>
        </w:rPr>
        <w:tab/>
      </w:r>
      <w:r w:rsidR="00517761" w:rsidRPr="00F0599A">
        <w:rPr>
          <w:szCs w:val="22"/>
        </w:rPr>
        <w:t xml:space="preserve">Bowen G. J., Wassenaar L. I. and Hobson K. A. (2005) Global application of stable hydrogen and oxygen isotopes to wildlife forensics. </w:t>
      </w:r>
      <w:proofErr w:type="spellStart"/>
      <w:r w:rsidR="00517761" w:rsidRPr="00F0599A">
        <w:rPr>
          <w:i/>
          <w:szCs w:val="22"/>
        </w:rPr>
        <w:t>Oecologia</w:t>
      </w:r>
      <w:proofErr w:type="spellEnd"/>
      <w:r w:rsidR="00517761" w:rsidRPr="00F0599A">
        <w:rPr>
          <w:szCs w:val="22"/>
        </w:rPr>
        <w:t xml:space="preserve">, </w:t>
      </w:r>
      <w:r w:rsidR="00DF31A7" w:rsidRPr="00F0599A">
        <w:rPr>
          <w:szCs w:val="22"/>
        </w:rPr>
        <w:t xml:space="preserve">143, 337-348, </w:t>
      </w:r>
      <w:r w:rsidR="00517761" w:rsidRPr="00F0599A">
        <w:rPr>
          <w:szCs w:val="22"/>
        </w:rPr>
        <w:t>doi:10.1007/s00442-004-1813-y.</w:t>
      </w:r>
    </w:p>
    <w:p w14:paraId="10F5A97A" w14:textId="77777777" w:rsidR="00D3488F" w:rsidRPr="00F0599A" w:rsidRDefault="00E61EDB" w:rsidP="000C5A19">
      <w:pPr>
        <w:pStyle w:val="Hanging"/>
        <w:tabs>
          <w:tab w:val="left" w:pos="450"/>
        </w:tabs>
        <w:ind w:left="450" w:hanging="450"/>
        <w:rPr>
          <w:szCs w:val="22"/>
        </w:rPr>
      </w:pPr>
      <w:r>
        <w:rPr>
          <w:szCs w:val="22"/>
        </w:rPr>
        <w:t>14</w:t>
      </w:r>
      <w:r w:rsidR="00011A7B" w:rsidRPr="00F0599A">
        <w:rPr>
          <w:szCs w:val="22"/>
        </w:rPr>
        <w:t>.</w:t>
      </w:r>
      <w:r w:rsidR="00011A7B" w:rsidRPr="00F0599A">
        <w:rPr>
          <w:szCs w:val="22"/>
        </w:rPr>
        <w:tab/>
      </w:r>
      <w:r w:rsidR="00D3488F" w:rsidRPr="00F0599A">
        <w:rPr>
          <w:szCs w:val="22"/>
        </w:rPr>
        <w:t xml:space="preserve">Bowen G. J., Winter D. A., Spero H. J., Zierenberg R. A., Cerling T. E. and Ehleringer J. R. (2005) Stable hydrogen and oxygen isotope ratios of bottled waters of the world. </w:t>
      </w:r>
      <w:r w:rsidR="00D3488F" w:rsidRPr="00F0599A">
        <w:rPr>
          <w:i/>
          <w:szCs w:val="22"/>
        </w:rPr>
        <w:t>Rapid Communications in Mass Spectrometry</w:t>
      </w:r>
      <w:r w:rsidR="00D3488F" w:rsidRPr="00F0599A">
        <w:rPr>
          <w:szCs w:val="22"/>
        </w:rPr>
        <w:t>, 19, 3442-3450, doi:10.1002/rcm.2216.</w:t>
      </w:r>
    </w:p>
    <w:p w14:paraId="3B7374E1" w14:textId="77777777" w:rsidR="003218A1" w:rsidRPr="00F0599A" w:rsidRDefault="00E61EDB" w:rsidP="000C5A19">
      <w:pPr>
        <w:pStyle w:val="Hanging"/>
        <w:tabs>
          <w:tab w:val="left" w:pos="450"/>
        </w:tabs>
        <w:ind w:left="450" w:hanging="450"/>
        <w:rPr>
          <w:szCs w:val="22"/>
        </w:rPr>
      </w:pPr>
      <w:r>
        <w:rPr>
          <w:szCs w:val="22"/>
        </w:rPr>
        <w:t>13</w:t>
      </w:r>
      <w:r w:rsidR="00011A7B" w:rsidRPr="00F0599A">
        <w:rPr>
          <w:szCs w:val="22"/>
        </w:rPr>
        <w:t>.</w:t>
      </w:r>
      <w:r w:rsidR="00011A7B" w:rsidRPr="00F0599A">
        <w:rPr>
          <w:szCs w:val="22"/>
        </w:rPr>
        <w:tab/>
      </w:r>
      <w:proofErr w:type="spellStart"/>
      <w:r w:rsidR="003218A1" w:rsidRPr="00F0599A">
        <w:rPr>
          <w:szCs w:val="22"/>
        </w:rPr>
        <w:t>Bearhop</w:t>
      </w:r>
      <w:proofErr w:type="spellEnd"/>
      <w:r w:rsidR="003218A1" w:rsidRPr="00F0599A">
        <w:rPr>
          <w:szCs w:val="22"/>
        </w:rPr>
        <w:t xml:space="preserve"> S., Fiedler W., Furness R. W., </w:t>
      </w:r>
      <w:proofErr w:type="spellStart"/>
      <w:r w:rsidR="003218A1" w:rsidRPr="00F0599A">
        <w:rPr>
          <w:szCs w:val="22"/>
        </w:rPr>
        <w:t>Votier</w:t>
      </w:r>
      <w:proofErr w:type="spellEnd"/>
      <w:r w:rsidR="003218A1" w:rsidRPr="00F0599A">
        <w:rPr>
          <w:szCs w:val="22"/>
        </w:rPr>
        <w:t xml:space="preserve"> S. C., Waldron S., Newton J., Bowen G. J., Berthold P. and Farnsworth K. (2005) Assortative mating as a mechanism for rapid evolution of a migratory divide. </w:t>
      </w:r>
      <w:r w:rsidR="003218A1" w:rsidRPr="00F0599A">
        <w:rPr>
          <w:i/>
          <w:szCs w:val="22"/>
        </w:rPr>
        <w:t>Science</w:t>
      </w:r>
      <w:r w:rsidR="003218A1" w:rsidRPr="00F0599A">
        <w:rPr>
          <w:iCs/>
          <w:szCs w:val="22"/>
        </w:rPr>
        <w:t>, 310, 502-504, doi:10.1126/science.1115661</w:t>
      </w:r>
      <w:r w:rsidR="003218A1" w:rsidRPr="00F0599A">
        <w:rPr>
          <w:szCs w:val="22"/>
        </w:rPr>
        <w:t>.</w:t>
      </w:r>
    </w:p>
    <w:p w14:paraId="5757A11F" w14:textId="77777777" w:rsidR="009E3B74" w:rsidRPr="00F0599A" w:rsidRDefault="00E61EDB" w:rsidP="000C5A19">
      <w:pPr>
        <w:pStyle w:val="Hanging"/>
        <w:tabs>
          <w:tab w:val="left" w:pos="450"/>
        </w:tabs>
        <w:ind w:left="450" w:hanging="450"/>
        <w:rPr>
          <w:szCs w:val="22"/>
        </w:rPr>
      </w:pPr>
      <w:r>
        <w:rPr>
          <w:szCs w:val="22"/>
        </w:rPr>
        <w:t>12</w:t>
      </w:r>
      <w:r w:rsidR="00011A7B" w:rsidRPr="00F0599A">
        <w:rPr>
          <w:szCs w:val="22"/>
        </w:rPr>
        <w:t>.</w:t>
      </w:r>
      <w:r w:rsidR="00011A7B" w:rsidRPr="00F0599A">
        <w:rPr>
          <w:szCs w:val="22"/>
        </w:rPr>
        <w:tab/>
      </w:r>
      <w:r w:rsidR="009E3B74" w:rsidRPr="00F0599A">
        <w:rPr>
          <w:szCs w:val="22"/>
        </w:rPr>
        <w:t xml:space="preserve">Coe R. S., Stock G. M, Lyons J. J., Beitler B. and Bowen G. J. (2005) Yellowstone hotspot volcanism in California? A paleomagnetic test of the Lovejoy flood basalt hypothesis. </w:t>
      </w:r>
      <w:r w:rsidR="009E3B74" w:rsidRPr="00F0599A">
        <w:rPr>
          <w:i/>
          <w:szCs w:val="22"/>
        </w:rPr>
        <w:t>Geology</w:t>
      </w:r>
      <w:r w:rsidR="009E3B74" w:rsidRPr="00F0599A">
        <w:rPr>
          <w:szCs w:val="22"/>
        </w:rPr>
        <w:t>, 33, 697-700, doi:10.1130/G21733.1.</w:t>
      </w:r>
    </w:p>
    <w:p w14:paraId="57CD03BE" w14:textId="77777777" w:rsidR="00D3488F" w:rsidRPr="00F0599A" w:rsidRDefault="00E61EDB" w:rsidP="000C5A19">
      <w:pPr>
        <w:pStyle w:val="Hanging"/>
        <w:tabs>
          <w:tab w:val="left" w:pos="450"/>
        </w:tabs>
        <w:ind w:left="450" w:hanging="450"/>
        <w:rPr>
          <w:szCs w:val="22"/>
        </w:rPr>
      </w:pPr>
      <w:r>
        <w:rPr>
          <w:szCs w:val="22"/>
        </w:rPr>
        <w:t>11</w:t>
      </w:r>
      <w:r w:rsidR="00011A7B" w:rsidRPr="00F0599A">
        <w:rPr>
          <w:szCs w:val="22"/>
        </w:rPr>
        <w:t>.</w:t>
      </w:r>
      <w:r w:rsidR="00011A7B" w:rsidRPr="00F0599A">
        <w:rPr>
          <w:szCs w:val="22"/>
        </w:rPr>
        <w:tab/>
      </w:r>
      <w:r w:rsidR="00D3488F" w:rsidRPr="00F0599A">
        <w:rPr>
          <w:szCs w:val="22"/>
        </w:rPr>
        <w:t xml:space="preserve">Dutton A., Wilkinson B. H., Welker J. M., Bowen G. J. and Lohmann K. C. (2005) Spatial distribution and seasonal variation in </w:t>
      </w:r>
      <w:r w:rsidR="00D3488F" w:rsidRPr="00F0599A">
        <w:rPr>
          <w:szCs w:val="22"/>
          <w:vertAlign w:val="superscript"/>
        </w:rPr>
        <w:t>18</w:t>
      </w:r>
      <w:r w:rsidR="00D3488F" w:rsidRPr="00F0599A">
        <w:rPr>
          <w:szCs w:val="22"/>
        </w:rPr>
        <w:t>O/</w:t>
      </w:r>
      <w:r w:rsidR="00D3488F" w:rsidRPr="00F0599A">
        <w:rPr>
          <w:szCs w:val="22"/>
          <w:vertAlign w:val="superscript"/>
        </w:rPr>
        <w:t>16</w:t>
      </w:r>
      <w:r w:rsidR="00D3488F" w:rsidRPr="00F0599A">
        <w:rPr>
          <w:szCs w:val="22"/>
        </w:rPr>
        <w:t xml:space="preserve">O of modern precipitation and river water across the conterminous United States. </w:t>
      </w:r>
      <w:r w:rsidR="00D3488F" w:rsidRPr="00F0599A">
        <w:rPr>
          <w:i/>
          <w:szCs w:val="22"/>
        </w:rPr>
        <w:t>Hydrological Processes</w:t>
      </w:r>
      <w:r w:rsidR="00D3488F" w:rsidRPr="00F0599A">
        <w:rPr>
          <w:szCs w:val="22"/>
        </w:rPr>
        <w:t>, 19, 4121</w:t>
      </w:r>
      <w:r w:rsidR="00CD0B22" w:rsidRPr="00F0599A">
        <w:rPr>
          <w:szCs w:val="22"/>
        </w:rPr>
        <w:t>-4146, doi:10.1002/hyp.5876.</w:t>
      </w:r>
    </w:p>
    <w:p w14:paraId="6F1575EC" w14:textId="77777777" w:rsidR="00556FEC" w:rsidRPr="00F0599A" w:rsidRDefault="00E61EDB" w:rsidP="000C5A19">
      <w:pPr>
        <w:pStyle w:val="Hanging"/>
        <w:tabs>
          <w:tab w:val="left" w:pos="450"/>
        </w:tabs>
        <w:ind w:left="450" w:hanging="450"/>
        <w:rPr>
          <w:szCs w:val="22"/>
        </w:rPr>
      </w:pPr>
      <w:r>
        <w:rPr>
          <w:szCs w:val="22"/>
        </w:rPr>
        <w:t>10</w:t>
      </w:r>
      <w:r w:rsidR="00011A7B" w:rsidRPr="00F0599A">
        <w:rPr>
          <w:szCs w:val="22"/>
        </w:rPr>
        <w:t>.</w:t>
      </w:r>
      <w:r w:rsidR="00011A7B" w:rsidRPr="00F0599A">
        <w:rPr>
          <w:szCs w:val="22"/>
        </w:rPr>
        <w:tab/>
      </w:r>
      <w:r w:rsidR="00556FEC" w:rsidRPr="00F0599A">
        <w:rPr>
          <w:szCs w:val="22"/>
        </w:rPr>
        <w:t xml:space="preserve">Meng J., Wyss A. R., Hu Y., Wang Y., Bowen G. J. and Koch P. L. (2005) </w:t>
      </w:r>
      <w:proofErr w:type="spellStart"/>
      <w:r w:rsidR="00556FEC" w:rsidRPr="00F0599A">
        <w:rPr>
          <w:szCs w:val="22"/>
        </w:rPr>
        <w:t>Glires</w:t>
      </w:r>
      <w:proofErr w:type="spellEnd"/>
      <w:r w:rsidR="00556FEC" w:rsidRPr="00F0599A">
        <w:rPr>
          <w:szCs w:val="22"/>
        </w:rPr>
        <w:t xml:space="preserve"> (Mammalia) from the Late Paleocene Bayan Ulan Locality of Inner Mongolia. </w:t>
      </w:r>
      <w:r w:rsidR="00556FEC" w:rsidRPr="00F0599A">
        <w:rPr>
          <w:i/>
          <w:szCs w:val="22"/>
        </w:rPr>
        <w:t xml:space="preserve">American Museum </w:t>
      </w:r>
      <w:proofErr w:type="spellStart"/>
      <w:r w:rsidR="00556FEC" w:rsidRPr="00F0599A">
        <w:rPr>
          <w:i/>
          <w:szCs w:val="22"/>
        </w:rPr>
        <w:t>Novitates</w:t>
      </w:r>
      <w:proofErr w:type="spellEnd"/>
      <w:r w:rsidR="00556FEC" w:rsidRPr="00F0599A">
        <w:rPr>
          <w:szCs w:val="22"/>
        </w:rPr>
        <w:t>, 3473, 1-25.</w:t>
      </w:r>
    </w:p>
    <w:p w14:paraId="2559E023" w14:textId="77777777" w:rsidR="00EE1BD0" w:rsidRPr="00F0599A" w:rsidRDefault="00E61EDB" w:rsidP="000C5A19">
      <w:pPr>
        <w:pStyle w:val="Hanging"/>
        <w:tabs>
          <w:tab w:val="left" w:pos="450"/>
        </w:tabs>
        <w:ind w:left="450" w:hanging="450"/>
        <w:rPr>
          <w:szCs w:val="22"/>
        </w:rPr>
      </w:pPr>
      <w:r>
        <w:rPr>
          <w:szCs w:val="22"/>
        </w:rPr>
        <w:lastRenderedPageBreak/>
        <w:t>9</w:t>
      </w:r>
      <w:r w:rsidR="00011A7B" w:rsidRPr="00F0599A">
        <w:rPr>
          <w:szCs w:val="22"/>
        </w:rPr>
        <w:t>.</w:t>
      </w:r>
      <w:r w:rsidR="00011A7B" w:rsidRPr="00F0599A">
        <w:rPr>
          <w:szCs w:val="22"/>
        </w:rPr>
        <w:tab/>
      </w:r>
      <w:r w:rsidR="00EE1BD0" w:rsidRPr="00F0599A">
        <w:rPr>
          <w:szCs w:val="22"/>
        </w:rPr>
        <w:t xml:space="preserve">Bowen G. J., Beerling D. J., Koch P. L., Zachos J. C. and Quattlebaum T. (2004) A humid climate state during the Paleocene-Eocene thermal maximum. </w:t>
      </w:r>
      <w:r w:rsidR="00EE1BD0" w:rsidRPr="00F0599A">
        <w:rPr>
          <w:i/>
          <w:szCs w:val="22"/>
        </w:rPr>
        <w:t>Nature</w:t>
      </w:r>
      <w:r w:rsidR="00EE1BD0" w:rsidRPr="00F0599A">
        <w:rPr>
          <w:szCs w:val="22"/>
        </w:rPr>
        <w:t>, 432, 495-499.</w:t>
      </w:r>
    </w:p>
    <w:p w14:paraId="03F86CDE" w14:textId="77777777" w:rsidR="00207AF6" w:rsidRPr="00F0599A" w:rsidRDefault="00E61EDB" w:rsidP="000C5A19">
      <w:pPr>
        <w:pStyle w:val="Hanging"/>
        <w:tabs>
          <w:tab w:val="left" w:pos="450"/>
        </w:tabs>
        <w:ind w:left="450" w:hanging="450"/>
        <w:rPr>
          <w:szCs w:val="22"/>
        </w:rPr>
      </w:pPr>
      <w:r>
        <w:rPr>
          <w:szCs w:val="22"/>
        </w:rPr>
        <w:t>8</w:t>
      </w:r>
      <w:r w:rsidR="00011A7B" w:rsidRPr="00F0599A">
        <w:rPr>
          <w:szCs w:val="22"/>
        </w:rPr>
        <w:t>.</w:t>
      </w:r>
      <w:r w:rsidR="00011A7B" w:rsidRPr="00F0599A">
        <w:rPr>
          <w:szCs w:val="22"/>
        </w:rPr>
        <w:tab/>
      </w:r>
      <w:r w:rsidR="00207AF6" w:rsidRPr="00F0599A">
        <w:rPr>
          <w:szCs w:val="22"/>
        </w:rPr>
        <w:t>Bowen G. J. and Beerling D. J. (2004) An integrated model for soil organic carbon and CO</w:t>
      </w:r>
      <w:r w:rsidR="00207AF6" w:rsidRPr="00F0599A">
        <w:rPr>
          <w:szCs w:val="22"/>
          <w:vertAlign w:val="subscript"/>
        </w:rPr>
        <w:t>2</w:t>
      </w:r>
      <w:r w:rsidR="00207AF6" w:rsidRPr="00F0599A">
        <w:rPr>
          <w:szCs w:val="22"/>
        </w:rPr>
        <w:t xml:space="preserve">: Implications for paleosol carbonate </w:t>
      </w:r>
      <w:r w:rsidR="00207AF6" w:rsidRPr="00F0599A">
        <w:rPr>
          <w:i/>
          <w:iCs/>
          <w:szCs w:val="22"/>
        </w:rPr>
        <w:t>p</w:t>
      </w:r>
      <w:r w:rsidR="00207AF6" w:rsidRPr="00F0599A">
        <w:rPr>
          <w:szCs w:val="22"/>
        </w:rPr>
        <w:t>CO</w:t>
      </w:r>
      <w:r w:rsidR="00207AF6" w:rsidRPr="00F0599A">
        <w:rPr>
          <w:szCs w:val="22"/>
          <w:vertAlign w:val="subscript"/>
        </w:rPr>
        <w:t>2</w:t>
      </w:r>
      <w:r w:rsidR="00207AF6" w:rsidRPr="00F0599A">
        <w:rPr>
          <w:szCs w:val="22"/>
        </w:rPr>
        <w:t xml:space="preserve"> </w:t>
      </w:r>
      <w:proofErr w:type="spellStart"/>
      <w:r w:rsidR="00207AF6" w:rsidRPr="00F0599A">
        <w:rPr>
          <w:szCs w:val="22"/>
        </w:rPr>
        <w:t>paleobarometry</w:t>
      </w:r>
      <w:proofErr w:type="spellEnd"/>
      <w:r w:rsidR="00207AF6" w:rsidRPr="00F0599A">
        <w:rPr>
          <w:szCs w:val="22"/>
        </w:rPr>
        <w:t xml:space="preserve">. </w:t>
      </w:r>
      <w:r w:rsidR="00207AF6" w:rsidRPr="00F0599A">
        <w:rPr>
          <w:i/>
          <w:iCs/>
          <w:szCs w:val="22"/>
        </w:rPr>
        <w:t>Global Biogeochemical Cycles</w:t>
      </w:r>
      <w:r w:rsidR="006901EE" w:rsidRPr="00F0599A">
        <w:rPr>
          <w:iCs/>
          <w:szCs w:val="22"/>
        </w:rPr>
        <w:t xml:space="preserve">, </w:t>
      </w:r>
      <w:r w:rsidR="00207AF6" w:rsidRPr="00F0599A">
        <w:rPr>
          <w:iCs/>
          <w:szCs w:val="22"/>
        </w:rPr>
        <w:t>18, GB1026, doi:10.1029/2003GB002117</w:t>
      </w:r>
      <w:r w:rsidR="00207AF6" w:rsidRPr="00F0599A">
        <w:rPr>
          <w:szCs w:val="22"/>
        </w:rPr>
        <w:t>.</w:t>
      </w:r>
    </w:p>
    <w:p w14:paraId="6C75456E" w14:textId="77777777" w:rsidR="00B30D79" w:rsidRPr="00F0599A" w:rsidRDefault="00E61EDB" w:rsidP="000C5A19">
      <w:pPr>
        <w:pStyle w:val="Hanging"/>
        <w:tabs>
          <w:tab w:val="left" w:pos="450"/>
        </w:tabs>
        <w:ind w:left="450" w:hanging="450"/>
        <w:rPr>
          <w:szCs w:val="22"/>
        </w:rPr>
      </w:pPr>
      <w:r>
        <w:rPr>
          <w:szCs w:val="22"/>
        </w:rPr>
        <w:t>7</w:t>
      </w:r>
      <w:r w:rsidR="00011A7B" w:rsidRPr="00F0599A">
        <w:rPr>
          <w:szCs w:val="22"/>
        </w:rPr>
        <w:t>.</w:t>
      </w:r>
      <w:r w:rsidR="00011A7B" w:rsidRPr="00F0599A">
        <w:rPr>
          <w:szCs w:val="22"/>
        </w:rPr>
        <w:tab/>
      </w:r>
      <w:r w:rsidR="00B30D79" w:rsidRPr="00F0599A">
        <w:rPr>
          <w:szCs w:val="22"/>
        </w:rPr>
        <w:t xml:space="preserve">Hobson K. A., Bowen G. J., Wassenaar L. I., Ferrand Y. and </w:t>
      </w:r>
      <w:proofErr w:type="spellStart"/>
      <w:r w:rsidR="00B30D79" w:rsidRPr="00F0599A">
        <w:rPr>
          <w:szCs w:val="22"/>
        </w:rPr>
        <w:t>Lormee</w:t>
      </w:r>
      <w:proofErr w:type="spellEnd"/>
      <w:r w:rsidR="00B30D79" w:rsidRPr="00F0599A">
        <w:rPr>
          <w:szCs w:val="22"/>
        </w:rPr>
        <w:t xml:space="preserve"> H. (2004) Using stable hydrogen isotope measurements of feathers to infer geographical origins of migrating European birds. </w:t>
      </w:r>
      <w:proofErr w:type="spellStart"/>
      <w:r w:rsidR="00B30D79" w:rsidRPr="00F0599A">
        <w:rPr>
          <w:i/>
          <w:szCs w:val="22"/>
        </w:rPr>
        <w:t>Oecologia</w:t>
      </w:r>
      <w:proofErr w:type="spellEnd"/>
      <w:r w:rsidR="00B30D79" w:rsidRPr="00F0599A">
        <w:rPr>
          <w:szCs w:val="22"/>
        </w:rPr>
        <w:t>, 141, 477-488.</w:t>
      </w:r>
    </w:p>
    <w:p w14:paraId="69F5836C" w14:textId="77777777" w:rsidR="00F675A1" w:rsidRPr="00F0599A" w:rsidRDefault="00E61EDB" w:rsidP="000C5A19">
      <w:pPr>
        <w:pStyle w:val="Hanging"/>
        <w:tabs>
          <w:tab w:val="left" w:pos="450"/>
        </w:tabs>
        <w:ind w:left="450" w:hanging="450"/>
        <w:rPr>
          <w:szCs w:val="22"/>
        </w:rPr>
      </w:pPr>
      <w:r>
        <w:rPr>
          <w:szCs w:val="22"/>
        </w:rPr>
        <w:t>6</w:t>
      </w:r>
      <w:r w:rsidR="00011A7B" w:rsidRPr="00F0599A">
        <w:rPr>
          <w:szCs w:val="22"/>
        </w:rPr>
        <w:t>.</w:t>
      </w:r>
      <w:r w:rsidR="00011A7B" w:rsidRPr="00F0599A">
        <w:rPr>
          <w:szCs w:val="22"/>
        </w:rPr>
        <w:tab/>
      </w:r>
      <w:r w:rsidR="00F675A1" w:rsidRPr="00F0599A">
        <w:rPr>
          <w:szCs w:val="22"/>
        </w:rPr>
        <w:t xml:space="preserve">Meng J., Bowen G. J., Koch P. L., Ting S., Li Q. and </w:t>
      </w:r>
      <w:proofErr w:type="spellStart"/>
      <w:r w:rsidR="00F675A1" w:rsidRPr="00F0599A">
        <w:rPr>
          <w:szCs w:val="22"/>
        </w:rPr>
        <w:t>Jin</w:t>
      </w:r>
      <w:proofErr w:type="spellEnd"/>
      <w:r w:rsidR="00F675A1" w:rsidRPr="00F0599A">
        <w:rPr>
          <w:szCs w:val="22"/>
        </w:rPr>
        <w:t xml:space="preserve"> X. (2004) </w:t>
      </w:r>
      <w:proofErr w:type="spellStart"/>
      <w:r w:rsidR="00F675A1" w:rsidRPr="00F0599A">
        <w:rPr>
          <w:i/>
          <w:iCs/>
          <w:szCs w:val="22"/>
        </w:rPr>
        <w:t>Gomphos</w:t>
      </w:r>
      <w:proofErr w:type="spellEnd"/>
      <w:r w:rsidR="00F675A1" w:rsidRPr="00F0599A">
        <w:rPr>
          <w:i/>
          <w:iCs/>
          <w:szCs w:val="22"/>
        </w:rPr>
        <w:t xml:space="preserve"> </w:t>
      </w:r>
      <w:proofErr w:type="spellStart"/>
      <w:r w:rsidR="00F675A1" w:rsidRPr="00F0599A">
        <w:rPr>
          <w:i/>
          <w:iCs/>
          <w:szCs w:val="22"/>
        </w:rPr>
        <w:t>elkema</w:t>
      </w:r>
      <w:proofErr w:type="spellEnd"/>
      <w:r w:rsidR="00F675A1" w:rsidRPr="00F0599A">
        <w:rPr>
          <w:szCs w:val="22"/>
        </w:rPr>
        <w:t xml:space="preserve"> from the </w:t>
      </w:r>
      <w:proofErr w:type="spellStart"/>
      <w:r w:rsidR="00F675A1" w:rsidRPr="00F0599A">
        <w:rPr>
          <w:szCs w:val="22"/>
        </w:rPr>
        <w:t>Erlian</w:t>
      </w:r>
      <w:proofErr w:type="spellEnd"/>
      <w:r w:rsidR="00F675A1" w:rsidRPr="00F0599A">
        <w:rPr>
          <w:szCs w:val="22"/>
        </w:rPr>
        <w:t xml:space="preserve"> Basin: Evidence for the Early Tertiary </w:t>
      </w:r>
      <w:proofErr w:type="spellStart"/>
      <w:r w:rsidR="00F675A1" w:rsidRPr="00F0599A">
        <w:rPr>
          <w:szCs w:val="22"/>
        </w:rPr>
        <w:t>Bumbanian</w:t>
      </w:r>
      <w:proofErr w:type="spellEnd"/>
      <w:r w:rsidR="00F675A1" w:rsidRPr="00F0599A">
        <w:rPr>
          <w:szCs w:val="22"/>
        </w:rPr>
        <w:t xml:space="preserve"> Land Mammal Age in Nei-Mongol, China. </w:t>
      </w:r>
      <w:r w:rsidR="00F675A1" w:rsidRPr="00F0599A">
        <w:rPr>
          <w:i/>
          <w:iCs/>
          <w:szCs w:val="22"/>
        </w:rPr>
        <w:t xml:space="preserve">American Museum </w:t>
      </w:r>
      <w:proofErr w:type="spellStart"/>
      <w:r w:rsidR="00F675A1" w:rsidRPr="00F0599A">
        <w:rPr>
          <w:i/>
          <w:iCs/>
          <w:szCs w:val="22"/>
        </w:rPr>
        <w:t>Novitates</w:t>
      </w:r>
      <w:proofErr w:type="spellEnd"/>
      <w:r w:rsidR="006901EE" w:rsidRPr="00F0599A">
        <w:rPr>
          <w:iCs/>
          <w:szCs w:val="22"/>
        </w:rPr>
        <w:t xml:space="preserve">, </w:t>
      </w:r>
      <w:r w:rsidR="00F675A1" w:rsidRPr="00F0599A">
        <w:rPr>
          <w:iCs/>
          <w:szCs w:val="22"/>
        </w:rPr>
        <w:t>3425</w:t>
      </w:r>
      <w:r w:rsidR="00F675A1" w:rsidRPr="00F0599A">
        <w:rPr>
          <w:szCs w:val="22"/>
        </w:rPr>
        <w:t>, 1-25.</w:t>
      </w:r>
    </w:p>
    <w:p w14:paraId="0ABFA6D2" w14:textId="77777777" w:rsidR="000037E7" w:rsidRPr="00F0599A" w:rsidRDefault="00E61EDB" w:rsidP="000C5A19">
      <w:pPr>
        <w:pStyle w:val="Hanging"/>
        <w:tabs>
          <w:tab w:val="left" w:pos="450"/>
        </w:tabs>
        <w:ind w:left="450" w:hanging="450"/>
        <w:rPr>
          <w:szCs w:val="22"/>
        </w:rPr>
      </w:pPr>
      <w:r>
        <w:rPr>
          <w:szCs w:val="22"/>
        </w:rPr>
        <w:t>5</w:t>
      </w:r>
      <w:r w:rsidR="00011A7B" w:rsidRPr="00F0599A">
        <w:rPr>
          <w:szCs w:val="22"/>
        </w:rPr>
        <w:t>.</w:t>
      </w:r>
      <w:r w:rsidR="00011A7B" w:rsidRPr="00F0599A">
        <w:rPr>
          <w:szCs w:val="22"/>
        </w:rPr>
        <w:tab/>
      </w:r>
      <w:r w:rsidR="00CA481D" w:rsidRPr="00F0599A">
        <w:rPr>
          <w:szCs w:val="22"/>
        </w:rPr>
        <w:t xml:space="preserve">Ting S., Wang Y., Schiebout J. A., Koch P. L., Clyde W. C., Bowen G. J. and Wang Y. (2004) New Early Eocene mammalian fossils from the Hengyang Basin, Hunan, China. </w:t>
      </w:r>
      <w:r w:rsidR="00CA481D" w:rsidRPr="00F0599A">
        <w:rPr>
          <w:i/>
          <w:iCs/>
          <w:szCs w:val="22"/>
        </w:rPr>
        <w:t>Bulletin of the Carnegie Museum of Natural History</w:t>
      </w:r>
      <w:r w:rsidR="00A96786" w:rsidRPr="00F0599A">
        <w:rPr>
          <w:iCs/>
          <w:szCs w:val="22"/>
        </w:rPr>
        <w:t>, 36</w:t>
      </w:r>
      <w:r w:rsidR="00C14949" w:rsidRPr="00F0599A">
        <w:rPr>
          <w:iCs/>
          <w:szCs w:val="22"/>
        </w:rPr>
        <w:t>, 291-301</w:t>
      </w:r>
      <w:r w:rsidR="00CA481D" w:rsidRPr="00F0599A">
        <w:rPr>
          <w:szCs w:val="22"/>
        </w:rPr>
        <w:t>.</w:t>
      </w:r>
    </w:p>
    <w:p w14:paraId="756F7EEF" w14:textId="77777777" w:rsidR="000037E7" w:rsidRPr="00F0599A" w:rsidRDefault="00E61EDB" w:rsidP="000C5A19">
      <w:pPr>
        <w:pStyle w:val="Hanging"/>
        <w:tabs>
          <w:tab w:val="left" w:pos="450"/>
        </w:tabs>
        <w:ind w:left="450" w:hanging="450"/>
        <w:rPr>
          <w:szCs w:val="22"/>
        </w:rPr>
      </w:pPr>
      <w:r>
        <w:rPr>
          <w:szCs w:val="22"/>
        </w:rPr>
        <w:t>4</w:t>
      </w:r>
      <w:r w:rsidR="00011A7B" w:rsidRPr="00F0599A">
        <w:rPr>
          <w:szCs w:val="22"/>
        </w:rPr>
        <w:t>.</w:t>
      </w:r>
      <w:r w:rsidR="00011A7B" w:rsidRPr="00F0599A">
        <w:rPr>
          <w:szCs w:val="22"/>
        </w:rPr>
        <w:tab/>
      </w:r>
      <w:r w:rsidR="00260D0B" w:rsidRPr="00F0599A">
        <w:rPr>
          <w:szCs w:val="22"/>
        </w:rPr>
        <w:t xml:space="preserve">Bowen G. J. and Revenaugh J. (2003) Interpolating the isotopic composition of modern meteoric precipitation. </w:t>
      </w:r>
      <w:r w:rsidR="00260D0B" w:rsidRPr="00F0599A">
        <w:rPr>
          <w:i/>
          <w:iCs/>
          <w:szCs w:val="22"/>
        </w:rPr>
        <w:t>Water Resources Research</w:t>
      </w:r>
      <w:r w:rsidR="006901EE" w:rsidRPr="00F0599A">
        <w:rPr>
          <w:szCs w:val="22"/>
        </w:rPr>
        <w:t xml:space="preserve">, </w:t>
      </w:r>
      <w:r w:rsidR="00260D0B" w:rsidRPr="00F0599A">
        <w:rPr>
          <w:bCs/>
          <w:szCs w:val="22"/>
        </w:rPr>
        <w:t>39</w:t>
      </w:r>
      <w:r w:rsidR="00260D0B" w:rsidRPr="00F0599A">
        <w:rPr>
          <w:szCs w:val="22"/>
        </w:rPr>
        <w:t>, 1299, doi:10.129/2003WR002086.</w:t>
      </w:r>
    </w:p>
    <w:p w14:paraId="51657CF3" w14:textId="77777777" w:rsidR="00260D0B" w:rsidRPr="00F0599A" w:rsidRDefault="00E61EDB" w:rsidP="000C5A19">
      <w:pPr>
        <w:pStyle w:val="Hanging"/>
        <w:tabs>
          <w:tab w:val="left" w:pos="450"/>
        </w:tabs>
        <w:ind w:left="450" w:hanging="450"/>
        <w:rPr>
          <w:szCs w:val="22"/>
        </w:rPr>
      </w:pPr>
      <w:r>
        <w:rPr>
          <w:szCs w:val="22"/>
        </w:rPr>
        <w:t>3</w:t>
      </w:r>
      <w:r w:rsidR="00011A7B" w:rsidRPr="00F0599A">
        <w:rPr>
          <w:szCs w:val="22"/>
        </w:rPr>
        <w:t>.</w:t>
      </w:r>
      <w:r w:rsidR="00011A7B" w:rsidRPr="00F0599A">
        <w:rPr>
          <w:szCs w:val="22"/>
        </w:rPr>
        <w:tab/>
      </w:r>
      <w:r w:rsidR="00260D0B" w:rsidRPr="00F0599A">
        <w:rPr>
          <w:szCs w:val="22"/>
        </w:rPr>
        <w:t xml:space="preserve">Bowen G. J. and Bloch J. I. (2002) Petrography and geochemistry of floodplain limestones from the Clarks Fork basin, Wyoming, U.S.A.: Carbonate deposition and fossil accumulation on a Paleocene-Eocene floodplain. </w:t>
      </w:r>
      <w:r w:rsidR="00260D0B" w:rsidRPr="00F0599A">
        <w:rPr>
          <w:i/>
          <w:iCs/>
          <w:szCs w:val="22"/>
        </w:rPr>
        <w:t>Journal of Sedimentary Research</w:t>
      </w:r>
      <w:r w:rsidR="006901EE" w:rsidRPr="00F0599A">
        <w:rPr>
          <w:szCs w:val="22"/>
        </w:rPr>
        <w:t xml:space="preserve">, </w:t>
      </w:r>
      <w:r w:rsidR="00260D0B" w:rsidRPr="00F0599A">
        <w:rPr>
          <w:bCs/>
          <w:szCs w:val="22"/>
        </w:rPr>
        <w:t>72</w:t>
      </w:r>
      <w:r w:rsidR="00260D0B" w:rsidRPr="00F0599A">
        <w:rPr>
          <w:szCs w:val="22"/>
        </w:rPr>
        <w:t>, 46-58.</w:t>
      </w:r>
    </w:p>
    <w:p w14:paraId="3D77664C" w14:textId="77777777" w:rsidR="00260D0B" w:rsidRPr="00F0599A" w:rsidRDefault="00E61EDB" w:rsidP="000C5A19">
      <w:pPr>
        <w:pStyle w:val="Hanging"/>
        <w:tabs>
          <w:tab w:val="left" w:pos="450"/>
        </w:tabs>
        <w:ind w:left="450" w:hanging="450"/>
        <w:rPr>
          <w:szCs w:val="22"/>
        </w:rPr>
      </w:pPr>
      <w:r>
        <w:rPr>
          <w:szCs w:val="22"/>
        </w:rPr>
        <w:t>2</w:t>
      </w:r>
      <w:r w:rsidR="00011A7B" w:rsidRPr="00F0599A">
        <w:rPr>
          <w:szCs w:val="22"/>
        </w:rPr>
        <w:t>.</w:t>
      </w:r>
      <w:r w:rsidR="00011A7B" w:rsidRPr="00F0599A">
        <w:rPr>
          <w:szCs w:val="22"/>
        </w:rPr>
        <w:tab/>
      </w:r>
      <w:r w:rsidR="00260D0B" w:rsidRPr="00F0599A">
        <w:rPr>
          <w:szCs w:val="22"/>
        </w:rPr>
        <w:t xml:space="preserve">Bowen G. J., Clyde W. C., Koch P. L., Ting S., Alroy J., </w:t>
      </w:r>
      <w:proofErr w:type="spellStart"/>
      <w:r w:rsidR="00260D0B" w:rsidRPr="00F0599A">
        <w:rPr>
          <w:szCs w:val="22"/>
        </w:rPr>
        <w:t>Tsubamoto</w:t>
      </w:r>
      <w:proofErr w:type="spellEnd"/>
      <w:r w:rsidR="00260D0B" w:rsidRPr="00F0599A">
        <w:rPr>
          <w:szCs w:val="22"/>
        </w:rPr>
        <w:t xml:space="preserve"> T., Wang Y. and Wang Y. (2002) Mammalian dispersal at the Paleocene/Eocene boundary. </w:t>
      </w:r>
      <w:r w:rsidR="00260D0B" w:rsidRPr="00F0599A">
        <w:rPr>
          <w:i/>
          <w:iCs/>
          <w:szCs w:val="22"/>
        </w:rPr>
        <w:t>Science</w:t>
      </w:r>
      <w:r w:rsidR="006901EE" w:rsidRPr="00F0599A">
        <w:rPr>
          <w:szCs w:val="22"/>
        </w:rPr>
        <w:t xml:space="preserve">, </w:t>
      </w:r>
      <w:r w:rsidR="00260D0B" w:rsidRPr="00F0599A">
        <w:rPr>
          <w:bCs/>
          <w:szCs w:val="22"/>
        </w:rPr>
        <w:t>295</w:t>
      </w:r>
      <w:r w:rsidR="00260D0B" w:rsidRPr="00F0599A">
        <w:rPr>
          <w:szCs w:val="22"/>
        </w:rPr>
        <w:t>, 2062-2065.</w:t>
      </w:r>
    </w:p>
    <w:p w14:paraId="289C3A4B" w14:textId="77777777" w:rsidR="00011A7B" w:rsidRPr="00F0599A" w:rsidRDefault="00E61EDB" w:rsidP="000C5A19">
      <w:pPr>
        <w:pStyle w:val="Hanging"/>
        <w:tabs>
          <w:tab w:val="left" w:pos="450"/>
        </w:tabs>
        <w:ind w:left="450" w:hanging="450"/>
        <w:rPr>
          <w:szCs w:val="22"/>
        </w:rPr>
        <w:sectPr w:rsidR="00011A7B" w:rsidRPr="00F0599A" w:rsidSect="00D862C4">
          <w:headerReference w:type="default" r:id="rId9"/>
          <w:headerReference w:type="first" r:id="rId10"/>
          <w:endnotePr>
            <w:numFmt w:val="decimal"/>
          </w:endnotePr>
          <w:pgSz w:w="12240" w:h="15840" w:code="1"/>
          <w:pgMar w:top="1440" w:right="1152" w:bottom="1440" w:left="1152" w:header="720" w:footer="720" w:gutter="0"/>
          <w:cols w:space="720"/>
          <w:noEndnote/>
          <w:titlePg/>
        </w:sectPr>
      </w:pPr>
      <w:r>
        <w:rPr>
          <w:szCs w:val="22"/>
        </w:rPr>
        <w:t>1</w:t>
      </w:r>
      <w:r w:rsidR="00011A7B" w:rsidRPr="00F0599A">
        <w:rPr>
          <w:szCs w:val="22"/>
        </w:rPr>
        <w:t>.</w:t>
      </w:r>
      <w:r w:rsidR="00011A7B" w:rsidRPr="00F0599A">
        <w:rPr>
          <w:szCs w:val="22"/>
        </w:rPr>
        <w:tab/>
      </w:r>
      <w:r w:rsidR="00260D0B" w:rsidRPr="00F0599A">
        <w:rPr>
          <w:szCs w:val="22"/>
        </w:rPr>
        <w:t xml:space="preserve">Bowen G. J. and Wilkinson B. (2002) Spatial distribution of </w:t>
      </w:r>
      <w:r w:rsidR="00031FCE">
        <w:rPr>
          <w:szCs w:val="22"/>
        </w:rPr>
        <w:t>δ</w:t>
      </w:r>
      <w:r w:rsidR="00260D0B" w:rsidRPr="00F0599A">
        <w:rPr>
          <w:szCs w:val="22"/>
          <w:vertAlign w:val="superscript"/>
        </w:rPr>
        <w:t>18</w:t>
      </w:r>
      <w:r w:rsidR="00260D0B" w:rsidRPr="00F0599A">
        <w:rPr>
          <w:szCs w:val="22"/>
        </w:rPr>
        <w:t xml:space="preserve">O in meteoric precipitation. </w:t>
      </w:r>
      <w:r w:rsidR="00260D0B" w:rsidRPr="00F0599A">
        <w:rPr>
          <w:i/>
          <w:iCs/>
          <w:szCs w:val="22"/>
        </w:rPr>
        <w:t>Geology</w:t>
      </w:r>
      <w:r w:rsidR="006901EE" w:rsidRPr="00F0599A">
        <w:rPr>
          <w:szCs w:val="22"/>
        </w:rPr>
        <w:t xml:space="preserve">, </w:t>
      </w:r>
      <w:r w:rsidR="00260D0B" w:rsidRPr="00F0599A">
        <w:rPr>
          <w:bCs/>
          <w:szCs w:val="22"/>
        </w:rPr>
        <w:t>30</w:t>
      </w:r>
      <w:r w:rsidR="00260D0B" w:rsidRPr="00F0599A">
        <w:rPr>
          <w:szCs w:val="22"/>
        </w:rPr>
        <w:t>, 315-318.</w:t>
      </w:r>
    </w:p>
    <w:p w14:paraId="0C750A11" w14:textId="77777777" w:rsidR="00011A7B" w:rsidRPr="00F0599A" w:rsidRDefault="00011A7B" w:rsidP="00011A7B">
      <w:pPr>
        <w:pStyle w:val="Hanging"/>
        <w:tabs>
          <w:tab w:val="left" w:pos="360"/>
        </w:tabs>
        <w:ind w:left="360" w:hanging="360"/>
        <w:rPr>
          <w:szCs w:val="22"/>
        </w:rPr>
      </w:pPr>
    </w:p>
    <w:p w14:paraId="010FF836" w14:textId="77777777" w:rsidR="00A73C0E" w:rsidRPr="00F0599A" w:rsidRDefault="003F1D50" w:rsidP="00AE2D81">
      <w:pPr>
        <w:pStyle w:val="Heading1"/>
        <w:rPr>
          <w:bCs/>
        </w:rPr>
      </w:pPr>
      <w:r w:rsidRPr="00F0599A">
        <w:t>Peer</w:t>
      </w:r>
      <w:r w:rsidR="00E96ABE" w:rsidRPr="00F0599A">
        <w:t>-</w:t>
      </w:r>
      <w:r w:rsidRPr="00F0599A">
        <w:t xml:space="preserve">Reviewed </w:t>
      </w:r>
      <w:r w:rsidR="00011A7B" w:rsidRPr="00F0599A">
        <w:t>Books</w:t>
      </w:r>
      <w:r w:rsidRPr="00F0599A">
        <w:t xml:space="preserve"> and </w:t>
      </w:r>
      <w:r w:rsidR="00011A7B" w:rsidRPr="00F0599A">
        <w:t xml:space="preserve">Book </w:t>
      </w:r>
      <w:r w:rsidRPr="00F0599A">
        <w:t>C</w:t>
      </w:r>
      <w:r w:rsidR="00011A7B" w:rsidRPr="00F0599A">
        <w:t>hapters</w:t>
      </w:r>
      <w:r w:rsidR="00920B60" w:rsidRPr="00F0599A">
        <w:t>:</w:t>
      </w:r>
    </w:p>
    <w:p w14:paraId="5CB1CE69" w14:textId="77777777" w:rsidR="008F6D87" w:rsidRPr="008F6D87" w:rsidRDefault="008F6D87" w:rsidP="00DC4801">
      <w:pPr>
        <w:pStyle w:val="Default"/>
        <w:tabs>
          <w:tab w:val="left" w:pos="450"/>
        </w:tabs>
        <w:ind w:left="450" w:hanging="450"/>
        <w:rPr>
          <w:sz w:val="22"/>
          <w:szCs w:val="22"/>
        </w:rPr>
      </w:pPr>
      <w:r>
        <w:rPr>
          <w:sz w:val="22"/>
          <w:szCs w:val="22"/>
        </w:rPr>
        <w:t xml:space="preserve">17. </w:t>
      </w:r>
      <w:r>
        <w:rPr>
          <w:sz w:val="22"/>
          <w:szCs w:val="22"/>
        </w:rPr>
        <w:tab/>
        <w:t xml:space="preserve">Valenzuela L. O., Chesson L. A., Bowen G. J., Cerling T. E. and Ehleringer J. R. (2020) Spatial distribution of stable isotope values of human hair: Tools for region-of-origin and travel history assignment. </w:t>
      </w:r>
      <w:r>
        <w:rPr>
          <w:i/>
          <w:sz w:val="22"/>
          <w:szCs w:val="22"/>
        </w:rPr>
        <w:t>Forensic Science and Humanitarian Action: Interacting with the Dead and the Living</w:t>
      </w:r>
      <w:r>
        <w:rPr>
          <w:sz w:val="22"/>
          <w:szCs w:val="22"/>
        </w:rPr>
        <w:t xml:space="preserve"> (ed. Parra R. C., Zapico S. C. and </w:t>
      </w:r>
      <w:proofErr w:type="spellStart"/>
      <w:r>
        <w:rPr>
          <w:sz w:val="22"/>
          <w:szCs w:val="22"/>
        </w:rPr>
        <w:t>Ubelaker</w:t>
      </w:r>
      <w:proofErr w:type="spellEnd"/>
      <w:r>
        <w:rPr>
          <w:sz w:val="22"/>
          <w:szCs w:val="22"/>
        </w:rPr>
        <w:t xml:space="preserve"> D. H.), pp. 385-410. John Wiley &amp; Sons.</w:t>
      </w:r>
    </w:p>
    <w:p w14:paraId="2C488516" w14:textId="77777777" w:rsidR="005D24E1" w:rsidRDefault="005D24E1" w:rsidP="00DC4801">
      <w:pPr>
        <w:pStyle w:val="Default"/>
        <w:tabs>
          <w:tab w:val="left" w:pos="450"/>
        </w:tabs>
        <w:ind w:left="450" w:hanging="450"/>
        <w:rPr>
          <w:sz w:val="22"/>
          <w:szCs w:val="22"/>
        </w:rPr>
      </w:pPr>
      <w:r>
        <w:rPr>
          <w:sz w:val="22"/>
          <w:szCs w:val="22"/>
        </w:rPr>
        <w:t>1</w:t>
      </w:r>
      <w:r w:rsidR="009847AC">
        <w:rPr>
          <w:sz w:val="22"/>
          <w:szCs w:val="22"/>
        </w:rPr>
        <w:t>6</w:t>
      </w:r>
      <w:r>
        <w:rPr>
          <w:sz w:val="22"/>
          <w:szCs w:val="22"/>
        </w:rPr>
        <w:t>.</w:t>
      </w:r>
      <w:r>
        <w:rPr>
          <w:sz w:val="22"/>
          <w:szCs w:val="22"/>
        </w:rPr>
        <w:tab/>
        <w:t xml:space="preserve">Bowen G. J. and West J. B. (2019) Isoscapes for terrestrial migration research. In </w:t>
      </w:r>
      <w:r>
        <w:rPr>
          <w:i/>
          <w:sz w:val="22"/>
          <w:szCs w:val="22"/>
        </w:rPr>
        <w:t>Tracking Animal Migration with Stable Isotopes</w:t>
      </w:r>
      <w:r>
        <w:rPr>
          <w:sz w:val="22"/>
          <w:szCs w:val="22"/>
        </w:rPr>
        <w:t xml:space="preserve"> (ed. Hobson K. A. and Wassenaar L. I.)</w:t>
      </w:r>
      <w:r w:rsidR="008F6D87">
        <w:rPr>
          <w:sz w:val="22"/>
          <w:szCs w:val="22"/>
        </w:rPr>
        <w:t>,</w:t>
      </w:r>
      <w:r>
        <w:rPr>
          <w:sz w:val="22"/>
          <w:szCs w:val="22"/>
        </w:rPr>
        <w:t xml:space="preserve"> pp. 53-84. Academic Press.</w:t>
      </w:r>
    </w:p>
    <w:p w14:paraId="7526745B" w14:textId="77777777" w:rsidR="00945264" w:rsidRDefault="00945264" w:rsidP="00DC4801">
      <w:pPr>
        <w:pStyle w:val="Default"/>
        <w:tabs>
          <w:tab w:val="left" w:pos="450"/>
        </w:tabs>
        <w:ind w:left="450" w:hanging="450"/>
        <w:rPr>
          <w:sz w:val="22"/>
          <w:szCs w:val="22"/>
        </w:rPr>
      </w:pPr>
      <w:r>
        <w:rPr>
          <w:sz w:val="22"/>
          <w:szCs w:val="22"/>
        </w:rPr>
        <w:t>15.</w:t>
      </w:r>
      <w:r>
        <w:rPr>
          <w:sz w:val="22"/>
          <w:szCs w:val="22"/>
        </w:rPr>
        <w:tab/>
        <w:t>Buzon M.</w:t>
      </w:r>
      <w:r w:rsidR="005760F1">
        <w:rPr>
          <w:sz w:val="22"/>
          <w:szCs w:val="22"/>
        </w:rPr>
        <w:t xml:space="preserve"> </w:t>
      </w:r>
      <w:r>
        <w:rPr>
          <w:sz w:val="22"/>
          <w:szCs w:val="22"/>
        </w:rPr>
        <w:t>R., Schrader S.</w:t>
      </w:r>
      <w:r w:rsidR="005760F1">
        <w:rPr>
          <w:sz w:val="22"/>
          <w:szCs w:val="22"/>
        </w:rPr>
        <w:t xml:space="preserve"> </w:t>
      </w:r>
      <w:r>
        <w:rPr>
          <w:sz w:val="22"/>
          <w:szCs w:val="22"/>
        </w:rPr>
        <w:t>A. and Bowen G.</w:t>
      </w:r>
      <w:r w:rsidR="005760F1">
        <w:rPr>
          <w:sz w:val="22"/>
          <w:szCs w:val="22"/>
        </w:rPr>
        <w:t xml:space="preserve"> </w:t>
      </w:r>
      <w:r>
        <w:rPr>
          <w:sz w:val="22"/>
          <w:szCs w:val="22"/>
        </w:rPr>
        <w:t xml:space="preserve">J. (2019) Isotopic approaches to mobility in Northern Africa: A </w:t>
      </w:r>
      <w:proofErr w:type="spellStart"/>
      <w:r>
        <w:rPr>
          <w:sz w:val="22"/>
          <w:szCs w:val="22"/>
        </w:rPr>
        <w:t>bioarchaeological</w:t>
      </w:r>
      <w:proofErr w:type="spellEnd"/>
      <w:r>
        <w:rPr>
          <w:sz w:val="22"/>
          <w:szCs w:val="22"/>
        </w:rPr>
        <w:t xml:space="preserve"> examination of Egyptian/Nubian interaction in the Nile Valley. In </w:t>
      </w:r>
      <w:r w:rsidRPr="00945264">
        <w:rPr>
          <w:i/>
          <w:sz w:val="22"/>
          <w:szCs w:val="22"/>
        </w:rPr>
        <w:t>Burials, Migration and Identity in the Ancient Sahara and Beyond</w:t>
      </w:r>
      <w:r>
        <w:rPr>
          <w:sz w:val="22"/>
          <w:szCs w:val="22"/>
        </w:rPr>
        <w:t xml:space="preserve"> (ed. Gatto M.C., Mattingly D.J. and Sterry M.)</w:t>
      </w:r>
      <w:r w:rsidR="008F6D87">
        <w:rPr>
          <w:sz w:val="22"/>
          <w:szCs w:val="22"/>
        </w:rPr>
        <w:t>,</w:t>
      </w:r>
      <w:r>
        <w:rPr>
          <w:sz w:val="22"/>
          <w:szCs w:val="22"/>
        </w:rPr>
        <w:t xml:space="preserve"> pp. 223-246. Cambridge University Press.</w:t>
      </w:r>
    </w:p>
    <w:p w14:paraId="5F4ABF51" w14:textId="77777777" w:rsidR="007543CC" w:rsidRPr="007543CC" w:rsidRDefault="007543CC" w:rsidP="00DC4801">
      <w:pPr>
        <w:pStyle w:val="Default"/>
        <w:tabs>
          <w:tab w:val="left" w:pos="450"/>
        </w:tabs>
        <w:ind w:left="450" w:hanging="450"/>
        <w:rPr>
          <w:sz w:val="22"/>
          <w:szCs w:val="22"/>
        </w:rPr>
      </w:pPr>
      <w:r>
        <w:rPr>
          <w:sz w:val="22"/>
          <w:szCs w:val="22"/>
        </w:rPr>
        <w:t>14.</w:t>
      </w:r>
      <w:r>
        <w:rPr>
          <w:sz w:val="22"/>
          <w:szCs w:val="22"/>
        </w:rPr>
        <w:tab/>
        <w:t xml:space="preserve">Good S. P.*, Mallia D. V., Denis E. H., Freeman K. H., Feng X., Li S., </w:t>
      </w:r>
      <w:proofErr w:type="spellStart"/>
      <w:r>
        <w:rPr>
          <w:sz w:val="22"/>
          <w:szCs w:val="22"/>
        </w:rPr>
        <w:t>Zegre</w:t>
      </w:r>
      <w:proofErr w:type="spellEnd"/>
      <w:r>
        <w:rPr>
          <w:sz w:val="22"/>
          <w:szCs w:val="22"/>
        </w:rPr>
        <w:t xml:space="preserve"> N., Lin J. C. and Bowen G. J. (</w:t>
      </w:r>
      <w:r w:rsidR="00AA2E60">
        <w:rPr>
          <w:sz w:val="22"/>
          <w:szCs w:val="22"/>
        </w:rPr>
        <w:t>2014</w:t>
      </w:r>
      <w:r>
        <w:rPr>
          <w:sz w:val="22"/>
          <w:szCs w:val="22"/>
        </w:rPr>
        <w:t xml:space="preserve">) High-density spatiotemporal monitoring of water transport in Hurricane Sandy using stable isotopes. In </w:t>
      </w:r>
      <w:r>
        <w:rPr>
          <w:i/>
          <w:sz w:val="22"/>
          <w:szCs w:val="22"/>
        </w:rPr>
        <w:t>Learning from the Impacts of Superstorm Sandy</w:t>
      </w:r>
      <w:r>
        <w:rPr>
          <w:sz w:val="22"/>
          <w:szCs w:val="22"/>
        </w:rPr>
        <w:t xml:space="preserve"> (ed. J. </w:t>
      </w:r>
      <w:r w:rsidR="008F6D87">
        <w:rPr>
          <w:sz w:val="22"/>
          <w:szCs w:val="22"/>
        </w:rPr>
        <w:t>B. Bennington and E. C. Farmer),</w:t>
      </w:r>
      <w:r>
        <w:rPr>
          <w:sz w:val="22"/>
          <w:szCs w:val="22"/>
        </w:rPr>
        <w:t xml:space="preserve"> pp. 41-55. Elsevier. </w:t>
      </w:r>
    </w:p>
    <w:p w14:paraId="519A74CB" w14:textId="77777777" w:rsidR="003A1032" w:rsidRDefault="003A1032" w:rsidP="00DC4801">
      <w:pPr>
        <w:pStyle w:val="Default"/>
        <w:tabs>
          <w:tab w:val="left" w:pos="450"/>
        </w:tabs>
        <w:ind w:left="450" w:hanging="450"/>
        <w:rPr>
          <w:color w:val="auto"/>
          <w:sz w:val="22"/>
          <w:szCs w:val="22"/>
        </w:rPr>
      </w:pPr>
      <w:r>
        <w:rPr>
          <w:color w:val="auto"/>
          <w:sz w:val="22"/>
          <w:szCs w:val="22"/>
        </w:rPr>
        <w:t>13.</w:t>
      </w:r>
      <w:r w:rsidR="00945264">
        <w:rPr>
          <w:color w:val="auto"/>
          <w:sz w:val="22"/>
          <w:szCs w:val="22"/>
        </w:rPr>
        <w:tab/>
      </w:r>
      <w:r w:rsidRPr="00F0599A">
        <w:rPr>
          <w:sz w:val="22"/>
          <w:szCs w:val="22"/>
        </w:rPr>
        <w:t>Chesson L. A., Tipple B. J., Howa J. D., Bowen G. J., Barnette J. E., Cerling T. E. and Ehleringer J. R. (</w:t>
      </w:r>
      <w:r>
        <w:rPr>
          <w:sz w:val="22"/>
          <w:szCs w:val="22"/>
        </w:rPr>
        <w:t>2014</w:t>
      </w:r>
      <w:r w:rsidRPr="00F0599A">
        <w:rPr>
          <w:sz w:val="22"/>
          <w:szCs w:val="22"/>
        </w:rPr>
        <w:t xml:space="preserve">) Stable isotopes in forensics applications. </w:t>
      </w:r>
      <w:r>
        <w:rPr>
          <w:sz w:val="22"/>
          <w:szCs w:val="22"/>
        </w:rPr>
        <w:t xml:space="preserve">In </w:t>
      </w:r>
      <w:r w:rsidRPr="00F0599A">
        <w:rPr>
          <w:i/>
          <w:sz w:val="22"/>
          <w:szCs w:val="22"/>
        </w:rPr>
        <w:t>Treatise on Geochemistry</w:t>
      </w:r>
      <w:r>
        <w:rPr>
          <w:sz w:val="22"/>
          <w:szCs w:val="22"/>
        </w:rPr>
        <w:t xml:space="preserve"> (ed. H. D. Holland and K. K. </w:t>
      </w:r>
      <w:proofErr w:type="spellStart"/>
      <w:r>
        <w:rPr>
          <w:sz w:val="22"/>
          <w:szCs w:val="22"/>
        </w:rPr>
        <w:t>Turekian</w:t>
      </w:r>
      <w:proofErr w:type="spellEnd"/>
      <w:r>
        <w:rPr>
          <w:sz w:val="22"/>
          <w:szCs w:val="22"/>
        </w:rPr>
        <w:t>), pp. 285-317. Elsevier.</w:t>
      </w:r>
    </w:p>
    <w:p w14:paraId="2D7F7EF1" w14:textId="77777777" w:rsidR="00692E6F" w:rsidRPr="00F0599A" w:rsidRDefault="00DE6D67" w:rsidP="00DC4801">
      <w:pPr>
        <w:pStyle w:val="Default"/>
        <w:tabs>
          <w:tab w:val="left" w:pos="450"/>
        </w:tabs>
        <w:ind w:left="450" w:hanging="450"/>
        <w:rPr>
          <w:color w:val="auto"/>
          <w:sz w:val="22"/>
          <w:szCs w:val="22"/>
        </w:rPr>
      </w:pPr>
      <w:r w:rsidRPr="00F0599A">
        <w:rPr>
          <w:color w:val="auto"/>
          <w:sz w:val="22"/>
          <w:szCs w:val="22"/>
        </w:rPr>
        <w:t>1</w:t>
      </w:r>
      <w:r w:rsidR="00121F7E" w:rsidRPr="00F0599A">
        <w:rPr>
          <w:color w:val="auto"/>
          <w:sz w:val="22"/>
          <w:szCs w:val="22"/>
        </w:rPr>
        <w:t>2</w:t>
      </w:r>
      <w:r w:rsidR="00692E6F" w:rsidRPr="00F0599A">
        <w:rPr>
          <w:color w:val="auto"/>
          <w:sz w:val="22"/>
          <w:szCs w:val="22"/>
        </w:rPr>
        <w:t>.</w:t>
      </w:r>
      <w:r w:rsidR="00692E6F" w:rsidRPr="00F0599A">
        <w:rPr>
          <w:color w:val="auto"/>
          <w:sz w:val="22"/>
          <w:szCs w:val="22"/>
        </w:rPr>
        <w:tab/>
        <w:t xml:space="preserve">Bowen G. J. (2010) Statistical and geostatistical mapping of precipitation water isotope ratios. In </w:t>
      </w:r>
      <w:r w:rsidR="00692E6F" w:rsidRPr="00F0599A">
        <w:rPr>
          <w:i/>
          <w:color w:val="auto"/>
          <w:sz w:val="22"/>
          <w:szCs w:val="22"/>
        </w:rPr>
        <w:t>Isoscapes: Understanding Movement, Pattern and Process on Earth Through Isotope Mapping</w:t>
      </w:r>
      <w:r w:rsidR="00692E6F" w:rsidRPr="00F0599A">
        <w:rPr>
          <w:color w:val="auto"/>
          <w:sz w:val="22"/>
          <w:szCs w:val="22"/>
        </w:rPr>
        <w:t xml:space="preserve"> (ed. J. B. West, G. J. Bowen, K. P. Tu and T. E. Dawson)</w:t>
      </w:r>
      <w:r w:rsidR="00A6329F" w:rsidRPr="00F0599A">
        <w:rPr>
          <w:color w:val="auto"/>
          <w:sz w:val="22"/>
          <w:szCs w:val="22"/>
        </w:rPr>
        <w:t>, pp. 139-160</w:t>
      </w:r>
      <w:r w:rsidR="00692E6F" w:rsidRPr="00F0599A">
        <w:rPr>
          <w:color w:val="auto"/>
          <w:sz w:val="22"/>
          <w:szCs w:val="22"/>
        </w:rPr>
        <w:t>. Springer.</w:t>
      </w:r>
    </w:p>
    <w:p w14:paraId="0F35AC4F" w14:textId="77777777" w:rsidR="00692E6F" w:rsidRPr="00F0599A" w:rsidRDefault="00DE6D67" w:rsidP="00DC4801">
      <w:pPr>
        <w:pStyle w:val="Default"/>
        <w:tabs>
          <w:tab w:val="left" w:pos="450"/>
        </w:tabs>
        <w:ind w:left="450" w:hanging="450"/>
        <w:rPr>
          <w:color w:val="auto"/>
          <w:sz w:val="22"/>
          <w:szCs w:val="22"/>
        </w:rPr>
      </w:pPr>
      <w:r w:rsidRPr="00F0599A">
        <w:rPr>
          <w:color w:val="auto"/>
          <w:sz w:val="22"/>
          <w:szCs w:val="22"/>
        </w:rPr>
        <w:t>1</w:t>
      </w:r>
      <w:r w:rsidR="00121F7E" w:rsidRPr="00F0599A">
        <w:rPr>
          <w:color w:val="auto"/>
          <w:sz w:val="22"/>
          <w:szCs w:val="22"/>
        </w:rPr>
        <w:t>1</w:t>
      </w:r>
      <w:r w:rsidR="00692E6F" w:rsidRPr="00F0599A">
        <w:rPr>
          <w:color w:val="auto"/>
          <w:sz w:val="22"/>
          <w:szCs w:val="22"/>
        </w:rPr>
        <w:t>.</w:t>
      </w:r>
      <w:r w:rsidR="00692E6F" w:rsidRPr="00F0599A">
        <w:rPr>
          <w:color w:val="auto"/>
          <w:sz w:val="22"/>
          <w:szCs w:val="22"/>
        </w:rPr>
        <w:tab/>
        <w:t xml:space="preserve">Ehleringer J. R., Thompson A. H., </w:t>
      </w:r>
      <w:proofErr w:type="spellStart"/>
      <w:r w:rsidR="00692E6F" w:rsidRPr="00F0599A">
        <w:rPr>
          <w:color w:val="auto"/>
          <w:sz w:val="22"/>
          <w:szCs w:val="22"/>
        </w:rPr>
        <w:t>Podlesak</w:t>
      </w:r>
      <w:proofErr w:type="spellEnd"/>
      <w:r w:rsidR="00692E6F" w:rsidRPr="00F0599A">
        <w:rPr>
          <w:color w:val="auto"/>
          <w:sz w:val="22"/>
          <w:szCs w:val="22"/>
        </w:rPr>
        <w:t xml:space="preserve"> D., Bowen G. J., Chesson L. A., Cerling T. E., Park T., Dostie P. and Schwarcz H. (</w:t>
      </w:r>
      <w:r w:rsidR="00A6329F" w:rsidRPr="00F0599A">
        <w:rPr>
          <w:color w:val="auto"/>
          <w:sz w:val="22"/>
          <w:szCs w:val="22"/>
        </w:rPr>
        <w:t>2010</w:t>
      </w:r>
      <w:r w:rsidR="00692E6F" w:rsidRPr="00F0599A">
        <w:rPr>
          <w:color w:val="auto"/>
          <w:sz w:val="22"/>
          <w:szCs w:val="22"/>
        </w:rPr>
        <w:t xml:space="preserve">) A framework for the incorporation of isotopes and isoscapes in geospatial forensic investigations. In </w:t>
      </w:r>
      <w:r w:rsidR="00692E6F" w:rsidRPr="00F0599A">
        <w:rPr>
          <w:i/>
          <w:color w:val="auto"/>
          <w:sz w:val="22"/>
          <w:szCs w:val="22"/>
        </w:rPr>
        <w:t>Isoscapes: Understanding Movement, Pattern and Process on Earth Through Isotope Mapping</w:t>
      </w:r>
      <w:r w:rsidR="00692E6F" w:rsidRPr="00F0599A">
        <w:rPr>
          <w:color w:val="auto"/>
          <w:sz w:val="22"/>
          <w:szCs w:val="22"/>
        </w:rPr>
        <w:t xml:space="preserve"> (ed. J. B. West, G. J. Bowen, K. P. Tu and T. E. Dawson)</w:t>
      </w:r>
      <w:r w:rsidR="00A6329F" w:rsidRPr="00F0599A">
        <w:rPr>
          <w:color w:val="auto"/>
          <w:sz w:val="22"/>
          <w:szCs w:val="22"/>
        </w:rPr>
        <w:t>, pp. 357-388</w:t>
      </w:r>
      <w:r w:rsidR="00692E6F" w:rsidRPr="00F0599A">
        <w:rPr>
          <w:color w:val="auto"/>
          <w:sz w:val="22"/>
          <w:szCs w:val="22"/>
        </w:rPr>
        <w:t>. Springer.</w:t>
      </w:r>
    </w:p>
    <w:p w14:paraId="1920147D" w14:textId="77777777" w:rsidR="00692E6F" w:rsidRPr="00F0599A" w:rsidRDefault="00DE6D67" w:rsidP="00DC4801">
      <w:pPr>
        <w:pStyle w:val="Default"/>
        <w:tabs>
          <w:tab w:val="left" w:pos="450"/>
        </w:tabs>
        <w:ind w:left="450" w:hanging="450"/>
        <w:rPr>
          <w:color w:val="auto"/>
          <w:sz w:val="22"/>
          <w:szCs w:val="22"/>
        </w:rPr>
      </w:pPr>
      <w:r w:rsidRPr="00F0599A">
        <w:rPr>
          <w:color w:val="auto"/>
          <w:sz w:val="22"/>
          <w:szCs w:val="22"/>
        </w:rPr>
        <w:lastRenderedPageBreak/>
        <w:t>1</w:t>
      </w:r>
      <w:r w:rsidR="00121F7E" w:rsidRPr="00F0599A">
        <w:rPr>
          <w:color w:val="auto"/>
          <w:sz w:val="22"/>
          <w:szCs w:val="22"/>
        </w:rPr>
        <w:t>0</w:t>
      </w:r>
      <w:r w:rsidR="00692E6F" w:rsidRPr="00F0599A">
        <w:rPr>
          <w:color w:val="auto"/>
          <w:sz w:val="22"/>
          <w:szCs w:val="22"/>
        </w:rPr>
        <w:t>.</w:t>
      </w:r>
      <w:r w:rsidR="00692E6F" w:rsidRPr="00F0599A">
        <w:rPr>
          <w:color w:val="auto"/>
          <w:sz w:val="22"/>
          <w:szCs w:val="22"/>
        </w:rPr>
        <w:tab/>
        <w:t xml:space="preserve">Gibson J. J., </w:t>
      </w:r>
      <w:r w:rsidR="00A473E6" w:rsidRPr="00F0599A">
        <w:rPr>
          <w:color w:val="auto"/>
          <w:sz w:val="22"/>
          <w:szCs w:val="22"/>
        </w:rPr>
        <w:t>F</w:t>
      </w:r>
      <w:r w:rsidR="00692E6F" w:rsidRPr="00F0599A">
        <w:rPr>
          <w:color w:val="auto"/>
          <w:sz w:val="22"/>
          <w:szCs w:val="22"/>
        </w:rPr>
        <w:t>ekete B. M. and Bowen G. J. (</w:t>
      </w:r>
      <w:r w:rsidR="00A6329F" w:rsidRPr="00F0599A">
        <w:rPr>
          <w:color w:val="auto"/>
          <w:sz w:val="22"/>
          <w:szCs w:val="22"/>
        </w:rPr>
        <w:t>2010</w:t>
      </w:r>
      <w:r w:rsidR="00692E6F" w:rsidRPr="00F0599A">
        <w:rPr>
          <w:color w:val="auto"/>
          <w:sz w:val="22"/>
          <w:szCs w:val="22"/>
        </w:rPr>
        <w:t xml:space="preserve">) Stable isotopes in large scale hydrological applications. In </w:t>
      </w:r>
      <w:r w:rsidR="00692E6F" w:rsidRPr="00F0599A">
        <w:rPr>
          <w:i/>
          <w:color w:val="auto"/>
          <w:sz w:val="22"/>
          <w:szCs w:val="22"/>
        </w:rPr>
        <w:t>Isoscapes: Understanding Movement, Pattern and Process on Earth Through Isotope Mapping</w:t>
      </w:r>
      <w:r w:rsidR="00692E6F" w:rsidRPr="00F0599A">
        <w:rPr>
          <w:color w:val="auto"/>
          <w:sz w:val="22"/>
          <w:szCs w:val="22"/>
        </w:rPr>
        <w:t xml:space="preserve"> (ed. J. B. West, G. J. Bowen, K. P. Tu and T. E. Dawson)</w:t>
      </w:r>
      <w:r w:rsidR="00A6329F" w:rsidRPr="00F0599A">
        <w:rPr>
          <w:color w:val="auto"/>
          <w:sz w:val="22"/>
          <w:szCs w:val="22"/>
        </w:rPr>
        <w:t>, pp. 389-406</w:t>
      </w:r>
      <w:r w:rsidR="00692E6F" w:rsidRPr="00F0599A">
        <w:rPr>
          <w:color w:val="auto"/>
          <w:sz w:val="22"/>
          <w:szCs w:val="22"/>
        </w:rPr>
        <w:t>. Springer.</w:t>
      </w:r>
    </w:p>
    <w:p w14:paraId="7EBEC551" w14:textId="77777777" w:rsidR="00BE32FB" w:rsidRPr="00F0599A" w:rsidRDefault="00121F7E" w:rsidP="00DC4801">
      <w:pPr>
        <w:pStyle w:val="Hanging"/>
        <w:tabs>
          <w:tab w:val="left" w:pos="450"/>
        </w:tabs>
        <w:ind w:left="450" w:hanging="450"/>
        <w:rPr>
          <w:szCs w:val="22"/>
        </w:rPr>
      </w:pPr>
      <w:r w:rsidRPr="00F0599A">
        <w:rPr>
          <w:szCs w:val="22"/>
        </w:rPr>
        <w:t>9</w:t>
      </w:r>
      <w:r w:rsidR="00BE32FB" w:rsidRPr="00F0599A">
        <w:rPr>
          <w:szCs w:val="22"/>
        </w:rPr>
        <w:t>.</w:t>
      </w:r>
      <w:r w:rsidR="00BE32FB" w:rsidRPr="00F0599A">
        <w:rPr>
          <w:szCs w:val="22"/>
        </w:rPr>
        <w:tab/>
        <w:t>Bowen G. J. and West J. B. (</w:t>
      </w:r>
      <w:r w:rsidR="00993EBD" w:rsidRPr="00F0599A">
        <w:rPr>
          <w:szCs w:val="22"/>
        </w:rPr>
        <w:t>2008</w:t>
      </w:r>
      <w:r w:rsidR="00BE32FB" w:rsidRPr="00F0599A">
        <w:rPr>
          <w:szCs w:val="22"/>
        </w:rPr>
        <w:t xml:space="preserve">) Isotope landscapes for terrestrial migration research. In </w:t>
      </w:r>
      <w:r w:rsidR="00BE32FB" w:rsidRPr="00F0599A">
        <w:rPr>
          <w:i/>
          <w:szCs w:val="22"/>
        </w:rPr>
        <w:t>Tracking Animal Migration with Stable Isotopes</w:t>
      </w:r>
      <w:r w:rsidR="00BE32FB" w:rsidRPr="00F0599A">
        <w:rPr>
          <w:szCs w:val="22"/>
        </w:rPr>
        <w:t xml:space="preserve"> (ed. K. A. Hobson and L. I Wassenaar)</w:t>
      </w:r>
      <w:r w:rsidR="003F1D50" w:rsidRPr="00F0599A">
        <w:rPr>
          <w:szCs w:val="22"/>
        </w:rPr>
        <w:t>, pp. 79-105</w:t>
      </w:r>
      <w:r w:rsidR="00BE32FB" w:rsidRPr="00F0599A">
        <w:rPr>
          <w:szCs w:val="22"/>
        </w:rPr>
        <w:t>.  Elsevier Academic Press.</w:t>
      </w:r>
    </w:p>
    <w:p w14:paraId="77A4A052" w14:textId="77777777" w:rsidR="00011A7B" w:rsidRPr="00F0599A" w:rsidRDefault="00121F7E" w:rsidP="00DC4801">
      <w:pPr>
        <w:pStyle w:val="Hanging"/>
        <w:tabs>
          <w:tab w:val="left" w:pos="450"/>
        </w:tabs>
        <w:ind w:left="450" w:hanging="450"/>
        <w:rPr>
          <w:szCs w:val="22"/>
        </w:rPr>
      </w:pPr>
      <w:r w:rsidRPr="00F0599A">
        <w:rPr>
          <w:szCs w:val="22"/>
        </w:rPr>
        <w:t>8</w:t>
      </w:r>
      <w:r w:rsidR="00A765B3" w:rsidRPr="00F0599A">
        <w:rPr>
          <w:szCs w:val="22"/>
        </w:rPr>
        <w:t>.</w:t>
      </w:r>
      <w:r w:rsidR="00A765B3" w:rsidRPr="00F0599A">
        <w:rPr>
          <w:szCs w:val="22"/>
        </w:rPr>
        <w:tab/>
      </w:r>
      <w:r w:rsidR="00011A7B" w:rsidRPr="00F0599A">
        <w:rPr>
          <w:szCs w:val="22"/>
        </w:rPr>
        <w:t xml:space="preserve">Bowen G. J., Ehleringer J. R. and Cerling T. E. (2007) Stable isotopes and human water resources: signals of change. In </w:t>
      </w:r>
      <w:r w:rsidR="00011A7B" w:rsidRPr="00F0599A">
        <w:rPr>
          <w:i/>
          <w:szCs w:val="22"/>
        </w:rPr>
        <w:t>Stable Isotopes as Indicators of Ecological Change</w:t>
      </w:r>
      <w:r w:rsidR="00011A7B" w:rsidRPr="00F0599A">
        <w:rPr>
          <w:szCs w:val="22"/>
        </w:rPr>
        <w:t xml:space="preserve"> (ed. T. E. Dawson and R. </w:t>
      </w:r>
      <w:proofErr w:type="spellStart"/>
      <w:r w:rsidR="00011A7B" w:rsidRPr="00F0599A">
        <w:rPr>
          <w:szCs w:val="22"/>
        </w:rPr>
        <w:t>Siegwolf</w:t>
      </w:r>
      <w:proofErr w:type="spellEnd"/>
      <w:r w:rsidR="00011A7B" w:rsidRPr="00F0599A">
        <w:rPr>
          <w:szCs w:val="22"/>
        </w:rPr>
        <w:t xml:space="preserve">), pp. 285-300. </w:t>
      </w:r>
      <w:r w:rsidR="00BE32FB" w:rsidRPr="00F0599A">
        <w:rPr>
          <w:szCs w:val="22"/>
        </w:rPr>
        <w:t>Elsevier Academic Press</w:t>
      </w:r>
      <w:r w:rsidR="008A46E1" w:rsidRPr="00F0599A">
        <w:rPr>
          <w:szCs w:val="22"/>
        </w:rPr>
        <w:t>.</w:t>
      </w:r>
    </w:p>
    <w:p w14:paraId="01A75936" w14:textId="77777777" w:rsidR="00011A7B" w:rsidRPr="00F0599A" w:rsidRDefault="00121F7E" w:rsidP="00DC4801">
      <w:pPr>
        <w:pStyle w:val="Hanging"/>
        <w:tabs>
          <w:tab w:val="left" w:pos="450"/>
        </w:tabs>
        <w:ind w:left="450" w:hanging="450"/>
        <w:rPr>
          <w:szCs w:val="22"/>
        </w:rPr>
      </w:pPr>
      <w:r w:rsidRPr="00F0599A">
        <w:rPr>
          <w:szCs w:val="22"/>
        </w:rPr>
        <w:t>7</w:t>
      </w:r>
      <w:r w:rsidR="00A765B3" w:rsidRPr="00F0599A">
        <w:rPr>
          <w:szCs w:val="22"/>
        </w:rPr>
        <w:t>.</w:t>
      </w:r>
      <w:r w:rsidR="00A765B3" w:rsidRPr="00F0599A">
        <w:rPr>
          <w:szCs w:val="22"/>
        </w:rPr>
        <w:tab/>
      </w:r>
      <w:r w:rsidR="00011A7B" w:rsidRPr="00F0599A">
        <w:rPr>
          <w:szCs w:val="22"/>
        </w:rPr>
        <w:t xml:space="preserve">Cerling T. E., Bowen G. J., Ehleringer J. R. and Sponheimer M. (2007) The reaction progress variable and isotope turnover in biological systems. In </w:t>
      </w:r>
      <w:r w:rsidR="00011A7B" w:rsidRPr="00F0599A">
        <w:rPr>
          <w:i/>
          <w:szCs w:val="22"/>
        </w:rPr>
        <w:t>Stable Isotopes as Indicators of Ecological Change</w:t>
      </w:r>
      <w:r w:rsidR="00011A7B" w:rsidRPr="00F0599A">
        <w:rPr>
          <w:szCs w:val="22"/>
        </w:rPr>
        <w:t xml:space="preserve"> (ed. T. Dawson and R. </w:t>
      </w:r>
      <w:proofErr w:type="spellStart"/>
      <w:r w:rsidR="00011A7B" w:rsidRPr="00F0599A">
        <w:rPr>
          <w:szCs w:val="22"/>
        </w:rPr>
        <w:t>Siegwolf</w:t>
      </w:r>
      <w:proofErr w:type="spellEnd"/>
      <w:r w:rsidR="00011A7B" w:rsidRPr="00F0599A">
        <w:rPr>
          <w:szCs w:val="22"/>
        </w:rPr>
        <w:t xml:space="preserve">), pp. 163-172. </w:t>
      </w:r>
      <w:r w:rsidR="00BE32FB" w:rsidRPr="00F0599A">
        <w:rPr>
          <w:szCs w:val="22"/>
        </w:rPr>
        <w:t>Elsevier Academic Press</w:t>
      </w:r>
      <w:r w:rsidR="008A46E1" w:rsidRPr="00F0599A">
        <w:rPr>
          <w:szCs w:val="22"/>
        </w:rPr>
        <w:t>.</w:t>
      </w:r>
    </w:p>
    <w:p w14:paraId="0C1623FE" w14:textId="77777777" w:rsidR="00011A7B" w:rsidRPr="00F0599A" w:rsidRDefault="00121F7E" w:rsidP="00DC4801">
      <w:pPr>
        <w:pStyle w:val="Hanging"/>
        <w:tabs>
          <w:tab w:val="left" w:pos="450"/>
        </w:tabs>
        <w:ind w:left="450" w:hanging="450"/>
        <w:rPr>
          <w:szCs w:val="22"/>
        </w:rPr>
      </w:pPr>
      <w:r w:rsidRPr="00F0599A">
        <w:rPr>
          <w:szCs w:val="22"/>
        </w:rPr>
        <w:t>6</w:t>
      </w:r>
      <w:r w:rsidR="00A765B3" w:rsidRPr="00F0599A">
        <w:rPr>
          <w:szCs w:val="22"/>
        </w:rPr>
        <w:t>.</w:t>
      </w:r>
      <w:r w:rsidR="00A765B3" w:rsidRPr="00F0599A">
        <w:rPr>
          <w:szCs w:val="22"/>
        </w:rPr>
        <w:tab/>
      </w:r>
      <w:r w:rsidR="00011A7B" w:rsidRPr="00F0599A">
        <w:rPr>
          <w:szCs w:val="22"/>
        </w:rPr>
        <w:t xml:space="preserve">Sluijs A., Bowen G. J., </w:t>
      </w:r>
      <w:proofErr w:type="spellStart"/>
      <w:r w:rsidR="00011A7B" w:rsidRPr="00F0599A">
        <w:rPr>
          <w:szCs w:val="22"/>
        </w:rPr>
        <w:t>Brinkhuis</w:t>
      </w:r>
      <w:proofErr w:type="spellEnd"/>
      <w:r w:rsidR="00011A7B" w:rsidRPr="00F0599A">
        <w:rPr>
          <w:szCs w:val="22"/>
        </w:rPr>
        <w:t xml:space="preserve"> H., Lourens L. J. and Thomas E. (2007) The Paleocene-Eocene Thermal Maximum super greenhouse: Biotic and geochemical signatures, age models and mechanisms of global change. In </w:t>
      </w:r>
      <w:r w:rsidR="00011A7B" w:rsidRPr="00F0599A">
        <w:rPr>
          <w:i/>
          <w:szCs w:val="22"/>
        </w:rPr>
        <w:t>Deep Time Perspectives on Climate Change</w:t>
      </w:r>
      <w:r w:rsidR="00011A7B" w:rsidRPr="00F0599A">
        <w:rPr>
          <w:szCs w:val="22"/>
        </w:rPr>
        <w:t xml:space="preserve"> (ed. M. Williams, A. Haywood, J. Gregory and D. N. Schmidt), pp. 323-349. Geological Society of London, TMS Special Publication.</w:t>
      </w:r>
    </w:p>
    <w:p w14:paraId="486F83AB" w14:textId="77777777" w:rsidR="00011A7B" w:rsidRPr="00F0599A" w:rsidRDefault="00121F7E" w:rsidP="00DC4801">
      <w:pPr>
        <w:pStyle w:val="Hanging"/>
        <w:tabs>
          <w:tab w:val="left" w:pos="450"/>
        </w:tabs>
        <w:ind w:left="450" w:hanging="450"/>
        <w:rPr>
          <w:szCs w:val="22"/>
        </w:rPr>
      </w:pPr>
      <w:r w:rsidRPr="00F0599A">
        <w:rPr>
          <w:szCs w:val="22"/>
        </w:rPr>
        <w:t>5</w:t>
      </w:r>
      <w:r w:rsidR="00A765B3" w:rsidRPr="00F0599A">
        <w:rPr>
          <w:szCs w:val="22"/>
        </w:rPr>
        <w:t>.</w:t>
      </w:r>
      <w:r w:rsidR="00A765B3" w:rsidRPr="00F0599A">
        <w:rPr>
          <w:szCs w:val="22"/>
        </w:rPr>
        <w:tab/>
      </w:r>
      <w:r w:rsidR="00011A7B" w:rsidRPr="00F0599A">
        <w:rPr>
          <w:szCs w:val="22"/>
        </w:rPr>
        <w:t xml:space="preserve">Bains S., Norris R. D., Corfield R. M., Bowen G. J., Gingerich P. D. and Koch P. L. (2003) Marine-terrestrial linkages at the Paleocene-Eocene boundary. In </w:t>
      </w:r>
      <w:r w:rsidR="00011A7B" w:rsidRPr="00F0599A">
        <w:rPr>
          <w:i/>
          <w:iCs/>
          <w:szCs w:val="22"/>
        </w:rPr>
        <w:t>Causes and Consequences of Globally Warm Climates in the Early Paleogene</w:t>
      </w:r>
      <w:r w:rsidR="00011A7B" w:rsidRPr="00F0599A">
        <w:rPr>
          <w:szCs w:val="22"/>
        </w:rPr>
        <w:t xml:space="preserve"> (ed. S. L. Wing, P. D. Gingerich, B. Schmitz and E. Thomas), pp. 1-9. Geological Society of America.</w:t>
      </w:r>
    </w:p>
    <w:p w14:paraId="791B0588" w14:textId="77777777" w:rsidR="00011A7B" w:rsidRPr="00F0599A" w:rsidRDefault="00121F7E" w:rsidP="00DC4801">
      <w:pPr>
        <w:pStyle w:val="Hanging"/>
        <w:tabs>
          <w:tab w:val="left" w:pos="450"/>
        </w:tabs>
        <w:ind w:left="450" w:hanging="450"/>
        <w:rPr>
          <w:szCs w:val="22"/>
        </w:rPr>
      </w:pPr>
      <w:r w:rsidRPr="00F0599A">
        <w:rPr>
          <w:szCs w:val="22"/>
        </w:rPr>
        <w:t>4</w:t>
      </w:r>
      <w:r w:rsidR="00A765B3" w:rsidRPr="00F0599A">
        <w:rPr>
          <w:szCs w:val="22"/>
        </w:rPr>
        <w:t>.</w:t>
      </w:r>
      <w:r w:rsidR="00A765B3" w:rsidRPr="00F0599A">
        <w:rPr>
          <w:szCs w:val="22"/>
        </w:rPr>
        <w:tab/>
      </w:r>
      <w:r w:rsidR="00011A7B" w:rsidRPr="00F0599A">
        <w:rPr>
          <w:szCs w:val="22"/>
        </w:rPr>
        <w:t xml:space="preserve">Ting S., Bowen G. J., Koch P. L., Clyde W. C., Wang Y., Wang Y. and McKenna M. C. (2003) </w:t>
      </w:r>
      <w:proofErr w:type="spellStart"/>
      <w:r w:rsidR="00011A7B" w:rsidRPr="00F0599A">
        <w:rPr>
          <w:szCs w:val="22"/>
        </w:rPr>
        <w:t>Biostratigraphic</w:t>
      </w:r>
      <w:proofErr w:type="spellEnd"/>
      <w:r w:rsidR="00011A7B" w:rsidRPr="00F0599A">
        <w:rPr>
          <w:szCs w:val="22"/>
        </w:rPr>
        <w:t xml:space="preserve">, </w:t>
      </w:r>
      <w:proofErr w:type="spellStart"/>
      <w:r w:rsidR="00011A7B" w:rsidRPr="00F0599A">
        <w:rPr>
          <w:szCs w:val="22"/>
        </w:rPr>
        <w:t>chemostratigraphic</w:t>
      </w:r>
      <w:proofErr w:type="spellEnd"/>
      <w:r w:rsidR="00011A7B" w:rsidRPr="00F0599A">
        <w:rPr>
          <w:szCs w:val="22"/>
        </w:rPr>
        <w:t xml:space="preserve">, and magnetostratigraphic study across the Paleocene/Eocene boundary in the Hengyang Basin, Hunan, China. In </w:t>
      </w:r>
      <w:r w:rsidR="00011A7B" w:rsidRPr="00F0599A">
        <w:rPr>
          <w:i/>
          <w:iCs/>
          <w:szCs w:val="22"/>
        </w:rPr>
        <w:t>Causes and Consequences of Globally Warm Climates in the Early Paleogene</w:t>
      </w:r>
      <w:r w:rsidR="00011A7B" w:rsidRPr="00F0599A">
        <w:rPr>
          <w:szCs w:val="22"/>
        </w:rPr>
        <w:t xml:space="preserve"> (ed. S. L. Wing, P. D. Gingerich, B. Schmitz and E. Thomas), pp. 521-535. Geological Society of America.</w:t>
      </w:r>
    </w:p>
    <w:p w14:paraId="1CB022CD" w14:textId="77777777" w:rsidR="00011A7B" w:rsidRPr="00F0599A" w:rsidRDefault="00121F7E" w:rsidP="00DC4801">
      <w:pPr>
        <w:pStyle w:val="Hanging"/>
        <w:tabs>
          <w:tab w:val="left" w:pos="450"/>
        </w:tabs>
        <w:ind w:left="450" w:hanging="450"/>
        <w:rPr>
          <w:szCs w:val="22"/>
        </w:rPr>
      </w:pPr>
      <w:r w:rsidRPr="00F0599A">
        <w:rPr>
          <w:szCs w:val="22"/>
        </w:rPr>
        <w:t>3</w:t>
      </w:r>
      <w:r w:rsidR="00A765B3" w:rsidRPr="00F0599A">
        <w:rPr>
          <w:szCs w:val="22"/>
        </w:rPr>
        <w:t>.</w:t>
      </w:r>
      <w:r w:rsidR="00A765B3" w:rsidRPr="00F0599A">
        <w:rPr>
          <w:szCs w:val="22"/>
        </w:rPr>
        <w:tab/>
      </w:r>
      <w:r w:rsidR="00011A7B" w:rsidRPr="00F0599A">
        <w:rPr>
          <w:szCs w:val="22"/>
        </w:rPr>
        <w:t xml:space="preserve">Wing S. L., Harrington G. J., Bowen G. J. and Koch P. L. (2003) Floral change during the Initial Eocene Thermal Maximum in the Powder River Basin, Wyoming. In </w:t>
      </w:r>
      <w:r w:rsidR="00011A7B" w:rsidRPr="00F0599A">
        <w:rPr>
          <w:i/>
          <w:iCs/>
          <w:szCs w:val="22"/>
        </w:rPr>
        <w:t>Causes and Consequences of Globally Warm Climates in the Early Paleogene</w:t>
      </w:r>
      <w:r w:rsidR="00011A7B" w:rsidRPr="00F0599A">
        <w:rPr>
          <w:szCs w:val="22"/>
        </w:rPr>
        <w:t xml:space="preserve"> (ed. S. L. Wing, P. D. Gingerich, B. Schmitz and E. Thomas) pp. 425-440. Geological Society of America.</w:t>
      </w:r>
    </w:p>
    <w:p w14:paraId="2C33D7A2" w14:textId="77777777" w:rsidR="00011A7B" w:rsidRPr="00F0599A" w:rsidRDefault="00121F7E" w:rsidP="00DC4801">
      <w:pPr>
        <w:pStyle w:val="Hanging"/>
        <w:tabs>
          <w:tab w:val="left" w:pos="450"/>
        </w:tabs>
        <w:ind w:left="450" w:hanging="450"/>
        <w:rPr>
          <w:szCs w:val="22"/>
        </w:rPr>
      </w:pPr>
      <w:r w:rsidRPr="00F0599A">
        <w:rPr>
          <w:szCs w:val="22"/>
        </w:rPr>
        <w:t>2</w:t>
      </w:r>
      <w:r w:rsidR="00A765B3" w:rsidRPr="00F0599A">
        <w:rPr>
          <w:szCs w:val="22"/>
        </w:rPr>
        <w:t>.</w:t>
      </w:r>
      <w:r w:rsidR="00A765B3" w:rsidRPr="00F0599A">
        <w:rPr>
          <w:szCs w:val="22"/>
        </w:rPr>
        <w:tab/>
      </w:r>
      <w:bookmarkStart w:id="9" w:name="OLE_LINK9"/>
      <w:r w:rsidR="00011A7B" w:rsidRPr="00F0599A">
        <w:rPr>
          <w:szCs w:val="22"/>
        </w:rPr>
        <w:t xml:space="preserve">Bowen G. J., Koch P. K., Gingerich P. D., Norris R. D., Bains S. and Corfield R. M. (2001) Refined isotope stratigraphy across the continental Paleocene-Eocene boundary on Polecat Bench in the Northern Bighorn Basin. In </w:t>
      </w:r>
      <w:r w:rsidR="00011A7B" w:rsidRPr="00F0599A">
        <w:rPr>
          <w:i/>
          <w:iCs/>
          <w:szCs w:val="22"/>
        </w:rPr>
        <w:t>Paleocene-Eocene Stratigraphy and Biotic Change in the Bighorn and Clarks Fork Basins, Wyoming</w:t>
      </w:r>
      <w:r w:rsidR="00011A7B" w:rsidRPr="00F0599A">
        <w:rPr>
          <w:szCs w:val="22"/>
        </w:rPr>
        <w:t xml:space="preserve"> (ed. P. D. Gingerich), pp. 73-88. University of Michigan Papers on Paleontology, 33.</w:t>
      </w:r>
      <w:bookmarkEnd w:id="9"/>
    </w:p>
    <w:p w14:paraId="5BE42E6D" w14:textId="77777777" w:rsidR="00011A7B" w:rsidRPr="00F0599A" w:rsidRDefault="00121F7E" w:rsidP="00DC4801">
      <w:pPr>
        <w:pStyle w:val="Hanging"/>
        <w:tabs>
          <w:tab w:val="left" w:pos="450"/>
        </w:tabs>
        <w:ind w:left="450" w:hanging="450"/>
        <w:rPr>
          <w:szCs w:val="22"/>
        </w:rPr>
      </w:pPr>
      <w:r w:rsidRPr="00F0599A">
        <w:rPr>
          <w:szCs w:val="22"/>
        </w:rPr>
        <w:t>1</w:t>
      </w:r>
      <w:r w:rsidR="00A765B3" w:rsidRPr="00F0599A">
        <w:rPr>
          <w:szCs w:val="22"/>
        </w:rPr>
        <w:t>.</w:t>
      </w:r>
      <w:r w:rsidR="00A765B3" w:rsidRPr="00F0599A">
        <w:rPr>
          <w:szCs w:val="22"/>
        </w:rPr>
        <w:tab/>
      </w:r>
      <w:r w:rsidR="00011A7B" w:rsidRPr="00F0599A">
        <w:rPr>
          <w:szCs w:val="22"/>
        </w:rPr>
        <w:t xml:space="preserve">Bloch J. I. and Bowen G. J. (2001) Paleocene-Eocene </w:t>
      </w:r>
      <w:proofErr w:type="spellStart"/>
      <w:r w:rsidR="00011A7B" w:rsidRPr="00F0599A">
        <w:rPr>
          <w:szCs w:val="22"/>
        </w:rPr>
        <w:t>microvertebrates</w:t>
      </w:r>
      <w:proofErr w:type="spellEnd"/>
      <w:r w:rsidR="00011A7B" w:rsidRPr="00F0599A">
        <w:rPr>
          <w:szCs w:val="22"/>
        </w:rPr>
        <w:t xml:space="preserve"> in freshwater limestones of the </w:t>
      </w:r>
      <w:proofErr w:type="spellStart"/>
      <w:r w:rsidR="00011A7B" w:rsidRPr="00F0599A">
        <w:rPr>
          <w:szCs w:val="22"/>
        </w:rPr>
        <w:t>Willwood</w:t>
      </w:r>
      <w:proofErr w:type="spellEnd"/>
      <w:r w:rsidR="00011A7B" w:rsidRPr="00F0599A">
        <w:rPr>
          <w:szCs w:val="22"/>
        </w:rPr>
        <w:t xml:space="preserve"> Formation, Clarks Fork basin, Wyoming. In </w:t>
      </w:r>
      <w:r w:rsidR="00011A7B" w:rsidRPr="00F0599A">
        <w:rPr>
          <w:i/>
          <w:szCs w:val="22"/>
        </w:rPr>
        <w:t>Eocene Biodiversity: Unusual Occurrences and Rarely Sampled Habitats</w:t>
      </w:r>
      <w:r w:rsidR="00011A7B" w:rsidRPr="00F0599A">
        <w:rPr>
          <w:szCs w:val="22"/>
        </w:rPr>
        <w:t xml:space="preserve"> (ed. G. F. Gunnell), pp. 95-129. Kluwer Academic/Plenum Publishers.</w:t>
      </w:r>
    </w:p>
    <w:p w14:paraId="5BD5FDDD" w14:textId="77777777" w:rsidR="00E96ABE" w:rsidRPr="00F0599A" w:rsidRDefault="00E96ABE" w:rsidP="00A765B3">
      <w:pPr>
        <w:pStyle w:val="Hanging"/>
        <w:tabs>
          <w:tab w:val="left" w:pos="360"/>
        </w:tabs>
        <w:ind w:left="360" w:hanging="360"/>
        <w:rPr>
          <w:szCs w:val="22"/>
        </w:rPr>
      </w:pPr>
    </w:p>
    <w:p w14:paraId="3B78E133" w14:textId="77777777" w:rsidR="00E96ABE" w:rsidRPr="00F0599A" w:rsidRDefault="00E96ABE" w:rsidP="00AE2D81">
      <w:pPr>
        <w:pStyle w:val="Heading1"/>
      </w:pPr>
      <w:r w:rsidRPr="00F0599A">
        <w:t xml:space="preserve">Non-Reviewed </w:t>
      </w:r>
      <w:r w:rsidR="00803FAC" w:rsidRPr="00F0599A">
        <w:t xml:space="preserve">Papers, </w:t>
      </w:r>
      <w:r w:rsidRPr="00F0599A">
        <w:t>Chapters and Reports</w:t>
      </w:r>
      <w:r w:rsidR="00920B60" w:rsidRPr="00F0599A">
        <w:t>:</w:t>
      </w:r>
    </w:p>
    <w:p w14:paraId="27643A2B" w14:textId="77777777" w:rsidR="00887D0A" w:rsidRPr="00A71C2E" w:rsidRDefault="00887D0A" w:rsidP="00887D0A">
      <w:pPr>
        <w:pStyle w:val="Default"/>
        <w:tabs>
          <w:tab w:val="left" w:pos="450"/>
        </w:tabs>
        <w:ind w:left="450" w:hanging="450"/>
        <w:rPr>
          <w:sz w:val="22"/>
          <w:szCs w:val="22"/>
        </w:rPr>
      </w:pPr>
      <w:bookmarkStart w:id="10" w:name="OLE_LINK12"/>
      <w:bookmarkStart w:id="11" w:name="OLE_LINK13"/>
      <w:r>
        <w:rPr>
          <w:sz w:val="22"/>
          <w:szCs w:val="22"/>
        </w:rPr>
        <w:t>12.</w:t>
      </w:r>
      <w:r>
        <w:rPr>
          <w:sz w:val="22"/>
          <w:szCs w:val="22"/>
        </w:rPr>
        <w:tab/>
        <w:t xml:space="preserve">Bowen G. J. and Fiorella R. P. (2021) Water emissions put a damper on the coal-to-gas transition. </w:t>
      </w:r>
      <w:r>
        <w:rPr>
          <w:i/>
          <w:sz w:val="22"/>
          <w:szCs w:val="22"/>
        </w:rPr>
        <w:t>Proceedings of the National Academy of Sciences</w:t>
      </w:r>
      <w:r>
        <w:rPr>
          <w:sz w:val="22"/>
          <w:szCs w:val="22"/>
        </w:rPr>
        <w:t>, 118, e2024360118. d</w:t>
      </w:r>
      <w:r w:rsidRPr="00A71C2E">
        <w:rPr>
          <w:sz w:val="22"/>
          <w:szCs w:val="22"/>
        </w:rPr>
        <w:t>oi</w:t>
      </w:r>
      <w:r>
        <w:rPr>
          <w:sz w:val="22"/>
          <w:szCs w:val="22"/>
        </w:rPr>
        <w:t>:</w:t>
      </w:r>
      <w:r w:rsidRPr="00A71C2E">
        <w:rPr>
          <w:sz w:val="22"/>
          <w:szCs w:val="22"/>
        </w:rPr>
        <w:t>10.1073/pnas.2024360118</w:t>
      </w:r>
      <w:r>
        <w:rPr>
          <w:sz w:val="22"/>
          <w:szCs w:val="22"/>
        </w:rPr>
        <w:t>.</w:t>
      </w:r>
    </w:p>
    <w:p w14:paraId="4B1858E4" w14:textId="77777777" w:rsidR="009847AC" w:rsidRPr="009847AC" w:rsidRDefault="009847AC" w:rsidP="009847AC">
      <w:pPr>
        <w:pStyle w:val="Default"/>
        <w:tabs>
          <w:tab w:val="left" w:pos="450"/>
        </w:tabs>
        <w:ind w:left="450" w:hanging="450"/>
        <w:rPr>
          <w:sz w:val="22"/>
          <w:szCs w:val="22"/>
        </w:rPr>
      </w:pPr>
      <w:r>
        <w:rPr>
          <w:sz w:val="22"/>
          <w:szCs w:val="22"/>
        </w:rPr>
        <w:t>11.</w:t>
      </w:r>
      <w:r>
        <w:rPr>
          <w:sz w:val="22"/>
          <w:szCs w:val="22"/>
        </w:rPr>
        <w:tab/>
        <w:t xml:space="preserve">Hobson K. A., Wassenaar L. I., Bowen G. J., </w:t>
      </w:r>
      <w:proofErr w:type="spellStart"/>
      <w:r>
        <w:rPr>
          <w:sz w:val="22"/>
          <w:szCs w:val="22"/>
        </w:rPr>
        <w:t>Courtiol</w:t>
      </w:r>
      <w:proofErr w:type="spellEnd"/>
      <w:r>
        <w:rPr>
          <w:sz w:val="22"/>
          <w:szCs w:val="22"/>
        </w:rPr>
        <w:t xml:space="preserve"> A., Trueman C. N., Voigt C. C., West J. B., McMahon K. W. and West J. B. (2019) Outlook for using stable isotopes in animal migration studies. In </w:t>
      </w:r>
      <w:r>
        <w:rPr>
          <w:i/>
          <w:sz w:val="22"/>
          <w:szCs w:val="22"/>
        </w:rPr>
        <w:t>Tracking Animal Migration with Stable Isotopes</w:t>
      </w:r>
      <w:r>
        <w:rPr>
          <w:sz w:val="22"/>
          <w:szCs w:val="22"/>
        </w:rPr>
        <w:t xml:space="preserve"> (ed. Hobson K. A. and Wassenaar L. I.) pp. 237-244. Academic Press.</w:t>
      </w:r>
    </w:p>
    <w:p w14:paraId="0016F16F" w14:textId="77777777" w:rsidR="009213E2" w:rsidRDefault="009213E2" w:rsidP="00DC4801">
      <w:pPr>
        <w:pStyle w:val="Hanging"/>
        <w:tabs>
          <w:tab w:val="left" w:pos="450"/>
        </w:tabs>
        <w:ind w:left="450" w:hanging="450"/>
        <w:rPr>
          <w:szCs w:val="22"/>
        </w:rPr>
      </w:pPr>
      <w:r>
        <w:rPr>
          <w:szCs w:val="22"/>
        </w:rPr>
        <w:t>10.</w:t>
      </w:r>
      <w:r>
        <w:rPr>
          <w:szCs w:val="22"/>
        </w:rPr>
        <w:tab/>
      </w:r>
      <w:r w:rsidRPr="009A2400">
        <w:rPr>
          <w:szCs w:val="22"/>
        </w:rPr>
        <w:t>Pauli</w:t>
      </w:r>
      <w:r>
        <w:rPr>
          <w:szCs w:val="22"/>
        </w:rPr>
        <w:t xml:space="preserve"> J.</w:t>
      </w:r>
      <w:r w:rsidR="000447E1">
        <w:rPr>
          <w:szCs w:val="22"/>
        </w:rPr>
        <w:t xml:space="preserve"> </w:t>
      </w:r>
      <w:r>
        <w:rPr>
          <w:szCs w:val="22"/>
        </w:rPr>
        <w:t>N.</w:t>
      </w:r>
      <w:r w:rsidRPr="009A2400">
        <w:rPr>
          <w:szCs w:val="22"/>
        </w:rPr>
        <w:t>, Newsome</w:t>
      </w:r>
      <w:r>
        <w:rPr>
          <w:szCs w:val="22"/>
        </w:rPr>
        <w:t xml:space="preserve"> S.</w:t>
      </w:r>
      <w:r w:rsidR="000447E1">
        <w:rPr>
          <w:szCs w:val="22"/>
        </w:rPr>
        <w:t xml:space="preserve"> </w:t>
      </w:r>
      <w:r>
        <w:rPr>
          <w:szCs w:val="22"/>
        </w:rPr>
        <w:t>D.</w:t>
      </w:r>
      <w:r w:rsidRPr="009A2400">
        <w:rPr>
          <w:szCs w:val="22"/>
        </w:rPr>
        <w:t>, Cook</w:t>
      </w:r>
      <w:r>
        <w:rPr>
          <w:szCs w:val="22"/>
        </w:rPr>
        <w:t xml:space="preserve"> J.</w:t>
      </w:r>
      <w:r w:rsidR="000447E1">
        <w:rPr>
          <w:szCs w:val="22"/>
        </w:rPr>
        <w:t xml:space="preserve"> </w:t>
      </w:r>
      <w:r>
        <w:rPr>
          <w:szCs w:val="22"/>
        </w:rPr>
        <w:t>A.</w:t>
      </w:r>
      <w:r w:rsidRPr="009A2400">
        <w:rPr>
          <w:szCs w:val="22"/>
        </w:rPr>
        <w:t>, Harrod</w:t>
      </w:r>
      <w:r>
        <w:rPr>
          <w:szCs w:val="22"/>
        </w:rPr>
        <w:t xml:space="preserve"> C.</w:t>
      </w:r>
      <w:r w:rsidRPr="009A2400">
        <w:rPr>
          <w:szCs w:val="22"/>
        </w:rPr>
        <w:t>, Steffan</w:t>
      </w:r>
      <w:r>
        <w:rPr>
          <w:szCs w:val="22"/>
        </w:rPr>
        <w:t xml:space="preserve"> S.</w:t>
      </w:r>
      <w:r w:rsidR="000447E1">
        <w:rPr>
          <w:szCs w:val="22"/>
        </w:rPr>
        <w:t xml:space="preserve"> </w:t>
      </w:r>
      <w:r>
        <w:rPr>
          <w:szCs w:val="22"/>
        </w:rPr>
        <w:t>A.</w:t>
      </w:r>
      <w:r w:rsidRPr="009A2400">
        <w:rPr>
          <w:szCs w:val="22"/>
        </w:rPr>
        <w:t>, Baker</w:t>
      </w:r>
      <w:r>
        <w:rPr>
          <w:szCs w:val="22"/>
        </w:rPr>
        <w:t xml:space="preserve"> C.</w:t>
      </w:r>
      <w:r w:rsidR="000447E1">
        <w:rPr>
          <w:szCs w:val="22"/>
        </w:rPr>
        <w:t xml:space="preserve"> </w:t>
      </w:r>
      <w:r>
        <w:rPr>
          <w:szCs w:val="22"/>
        </w:rPr>
        <w:t>J.</w:t>
      </w:r>
      <w:r w:rsidR="000447E1">
        <w:rPr>
          <w:szCs w:val="22"/>
        </w:rPr>
        <w:t xml:space="preserve"> </w:t>
      </w:r>
      <w:r>
        <w:rPr>
          <w:szCs w:val="22"/>
        </w:rPr>
        <w:t>O.</w:t>
      </w:r>
      <w:r w:rsidRPr="009A2400">
        <w:rPr>
          <w:szCs w:val="22"/>
        </w:rPr>
        <w:t>, Ben-David</w:t>
      </w:r>
      <w:r>
        <w:rPr>
          <w:szCs w:val="22"/>
        </w:rPr>
        <w:t xml:space="preserve"> M.</w:t>
      </w:r>
      <w:r w:rsidRPr="009A2400">
        <w:rPr>
          <w:szCs w:val="22"/>
        </w:rPr>
        <w:t>, Bloom</w:t>
      </w:r>
      <w:r>
        <w:rPr>
          <w:szCs w:val="22"/>
        </w:rPr>
        <w:t xml:space="preserve"> D.</w:t>
      </w:r>
      <w:r w:rsidRPr="009A2400">
        <w:rPr>
          <w:szCs w:val="22"/>
        </w:rPr>
        <w:t>, Bowen</w:t>
      </w:r>
      <w:r>
        <w:rPr>
          <w:szCs w:val="22"/>
        </w:rPr>
        <w:t xml:space="preserve"> G.</w:t>
      </w:r>
      <w:r w:rsidR="000447E1">
        <w:rPr>
          <w:szCs w:val="22"/>
        </w:rPr>
        <w:t xml:space="preserve"> </w:t>
      </w:r>
      <w:r>
        <w:rPr>
          <w:szCs w:val="22"/>
        </w:rPr>
        <w:t>J.</w:t>
      </w:r>
      <w:r w:rsidRPr="009A2400">
        <w:rPr>
          <w:szCs w:val="22"/>
        </w:rPr>
        <w:t>, Cerling</w:t>
      </w:r>
      <w:r>
        <w:rPr>
          <w:szCs w:val="22"/>
        </w:rPr>
        <w:t xml:space="preserve"> T.</w:t>
      </w:r>
      <w:r w:rsidR="000447E1">
        <w:rPr>
          <w:szCs w:val="22"/>
        </w:rPr>
        <w:t xml:space="preserve"> </w:t>
      </w:r>
      <w:r>
        <w:rPr>
          <w:szCs w:val="22"/>
        </w:rPr>
        <w:t>E.</w:t>
      </w:r>
      <w:r w:rsidRPr="009A2400">
        <w:rPr>
          <w:szCs w:val="22"/>
        </w:rPr>
        <w:t>, Cicero</w:t>
      </w:r>
      <w:r>
        <w:rPr>
          <w:szCs w:val="22"/>
        </w:rPr>
        <w:t xml:space="preserve"> C.</w:t>
      </w:r>
      <w:r w:rsidRPr="009A2400">
        <w:rPr>
          <w:szCs w:val="22"/>
        </w:rPr>
        <w:t>, Cook</w:t>
      </w:r>
      <w:r>
        <w:rPr>
          <w:szCs w:val="22"/>
        </w:rPr>
        <w:t xml:space="preserve"> C.</w:t>
      </w:r>
      <w:r w:rsidR="007E401A">
        <w:rPr>
          <w:szCs w:val="22"/>
        </w:rPr>
        <w:t xml:space="preserve"> S.</w:t>
      </w:r>
      <w:r w:rsidRPr="009A2400">
        <w:rPr>
          <w:szCs w:val="22"/>
        </w:rPr>
        <w:t>, Dohm</w:t>
      </w:r>
      <w:r>
        <w:rPr>
          <w:szCs w:val="22"/>
        </w:rPr>
        <w:t xml:space="preserve"> M.</w:t>
      </w:r>
      <w:r w:rsidRPr="009A2400">
        <w:rPr>
          <w:szCs w:val="22"/>
        </w:rPr>
        <w:t>, Dharampal</w:t>
      </w:r>
      <w:r>
        <w:rPr>
          <w:szCs w:val="22"/>
        </w:rPr>
        <w:t xml:space="preserve"> P.</w:t>
      </w:r>
      <w:r w:rsidR="000447E1">
        <w:rPr>
          <w:szCs w:val="22"/>
        </w:rPr>
        <w:t xml:space="preserve"> </w:t>
      </w:r>
      <w:r>
        <w:rPr>
          <w:szCs w:val="22"/>
        </w:rPr>
        <w:t>S.</w:t>
      </w:r>
      <w:r w:rsidRPr="009A2400">
        <w:rPr>
          <w:szCs w:val="22"/>
        </w:rPr>
        <w:t>, Graves</w:t>
      </w:r>
      <w:r>
        <w:rPr>
          <w:szCs w:val="22"/>
        </w:rPr>
        <w:t xml:space="preserve"> G.</w:t>
      </w:r>
      <w:r w:rsidRPr="009A2400">
        <w:rPr>
          <w:szCs w:val="22"/>
        </w:rPr>
        <w:t>, Gropp</w:t>
      </w:r>
      <w:r>
        <w:rPr>
          <w:szCs w:val="22"/>
        </w:rPr>
        <w:t xml:space="preserve"> R.</w:t>
      </w:r>
      <w:r w:rsidRPr="009A2400">
        <w:rPr>
          <w:szCs w:val="22"/>
        </w:rPr>
        <w:t>, Hobson</w:t>
      </w:r>
      <w:r>
        <w:rPr>
          <w:szCs w:val="22"/>
        </w:rPr>
        <w:t xml:space="preserve"> K.</w:t>
      </w:r>
      <w:r w:rsidR="000447E1">
        <w:rPr>
          <w:szCs w:val="22"/>
        </w:rPr>
        <w:t xml:space="preserve"> </w:t>
      </w:r>
      <w:r>
        <w:rPr>
          <w:szCs w:val="22"/>
        </w:rPr>
        <w:t>A.</w:t>
      </w:r>
      <w:r w:rsidRPr="009A2400">
        <w:rPr>
          <w:szCs w:val="22"/>
        </w:rPr>
        <w:t>, Jordan</w:t>
      </w:r>
      <w:r>
        <w:rPr>
          <w:szCs w:val="22"/>
        </w:rPr>
        <w:t xml:space="preserve"> C.</w:t>
      </w:r>
      <w:r w:rsidRPr="009A2400">
        <w:rPr>
          <w:szCs w:val="22"/>
        </w:rPr>
        <w:t>, MacFadden</w:t>
      </w:r>
      <w:r>
        <w:rPr>
          <w:szCs w:val="22"/>
        </w:rPr>
        <w:t xml:space="preserve"> B.</w:t>
      </w:r>
      <w:r w:rsidRPr="009A2400">
        <w:rPr>
          <w:szCs w:val="22"/>
        </w:rPr>
        <w:t>, Birch</w:t>
      </w:r>
      <w:r>
        <w:rPr>
          <w:szCs w:val="22"/>
        </w:rPr>
        <w:t xml:space="preserve"> S.</w:t>
      </w:r>
      <w:r w:rsidR="000447E1">
        <w:rPr>
          <w:szCs w:val="22"/>
        </w:rPr>
        <w:t xml:space="preserve"> </w:t>
      </w:r>
      <w:r>
        <w:rPr>
          <w:szCs w:val="22"/>
        </w:rPr>
        <w:t>P.</w:t>
      </w:r>
      <w:r w:rsidRPr="009A2400">
        <w:rPr>
          <w:szCs w:val="22"/>
        </w:rPr>
        <w:t xml:space="preserve">, </w:t>
      </w:r>
      <w:proofErr w:type="spellStart"/>
      <w:r w:rsidRPr="009A2400">
        <w:rPr>
          <w:szCs w:val="22"/>
        </w:rPr>
        <w:t>Poelen</w:t>
      </w:r>
      <w:proofErr w:type="spellEnd"/>
      <w:r>
        <w:rPr>
          <w:szCs w:val="22"/>
        </w:rPr>
        <w:t xml:space="preserve"> J.</w:t>
      </w:r>
      <w:r w:rsidRPr="009A2400">
        <w:rPr>
          <w:szCs w:val="22"/>
        </w:rPr>
        <w:t xml:space="preserve">, </w:t>
      </w:r>
      <w:proofErr w:type="spellStart"/>
      <w:r w:rsidRPr="009A2400">
        <w:rPr>
          <w:szCs w:val="22"/>
        </w:rPr>
        <w:t>Ratnasingham</w:t>
      </w:r>
      <w:proofErr w:type="spellEnd"/>
      <w:r>
        <w:rPr>
          <w:szCs w:val="22"/>
        </w:rPr>
        <w:t xml:space="preserve"> S.</w:t>
      </w:r>
      <w:r w:rsidRPr="009A2400">
        <w:rPr>
          <w:szCs w:val="22"/>
        </w:rPr>
        <w:t>, Russell</w:t>
      </w:r>
      <w:r>
        <w:rPr>
          <w:szCs w:val="22"/>
        </w:rPr>
        <w:t xml:space="preserve"> L.</w:t>
      </w:r>
      <w:r w:rsidRPr="009A2400">
        <w:rPr>
          <w:szCs w:val="22"/>
        </w:rPr>
        <w:t>, Stricker</w:t>
      </w:r>
      <w:r>
        <w:rPr>
          <w:szCs w:val="22"/>
        </w:rPr>
        <w:t xml:space="preserve"> C.</w:t>
      </w:r>
      <w:r w:rsidR="000447E1">
        <w:rPr>
          <w:szCs w:val="22"/>
        </w:rPr>
        <w:t xml:space="preserve"> </w:t>
      </w:r>
      <w:r>
        <w:rPr>
          <w:szCs w:val="22"/>
        </w:rPr>
        <w:t>A.</w:t>
      </w:r>
      <w:r w:rsidRPr="009A2400">
        <w:rPr>
          <w:szCs w:val="22"/>
        </w:rPr>
        <w:t>, Uhen</w:t>
      </w:r>
      <w:r>
        <w:rPr>
          <w:szCs w:val="22"/>
        </w:rPr>
        <w:t xml:space="preserve"> M.</w:t>
      </w:r>
      <w:r w:rsidR="000447E1">
        <w:rPr>
          <w:szCs w:val="22"/>
        </w:rPr>
        <w:t xml:space="preserve"> </w:t>
      </w:r>
      <w:r>
        <w:rPr>
          <w:szCs w:val="22"/>
        </w:rPr>
        <w:t>D.</w:t>
      </w:r>
      <w:r w:rsidRPr="009A2400">
        <w:rPr>
          <w:szCs w:val="22"/>
        </w:rPr>
        <w:t>, Yarnes</w:t>
      </w:r>
      <w:r>
        <w:rPr>
          <w:szCs w:val="22"/>
        </w:rPr>
        <w:t xml:space="preserve"> C.</w:t>
      </w:r>
      <w:r w:rsidR="000447E1">
        <w:rPr>
          <w:szCs w:val="22"/>
        </w:rPr>
        <w:t xml:space="preserve"> </w:t>
      </w:r>
      <w:r>
        <w:rPr>
          <w:szCs w:val="22"/>
        </w:rPr>
        <w:t>T.</w:t>
      </w:r>
      <w:r w:rsidRPr="009A2400">
        <w:rPr>
          <w:szCs w:val="22"/>
        </w:rPr>
        <w:t xml:space="preserve"> </w:t>
      </w:r>
      <w:r>
        <w:rPr>
          <w:szCs w:val="22"/>
        </w:rPr>
        <w:t xml:space="preserve">and </w:t>
      </w:r>
      <w:r w:rsidRPr="009A2400">
        <w:rPr>
          <w:szCs w:val="22"/>
        </w:rPr>
        <w:t>Hayden</w:t>
      </w:r>
      <w:r>
        <w:rPr>
          <w:szCs w:val="22"/>
        </w:rPr>
        <w:t xml:space="preserve"> B. (2017) </w:t>
      </w:r>
      <w:r w:rsidRPr="00F61827">
        <w:rPr>
          <w:szCs w:val="22"/>
        </w:rPr>
        <w:t xml:space="preserve">Opinion: </w:t>
      </w:r>
      <w:r w:rsidR="00977B83">
        <w:rPr>
          <w:szCs w:val="22"/>
        </w:rPr>
        <w:t>Why we need a centralized repository for isotopic data</w:t>
      </w:r>
      <w:r>
        <w:rPr>
          <w:szCs w:val="22"/>
        </w:rPr>
        <w:t xml:space="preserve">. </w:t>
      </w:r>
      <w:r>
        <w:rPr>
          <w:i/>
          <w:szCs w:val="22"/>
        </w:rPr>
        <w:t>Proceedings of the National Academy of Sciences</w:t>
      </w:r>
      <w:r>
        <w:rPr>
          <w:szCs w:val="22"/>
        </w:rPr>
        <w:t>, 114, 2997-3001. doi:10.1073/pnas.1701742114.</w:t>
      </w:r>
    </w:p>
    <w:p w14:paraId="0B38D132" w14:textId="77777777" w:rsidR="00C84582" w:rsidRPr="00C84582" w:rsidRDefault="00C84582" w:rsidP="00DC4801">
      <w:pPr>
        <w:pStyle w:val="Hanging"/>
        <w:tabs>
          <w:tab w:val="left" w:pos="450"/>
        </w:tabs>
        <w:ind w:left="450" w:hanging="450"/>
        <w:rPr>
          <w:szCs w:val="22"/>
        </w:rPr>
      </w:pPr>
      <w:r>
        <w:rPr>
          <w:szCs w:val="22"/>
        </w:rPr>
        <w:lastRenderedPageBreak/>
        <w:t>9.</w:t>
      </w:r>
      <w:r>
        <w:rPr>
          <w:szCs w:val="22"/>
        </w:rPr>
        <w:tab/>
        <w:t xml:space="preserve">Jones M. D., Dee S., Anderson L., Baker A., Bowen G. J. and Noone D. C. (2016) Water isotope systematics: Improving our paleoclimate interpretations. </w:t>
      </w:r>
      <w:r>
        <w:rPr>
          <w:i/>
          <w:szCs w:val="22"/>
        </w:rPr>
        <w:t>Quaternary Science Reviews</w:t>
      </w:r>
      <w:r>
        <w:rPr>
          <w:szCs w:val="22"/>
        </w:rPr>
        <w:t xml:space="preserve">, 131, 243-249. </w:t>
      </w:r>
      <w:r w:rsidRPr="00C84582">
        <w:rPr>
          <w:szCs w:val="22"/>
        </w:rPr>
        <w:t>doi:10.1038/525043a</w:t>
      </w:r>
      <w:r>
        <w:rPr>
          <w:szCs w:val="22"/>
        </w:rPr>
        <w:t>.</w:t>
      </w:r>
    </w:p>
    <w:p w14:paraId="1DBE228A" w14:textId="77777777" w:rsidR="00381BA8" w:rsidRPr="00381BA8" w:rsidRDefault="00381BA8" w:rsidP="00DC4801">
      <w:pPr>
        <w:pStyle w:val="Hanging"/>
        <w:tabs>
          <w:tab w:val="left" w:pos="450"/>
        </w:tabs>
        <w:ind w:left="450" w:hanging="450"/>
        <w:rPr>
          <w:szCs w:val="22"/>
        </w:rPr>
      </w:pPr>
      <w:r>
        <w:rPr>
          <w:szCs w:val="22"/>
        </w:rPr>
        <w:t>8.</w:t>
      </w:r>
      <w:r>
        <w:rPr>
          <w:szCs w:val="22"/>
        </w:rPr>
        <w:tab/>
        <w:t>Bowen G. J. (</w:t>
      </w:r>
      <w:r w:rsidR="007E6D7F">
        <w:rPr>
          <w:szCs w:val="22"/>
        </w:rPr>
        <w:t>2015</w:t>
      </w:r>
      <w:r>
        <w:rPr>
          <w:szCs w:val="22"/>
        </w:rPr>
        <w:t xml:space="preserve">) The diversified economics of soil water. </w:t>
      </w:r>
      <w:r>
        <w:rPr>
          <w:i/>
          <w:szCs w:val="22"/>
        </w:rPr>
        <w:t>Nature</w:t>
      </w:r>
      <w:r w:rsidR="00C84582">
        <w:rPr>
          <w:szCs w:val="22"/>
        </w:rPr>
        <w:t xml:space="preserve">, 525, 43-44. </w:t>
      </w:r>
      <w:r w:rsidR="00C84582" w:rsidRPr="00C84582">
        <w:rPr>
          <w:szCs w:val="22"/>
        </w:rPr>
        <w:t>doi:10.1038/525043a</w:t>
      </w:r>
      <w:r w:rsidR="00C84582">
        <w:rPr>
          <w:szCs w:val="22"/>
        </w:rPr>
        <w:t>.</w:t>
      </w:r>
    </w:p>
    <w:p w14:paraId="223FD22F" w14:textId="77777777" w:rsidR="00121F7E" w:rsidRPr="00F0599A" w:rsidRDefault="00121F7E" w:rsidP="00DC4801">
      <w:pPr>
        <w:pStyle w:val="Hanging"/>
        <w:tabs>
          <w:tab w:val="left" w:pos="450"/>
        </w:tabs>
        <w:ind w:left="450" w:hanging="450"/>
        <w:rPr>
          <w:szCs w:val="22"/>
        </w:rPr>
      </w:pPr>
      <w:r w:rsidRPr="00F0599A">
        <w:rPr>
          <w:szCs w:val="22"/>
        </w:rPr>
        <w:t>7.</w:t>
      </w:r>
      <w:r w:rsidRPr="00F0599A">
        <w:rPr>
          <w:szCs w:val="22"/>
        </w:rPr>
        <w:tab/>
        <w:t xml:space="preserve">Bowen G. J. (2011) A faster water cycle. </w:t>
      </w:r>
      <w:r w:rsidRPr="00F0599A">
        <w:rPr>
          <w:i/>
          <w:szCs w:val="22"/>
        </w:rPr>
        <w:t>Science</w:t>
      </w:r>
      <w:r w:rsidRPr="00F0599A">
        <w:rPr>
          <w:szCs w:val="22"/>
        </w:rPr>
        <w:t>, 332, 430-431. doi:10.1126/science.1205253.</w:t>
      </w:r>
    </w:p>
    <w:p w14:paraId="056F125F" w14:textId="77777777" w:rsidR="00A6329F" w:rsidRPr="00F0599A" w:rsidRDefault="00DE6D67" w:rsidP="00DC4801">
      <w:pPr>
        <w:pStyle w:val="Hanging"/>
        <w:tabs>
          <w:tab w:val="left" w:pos="450"/>
        </w:tabs>
        <w:ind w:left="450" w:hanging="450"/>
        <w:rPr>
          <w:szCs w:val="22"/>
        </w:rPr>
      </w:pPr>
      <w:r w:rsidRPr="00F0599A">
        <w:rPr>
          <w:szCs w:val="22"/>
        </w:rPr>
        <w:t>6</w:t>
      </w:r>
      <w:r w:rsidR="00A6329F" w:rsidRPr="00F0599A">
        <w:rPr>
          <w:szCs w:val="22"/>
        </w:rPr>
        <w:t>.</w:t>
      </w:r>
      <w:r w:rsidR="00A6329F" w:rsidRPr="00F0599A">
        <w:rPr>
          <w:szCs w:val="22"/>
        </w:rPr>
        <w:tab/>
        <w:t xml:space="preserve">Bowen G. J., West J. B. and Dawson T. E. (2010) Isoscapes in a rapidly changing and increasingly interconnected world. In </w:t>
      </w:r>
      <w:r w:rsidR="00A6329F" w:rsidRPr="00F0599A">
        <w:rPr>
          <w:i/>
          <w:szCs w:val="22"/>
        </w:rPr>
        <w:t>Isoscapes: Understanding Movement, Pattern and Process on Earth Through Isotope Mapping</w:t>
      </w:r>
      <w:r w:rsidR="00A6329F" w:rsidRPr="00F0599A">
        <w:rPr>
          <w:szCs w:val="22"/>
        </w:rPr>
        <w:t xml:space="preserve"> (ed. J. B. West, G. J. Bowen, K. P. Tu and T. E. Dawson), pp. 425-432. Springer.</w:t>
      </w:r>
    </w:p>
    <w:p w14:paraId="112069F5" w14:textId="77777777" w:rsidR="00DE6D67" w:rsidRPr="00F0599A" w:rsidRDefault="00DE6D67" w:rsidP="00DC4801">
      <w:pPr>
        <w:pStyle w:val="Hanging"/>
        <w:tabs>
          <w:tab w:val="left" w:pos="450"/>
        </w:tabs>
        <w:ind w:left="450" w:hanging="450"/>
        <w:rPr>
          <w:szCs w:val="22"/>
        </w:rPr>
      </w:pPr>
      <w:r w:rsidRPr="00F0599A">
        <w:rPr>
          <w:szCs w:val="22"/>
        </w:rPr>
        <w:t>5.</w:t>
      </w:r>
      <w:r w:rsidRPr="00F0599A">
        <w:rPr>
          <w:szCs w:val="22"/>
        </w:rPr>
        <w:tab/>
      </w:r>
      <w:proofErr w:type="spellStart"/>
      <w:r w:rsidRPr="00F0599A">
        <w:rPr>
          <w:szCs w:val="22"/>
        </w:rPr>
        <w:t>Votier</w:t>
      </w:r>
      <w:proofErr w:type="spellEnd"/>
      <w:r w:rsidRPr="00F0599A">
        <w:rPr>
          <w:szCs w:val="22"/>
        </w:rPr>
        <w:t xml:space="preserve"> S. C., Bowen G. J. and Newton J. (2009) Stable-hydrogen isotope analyses suggest natural vagrancy of Baikal Teal to Britain. </w:t>
      </w:r>
      <w:r w:rsidRPr="00F0599A">
        <w:rPr>
          <w:i/>
          <w:szCs w:val="22"/>
        </w:rPr>
        <w:t>British Birds</w:t>
      </w:r>
      <w:r w:rsidRPr="00F0599A">
        <w:rPr>
          <w:szCs w:val="22"/>
        </w:rPr>
        <w:t>, 102, 697-699.</w:t>
      </w:r>
    </w:p>
    <w:p w14:paraId="238D8C43" w14:textId="77777777" w:rsidR="00803FAC" w:rsidRPr="00F0599A" w:rsidRDefault="00803FAC" w:rsidP="00DC4801">
      <w:pPr>
        <w:pStyle w:val="Hanging"/>
        <w:tabs>
          <w:tab w:val="left" w:pos="450"/>
        </w:tabs>
        <w:ind w:left="450" w:hanging="450"/>
        <w:rPr>
          <w:szCs w:val="22"/>
        </w:rPr>
      </w:pPr>
      <w:r w:rsidRPr="00F0599A">
        <w:rPr>
          <w:szCs w:val="22"/>
        </w:rPr>
        <w:t>4.</w:t>
      </w:r>
      <w:r w:rsidRPr="00F0599A">
        <w:rPr>
          <w:szCs w:val="22"/>
        </w:rPr>
        <w:tab/>
        <w:t>Bowen G.</w:t>
      </w:r>
      <w:r w:rsidR="00A6329F" w:rsidRPr="00F0599A">
        <w:rPr>
          <w:szCs w:val="22"/>
        </w:rPr>
        <w:t xml:space="preserve"> </w:t>
      </w:r>
      <w:r w:rsidRPr="00F0599A">
        <w:rPr>
          <w:szCs w:val="22"/>
        </w:rPr>
        <w:t>J., West J.</w:t>
      </w:r>
      <w:r w:rsidR="00A6329F" w:rsidRPr="00F0599A">
        <w:rPr>
          <w:szCs w:val="22"/>
        </w:rPr>
        <w:t xml:space="preserve"> </w:t>
      </w:r>
      <w:r w:rsidRPr="00F0599A">
        <w:rPr>
          <w:szCs w:val="22"/>
        </w:rPr>
        <w:t xml:space="preserve">B. and </w:t>
      </w:r>
      <w:proofErr w:type="spellStart"/>
      <w:r w:rsidRPr="00F0599A">
        <w:rPr>
          <w:szCs w:val="22"/>
        </w:rPr>
        <w:t>Hoogewerff</w:t>
      </w:r>
      <w:proofErr w:type="spellEnd"/>
      <w:r w:rsidRPr="00F0599A">
        <w:rPr>
          <w:szCs w:val="22"/>
        </w:rPr>
        <w:t xml:space="preserve"> J. (2009) Isoscapes: Isotope mapping and its applications. </w:t>
      </w:r>
      <w:r w:rsidRPr="00F0599A">
        <w:rPr>
          <w:i/>
          <w:szCs w:val="22"/>
        </w:rPr>
        <w:t>Journal of Geochemical Exploration</w:t>
      </w:r>
      <w:r w:rsidR="00E753C9" w:rsidRPr="00F0599A">
        <w:rPr>
          <w:szCs w:val="22"/>
        </w:rPr>
        <w:t>, 102, v-vii</w:t>
      </w:r>
      <w:r w:rsidRPr="00F0599A">
        <w:rPr>
          <w:szCs w:val="22"/>
        </w:rPr>
        <w:t>. doi:10.1016/j.gexplo.2009.05.001.</w:t>
      </w:r>
    </w:p>
    <w:bookmarkEnd w:id="10"/>
    <w:bookmarkEnd w:id="11"/>
    <w:p w14:paraId="084A98EC" w14:textId="77777777" w:rsidR="00E96ABE" w:rsidRPr="00F0599A" w:rsidRDefault="00E96ABE" w:rsidP="00DC4801">
      <w:pPr>
        <w:pStyle w:val="Hanging"/>
        <w:tabs>
          <w:tab w:val="left" w:pos="450"/>
        </w:tabs>
        <w:ind w:left="450" w:hanging="450"/>
        <w:rPr>
          <w:szCs w:val="22"/>
        </w:rPr>
      </w:pPr>
      <w:r w:rsidRPr="00F0599A">
        <w:rPr>
          <w:szCs w:val="22"/>
        </w:rPr>
        <w:t>3.</w:t>
      </w:r>
      <w:r w:rsidRPr="00F0599A">
        <w:rPr>
          <w:szCs w:val="22"/>
        </w:rPr>
        <w:tab/>
        <w:t xml:space="preserve">Kelly J. F., </w:t>
      </w:r>
      <w:proofErr w:type="spellStart"/>
      <w:r w:rsidRPr="00F0599A">
        <w:rPr>
          <w:szCs w:val="22"/>
        </w:rPr>
        <w:t>Bearhop</w:t>
      </w:r>
      <w:proofErr w:type="spellEnd"/>
      <w:r w:rsidRPr="00F0599A">
        <w:rPr>
          <w:szCs w:val="22"/>
        </w:rPr>
        <w:t xml:space="preserve"> S., Bowen G. J., Hobson K. A., Norris D. R., Wassenaar L. I., West J. </w:t>
      </w:r>
      <w:r w:rsidR="00C62B64" w:rsidRPr="00F0599A">
        <w:rPr>
          <w:szCs w:val="22"/>
        </w:rPr>
        <w:t>B</w:t>
      </w:r>
      <w:r w:rsidRPr="00F0599A">
        <w:rPr>
          <w:szCs w:val="22"/>
        </w:rPr>
        <w:t xml:space="preserve">. and Wunder M. (2008) Future directions and challenges for using stable isotopes in advancing terrestrial animal migration research. In </w:t>
      </w:r>
      <w:r w:rsidRPr="00F0599A">
        <w:rPr>
          <w:i/>
          <w:szCs w:val="22"/>
        </w:rPr>
        <w:t>Tracking Animal Migration with Stable Isotopes</w:t>
      </w:r>
      <w:r w:rsidRPr="00F0599A">
        <w:rPr>
          <w:szCs w:val="22"/>
        </w:rPr>
        <w:t xml:space="preserve"> (ed. K. A. Hobson and L. I Wassenaar), pp. 129-139. Elsevier Academic Press.</w:t>
      </w:r>
    </w:p>
    <w:p w14:paraId="30D93A27" w14:textId="77777777" w:rsidR="00E96ABE" w:rsidRPr="00F0599A" w:rsidRDefault="00E96ABE" w:rsidP="00DC4801">
      <w:pPr>
        <w:pStyle w:val="Hanging"/>
        <w:tabs>
          <w:tab w:val="left" w:pos="450"/>
        </w:tabs>
        <w:ind w:left="450" w:hanging="450"/>
        <w:rPr>
          <w:szCs w:val="22"/>
        </w:rPr>
      </w:pPr>
      <w:r w:rsidRPr="00F0599A">
        <w:rPr>
          <w:szCs w:val="22"/>
        </w:rPr>
        <w:t>2.</w:t>
      </w:r>
      <w:r w:rsidRPr="00F0599A">
        <w:rPr>
          <w:szCs w:val="22"/>
        </w:rPr>
        <w:tab/>
        <w:t xml:space="preserve">Bowen G. J. (2007) </w:t>
      </w:r>
      <w:proofErr w:type="spellStart"/>
      <w:r w:rsidRPr="00F0599A">
        <w:rPr>
          <w:szCs w:val="22"/>
        </w:rPr>
        <w:t>Palaeoclimate</w:t>
      </w:r>
      <w:proofErr w:type="spellEnd"/>
      <w:r w:rsidRPr="00F0599A">
        <w:rPr>
          <w:szCs w:val="22"/>
        </w:rPr>
        <w:t xml:space="preserve"> – When the world turned cold (News and Views). </w:t>
      </w:r>
      <w:r w:rsidRPr="00F0599A">
        <w:rPr>
          <w:i/>
          <w:szCs w:val="22"/>
        </w:rPr>
        <w:t>Nature</w:t>
      </w:r>
      <w:r w:rsidRPr="00F0599A">
        <w:rPr>
          <w:szCs w:val="22"/>
        </w:rPr>
        <w:t>, 445, 607-608.</w:t>
      </w:r>
    </w:p>
    <w:p w14:paraId="1898A849" w14:textId="77777777" w:rsidR="00011A7B" w:rsidRPr="00F0599A" w:rsidRDefault="00E96ABE" w:rsidP="00DC4801">
      <w:pPr>
        <w:pStyle w:val="Hanging"/>
        <w:tabs>
          <w:tab w:val="left" w:pos="450"/>
        </w:tabs>
        <w:ind w:left="450" w:hanging="450"/>
        <w:rPr>
          <w:szCs w:val="22"/>
        </w:rPr>
      </w:pPr>
      <w:r w:rsidRPr="00F0599A">
        <w:rPr>
          <w:szCs w:val="22"/>
        </w:rPr>
        <w:t>1.</w:t>
      </w:r>
      <w:r w:rsidRPr="00F0599A">
        <w:rPr>
          <w:szCs w:val="22"/>
        </w:rPr>
        <w:tab/>
        <w:t xml:space="preserve">Tu K. P., Bowen G. J., Hemming D. H., Kahmen A., </w:t>
      </w:r>
      <w:proofErr w:type="spellStart"/>
      <w:r w:rsidRPr="00F0599A">
        <w:rPr>
          <w:szCs w:val="22"/>
        </w:rPr>
        <w:t>Knohl</w:t>
      </w:r>
      <w:proofErr w:type="spellEnd"/>
      <w:r w:rsidRPr="00F0599A">
        <w:rPr>
          <w:szCs w:val="22"/>
        </w:rPr>
        <w:t xml:space="preserve"> A., Lai C. T. and Werner C. (2007) Stable isotopes as indicators, tracers and recorders of ecological change: Synthesis and outlook. </w:t>
      </w:r>
      <w:r w:rsidRPr="00F0599A">
        <w:rPr>
          <w:iCs/>
          <w:szCs w:val="22"/>
        </w:rPr>
        <w:t>In</w:t>
      </w:r>
      <w:r w:rsidRPr="00F0599A">
        <w:rPr>
          <w:szCs w:val="22"/>
        </w:rPr>
        <w:t xml:space="preserve"> </w:t>
      </w:r>
      <w:r w:rsidRPr="00F0599A">
        <w:rPr>
          <w:i/>
          <w:szCs w:val="22"/>
        </w:rPr>
        <w:t>Stable Isotopes as Indicators of Ecological Change</w:t>
      </w:r>
      <w:r w:rsidRPr="00F0599A">
        <w:rPr>
          <w:szCs w:val="22"/>
        </w:rPr>
        <w:t xml:space="preserve"> (ed. T. E. Dawson and R. </w:t>
      </w:r>
      <w:proofErr w:type="spellStart"/>
      <w:r w:rsidRPr="00F0599A">
        <w:rPr>
          <w:szCs w:val="22"/>
        </w:rPr>
        <w:t>Siegwolf</w:t>
      </w:r>
      <w:proofErr w:type="spellEnd"/>
      <w:r w:rsidRPr="00F0599A">
        <w:rPr>
          <w:szCs w:val="22"/>
        </w:rPr>
        <w:t>), pp. 399-405. Elsevier Academic Press.</w:t>
      </w:r>
    </w:p>
    <w:p w14:paraId="337CC240" w14:textId="77777777" w:rsidR="00DF3068" w:rsidRDefault="00DF3068" w:rsidP="00E96ABE">
      <w:pPr>
        <w:pStyle w:val="Hanging"/>
        <w:tabs>
          <w:tab w:val="left" w:pos="360"/>
        </w:tabs>
        <w:ind w:left="360" w:hanging="360"/>
        <w:rPr>
          <w:szCs w:val="22"/>
        </w:rPr>
      </w:pPr>
    </w:p>
    <w:p w14:paraId="5434E0E6" w14:textId="77777777" w:rsidR="00BC4F01" w:rsidRPr="00F0599A" w:rsidRDefault="00BC4F01" w:rsidP="00AE2D81">
      <w:pPr>
        <w:pStyle w:val="Heading1"/>
      </w:pPr>
      <w:r>
        <w:t xml:space="preserve">Software and </w:t>
      </w:r>
      <w:r w:rsidR="00CC3DBB">
        <w:t>D</w:t>
      </w:r>
      <w:r>
        <w:t>atabases</w:t>
      </w:r>
      <w:r w:rsidRPr="00F0599A">
        <w:t>:</w:t>
      </w:r>
    </w:p>
    <w:p w14:paraId="0BA4B49F" w14:textId="77777777" w:rsidR="0083593E" w:rsidRDefault="00CC3DBB" w:rsidP="0083593E">
      <w:pPr>
        <w:pStyle w:val="Hanging"/>
        <w:tabs>
          <w:tab w:val="left" w:pos="450"/>
        </w:tabs>
        <w:ind w:left="450" w:hanging="450"/>
        <w:rPr>
          <w:szCs w:val="22"/>
        </w:rPr>
      </w:pPr>
      <w:r>
        <w:rPr>
          <w:szCs w:val="22"/>
        </w:rPr>
        <w:t>6.</w:t>
      </w:r>
      <w:r>
        <w:rPr>
          <w:szCs w:val="22"/>
        </w:rPr>
        <w:tab/>
      </w:r>
      <w:r w:rsidR="0083593E">
        <w:rPr>
          <w:szCs w:val="22"/>
        </w:rPr>
        <w:t xml:space="preserve">Bowen G. J. (2019) </w:t>
      </w:r>
      <w:r w:rsidR="0083593E" w:rsidRPr="0083593E">
        <w:rPr>
          <w:szCs w:val="22"/>
        </w:rPr>
        <w:t>SPATIAL-Lab/</w:t>
      </w:r>
      <w:proofErr w:type="spellStart"/>
      <w:r w:rsidR="0083593E" w:rsidRPr="0083593E">
        <w:rPr>
          <w:szCs w:val="22"/>
        </w:rPr>
        <w:t>JPI_marine</w:t>
      </w:r>
      <w:proofErr w:type="spellEnd"/>
      <w:r w:rsidR="0083593E" w:rsidRPr="0083593E">
        <w:rPr>
          <w:szCs w:val="22"/>
        </w:rPr>
        <w:t xml:space="preserve">: CoP resubmission (Version v1.1). </w:t>
      </w:r>
      <w:proofErr w:type="spellStart"/>
      <w:r w:rsidR="0083593E" w:rsidRPr="0083593E">
        <w:rPr>
          <w:szCs w:val="22"/>
        </w:rPr>
        <w:t>Zenodo</w:t>
      </w:r>
      <w:proofErr w:type="spellEnd"/>
      <w:r w:rsidR="0083593E" w:rsidRPr="0083593E">
        <w:rPr>
          <w:szCs w:val="22"/>
        </w:rPr>
        <w:t>. http://doi.org/10.5281/zenodo.3358256</w:t>
      </w:r>
      <w:r w:rsidR="0083593E">
        <w:rPr>
          <w:szCs w:val="22"/>
        </w:rPr>
        <w:t xml:space="preserve">. </w:t>
      </w:r>
    </w:p>
    <w:p w14:paraId="48B1DBCD" w14:textId="77777777" w:rsidR="0083593E" w:rsidRDefault="0083593E" w:rsidP="00BC4F01">
      <w:pPr>
        <w:pStyle w:val="Hanging"/>
        <w:tabs>
          <w:tab w:val="left" w:pos="450"/>
        </w:tabs>
        <w:ind w:left="450" w:hanging="450"/>
        <w:rPr>
          <w:szCs w:val="22"/>
        </w:rPr>
      </w:pPr>
      <w:r>
        <w:rPr>
          <w:szCs w:val="22"/>
        </w:rPr>
        <w:t>5.</w:t>
      </w:r>
      <w:r>
        <w:rPr>
          <w:szCs w:val="22"/>
        </w:rPr>
        <w:tab/>
      </w:r>
      <w:r w:rsidRPr="0083593E">
        <w:rPr>
          <w:szCs w:val="22"/>
        </w:rPr>
        <w:t>Bowen</w:t>
      </w:r>
      <w:r>
        <w:rPr>
          <w:szCs w:val="22"/>
        </w:rPr>
        <w:t xml:space="preserve"> G. J.</w:t>
      </w:r>
      <w:r w:rsidRPr="0083593E">
        <w:rPr>
          <w:szCs w:val="22"/>
        </w:rPr>
        <w:t>, Ma</w:t>
      </w:r>
      <w:r>
        <w:rPr>
          <w:szCs w:val="22"/>
        </w:rPr>
        <w:t xml:space="preserve"> C.</w:t>
      </w:r>
      <w:r w:rsidRPr="00D368A6">
        <w:rPr>
          <w:szCs w:val="22"/>
        </w:rPr>
        <w:t>*</w:t>
      </w:r>
      <w:r w:rsidRPr="0083593E">
        <w:rPr>
          <w:szCs w:val="22"/>
        </w:rPr>
        <w:t>, Vander Zanden</w:t>
      </w:r>
      <w:r>
        <w:rPr>
          <w:szCs w:val="22"/>
        </w:rPr>
        <w:t xml:space="preserve"> H. B.</w:t>
      </w:r>
      <w:r w:rsidRPr="0083593E">
        <w:rPr>
          <w:szCs w:val="22"/>
        </w:rPr>
        <w:t xml:space="preserve"> </w:t>
      </w:r>
      <w:r>
        <w:rPr>
          <w:szCs w:val="22"/>
        </w:rPr>
        <w:t xml:space="preserve">and </w:t>
      </w:r>
      <w:r w:rsidRPr="0083593E">
        <w:rPr>
          <w:szCs w:val="22"/>
        </w:rPr>
        <w:t>Wunder</w:t>
      </w:r>
      <w:r>
        <w:rPr>
          <w:szCs w:val="22"/>
        </w:rPr>
        <w:t xml:space="preserve"> M. B</w:t>
      </w:r>
      <w:r w:rsidRPr="0083593E">
        <w:rPr>
          <w:szCs w:val="22"/>
        </w:rPr>
        <w:t xml:space="preserve">. (2019). </w:t>
      </w:r>
      <w:proofErr w:type="spellStart"/>
      <w:r w:rsidRPr="0083593E">
        <w:rPr>
          <w:szCs w:val="22"/>
        </w:rPr>
        <w:t>assignR</w:t>
      </w:r>
      <w:proofErr w:type="spellEnd"/>
      <w:r w:rsidRPr="0083593E">
        <w:rPr>
          <w:szCs w:val="22"/>
        </w:rPr>
        <w:t xml:space="preserve">: </w:t>
      </w:r>
      <w:r w:rsidR="00AE2D81">
        <w:rPr>
          <w:szCs w:val="22"/>
        </w:rPr>
        <w:t>Infer geographic origin from isotopic data</w:t>
      </w:r>
      <w:r w:rsidRPr="0083593E">
        <w:rPr>
          <w:szCs w:val="22"/>
        </w:rPr>
        <w:t xml:space="preserve">. </w:t>
      </w:r>
      <w:r w:rsidR="00AE2D81" w:rsidRPr="00AE2D81">
        <w:rPr>
          <w:szCs w:val="22"/>
        </w:rPr>
        <w:t>https://cran.r-project.org/web/packages/assignR/index.html</w:t>
      </w:r>
      <w:r>
        <w:rPr>
          <w:szCs w:val="22"/>
        </w:rPr>
        <w:t>.</w:t>
      </w:r>
    </w:p>
    <w:p w14:paraId="6A4A2F79" w14:textId="77777777" w:rsidR="00CC3DBB" w:rsidRDefault="0083593E" w:rsidP="00BC4F01">
      <w:pPr>
        <w:pStyle w:val="Hanging"/>
        <w:tabs>
          <w:tab w:val="left" w:pos="450"/>
        </w:tabs>
        <w:ind w:left="450" w:hanging="450"/>
        <w:rPr>
          <w:szCs w:val="22"/>
        </w:rPr>
      </w:pPr>
      <w:r>
        <w:rPr>
          <w:szCs w:val="22"/>
        </w:rPr>
        <w:t>4.</w:t>
      </w:r>
      <w:r>
        <w:rPr>
          <w:szCs w:val="22"/>
        </w:rPr>
        <w:tab/>
      </w:r>
      <w:proofErr w:type="spellStart"/>
      <w:r w:rsidR="00CC3DBB">
        <w:rPr>
          <w:szCs w:val="22"/>
        </w:rPr>
        <w:t>Magozzi</w:t>
      </w:r>
      <w:proofErr w:type="spellEnd"/>
      <w:r w:rsidR="00CC3DBB">
        <w:rPr>
          <w:szCs w:val="22"/>
        </w:rPr>
        <w:t xml:space="preserve"> S.</w:t>
      </w:r>
      <w:r w:rsidR="00CC3DBB" w:rsidRPr="00D368A6">
        <w:rPr>
          <w:szCs w:val="22"/>
        </w:rPr>
        <w:t>*</w:t>
      </w:r>
      <w:r w:rsidR="00CC3DBB">
        <w:rPr>
          <w:szCs w:val="22"/>
        </w:rPr>
        <w:t xml:space="preserve"> and Bowen G. J. (2019) </w:t>
      </w:r>
      <w:r w:rsidR="00CC3DBB" w:rsidRPr="00CC3DBB">
        <w:rPr>
          <w:szCs w:val="22"/>
        </w:rPr>
        <w:t>SPATIAL-Lab/</w:t>
      </w:r>
      <w:proofErr w:type="spellStart"/>
      <w:r w:rsidR="00CC3DBB" w:rsidRPr="00CC3DBB">
        <w:rPr>
          <w:szCs w:val="22"/>
        </w:rPr>
        <w:t>SteadyStateHOModel</w:t>
      </w:r>
      <w:proofErr w:type="spellEnd"/>
      <w:r w:rsidR="00CC3DBB" w:rsidRPr="00CC3DBB">
        <w:rPr>
          <w:szCs w:val="22"/>
        </w:rPr>
        <w:t xml:space="preserve">: </w:t>
      </w:r>
      <w:proofErr w:type="spellStart"/>
      <w:r w:rsidR="00CC3DBB" w:rsidRPr="00CC3DBB">
        <w:rPr>
          <w:szCs w:val="22"/>
        </w:rPr>
        <w:t>Oecologia</w:t>
      </w:r>
      <w:proofErr w:type="spellEnd"/>
      <w:r w:rsidR="00CC3DBB" w:rsidRPr="00CC3DBB">
        <w:rPr>
          <w:szCs w:val="22"/>
        </w:rPr>
        <w:t xml:space="preserve"> final submission (Version v1.1). </w:t>
      </w:r>
      <w:proofErr w:type="spellStart"/>
      <w:r w:rsidR="00CC3DBB" w:rsidRPr="00CC3DBB">
        <w:rPr>
          <w:szCs w:val="22"/>
        </w:rPr>
        <w:t>Zenodo</w:t>
      </w:r>
      <w:proofErr w:type="spellEnd"/>
      <w:r w:rsidR="00CC3DBB" w:rsidRPr="00CC3DBB">
        <w:rPr>
          <w:szCs w:val="22"/>
        </w:rPr>
        <w:t>. http://doi.org/10.5281/zenodo.3387255</w:t>
      </w:r>
      <w:r w:rsidR="00CC3DBB">
        <w:rPr>
          <w:szCs w:val="22"/>
        </w:rPr>
        <w:t>.</w:t>
      </w:r>
    </w:p>
    <w:p w14:paraId="3B0C134B" w14:textId="77777777" w:rsidR="00BC4F01" w:rsidRDefault="00CC3DBB" w:rsidP="00BC4F01">
      <w:pPr>
        <w:pStyle w:val="Hanging"/>
        <w:tabs>
          <w:tab w:val="left" w:pos="450"/>
        </w:tabs>
        <w:ind w:left="450" w:hanging="450"/>
        <w:rPr>
          <w:szCs w:val="22"/>
        </w:rPr>
      </w:pPr>
      <w:r>
        <w:rPr>
          <w:szCs w:val="22"/>
        </w:rPr>
        <w:t>3</w:t>
      </w:r>
      <w:r w:rsidR="00BC4F01" w:rsidRPr="00F0599A">
        <w:rPr>
          <w:szCs w:val="22"/>
        </w:rPr>
        <w:t>.</w:t>
      </w:r>
      <w:r w:rsidR="00BC4F01" w:rsidRPr="00F0599A">
        <w:rPr>
          <w:szCs w:val="22"/>
        </w:rPr>
        <w:tab/>
      </w:r>
      <w:proofErr w:type="spellStart"/>
      <w:r w:rsidR="00BC4F01">
        <w:rPr>
          <w:szCs w:val="22"/>
        </w:rPr>
        <w:t>Sequiera</w:t>
      </w:r>
      <w:proofErr w:type="spellEnd"/>
      <w:r w:rsidR="00BC4F01">
        <w:rPr>
          <w:szCs w:val="22"/>
        </w:rPr>
        <w:t xml:space="preserve"> K.</w:t>
      </w:r>
      <w:r w:rsidRPr="00D368A6">
        <w:rPr>
          <w:szCs w:val="22"/>
        </w:rPr>
        <w:t>*</w:t>
      </w:r>
      <w:r w:rsidR="00BC4F01">
        <w:rPr>
          <w:szCs w:val="22"/>
        </w:rPr>
        <w:t xml:space="preserve"> and Bowen G. J. (20</w:t>
      </w:r>
      <w:r>
        <w:rPr>
          <w:szCs w:val="22"/>
        </w:rPr>
        <w:t>18</w:t>
      </w:r>
      <w:r w:rsidR="00BC4F01">
        <w:rPr>
          <w:szCs w:val="22"/>
        </w:rPr>
        <w:t xml:space="preserve">) </w:t>
      </w:r>
      <w:proofErr w:type="spellStart"/>
      <w:r>
        <w:rPr>
          <w:szCs w:val="22"/>
        </w:rPr>
        <w:t>wiSamples</w:t>
      </w:r>
      <w:proofErr w:type="spellEnd"/>
      <w:r>
        <w:rPr>
          <w:szCs w:val="22"/>
        </w:rPr>
        <w:t>: An iOS app supporting water sample collection for isotope analysis</w:t>
      </w:r>
      <w:r w:rsidR="00BC4F01" w:rsidRPr="00BC4F01">
        <w:rPr>
          <w:szCs w:val="22"/>
        </w:rPr>
        <w:t xml:space="preserve">. </w:t>
      </w:r>
      <w:r>
        <w:rPr>
          <w:szCs w:val="22"/>
        </w:rPr>
        <w:t>Apple AppStore</w:t>
      </w:r>
      <w:r w:rsidR="00BC4F01" w:rsidRPr="00BC4F01">
        <w:rPr>
          <w:szCs w:val="22"/>
        </w:rPr>
        <w:t>.</w:t>
      </w:r>
    </w:p>
    <w:p w14:paraId="594CF205" w14:textId="1CA82685" w:rsidR="00CC3DBB" w:rsidRDefault="00CC3DBB" w:rsidP="00BC4F01">
      <w:pPr>
        <w:pStyle w:val="Hanging"/>
        <w:tabs>
          <w:tab w:val="left" w:pos="450"/>
        </w:tabs>
        <w:ind w:left="450" w:hanging="450"/>
        <w:rPr>
          <w:szCs w:val="22"/>
        </w:rPr>
      </w:pPr>
      <w:r>
        <w:rPr>
          <w:szCs w:val="22"/>
        </w:rPr>
        <w:t>2.</w:t>
      </w:r>
      <w:r>
        <w:rPr>
          <w:szCs w:val="22"/>
        </w:rPr>
        <w:tab/>
        <w:t>Bowen G. J. and Putman A. L.</w:t>
      </w:r>
      <w:r w:rsidRPr="00D368A6">
        <w:rPr>
          <w:szCs w:val="22"/>
        </w:rPr>
        <w:t>*</w:t>
      </w:r>
      <w:r>
        <w:rPr>
          <w:szCs w:val="22"/>
        </w:rPr>
        <w:t xml:space="preserve"> (2017) The </w:t>
      </w:r>
      <w:proofErr w:type="spellStart"/>
      <w:r>
        <w:rPr>
          <w:szCs w:val="22"/>
        </w:rPr>
        <w:t>Waterisotopes</w:t>
      </w:r>
      <w:proofErr w:type="spellEnd"/>
      <w:r>
        <w:rPr>
          <w:szCs w:val="22"/>
        </w:rPr>
        <w:t xml:space="preserve"> Database (</w:t>
      </w:r>
      <w:proofErr w:type="spellStart"/>
      <w:r>
        <w:rPr>
          <w:szCs w:val="22"/>
        </w:rPr>
        <w:t>wiDB</w:t>
      </w:r>
      <w:proofErr w:type="spellEnd"/>
      <w:r>
        <w:rPr>
          <w:szCs w:val="22"/>
        </w:rPr>
        <w:t xml:space="preserve">): A community resource supporting the archival, discovery, and reuse of stable water isotope data. </w:t>
      </w:r>
      <w:r w:rsidRPr="00CC3DBB">
        <w:rPr>
          <w:szCs w:val="22"/>
        </w:rPr>
        <w:t>http</w:t>
      </w:r>
      <w:r w:rsidR="007D5705">
        <w:rPr>
          <w:szCs w:val="22"/>
        </w:rPr>
        <w:t>s</w:t>
      </w:r>
      <w:r w:rsidRPr="00CC3DBB">
        <w:rPr>
          <w:szCs w:val="22"/>
        </w:rPr>
        <w:t>://</w:t>
      </w:r>
      <w:r w:rsidR="007D5705">
        <w:rPr>
          <w:szCs w:val="22"/>
        </w:rPr>
        <w:t>waterisotopesDB.org</w:t>
      </w:r>
      <w:r>
        <w:rPr>
          <w:szCs w:val="22"/>
        </w:rPr>
        <w:t>.</w:t>
      </w:r>
    </w:p>
    <w:p w14:paraId="77ED987B" w14:textId="79DA71F6" w:rsidR="00BC4F01" w:rsidRDefault="00BC4F01" w:rsidP="00BC4F01">
      <w:pPr>
        <w:pStyle w:val="Hanging"/>
        <w:tabs>
          <w:tab w:val="left" w:pos="450"/>
        </w:tabs>
        <w:ind w:left="450" w:hanging="450"/>
        <w:rPr>
          <w:szCs w:val="22"/>
        </w:rPr>
      </w:pPr>
      <w:r w:rsidRPr="00F0599A">
        <w:rPr>
          <w:szCs w:val="22"/>
        </w:rPr>
        <w:t>1.</w:t>
      </w:r>
      <w:r w:rsidRPr="00F0599A">
        <w:rPr>
          <w:szCs w:val="22"/>
        </w:rPr>
        <w:tab/>
      </w:r>
      <w:r>
        <w:rPr>
          <w:szCs w:val="22"/>
        </w:rPr>
        <w:t xml:space="preserve">Bowen G. J. (2003) </w:t>
      </w:r>
      <w:r w:rsidRPr="00BC4F01">
        <w:rPr>
          <w:szCs w:val="22"/>
        </w:rPr>
        <w:t>The Online Isotopes in Precipitation Calculator. http</w:t>
      </w:r>
      <w:r w:rsidR="007D5705">
        <w:rPr>
          <w:szCs w:val="22"/>
        </w:rPr>
        <w:t>s</w:t>
      </w:r>
      <w:r w:rsidRPr="00BC4F01">
        <w:rPr>
          <w:szCs w:val="22"/>
        </w:rPr>
        <w:t>://www.waterisotopes.org.</w:t>
      </w:r>
    </w:p>
    <w:p w14:paraId="70FFB1BF" w14:textId="77777777" w:rsidR="00BC4F01" w:rsidRPr="00F0599A" w:rsidRDefault="00BC4F01" w:rsidP="00E96ABE">
      <w:pPr>
        <w:pStyle w:val="Hanging"/>
        <w:tabs>
          <w:tab w:val="left" w:pos="360"/>
        </w:tabs>
        <w:ind w:left="360" w:hanging="360"/>
        <w:rPr>
          <w:szCs w:val="22"/>
        </w:rPr>
      </w:pPr>
    </w:p>
    <w:p w14:paraId="1C52F163" w14:textId="77777777" w:rsidR="00260D0B" w:rsidRPr="00F0599A" w:rsidRDefault="00803FAC" w:rsidP="00AE2D81">
      <w:pPr>
        <w:pStyle w:val="Heading1"/>
      </w:pPr>
      <w:r w:rsidRPr="00F0599A">
        <w:t xml:space="preserve">Invited </w:t>
      </w:r>
      <w:r w:rsidR="00260D0B" w:rsidRPr="00F0599A">
        <w:t>Presentations:</w:t>
      </w:r>
    </w:p>
    <w:p w14:paraId="54C6143E" w14:textId="10A75C06" w:rsidR="00515C44" w:rsidRPr="00515C44" w:rsidRDefault="00515C44" w:rsidP="001D4FC8">
      <w:pPr>
        <w:pStyle w:val="Hanging"/>
        <w:numPr>
          <w:ilvl w:val="0"/>
          <w:numId w:val="9"/>
        </w:numPr>
        <w:tabs>
          <w:tab w:val="clear" w:pos="3330"/>
          <w:tab w:val="left" w:pos="360"/>
        </w:tabs>
        <w:ind w:left="360"/>
        <w:rPr>
          <w:i/>
          <w:iCs/>
          <w:szCs w:val="22"/>
        </w:rPr>
      </w:pPr>
      <w:bookmarkStart w:id="12" w:name="OLE_LINK10"/>
      <w:bookmarkStart w:id="13" w:name="OLE_LINK11"/>
      <w:r>
        <w:rPr>
          <w:i/>
          <w:iCs/>
          <w:szCs w:val="22"/>
        </w:rPr>
        <w:t xml:space="preserve">IAEA </w:t>
      </w:r>
      <w:r w:rsidRPr="00515C44">
        <w:rPr>
          <w:i/>
          <w:iCs/>
          <w:szCs w:val="22"/>
        </w:rPr>
        <w:t>Technical Meeting on Artificial Intelligence for Nuclear Technology and Applications</w:t>
      </w:r>
      <w:r>
        <w:rPr>
          <w:szCs w:val="22"/>
        </w:rPr>
        <w:t xml:space="preserve"> (2021) </w:t>
      </w:r>
    </w:p>
    <w:p w14:paraId="2F7901E7" w14:textId="2C22F963" w:rsidR="00515C44" w:rsidRPr="00515C44" w:rsidRDefault="00515C44" w:rsidP="001D4FC8">
      <w:pPr>
        <w:pStyle w:val="Hanging"/>
        <w:numPr>
          <w:ilvl w:val="0"/>
          <w:numId w:val="9"/>
        </w:numPr>
        <w:tabs>
          <w:tab w:val="clear" w:pos="3330"/>
          <w:tab w:val="left" w:pos="360"/>
        </w:tabs>
        <w:ind w:left="360"/>
        <w:rPr>
          <w:szCs w:val="22"/>
        </w:rPr>
      </w:pPr>
      <w:r w:rsidRPr="00BA17D8">
        <w:rPr>
          <w:i/>
          <w:szCs w:val="22"/>
        </w:rPr>
        <w:t>Distinguished Lecture Series</w:t>
      </w:r>
      <w:r>
        <w:rPr>
          <w:szCs w:val="22"/>
        </w:rPr>
        <w:t xml:space="preserve">, Department of Geology &amp; Geophysics, Univ. </w:t>
      </w:r>
      <w:r w:rsidRPr="00F0599A">
        <w:rPr>
          <w:szCs w:val="22"/>
        </w:rPr>
        <w:t>of Utah (20</w:t>
      </w:r>
      <w:r>
        <w:rPr>
          <w:szCs w:val="22"/>
        </w:rPr>
        <w:t>21</w:t>
      </w:r>
      <w:r w:rsidRPr="00F0599A">
        <w:rPr>
          <w:szCs w:val="22"/>
        </w:rPr>
        <w:t>)</w:t>
      </w:r>
    </w:p>
    <w:p w14:paraId="35032654" w14:textId="59D3DAAD" w:rsidR="001D4FC8" w:rsidRPr="00A71C2E" w:rsidRDefault="001D4FC8" w:rsidP="001D4FC8">
      <w:pPr>
        <w:pStyle w:val="Hanging"/>
        <w:numPr>
          <w:ilvl w:val="0"/>
          <w:numId w:val="9"/>
        </w:numPr>
        <w:tabs>
          <w:tab w:val="clear" w:pos="3330"/>
          <w:tab w:val="left" w:pos="360"/>
        </w:tabs>
        <w:ind w:left="360"/>
        <w:rPr>
          <w:szCs w:val="22"/>
        </w:rPr>
      </w:pPr>
      <w:r>
        <w:rPr>
          <w:i/>
          <w:szCs w:val="22"/>
        </w:rPr>
        <w:t>Ecoinformatics Seminar</w:t>
      </w:r>
      <w:r>
        <w:rPr>
          <w:szCs w:val="22"/>
        </w:rPr>
        <w:t>, Northern Arizona University (2020)</w:t>
      </w:r>
    </w:p>
    <w:p w14:paraId="54E2234E" w14:textId="77777777" w:rsidR="00990862" w:rsidRPr="00990862" w:rsidRDefault="00990862" w:rsidP="00467122">
      <w:pPr>
        <w:pStyle w:val="Hanging"/>
        <w:numPr>
          <w:ilvl w:val="0"/>
          <w:numId w:val="9"/>
        </w:numPr>
        <w:tabs>
          <w:tab w:val="clear" w:pos="3330"/>
          <w:tab w:val="left" w:pos="360"/>
        </w:tabs>
        <w:ind w:left="360"/>
        <w:rPr>
          <w:szCs w:val="22"/>
        </w:rPr>
      </w:pPr>
      <w:r>
        <w:rPr>
          <w:i/>
          <w:szCs w:val="22"/>
        </w:rPr>
        <w:t>CLIVAR Water Isotopes and Climate Workshop</w:t>
      </w:r>
      <w:r>
        <w:rPr>
          <w:szCs w:val="22"/>
        </w:rPr>
        <w:t>, Boulder, CO (2019)</w:t>
      </w:r>
    </w:p>
    <w:p w14:paraId="0271496C" w14:textId="77777777" w:rsidR="00990862" w:rsidRPr="00990862" w:rsidRDefault="00990862" w:rsidP="00467122">
      <w:pPr>
        <w:pStyle w:val="Hanging"/>
        <w:numPr>
          <w:ilvl w:val="0"/>
          <w:numId w:val="9"/>
        </w:numPr>
        <w:tabs>
          <w:tab w:val="clear" w:pos="3330"/>
          <w:tab w:val="left" w:pos="360"/>
        </w:tabs>
        <w:ind w:left="360"/>
        <w:rPr>
          <w:szCs w:val="22"/>
        </w:rPr>
      </w:pPr>
      <w:r>
        <w:rPr>
          <w:i/>
          <w:szCs w:val="22"/>
        </w:rPr>
        <w:t>State Key Laboratory for Marine Geology</w:t>
      </w:r>
      <w:r>
        <w:rPr>
          <w:szCs w:val="22"/>
        </w:rPr>
        <w:t xml:space="preserve">, </w:t>
      </w:r>
      <w:proofErr w:type="spellStart"/>
      <w:r>
        <w:rPr>
          <w:szCs w:val="22"/>
        </w:rPr>
        <w:t>Tongi</w:t>
      </w:r>
      <w:proofErr w:type="spellEnd"/>
      <w:r>
        <w:rPr>
          <w:szCs w:val="22"/>
        </w:rPr>
        <w:t xml:space="preserve"> Univ., China (2019)</w:t>
      </w:r>
    </w:p>
    <w:p w14:paraId="4F1A5ECB" w14:textId="77777777" w:rsidR="006C11CE" w:rsidRPr="006C11CE" w:rsidRDefault="006C11CE" w:rsidP="00467122">
      <w:pPr>
        <w:pStyle w:val="Hanging"/>
        <w:numPr>
          <w:ilvl w:val="0"/>
          <w:numId w:val="9"/>
        </w:numPr>
        <w:tabs>
          <w:tab w:val="clear" w:pos="3330"/>
          <w:tab w:val="left" w:pos="360"/>
        </w:tabs>
        <w:ind w:left="360"/>
        <w:rPr>
          <w:szCs w:val="22"/>
        </w:rPr>
      </w:pPr>
      <w:r>
        <w:rPr>
          <w:i/>
          <w:szCs w:val="22"/>
        </w:rPr>
        <w:t>27</w:t>
      </w:r>
      <w:r w:rsidRPr="006C11CE">
        <w:rPr>
          <w:i/>
          <w:szCs w:val="22"/>
          <w:vertAlign w:val="superscript"/>
        </w:rPr>
        <w:t>th</w:t>
      </w:r>
      <w:r>
        <w:rPr>
          <w:i/>
          <w:szCs w:val="22"/>
        </w:rPr>
        <w:t xml:space="preserve"> IUGG General Assembly</w:t>
      </w:r>
      <w:r>
        <w:rPr>
          <w:szCs w:val="22"/>
        </w:rPr>
        <w:t>, Montreal, Canada (2019)</w:t>
      </w:r>
    </w:p>
    <w:p w14:paraId="41B3722E" w14:textId="77777777" w:rsidR="006C11CE" w:rsidRPr="006C11CE" w:rsidRDefault="006C11CE" w:rsidP="00467122">
      <w:pPr>
        <w:pStyle w:val="Hanging"/>
        <w:numPr>
          <w:ilvl w:val="0"/>
          <w:numId w:val="9"/>
        </w:numPr>
        <w:tabs>
          <w:tab w:val="clear" w:pos="3330"/>
          <w:tab w:val="left" w:pos="360"/>
        </w:tabs>
        <w:ind w:left="360"/>
        <w:rPr>
          <w:szCs w:val="22"/>
        </w:rPr>
      </w:pPr>
      <w:r>
        <w:rPr>
          <w:i/>
          <w:szCs w:val="22"/>
        </w:rPr>
        <w:t>Research Institute for Humanity and Nature</w:t>
      </w:r>
      <w:r>
        <w:rPr>
          <w:szCs w:val="22"/>
        </w:rPr>
        <w:t>, Kyoto, Japan (2019)</w:t>
      </w:r>
    </w:p>
    <w:p w14:paraId="1C3036CA" w14:textId="77777777" w:rsidR="008B063E" w:rsidRDefault="008B063E" w:rsidP="00467122">
      <w:pPr>
        <w:pStyle w:val="Hanging"/>
        <w:numPr>
          <w:ilvl w:val="0"/>
          <w:numId w:val="9"/>
        </w:numPr>
        <w:tabs>
          <w:tab w:val="clear" w:pos="3330"/>
          <w:tab w:val="left" w:pos="360"/>
        </w:tabs>
        <w:ind w:left="360"/>
        <w:rPr>
          <w:szCs w:val="22"/>
        </w:rPr>
      </w:pPr>
      <w:r>
        <w:rPr>
          <w:i/>
          <w:szCs w:val="22"/>
        </w:rPr>
        <w:t>Japan Geoscience Union Annual Meeting</w:t>
      </w:r>
      <w:r>
        <w:rPr>
          <w:szCs w:val="22"/>
        </w:rPr>
        <w:t xml:space="preserve"> (2019)</w:t>
      </w:r>
    </w:p>
    <w:p w14:paraId="00B2A254" w14:textId="77777777" w:rsidR="00B824FB" w:rsidRDefault="00B824FB" w:rsidP="00467122">
      <w:pPr>
        <w:pStyle w:val="Hanging"/>
        <w:numPr>
          <w:ilvl w:val="0"/>
          <w:numId w:val="9"/>
        </w:numPr>
        <w:tabs>
          <w:tab w:val="clear" w:pos="3330"/>
          <w:tab w:val="left" w:pos="360"/>
        </w:tabs>
        <w:ind w:left="360"/>
        <w:rPr>
          <w:szCs w:val="22"/>
        </w:rPr>
      </w:pPr>
      <w:r>
        <w:rPr>
          <w:i/>
          <w:szCs w:val="22"/>
        </w:rPr>
        <w:t>Yunnan University</w:t>
      </w:r>
      <w:r>
        <w:rPr>
          <w:szCs w:val="22"/>
        </w:rPr>
        <w:t>, Kunming, China (2019)</w:t>
      </w:r>
    </w:p>
    <w:p w14:paraId="600A13CE" w14:textId="77777777" w:rsidR="000524B3" w:rsidRPr="000524B3" w:rsidRDefault="000524B3" w:rsidP="00467122">
      <w:pPr>
        <w:pStyle w:val="Hanging"/>
        <w:numPr>
          <w:ilvl w:val="0"/>
          <w:numId w:val="9"/>
        </w:numPr>
        <w:tabs>
          <w:tab w:val="clear" w:pos="3330"/>
          <w:tab w:val="left" w:pos="360"/>
        </w:tabs>
        <w:ind w:left="360"/>
        <w:rPr>
          <w:szCs w:val="22"/>
        </w:rPr>
      </w:pPr>
      <w:r>
        <w:rPr>
          <w:szCs w:val="22"/>
        </w:rPr>
        <w:t xml:space="preserve">Keynote – </w:t>
      </w:r>
      <w:r>
        <w:rPr>
          <w:i/>
          <w:szCs w:val="22"/>
        </w:rPr>
        <w:t>Science, Math and Engineering Symposium</w:t>
      </w:r>
      <w:r>
        <w:rPr>
          <w:szCs w:val="22"/>
        </w:rPr>
        <w:t>, Salt Lake Community College (2019)</w:t>
      </w:r>
    </w:p>
    <w:p w14:paraId="7DA6B4E1" w14:textId="77777777" w:rsidR="000524B3" w:rsidRPr="000524B3" w:rsidRDefault="000524B3" w:rsidP="00467122">
      <w:pPr>
        <w:pStyle w:val="Hanging"/>
        <w:numPr>
          <w:ilvl w:val="0"/>
          <w:numId w:val="9"/>
        </w:numPr>
        <w:tabs>
          <w:tab w:val="clear" w:pos="3330"/>
          <w:tab w:val="left" w:pos="360"/>
        </w:tabs>
        <w:ind w:left="360"/>
        <w:rPr>
          <w:szCs w:val="22"/>
        </w:rPr>
      </w:pPr>
      <w:r>
        <w:rPr>
          <w:i/>
          <w:szCs w:val="22"/>
        </w:rPr>
        <w:t>Bureau of Economic Geology Seminar</w:t>
      </w:r>
      <w:r>
        <w:rPr>
          <w:szCs w:val="22"/>
        </w:rPr>
        <w:t>, Univ. of Texas (2019)</w:t>
      </w:r>
    </w:p>
    <w:p w14:paraId="7F760861" w14:textId="77777777" w:rsidR="000524B3" w:rsidRDefault="000524B3" w:rsidP="00467122">
      <w:pPr>
        <w:pStyle w:val="Hanging"/>
        <w:numPr>
          <w:ilvl w:val="0"/>
          <w:numId w:val="9"/>
        </w:numPr>
        <w:tabs>
          <w:tab w:val="clear" w:pos="3330"/>
          <w:tab w:val="left" w:pos="360"/>
        </w:tabs>
        <w:ind w:left="360"/>
        <w:rPr>
          <w:szCs w:val="22"/>
        </w:rPr>
      </w:pPr>
      <w:r>
        <w:rPr>
          <w:i/>
          <w:szCs w:val="22"/>
        </w:rPr>
        <w:t>Fred L. and Frances J. Oliver Lecture</w:t>
      </w:r>
      <w:r>
        <w:rPr>
          <w:szCs w:val="22"/>
        </w:rPr>
        <w:t>, Univ. of Texas (2019)</w:t>
      </w:r>
    </w:p>
    <w:p w14:paraId="6E2C8020" w14:textId="77777777" w:rsidR="000524B3" w:rsidRPr="000524B3" w:rsidRDefault="000524B3" w:rsidP="00467122">
      <w:pPr>
        <w:pStyle w:val="Hanging"/>
        <w:numPr>
          <w:ilvl w:val="0"/>
          <w:numId w:val="9"/>
        </w:numPr>
        <w:tabs>
          <w:tab w:val="clear" w:pos="3330"/>
          <w:tab w:val="left" w:pos="360"/>
        </w:tabs>
        <w:ind w:left="360"/>
        <w:rPr>
          <w:szCs w:val="22"/>
        </w:rPr>
      </w:pPr>
      <w:r>
        <w:rPr>
          <w:i/>
          <w:szCs w:val="22"/>
        </w:rPr>
        <w:t>Geology &amp; Geophysics Open House (public lecture)</w:t>
      </w:r>
      <w:r>
        <w:rPr>
          <w:szCs w:val="22"/>
        </w:rPr>
        <w:t>, Univ. of Utah (2019)</w:t>
      </w:r>
    </w:p>
    <w:p w14:paraId="3C3C3473" w14:textId="77777777" w:rsidR="000524B3" w:rsidRPr="000524B3" w:rsidRDefault="000524B3" w:rsidP="00467122">
      <w:pPr>
        <w:pStyle w:val="Hanging"/>
        <w:numPr>
          <w:ilvl w:val="0"/>
          <w:numId w:val="9"/>
        </w:numPr>
        <w:tabs>
          <w:tab w:val="clear" w:pos="3330"/>
          <w:tab w:val="left" w:pos="360"/>
        </w:tabs>
        <w:ind w:left="360"/>
        <w:rPr>
          <w:szCs w:val="22"/>
        </w:rPr>
      </w:pPr>
      <w:r>
        <w:rPr>
          <w:i/>
          <w:szCs w:val="22"/>
        </w:rPr>
        <w:t>Geological Sciences Colloquium</w:t>
      </w:r>
      <w:r>
        <w:rPr>
          <w:szCs w:val="22"/>
        </w:rPr>
        <w:t>, Univ. of North Carolina (2019)</w:t>
      </w:r>
    </w:p>
    <w:p w14:paraId="6CB4FE1C" w14:textId="77777777" w:rsidR="00946D05" w:rsidRDefault="00946D05" w:rsidP="00467122">
      <w:pPr>
        <w:pStyle w:val="Hanging"/>
        <w:numPr>
          <w:ilvl w:val="0"/>
          <w:numId w:val="9"/>
        </w:numPr>
        <w:tabs>
          <w:tab w:val="clear" w:pos="3330"/>
          <w:tab w:val="left" w:pos="360"/>
        </w:tabs>
        <w:ind w:left="360"/>
        <w:rPr>
          <w:szCs w:val="22"/>
        </w:rPr>
      </w:pPr>
      <w:r>
        <w:rPr>
          <w:i/>
          <w:szCs w:val="22"/>
        </w:rPr>
        <w:lastRenderedPageBreak/>
        <w:t>Department of Evolutionary Ecology</w:t>
      </w:r>
      <w:r>
        <w:rPr>
          <w:szCs w:val="22"/>
        </w:rPr>
        <w:t>, Leibniz Institute for Zoo and Wildlife Research, Germany (2018)</w:t>
      </w:r>
    </w:p>
    <w:p w14:paraId="76856C4F" w14:textId="77777777" w:rsidR="00946D05" w:rsidRDefault="00946D05" w:rsidP="00467122">
      <w:pPr>
        <w:pStyle w:val="Hanging"/>
        <w:numPr>
          <w:ilvl w:val="0"/>
          <w:numId w:val="9"/>
        </w:numPr>
        <w:tabs>
          <w:tab w:val="clear" w:pos="3330"/>
          <w:tab w:val="left" w:pos="360"/>
        </w:tabs>
        <w:ind w:left="360"/>
        <w:rPr>
          <w:szCs w:val="22"/>
        </w:rPr>
      </w:pPr>
      <w:r>
        <w:rPr>
          <w:i/>
          <w:szCs w:val="22"/>
        </w:rPr>
        <w:t>Earth Surface Dynamics Seminar</w:t>
      </w:r>
      <w:r>
        <w:rPr>
          <w:szCs w:val="22"/>
        </w:rPr>
        <w:t>, GFZ-Potsdam, Germany (2018)</w:t>
      </w:r>
    </w:p>
    <w:p w14:paraId="77990184" w14:textId="77777777" w:rsidR="00DC6DC9" w:rsidRDefault="00DC6DC9" w:rsidP="00467122">
      <w:pPr>
        <w:pStyle w:val="Hanging"/>
        <w:numPr>
          <w:ilvl w:val="0"/>
          <w:numId w:val="9"/>
        </w:numPr>
        <w:tabs>
          <w:tab w:val="clear" w:pos="3330"/>
          <w:tab w:val="left" w:pos="360"/>
        </w:tabs>
        <w:ind w:left="360"/>
        <w:rPr>
          <w:szCs w:val="22"/>
        </w:rPr>
      </w:pPr>
      <w:proofErr w:type="spellStart"/>
      <w:r>
        <w:rPr>
          <w:i/>
          <w:szCs w:val="22"/>
        </w:rPr>
        <w:t>Umbgrove</w:t>
      </w:r>
      <w:proofErr w:type="spellEnd"/>
      <w:r>
        <w:rPr>
          <w:i/>
          <w:szCs w:val="22"/>
        </w:rPr>
        <w:t xml:space="preserve"> Lecture</w:t>
      </w:r>
      <w:r>
        <w:rPr>
          <w:szCs w:val="22"/>
        </w:rPr>
        <w:t>, Faculty of Geosciences, Univ. of Utrecht, The Netherlands (2018)</w:t>
      </w:r>
    </w:p>
    <w:p w14:paraId="43DC17AB" w14:textId="77777777" w:rsidR="007C4F21" w:rsidRDefault="007C4F21" w:rsidP="00467122">
      <w:pPr>
        <w:pStyle w:val="Hanging"/>
        <w:numPr>
          <w:ilvl w:val="0"/>
          <w:numId w:val="9"/>
        </w:numPr>
        <w:tabs>
          <w:tab w:val="clear" w:pos="3330"/>
          <w:tab w:val="left" w:pos="360"/>
        </w:tabs>
        <w:ind w:left="360"/>
        <w:rPr>
          <w:szCs w:val="22"/>
        </w:rPr>
      </w:pPr>
      <w:r>
        <w:rPr>
          <w:szCs w:val="22"/>
        </w:rPr>
        <w:t>NIOZ, The Netherlands (2018)</w:t>
      </w:r>
    </w:p>
    <w:p w14:paraId="6D84D88E" w14:textId="77777777" w:rsidR="007C4F21" w:rsidRDefault="007C4F21" w:rsidP="00467122">
      <w:pPr>
        <w:pStyle w:val="Hanging"/>
        <w:numPr>
          <w:ilvl w:val="0"/>
          <w:numId w:val="9"/>
        </w:numPr>
        <w:tabs>
          <w:tab w:val="clear" w:pos="3330"/>
          <w:tab w:val="left" w:pos="360"/>
        </w:tabs>
        <w:ind w:left="360"/>
        <w:rPr>
          <w:szCs w:val="22"/>
        </w:rPr>
      </w:pPr>
      <w:r w:rsidRPr="007C4F21">
        <w:rPr>
          <w:i/>
          <w:szCs w:val="22"/>
        </w:rPr>
        <w:t>Forensic Science Program</w:t>
      </w:r>
      <w:r>
        <w:rPr>
          <w:szCs w:val="22"/>
        </w:rPr>
        <w:t>, Amsterdam University of Applied Sciences, The Netherlands (2018)</w:t>
      </w:r>
    </w:p>
    <w:p w14:paraId="1C74ACD5" w14:textId="77777777" w:rsidR="00DC6DC9" w:rsidRPr="00946D05" w:rsidRDefault="00DC6DC9" w:rsidP="00467122">
      <w:pPr>
        <w:pStyle w:val="Hanging"/>
        <w:numPr>
          <w:ilvl w:val="0"/>
          <w:numId w:val="9"/>
        </w:numPr>
        <w:tabs>
          <w:tab w:val="clear" w:pos="3330"/>
          <w:tab w:val="left" w:pos="360"/>
        </w:tabs>
        <w:ind w:left="360"/>
        <w:rPr>
          <w:szCs w:val="22"/>
        </w:rPr>
      </w:pPr>
      <w:r>
        <w:rPr>
          <w:i/>
          <w:szCs w:val="22"/>
        </w:rPr>
        <w:t>Global Change and Sustainability Center Seminar</w:t>
      </w:r>
      <w:r>
        <w:rPr>
          <w:szCs w:val="22"/>
        </w:rPr>
        <w:t>, Univ. of Utah (2018)</w:t>
      </w:r>
    </w:p>
    <w:p w14:paraId="43173AED" w14:textId="77777777" w:rsidR="00467122" w:rsidRDefault="00467122" w:rsidP="00467122">
      <w:pPr>
        <w:pStyle w:val="Hanging"/>
        <w:numPr>
          <w:ilvl w:val="0"/>
          <w:numId w:val="9"/>
        </w:numPr>
        <w:tabs>
          <w:tab w:val="clear" w:pos="3330"/>
          <w:tab w:val="left" w:pos="360"/>
        </w:tabs>
        <w:ind w:left="360"/>
        <w:rPr>
          <w:szCs w:val="22"/>
        </w:rPr>
      </w:pPr>
      <w:r>
        <w:rPr>
          <w:i/>
          <w:szCs w:val="22"/>
        </w:rPr>
        <w:t>Geography Department Seminar Series</w:t>
      </w:r>
      <w:r>
        <w:rPr>
          <w:szCs w:val="22"/>
        </w:rPr>
        <w:t>, Texas A&amp;M Univ</w:t>
      </w:r>
      <w:r w:rsidR="00DC6DC9">
        <w:rPr>
          <w:szCs w:val="22"/>
        </w:rPr>
        <w:t>.</w:t>
      </w:r>
      <w:r>
        <w:rPr>
          <w:szCs w:val="22"/>
        </w:rPr>
        <w:t xml:space="preserve"> (2018)</w:t>
      </w:r>
    </w:p>
    <w:p w14:paraId="6D3C5DE0" w14:textId="77777777" w:rsidR="00354675" w:rsidRDefault="00354675" w:rsidP="00BF2890">
      <w:pPr>
        <w:pStyle w:val="Hanging"/>
        <w:numPr>
          <w:ilvl w:val="0"/>
          <w:numId w:val="9"/>
        </w:numPr>
        <w:tabs>
          <w:tab w:val="clear" w:pos="3330"/>
          <w:tab w:val="left" w:pos="360"/>
        </w:tabs>
        <w:ind w:left="360"/>
        <w:rPr>
          <w:szCs w:val="22"/>
        </w:rPr>
      </w:pPr>
      <w:r>
        <w:rPr>
          <w:i/>
          <w:szCs w:val="22"/>
        </w:rPr>
        <w:t>Institute of Forensic Science, Ministry of Public Security</w:t>
      </w:r>
      <w:r>
        <w:rPr>
          <w:szCs w:val="22"/>
        </w:rPr>
        <w:t>, Beijing, China (2017)</w:t>
      </w:r>
    </w:p>
    <w:p w14:paraId="3FEA5B07" w14:textId="77777777" w:rsidR="00F82C95" w:rsidRPr="00F82C95" w:rsidRDefault="00F82C95" w:rsidP="00F82C95">
      <w:pPr>
        <w:pStyle w:val="Hanging"/>
        <w:numPr>
          <w:ilvl w:val="0"/>
          <w:numId w:val="9"/>
        </w:numPr>
        <w:tabs>
          <w:tab w:val="clear" w:pos="3330"/>
          <w:tab w:val="left" w:pos="360"/>
          <w:tab w:val="num" w:pos="2970"/>
        </w:tabs>
        <w:ind w:left="360"/>
        <w:rPr>
          <w:szCs w:val="22"/>
        </w:rPr>
      </w:pPr>
      <w:r w:rsidRPr="001579D3">
        <w:rPr>
          <w:i/>
          <w:szCs w:val="22"/>
        </w:rPr>
        <w:t>Integrated Carbon and Water Ecological and Biogeochemical Synthesis Conference</w:t>
      </w:r>
      <w:r>
        <w:rPr>
          <w:szCs w:val="22"/>
        </w:rPr>
        <w:t xml:space="preserve"> (2017)</w:t>
      </w:r>
    </w:p>
    <w:p w14:paraId="1CB2F0BD" w14:textId="77777777" w:rsidR="00354675" w:rsidRPr="00354675" w:rsidRDefault="00354675" w:rsidP="00BF2890">
      <w:pPr>
        <w:pStyle w:val="Hanging"/>
        <w:numPr>
          <w:ilvl w:val="0"/>
          <w:numId w:val="9"/>
        </w:numPr>
        <w:tabs>
          <w:tab w:val="clear" w:pos="3330"/>
          <w:tab w:val="left" w:pos="360"/>
        </w:tabs>
        <w:ind w:left="360"/>
        <w:rPr>
          <w:szCs w:val="22"/>
        </w:rPr>
      </w:pPr>
      <w:r w:rsidRPr="00354675">
        <w:rPr>
          <w:i/>
        </w:rPr>
        <w:t>Fondazione Edmund Mach</w:t>
      </w:r>
      <w:r>
        <w:t xml:space="preserve">, San Michele </w:t>
      </w:r>
      <w:proofErr w:type="spellStart"/>
      <w:r>
        <w:t>all’Adige</w:t>
      </w:r>
      <w:proofErr w:type="spellEnd"/>
      <w:r>
        <w:t>, Italy (2017)</w:t>
      </w:r>
    </w:p>
    <w:p w14:paraId="17CA4A4B" w14:textId="77777777" w:rsidR="009426F4" w:rsidRPr="009426F4" w:rsidRDefault="009426F4" w:rsidP="00BF2890">
      <w:pPr>
        <w:pStyle w:val="Hanging"/>
        <w:numPr>
          <w:ilvl w:val="0"/>
          <w:numId w:val="9"/>
        </w:numPr>
        <w:tabs>
          <w:tab w:val="clear" w:pos="3330"/>
          <w:tab w:val="left" w:pos="360"/>
        </w:tabs>
        <w:ind w:left="360"/>
        <w:rPr>
          <w:szCs w:val="22"/>
        </w:rPr>
      </w:pPr>
      <w:r>
        <w:rPr>
          <w:i/>
          <w:szCs w:val="22"/>
        </w:rPr>
        <w:t>Biology Department Colloquium</w:t>
      </w:r>
      <w:r>
        <w:rPr>
          <w:szCs w:val="22"/>
        </w:rPr>
        <w:t>, West Virginia Univ</w:t>
      </w:r>
      <w:r w:rsidR="00DC6DC9">
        <w:rPr>
          <w:szCs w:val="22"/>
        </w:rPr>
        <w:t>.</w:t>
      </w:r>
      <w:r>
        <w:rPr>
          <w:szCs w:val="22"/>
        </w:rPr>
        <w:t xml:space="preserve"> (2017)</w:t>
      </w:r>
    </w:p>
    <w:p w14:paraId="4690EB99" w14:textId="77777777" w:rsidR="00BF2890" w:rsidRPr="00F0599A" w:rsidRDefault="00BF2890" w:rsidP="00BF2890">
      <w:pPr>
        <w:pStyle w:val="Hanging"/>
        <w:numPr>
          <w:ilvl w:val="0"/>
          <w:numId w:val="9"/>
        </w:numPr>
        <w:tabs>
          <w:tab w:val="clear" w:pos="3330"/>
          <w:tab w:val="left" w:pos="360"/>
        </w:tabs>
        <w:ind w:left="360"/>
        <w:rPr>
          <w:szCs w:val="22"/>
        </w:rPr>
      </w:pPr>
      <w:r w:rsidRPr="00F0599A">
        <w:rPr>
          <w:i/>
          <w:szCs w:val="22"/>
        </w:rPr>
        <w:t xml:space="preserve">American Geophysical Union Fall Meeting </w:t>
      </w:r>
      <w:r w:rsidRPr="00F0599A">
        <w:rPr>
          <w:szCs w:val="22"/>
        </w:rPr>
        <w:t>(201</w:t>
      </w:r>
      <w:r>
        <w:rPr>
          <w:szCs w:val="22"/>
        </w:rPr>
        <w:t>6</w:t>
      </w:r>
      <w:r w:rsidRPr="00F0599A">
        <w:rPr>
          <w:szCs w:val="22"/>
        </w:rPr>
        <w:t>)</w:t>
      </w:r>
    </w:p>
    <w:p w14:paraId="40AB29F1" w14:textId="77777777" w:rsidR="00BB6B0C" w:rsidRPr="00BB6B0C" w:rsidRDefault="00BB6B0C" w:rsidP="003F0F40">
      <w:pPr>
        <w:pStyle w:val="Hanging"/>
        <w:numPr>
          <w:ilvl w:val="0"/>
          <w:numId w:val="9"/>
        </w:numPr>
        <w:tabs>
          <w:tab w:val="clear" w:pos="3330"/>
          <w:tab w:val="left" w:pos="360"/>
        </w:tabs>
        <w:ind w:left="360"/>
        <w:rPr>
          <w:szCs w:val="22"/>
        </w:rPr>
      </w:pPr>
      <w:r>
        <w:rPr>
          <w:szCs w:val="22"/>
        </w:rPr>
        <w:t xml:space="preserve">Keynote – </w:t>
      </w:r>
      <w:r>
        <w:rPr>
          <w:i/>
          <w:szCs w:val="22"/>
        </w:rPr>
        <w:t>Australia New Zealand Forensic Science Society 23</w:t>
      </w:r>
      <w:r w:rsidRPr="00BB6B0C">
        <w:rPr>
          <w:i/>
          <w:szCs w:val="22"/>
          <w:vertAlign w:val="superscript"/>
        </w:rPr>
        <w:t>rd</w:t>
      </w:r>
      <w:r>
        <w:rPr>
          <w:i/>
          <w:szCs w:val="22"/>
        </w:rPr>
        <w:t xml:space="preserve"> Annual Meeting</w:t>
      </w:r>
      <w:r>
        <w:rPr>
          <w:szCs w:val="22"/>
        </w:rPr>
        <w:t>, Auckland (2016)</w:t>
      </w:r>
    </w:p>
    <w:p w14:paraId="0174E8D5" w14:textId="77777777" w:rsidR="00170EF0" w:rsidRDefault="00170EF0" w:rsidP="003F0F40">
      <w:pPr>
        <w:pStyle w:val="Hanging"/>
        <w:numPr>
          <w:ilvl w:val="0"/>
          <w:numId w:val="9"/>
        </w:numPr>
        <w:tabs>
          <w:tab w:val="clear" w:pos="3330"/>
          <w:tab w:val="left" w:pos="360"/>
        </w:tabs>
        <w:ind w:left="360"/>
        <w:rPr>
          <w:szCs w:val="22"/>
        </w:rPr>
      </w:pPr>
      <w:r>
        <w:rPr>
          <w:i/>
          <w:szCs w:val="22"/>
        </w:rPr>
        <w:t>Asia Oceana Geoscience Society Annual Meeting</w:t>
      </w:r>
      <w:r>
        <w:rPr>
          <w:szCs w:val="22"/>
        </w:rPr>
        <w:t xml:space="preserve"> (2016)</w:t>
      </w:r>
    </w:p>
    <w:p w14:paraId="7D14E487" w14:textId="77777777" w:rsidR="00170EF0" w:rsidRDefault="00170EF0" w:rsidP="003F0F40">
      <w:pPr>
        <w:pStyle w:val="Hanging"/>
        <w:numPr>
          <w:ilvl w:val="0"/>
          <w:numId w:val="9"/>
        </w:numPr>
        <w:tabs>
          <w:tab w:val="clear" w:pos="3330"/>
          <w:tab w:val="left" w:pos="360"/>
        </w:tabs>
        <w:ind w:left="360"/>
        <w:rPr>
          <w:szCs w:val="22"/>
        </w:rPr>
      </w:pPr>
      <w:r>
        <w:rPr>
          <w:i/>
          <w:szCs w:val="22"/>
        </w:rPr>
        <w:t>Institute for Global Change Study</w:t>
      </w:r>
      <w:r>
        <w:rPr>
          <w:szCs w:val="22"/>
        </w:rPr>
        <w:t>, Tsinghua Univ</w:t>
      </w:r>
      <w:r w:rsidR="00DC6DC9">
        <w:rPr>
          <w:szCs w:val="22"/>
        </w:rPr>
        <w:t>.</w:t>
      </w:r>
      <w:r>
        <w:rPr>
          <w:szCs w:val="22"/>
        </w:rPr>
        <w:t>, China (2016)</w:t>
      </w:r>
    </w:p>
    <w:p w14:paraId="2590153E" w14:textId="77777777" w:rsidR="0033084C" w:rsidRDefault="0033084C" w:rsidP="003F0F40">
      <w:pPr>
        <w:pStyle w:val="Hanging"/>
        <w:numPr>
          <w:ilvl w:val="0"/>
          <w:numId w:val="9"/>
        </w:numPr>
        <w:tabs>
          <w:tab w:val="clear" w:pos="3330"/>
          <w:tab w:val="left" w:pos="360"/>
        </w:tabs>
        <w:ind w:left="360"/>
        <w:rPr>
          <w:szCs w:val="22"/>
        </w:rPr>
      </w:pPr>
      <w:r>
        <w:rPr>
          <w:szCs w:val="22"/>
        </w:rPr>
        <w:t xml:space="preserve">Plenary – </w:t>
      </w:r>
      <w:r w:rsidRPr="0033084C">
        <w:rPr>
          <w:i/>
          <w:szCs w:val="22"/>
        </w:rPr>
        <w:t>24</w:t>
      </w:r>
      <w:r w:rsidRPr="0033084C">
        <w:rPr>
          <w:i/>
          <w:szCs w:val="22"/>
          <w:vertAlign w:val="superscript"/>
        </w:rPr>
        <w:t>th</w:t>
      </w:r>
      <w:r w:rsidRPr="0033084C">
        <w:rPr>
          <w:i/>
          <w:szCs w:val="22"/>
        </w:rPr>
        <w:t xml:space="preserve"> American Quaternary Association Biennial Meeting</w:t>
      </w:r>
      <w:r w:rsidR="00170EF0">
        <w:rPr>
          <w:szCs w:val="22"/>
        </w:rPr>
        <w:t xml:space="preserve"> (2016)</w:t>
      </w:r>
    </w:p>
    <w:p w14:paraId="238BB6D4" w14:textId="77777777" w:rsidR="003F0F40" w:rsidRDefault="00A07D08" w:rsidP="003F0F40">
      <w:pPr>
        <w:pStyle w:val="Hanging"/>
        <w:numPr>
          <w:ilvl w:val="0"/>
          <w:numId w:val="9"/>
        </w:numPr>
        <w:tabs>
          <w:tab w:val="clear" w:pos="3330"/>
          <w:tab w:val="left" w:pos="360"/>
        </w:tabs>
        <w:ind w:left="360"/>
        <w:rPr>
          <w:szCs w:val="22"/>
        </w:rPr>
      </w:pPr>
      <w:r>
        <w:rPr>
          <w:szCs w:val="22"/>
        </w:rPr>
        <w:t xml:space="preserve">Keynote </w:t>
      </w:r>
      <w:r w:rsidR="00170EF0">
        <w:rPr>
          <w:szCs w:val="22"/>
        </w:rPr>
        <w:t xml:space="preserve">– </w:t>
      </w:r>
      <w:r>
        <w:rPr>
          <w:i/>
          <w:szCs w:val="22"/>
        </w:rPr>
        <w:t>10</w:t>
      </w:r>
      <w:r w:rsidRPr="00F0599A">
        <w:rPr>
          <w:i/>
          <w:szCs w:val="22"/>
          <w:vertAlign w:val="superscript"/>
        </w:rPr>
        <w:t>th</w:t>
      </w:r>
      <w:r w:rsidRPr="00F0599A">
        <w:rPr>
          <w:i/>
          <w:szCs w:val="22"/>
        </w:rPr>
        <w:t xml:space="preserve"> International Conference on Applications of Stable Isotope Techniques to Ecological Studies</w:t>
      </w:r>
      <w:r w:rsidR="002956AE">
        <w:rPr>
          <w:szCs w:val="22"/>
        </w:rPr>
        <w:t xml:space="preserve">, Tokyo, Japan </w:t>
      </w:r>
      <w:r w:rsidRPr="00F0599A">
        <w:rPr>
          <w:szCs w:val="22"/>
        </w:rPr>
        <w:t>(20</w:t>
      </w:r>
      <w:r>
        <w:rPr>
          <w:szCs w:val="22"/>
        </w:rPr>
        <w:t>16</w:t>
      </w:r>
      <w:r w:rsidRPr="00F0599A">
        <w:rPr>
          <w:szCs w:val="22"/>
        </w:rPr>
        <w:t>)</w:t>
      </w:r>
    </w:p>
    <w:p w14:paraId="41F1AB8C" w14:textId="77777777" w:rsidR="00F03CD0" w:rsidRPr="00F0599A" w:rsidRDefault="00F03CD0" w:rsidP="00F03CD0">
      <w:pPr>
        <w:pStyle w:val="Hanging"/>
        <w:numPr>
          <w:ilvl w:val="0"/>
          <w:numId w:val="9"/>
        </w:numPr>
        <w:tabs>
          <w:tab w:val="clear" w:pos="3330"/>
          <w:tab w:val="left" w:pos="360"/>
        </w:tabs>
        <w:ind w:left="360"/>
        <w:rPr>
          <w:szCs w:val="22"/>
        </w:rPr>
      </w:pPr>
      <w:r w:rsidRPr="00F0599A">
        <w:rPr>
          <w:i/>
          <w:szCs w:val="22"/>
        </w:rPr>
        <w:t xml:space="preserve">American Geophysical Union Fall Meeting </w:t>
      </w:r>
      <w:r w:rsidRPr="00F0599A">
        <w:rPr>
          <w:szCs w:val="22"/>
        </w:rPr>
        <w:t>(201</w:t>
      </w:r>
      <w:r>
        <w:rPr>
          <w:szCs w:val="22"/>
        </w:rPr>
        <w:t>5</w:t>
      </w:r>
      <w:r w:rsidRPr="00F0599A">
        <w:rPr>
          <w:szCs w:val="22"/>
        </w:rPr>
        <w:t>)</w:t>
      </w:r>
    </w:p>
    <w:p w14:paraId="6F4EED1A" w14:textId="77777777" w:rsidR="00381BA8" w:rsidRPr="00381BA8" w:rsidRDefault="00381BA8" w:rsidP="003F0F40">
      <w:pPr>
        <w:pStyle w:val="Hanging"/>
        <w:numPr>
          <w:ilvl w:val="0"/>
          <w:numId w:val="9"/>
        </w:numPr>
        <w:tabs>
          <w:tab w:val="clear" w:pos="3330"/>
          <w:tab w:val="left" w:pos="360"/>
        </w:tabs>
        <w:ind w:left="360"/>
        <w:rPr>
          <w:szCs w:val="22"/>
        </w:rPr>
      </w:pPr>
      <w:r w:rsidRPr="00BA17D8">
        <w:rPr>
          <w:i/>
          <w:szCs w:val="22"/>
        </w:rPr>
        <w:t>Goldschmidt Geochemistry Conference</w:t>
      </w:r>
      <w:r w:rsidRPr="00F0599A">
        <w:rPr>
          <w:szCs w:val="22"/>
        </w:rPr>
        <w:t xml:space="preserve"> (201</w:t>
      </w:r>
      <w:r>
        <w:rPr>
          <w:szCs w:val="22"/>
        </w:rPr>
        <w:t>5</w:t>
      </w:r>
      <w:r w:rsidRPr="00F0599A">
        <w:rPr>
          <w:szCs w:val="22"/>
        </w:rPr>
        <w:t>)</w:t>
      </w:r>
    </w:p>
    <w:p w14:paraId="41EAF715" w14:textId="77777777" w:rsidR="0053589D" w:rsidRDefault="0053589D" w:rsidP="003F0F40">
      <w:pPr>
        <w:pStyle w:val="Hanging"/>
        <w:numPr>
          <w:ilvl w:val="0"/>
          <w:numId w:val="9"/>
        </w:numPr>
        <w:tabs>
          <w:tab w:val="clear" w:pos="3330"/>
          <w:tab w:val="left" w:pos="360"/>
        </w:tabs>
        <w:ind w:left="360"/>
        <w:rPr>
          <w:szCs w:val="22"/>
        </w:rPr>
      </w:pPr>
      <w:r>
        <w:rPr>
          <w:i/>
          <w:szCs w:val="22"/>
        </w:rPr>
        <w:t>Utah Geological Association</w:t>
      </w:r>
      <w:r>
        <w:rPr>
          <w:szCs w:val="22"/>
        </w:rPr>
        <w:t xml:space="preserve"> (2015)</w:t>
      </w:r>
    </w:p>
    <w:p w14:paraId="6E15A530" w14:textId="77777777" w:rsidR="00295DEE" w:rsidRPr="003F0F40" w:rsidRDefault="0053589D" w:rsidP="003F0F40">
      <w:pPr>
        <w:pStyle w:val="Hanging"/>
        <w:numPr>
          <w:ilvl w:val="0"/>
          <w:numId w:val="9"/>
        </w:numPr>
        <w:tabs>
          <w:tab w:val="clear" w:pos="3330"/>
          <w:tab w:val="left" w:pos="360"/>
        </w:tabs>
        <w:ind w:left="360"/>
        <w:rPr>
          <w:szCs w:val="22"/>
        </w:rPr>
      </w:pPr>
      <w:r>
        <w:rPr>
          <w:i/>
          <w:szCs w:val="22"/>
        </w:rPr>
        <w:t xml:space="preserve">State Key Laboratory of Marine </w:t>
      </w:r>
      <w:r w:rsidRPr="0053589D">
        <w:rPr>
          <w:i/>
          <w:szCs w:val="22"/>
        </w:rPr>
        <w:t>Geology</w:t>
      </w:r>
      <w:r>
        <w:rPr>
          <w:szCs w:val="22"/>
        </w:rPr>
        <w:t xml:space="preserve">, </w:t>
      </w:r>
      <w:r w:rsidR="00295DEE" w:rsidRPr="0053589D">
        <w:rPr>
          <w:szCs w:val="22"/>
        </w:rPr>
        <w:t>Tongji</w:t>
      </w:r>
      <w:r w:rsidR="00295DEE">
        <w:rPr>
          <w:szCs w:val="22"/>
        </w:rPr>
        <w:t xml:space="preserve"> Univ</w:t>
      </w:r>
      <w:r w:rsidR="00DC6DC9">
        <w:rPr>
          <w:szCs w:val="22"/>
        </w:rPr>
        <w:t>.</w:t>
      </w:r>
      <w:r w:rsidR="00295DEE">
        <w:rPr>
          <w:szCs w:val="22"/>
        </w:rPr>
        <w:t>, China (2015)</w:t>
      </w:r>
    </w:p>
    <w:p w14:paraId="4F6F03FE" w14:textId="77777777" w:rsidR="003F0F40" w:rsidRPr="003F0F40" w:rsidRDefault="003F0F40" w:rsidP="00F211CC">
      <w:pPr>
        <w:pStyle w:val="Hanging"/>
        <w:numPr>
          <w:ilvl w:val="0"/>
          <w:numId w:val="9"/>
        </w:numPr>
        <w:tabs>
          <w:tab w:val="clear" w:pos="3330"/>
          <w:tab w:val="left" w:pos="360"/>
        </w:tabs>
        <w:ind w:left="360"/>
        <w:rPr>
          <w:szCs w:val="22"/>
        </w:rPr>
      </w:pPr>
      <w:r>
        <w:rPr>
          <w:i/>
          <w:szCs w:val="22"/>
        </w:rPr>
        <w:t>Institute of Tibetan Plateau Research</w:t>
      </w:r>
      <w:r>
        <w:rPr>
          <w:szCs w:val="22"/>
        </w:rPr>
        <w:t>, Chinese Academy of Sciences</w:t>
      </w:r>
      <w:r w:rsidR="00295DEE">
        <w:rPr>
          <w:szCs w:val="22"/>
        </w:rPr>
        <w:t>, China</w:t>
      </w:r>
      <w:r>
        <w:rPr>
          <w:szCs w:val="22"/>
        </w:rPr>
        <w:t xml:space="preserve"> (2015)</w:t>
      </w:r>
    </w:p>
    <w:p w14:paraId="70F9144B" w14:textId="77777777" w:rsidR="00F211CC" w:rsidRDefault="00F211CC" w:rsidP="00F211CC">
      <w:pPr>
        <w:pStyle w:val="Hanging"/>
        <w:numPr>
          <w:ilvl w:val="0"/>
          <w:numId w:val="9"/>
        </w:numPr>
        <w:tabs>
          <w:tab w:val="clear" w:pos="3330"/>
          <w:tab w:val="left" w:pos="360"/>
        </w:tabs>
        <w:ind w:left="360"/>
        <w:rPr>
          <w:szCs w:val="22"/>
        </w:rPr>
      </w:pPr>
      <w:r>
        <w:rPr>
          <w:i/>
          <w:szCs w:val="22"/>
        </w:rPr>
        <w:t>State Key Laboratory of Environment and Water Resources</w:t>
      </w:r>
      <w:r>
        <w:rPr>
          <w:szCs w:val="22"/>
        </w:rPr>
        <w:t>, Tianjin Normal Univ</w:t>
      </w:r>
      <w:r w:rsidR="00DC6DC9">
        <w:rPr>
          <w:szCs w:val="22"/>
        </w:rPr>
        <w:t>.</w:t>
      </w:r>
      <w:r w:rsidR="00295DEE">
        <w:rPr>
          <w:szCs w:val="22"/>
        </w:rPr>
        <w:t>, China</w:t>
      </w:r>
      <w:r>
        <w:rPr>
          <w:szCs w:val="22"/>
        </w:rPr>
        <w:t xml:space="preserve"> (2015)</w:t>
      </w:r>
    </w:p>
    <w:p w14:paraId="1E8C661A" w14:textId="77777777" w:rsidR="00A07D08" w:rsidRPr="00A07D08" w:rsidRDefault="00A07D08" w:rsidP="00A07D08">
      <w:pPr>
        <w:pStyle w:val="Hanging"/>
        <w:numPr>
          <w:ilvl w:val="0"/>
          <w:numId w:val="9"/>
        </w:numPr>
        <w:tabs>
          <w:tab w:val="clear" w:pos="3330"/>
          <w:tab w:val="left" w:pos="360"/>
        </w:tabs>
        <w:ind w:left="360"/>
        <w:rPr>
          <w:szCs w:val="22"/>
        </w:rPr>
      </w:pPr>
      <w:r w:rsidRPr="00F0599A">
        <w:rPr>
          <w:i/>
          <w:szCs w:val="22"/>
        </w:rPr>
        <w:t>Geological Society of America National Meeting</w:t>
      </w:r>
      <w:r w:rsidRPr="00F0599A">
        <w:rPr>
          <w:szCs w:val="22"/>
        </w:rPr>
        <w:t xml:space="preserve"> (20</w:t>
      </w:r>
      <w:r>
        <w:rPr>
          <w:szCs w:val="22"/>
        </w:rPr>
        <w:t>15</w:t>
      </w:r>
      <w:r w:rsidRPr="00F0599A">
        <w:rPr>
          <w:szCs w:val="22"/>
        </w:rPr>
        <w:t>)</w:t>
      </w:r>
    </w:p>
    <w:p w14:paraId="0B35B9CE" w14:textId="77777777" w:rsidR="00A07D08" w:rsidRPr="00A07D08" w:rsidRDefault="00A07D08" w:rsidP="00972B05">
      <w:pPr>
        <w:pStyle w:val="Hanging"/>
        <w:numPr>
          <w:ilvl w:val="0"/>
          <w:numId w:val="9"/>
        </w:numPr>
        <w:tabs>
          <w:tab w:val="clear" w:pos="3330"/>
          <w:tab w:val="left" w:pos="360"/>
        </w:tabs>
        <w:ind w:left="360"/>
        <w:rPr>
          <w:szCs w:val="22"/>
        </w:rPr>
      </w:pPr>
      <w:r>
        <w:rPr>
          <w:i/>
          <w:szCs w:val="22"/>
        </w:rPr>
        <w:t>Distinguished Speaker Series, Departments of Biology and Geology</w:t>
      </w:r>
      <w:r>
        <w:rPr>
          <w:szCs w:val="22"/>
        </w:rPr>
        <w:t>, Idaho State Univ. (2015)</w:t>
      </w:r>
    </w:p>
    <w:p w14:paraId="2725DCD1" w14:textId="77777777" w:rsidR="00A07D08" w:rsidRPr="00A07D08" w:rsidRDefault="00A07D08" w:rsidP="00972B05">
      <w:pPr>
        <w:pStyle w:val="Hanging"/>
        <w:numPr>
          <w:ilvl w:val="0"/>
          <w:numId w:val="9"/>
        </w:numPr>
        <w:tabs>
          <w:tab w:val="clear" w:pos="3330"/>
          <w:tab w:val="left" w:pos="360"/>
        </w:tabs>
        <w:ind w:left="360"/>
        <w:rPr>
          <w:szCs w:val="22"/>
        </w:rPr>
      </w:pPr>
      <w:r>
        <w:rPr>
          <w:i/>
          <w:szCs w:val="22"/>
        </w:rPr>
        <w:t>American Indian Science and Engineering Society Regional Conference</w:t>
      </w:r>
      <w:r>
        <w:rPr>
          <w:szCs w:val="22"/>
        </w:rPr>
        <w:t xml:space="preserve"> (2015)</w:t>
      </w:r>
    </w:p>
    <w:p w14:paraId="7295149D" w14:textId="77777777" w:rsidR="00D909DA" w:rsidRPr="00D909DA" w:rsidRDefault="00D909DA" w:rsidP="00972B05">
      <w:pPr>
        <w:pStyle w:val="Hanging"/>
        <w:numPr>
          <w:ilvl w:val="0"/>
          <w:numId w:val="9"/>
        </w:numPr>
        <w:tabs>
          <w:tab w:val="clear" w:pos="3330"/>
          <w:tab w:val="left" w:pos="360"/>
        </w:tabs>
        <w:ind w:left="360"/>
        <w:rPr>
          <w:szCs w:val="22"/>
        </w:rPr>
      </w:pPr>
      <w:r>
        <w:rPr>
          <w:i/>
          <w:szCs w:val="22"/>
        </w:rPr>
        <w:t>ASMS Sanibel Conference on Security and Forensic Applications of Mass Spectrometry</w:t>
      </w:r>
      <w:r>
        <w:rPr>
          <w:szCs w:val="22"/>
        </w:rPr>
        <w:t>, Clearwater Beach, Florida (2015)</w:t>
      </w:r>
    </w:p>
    <w:p w14:paraId="5C44D14E" w14:textId="77777777" w:rsidR="00B8263F" w:rsidRPr="00B8263F" w:rsidRDefault="001355CB" w:rsidP="00972B05">
      <w:pPr>
        <w:pStyle w:val="Hanging"/>
        <w:numPr>
          <w:ilvl w:val="0"/>
          <w:numId w:val="9"/>
        </w:numPr>
        <w:tabs>
          <w:tab w:val="clear" w:pos="3330"/>
          <w:tab w:val="left" w:pos="360"/>
        </w:tabs>
        <w:ind w:left="360"/>
        <w:rPr>
          <w:szCs w:val="22"/>
        </w:rPr>
      </w:pPr>
      <w:r w:rsidRPr="001355CB">
        <w:t>Keynote –</w:t>
      </w:r>
      <w:r>
        <w:rPr>
          <w:i/>
        </w:rPr>
        <w:t xml:space="preserve"> </w:t>
      </w:r>
      <w:r w:rsidR="00B8263F" w:rsidRPr="00B8263F">
        <w:rPr>
          <w:i/>
        </w:rPr>
        <w:t>Coming of Age? Stable Isotopes in Archaeology</w:t>
      </w:r>
      <w:r w:rsidR="00B8263F">
        <w:t xml:space="preserve">, Kiel, Germany (2014) </w:t>
      </w:r>
    </w:p>
    <w:p w14:paraId="571E8A5B" w14:textId="77777777" w:rsidR="00972B05" w:rsidRPr="00F0599A" w:rsidRDefault="00972B05" w:rsidP="00972B05">
      <w:pPr>
        <w:pStyle w:val="Hanging"/>
        <w:numPr>
          <w:ilvl w:val="0"/>
          <w:numId w:val="9"/>
        </w:numPr>
        <w:tabs>
          <w:tab w:val="clear" w:pos="3330"/>
          <w:tab w:val="left" w:pos="360"/>
        </w:tabs>
        <w:ind w:left="360"/>
        <w:rPr>
          <w:szCs w:val="22"/>
        </w:rPr>
      </w:pPr>
      <w:r w:rsidRPr="00F0599A">
        <w:rPr>
          <w:i/>
          <w:szCs w:val="22"/>
        </w:rPr>
        <w:t>Geological Society of America National Meeting</w:t>
      </w:r>
      <w:r w:rsidRPr="00F0599A">
        <w:rPr>
          <w:szCs w:val="22"/>
        </w:rPr>
        <w:t xml:space="preserve"> (20</w:t>
      </w:r>
      <w:r>
        <w:rPr>
          <w:szCs w:val="22"/>
        </w:rPr>
        <w:t>14</w:t>
      </w:r>
      <w:r w:rsidRPr="00F0599A">
        <w:rPr>
          <w:szCs w:val="22"/>
        </w:rPr>
        <w:t>)</w:t>
      </w:r>
    </w:p>
    <w:p w14:paraId="49AEA9E9" w14:textId="77777777" w:rsidR="00B8263F" w:rsidRPr="00B8263F" w:rsidRDefault="00B8263F" w:rsidP="00A21883">
      <w:pPr>
        <w:pStyle w:val="Hanging"/>
        <w:numPr>
          <w:ilvl w:val="0"/>
          <w:numId w:val="9"/>
        </w:numPr>
        <w:tabs>
          <w:tab w:val="clear" w:pos="3330"/>
          <w:tab w:val="left" w:pos="360"/>
        </w:tabs>
        <w:ind w:left="360"/>
        <w:rPr>
          <w:szCs w:val="22"/>
        </w:rPr>
      </w:pPr>
      <w:r>
        <w:rPr>
          <w:i/>
          <w:szCs w:val="22"/>
        </w:rPr>
        <w:t xml:space="preserve">Department of Botany and Wyoming </w:t>
      </w:r>
      <w:proofErr w:type="spellStart"/>
      <w:r>
        <w:rPr>
          <w:i/>
          <w:szCs w:val="22"/>
        </w:rPr>
        <w:t>EPSCoR</w:t>
      </w:r>
      <w:proofErr w:type="spellEnd"/>
      <w:r>
        <w:rPr>
          <w:i/>
          <w:szCs w:val="22"/>
        </w:rPr>
        <w:t xml:space="preserve"> Seminar</w:t>
      </w:r>
      <w:r>
        <w:rPr>
          <w:szCs w:val="22"/>
        </w:rPr>
        <w:t>, Univ. of Wyoming (2014)</w:t>
      </w:r>
    </w:p>
    <w:p w14:paraId="4CB93C37" w14:textId="77777777" w:rsidR="00D563DD" w:rsidRPr="00D563DD" w:rsidRDefault="00D563DD" w:rsidP="00A21883">
      <w:pPr>
        <w:pStyle w:val="Hanging"/>
        <w:numPr>
          <w:ilvl w:val="0"/>
          <w:numId w:val="9"/>
        </w:numPr>
        <w:tabs>
          <w:tab w:val="clear" w:pos="3330"/>
          <w:tab w:val="left" w:pos="360"/>
        </w:tabs>
        <w:ind w:left="360"/>
        <w:rPr>
          <w:szCs w:val="22"/>
        </w:rPr>
      </w:pPr>
      <w:r>
        <w:rPr>
          <w:i/>
          <w:szCs w:val="22"/>
        </w:rPr>
        <w:t>Earth Science Seminar</w:t>
      </w:r>
      <w:r>
        <w:rPr>
          <w:szCs w:val="22"/>
        </w:rPr>
        <w:t>, Utah Valley Univ. (2014)</w:t>
      </w:r>
    </w:p>
    <w:p w14:paraId="7947EB62" w14:textId="77777777" w:rsidR="00D563DD" w:rsidRPr="00D563DD" w:rsidRDefault="00D563DD" w:rsidP="00A21883">
      <w:pPr>
        <w:pStyle w:val="Hanging"/>
        <w:numPr>
          <w:ilvl w:val="0"/>
          <w:numId w:val="9"/>
        </w:numPr>
        <w:tabs>
          <w:tab w:val="clear" w:pos="3330"/>
          <w:tab w:val="left" w:pos="360"/>
        </w:tabs>
        <w:ind w:left="360"/>
        <w:rPr>
          <w:szCs w:val="22"/>
        </w:rPr>
      </w:pPr>
      <w:r>
        <w:rPr>
          <w:i/>
          <w:szCs w:val="22"/>
        </w:rPr>
        <w:t>Kansas Geological Survey Stratigraphic Research Seminar</w:t>
      </w:r>
      <w:r>
        <w:rPr>
          <w:szCs w:val="22"/>
        </w:rPr>
        <w:t xml:space="preserve"> (2014)</w:t>
      </w:r>
    </w:p>
    <w:p w14:paraId="571E13E6" w14:textId="77777777" w:rsidR="00D563DD" w:rsidRPr="00D563DD" w:rsidRDefault="00D563DD" w:rsidP="00A21883">
      <w:pPr>
        <w:pStyle w:val="Hanging"/>
        <w:numPr>
          <w:ilvl w:val="0"/>
          <w:numId w:val="9"/>
        </w:numPr>
        <w:tabs>
          <w:tab w:val="clear" w:pos="3330"/>
          <w:tab w:val="left" w:pos="360"/>
        </w:tabs>
        <w:ind w:left="360"/>
        <w:rPr>
          <w:szCs w:val="22"/>
        </w:rPr>
      </w:pPr>
      <w:r>
        <w:rPr>
          <w:i/>
          <w:szCs w:val="22"/>
        </w:rPr>
        <w:t xml:space="preserve">Department of Geology </w:t>
      </w:r>
      <w:r w:rsidRPr="00D563DD">
        <w:rPr>
          <w:i/>
          <w:szCs w:val="22"/>
        </w:rPr>
        <w:t>Colloquium</w:t>
      </w:r>
      <w:r>
        <w:rPr>
          <w:szCs w:val="22"/>
        </w:rPr>
        <w:t xml:space="preserve">, </w:t>
      </w:r>
      <w:r w:rsidRPr="00D563DD">
        <w:rPr>
          <w:szCs w:val="22"/>
        </w:rPr>
        <w:t>Univ</w:t>
      </w:r>
      <w:r>
        <w:rPr>
          <w:szCs w:val="22"/>
        </w:rPr>
        <w:t>. of Kansas (2014)</w:t>
      </w:r>
    </w:p>
    <w:p w14:paraId="37EE3DCA" w14:textId="77777777" w:rsidR="00A21883" w:rsidRDefault="00A21883" w:rsidP="00A21883">
      <w:pPr>
        <w:pStyle w:val="Hanging"/>
        <w:numPr>
          <w:ilvl w:val="0"/>
          <w:numId w:val="9"/>
        </w:numPr>
        <w:tabs>
          <w:tab w:val="clear" w:pos="3330"/>
          <w:tab w:val="left" w:pos="360"/>
        </w:tabs>
        <w:ind w:left="360"/>
        <w:rPr>
          <w:szCs w:val="22"/>
        </w:rPr>
      </w:pPr>
      <w:r>
        <w:rPr>
          <w:i/>
          <w:szCs w:val="22"/>
        </w:rPr>
        <w:t xml:space="preserve">CUAHSI/USGS </w:t>
      </w:r>
      <w:proofErr w:type="spellStart"/>
      <w:r>
        <w:rPr>
          <w:i/>
          <w:szCs w:val="22"/>
        </w:rPr>
        <w:t>Cyberseminar</w:t>
      </w:r>
      <w:proofErr w:type="spellEnd"/>
      <w:r>
        <w:rPr>
          <w:i/>
          <w:szCs w:val="22"/>
        </w:rPr>
        <w:t xml:space="preserve"> Series, Laser Specs for Field Hydrology</w:t>
      </w:r>
      <w:r>
        <w:rPr>
          <w:szCs w:val="22"/>
        </w:rPr>
        <w:t xml:space="preserve"> (2014)</w:t>
      </w:r>
    </w:p>
    <w:p w14:paraId="49C5430D" w14:textId="77777777" w:rsidR="007E2F1F" w:rsidRPr="007E2F1F" w:rsidRDefault="007E2F1F" w:rsidP="00A21883">
      <w:pPr>
        <w:pStyle w:val="Hanging"/>
        <w:numPr>
          <w:ilvl w:val="0"/>
          <w:numId w:val="9"/>
        </w:numPr>
        <w:tabs>
          <w:tab w:val="clear" w:pos="3330"/>
          <w:tab w:val="left" w:pos="360"/>
        </w:tabs>
        <w:ind w:left="360"/>
        <w:rPr>
          <w:szCs w:val="22"/>
        </w:rPr>
      </w:pPr>
      <w:r>
        <w:rPr>
          <w:i/>
          <w:szCs w:val="22"/>
        </w:rPr>
        <w:t>European Geophysical Union General Assembly</w:t>
      </w:r>
      <w:r>
        <w:rPr>
          <w:szCs w:val="22"/>
        </w:rPr>
        <w:t xml:space="preserve"> (2014)</w:t>
      </w:r>
    </w:p>
    <w:p w14:paraId="2FAA2D4E" w14:textId="77777777" w:rsidR="00A21883" w:rsidRDefault="00A21883" w:rsidP="00A21883">
      <w:pPr>
        <w:pStyle w:val="Hanging"/>
        <w:numPr>
          <w:ilvl w:val="0"/>
          <w:numId w:val="9"/>
        </w:numPr>
        <w:tabs>
          <w:tab w:val="clear" w:pos="3330"/>
          <w:tab w:val="left" w:pos="360"/>
        </w:tabs>
        <w:ind w:left="360"/>
        <w:rPr>
          <w:szCs w:val="22"/>
        </w:rPr>
      </w:pPr>
      <w:r w:rsidRPr="00BA17D8">
        <w:rPr>
          <w:i/>
          <w:szCs w:val="22"/>
        </w:rPr>
        <w:t>Distinguished Lecture Series</w:t>
      </w:r>
      <w:r w:rsidR="00D563DD">
        <w:rPr>
          <w:szCs w:val="22"/>
        </w:rPr>
        <w:t xml:space="preserve">, Univ. </w:t>
      </w:r>
      <w:r w:rsidR="00D563DD" w:rsidRPr="00F0599A">
        <w:rPr>
          <w:szCs w:val="22"/>
        </w:rPr>
        <w:t xml:space="preserve">of Utah </w:t>
      </w:r>
      <w:r w:rsidR="00D563DD">
        <w:rPr>
          <w:szCs w:val="22"/>
        </w:rPr>
        <w:t xml:space="preserve">Department of Geology &amp; Geophysics </w:t>
      </w:r>
      <w:r w:rsidRPr="00F0599A">
        <w:rPr>
          <w:szCs w:val="22"/>
        </w:rPr>
        <w:t>(201</w:t>
      </w:r>
      <w:r>
        <w:rPr>
          <w:szCs w:val="22"/>
        </w:rPr>
        <w:t>4</w:t>
      </w:r>
      <w:r w:rsidRPr="00F0599A">
        <w:rPr>
          <w:szCs w:val="22"/>
        </w:rPr>
        <w:t>)</w:t>
      </w:r>
    </w:p>
    <w:p w14:paraId="2E98CC2C" w14:textId="77777777" w:rsidR="007E7A89" w:rsidRPr="00F0599A" w:rsidRDefault="007E7A89" w:rsidP="00A21883">
      <w:pPr>
        <w:pStyle w:val="Hanging"/>
        <w:numPr>
          <w:ilvl w:val="0"/>
          <w:numId w:val="9"/>
        </w:numPr>
        <w:tabs>
          <w:tab w:val="clear" w:pos="3330"/>
          <w:tab w:val="left" w:pos="360"/>
        </w:tabs>
        <w:ind w:left="360"/>
        <w:rPr>
          <w:szCs w:val="22"/>
        </w:rPr>
      </w:pPr>
      <w:r>
        <w:rPr>
          <w:i/>
          <w:szCs w:val="22"/>
        </w:rPr>
        <w:t>Questar Energy Seminar</w:t>
      </w:r>
      <w:r>
        <w:rPr>
          <w:szCs w:val="22"/>
        </w:rPr>
        <w:t>, Univ. of Utah Department of Geology &amp; Geophysics (2014)</w:t>
      </w:r>
    </w:p>
    <w:p w14:paraId="36DD8EB9" w14:textId="77777777" w:rsidR="00972B05" w:rsidRPr="00F0599A" w:rsidRDefault="00972B05" w:rsidP="00972B05">
      <w:pPr>
        <w:pStyle w:val="Hanging"/>
        <w:numPr>
          <w:ilvl w:val="0"/>
          <w:numId w:val="9"/>
        </w:numPr>
        <w:tabs>
          <w:tab w:val="clear" w:pos="3330"/>
          <w:tab w:val="left" w:pos="360"/>
        </w:tabs>
        <w:ind w:left="360"/>
        <w:rPr>
          <w:szCs w:val="22"/>
        </w:rPr>
      </w:pPr>
      <w:r w:rsidRPr="00F0599A">
        <w:rPr>
          <w:i/>
          <w:szCs w:val="22"/>
        </w:rPr>
        <w:t xml:space="preserve">American Geophysical Union Fall Meeting </w:t>
      </w:r>
      <w:r w:rsidRPr="00F0599A">
        <w:rPr>
          <w:szCs w:val="22"/>
        </w:rPr>
        <w:t>(201</w:t>
      </w:r>
      <w:r>
        <w:rPr>
          <w:szCs w:val="22"/>
        </w:rPr>
        <w:t>3</w:t>
      </w:r>
      <w:r w:rsidRPr="00F0599A">
        <w:rPr>
          <w:szCs w:val="22"/>
        </w:rPr>
        <w:t>)</w:t>
      </w:r>
    </w:p>
    <w:p w14:paraId="6CB927C5" w14:textId="77777777" w:rsidR="00C434AA" w:rsidRDefault="00C434AA" w:rsidP="00B73E82">
      <w:pPr>
        <w:pStyle w:val="Hanging"/>
        <w:numPr>
          <w:ilvl w:val="0"/>
          <w:numId w:val="9"/>
        </w:numPr>
        <w:tabs>
          <w:tab w:val="clear" w:pos="3330"/>
          <w:tab w:val="left" w:pos="360"/>
        </w:tabs>
        <w:ind w:left="360"/>
        <w:rPr>
          <w:szCs w:val="22"/>
        </w:rPr>
      </w:pPr>
      <w:r>
        <w:rPr>
          <w:i/>
          <w:szCs w:val="22"/>
        </w:rPr>
        <w:t>Department of Earth and Planetary Sciences</w:t>
      </w:r>
      <w:r>
        <w:rPr>
          <w:szCs w:val="22"/>
        </w:rPr>
        <w:t>, Univ. of New Mexico (2013)</w:t>
      </w:r>
    </w:p>
    <w:p w14:paraId="1637A53C" w14:textId="77777777" w:rsidR="007E37A9" w:rsidRDefault="007E37A9" w:rsidP="00B73E82">
      <w:pPr>
        <w:pStyle w:val="Hanging"/>
        <w:numPr>
          <w:ilvl w:val="0"/>
          <w:numId w:val="9"/>
        </w:numPr>
        <w:tabs>
          <w:tab w:val="clear" w:pos="3330"/>
          <w:tab w:val="left" w:pos="360"/>
        </w:tabs>
        <w:ind w:left="360"/>
        <w:rPr>
          <w:szCs w:val="22"/>
        </w:rPr>
      </w:pPr>
      <w:r>
        <w:rPr>
          <w:i/>
          <w:szCs w:val="22"/>
        </w:rPr>
        <w:t>1</w:t>
      </w:r>
      <w:r w:rsidRPr="007E37A9">
        <w:rPr>
          <w:i/>
          <w:szCs w:val="22"/>
          <w:vertAlign w:val="superscript"/>
        </w:rPr>
        <w:t>st</w:t>
      </w:r>
      <w:r>
        <w:rPr>
          <w:i/>
          <w:szCs w:val="22"/>
        </w:rPr>
        <w:t xml:space="preserve"> International Workshop on Water Vapor Isotopes</w:t>
      </w:r>
      <w:r>
        <w:rPr>
          <w:szCs w:val="22"/>
        </w:rPr>
        <w:t>, IPSL, France (2013)</w:t>
      </w:r>
    </w:p>
    <w:p w14:paraId="6FCA9B3A" w14:textId="77777777" w:rsidR="008C5418" w:rsidRPr="008C5418" w:rsidRDefault="008C5418" w:rsidP="00B73E82">
      <w:pPr>
        <w:pStyle w:val="Hanging"/>
        <w:numPr>
          <w:ilvl w:val="0"/>
          <w:numId w:val="9"/>
        </w:numPr>
        <w:tabs>
          <w:tab w:val="clear" w:pos="3330"/>
          <w:tab w:val="left" w:pos="360"/>
        </w:tabs>
        <w:ind w:left="360"/>
        <w:rPr>
          <w:szCs w:val="22"/>
        </w:rPr>
      </w:pPr>
      <w:r>
        <w:rPr>
          <w:szCs w:val="22"/>
        </w:rPr>
        <w:t xml:space="preserve">Keynote – </w:t>
      </w:r>
      <w:r>
        <w:rPr>
          <w:i/>
          <w:szCs w:val="22"/>
        </w:rPr>
        <w:t>5</w:t>
      </w:r>
      <w:r w:rsidRPr="008C5418">
        <w:rPr>
          <w:i/>
          <w:szCs w:val="22"/>
          <w:vertAlign w:val="superscript"/>
        </w:rPr>
        <w:t>th</w:t>
      </w:r>
      <w:r>
        <w:rPr>
          <w:i/>
          <w:szCs w:val="22"/>
        </w:rPr>
        <w:t xml:space="preserve"> Forensic Isotope Ratio Mass Spectrometry Network Conference</w:t>
      </w:r>
      <w:r>
        <w:rPr>
          <w:szCs w:val="22"/>
        </w:rPr>
        <w:t>, Montreal, Canada (2013)</w:t>
      </w:r>
    </w:p>
    <w:p w14:paraId="4AB1F542" w14:textId="77777777" w:rsidR="0092005A" w:rsidRPr="0092005A" w:rsidRDefault="0092005A" w:rsidP="00B73E82">
      <w:pPr>
        <w:pStyle w:val="Hanging"/>
        <w:numPr>
          <w:ilvl w:val="0"/>
          <w:numId w:val="9"/>
        </w:numPr>
        <w:tabs>
          <w:tab w:val="clear" w:pos="3330"/>
          <w:tab w:val="left" w:pos="360"/>
        </w:tabs>
        <w:ind w:left="360"/>
        <w:rPr>
          <w:szCs w:val="22"/>
        </w:rPr>
      </w:pPr>
      <w:r>
        <w:rPr>
          <w:i/>
          <w:szCs w:val="22"/>
        </w:rPr>
        <w:t>COST-SIBAE Meeting on Challenges in the Applications of Stable Isotopes Across Disciplines and Scales</w:t>
      </w:r>
      <w:r>
        <w:rPr>
          <w:szCs w:val="22"/>
        </w:rPr>
        <w:t>, Wroclaw, Poland (2013)</w:t>
      </w:r>
    </w:p>
    <w:p w14:paraId="281AC21D" w14:textId="77777777" w:rsidR="0092005A" w:rsidRPr="0092005A" w:rsidRDefault="0092005A" w:rsidP="00B73E82">
      <w:pPr>
        <w:pStyle w:val="Hanging"/>
        <w:numPr>
          <w:ilvl w:val="0"/>
          <w:numId w:val="9"/>
        </w:numPr>
        <w:tabs>
          <w:tab w:val="clear" w:pos="3330"/>
          <w:tab w:val="left" w:pos="360"/>
        </w:tabs>
        <w:ind w:left="360"/>
        <w:rPr>
          <w:szCs w:val="22"/>
        </w:rPr>
      </w:pPr>
      <w:r>
        <w:rPr>
          <w:i/>
          <w:szCs w:val="22"/>
        </w:rPr>
        <w:t>International Workshop on Aquatic Ecology and Restoration</w:t>
      </w:r>
      <w:r>
        <w:rPr>
          <w:szCs w:val="22"/>
        </w:rPr>
        <w:t>, Shenyang Agricultural Univ., China (2013)</w:t>
      </w:r>
    </w:p>
    <w:p w14:paraId="2595A3E9" w14:textId="77777777" w:rsidR="0092005A" w:rsidRPr="0092005A" w:rsidRDefault="0092005A" w:rsidP="00B73E82">
      <w:pPr>
        <w:pStyle w:val="Hanging"/>
        <w:numPr>
          <w:ilvl w:val="0"/>
          <w:numId w:val="9"/>
        </w:numPr>
        <w:tabs>
          <w:tab w:val="clear" w:pos="3330"/>
          <w:tab w:val="left" w:pos="360"/>
        </w:tabs>
        <w:ind w:left="360"/>
        <w:rPr>
          <w:szCs w:val="22"/>
        </w:rPr>
      </w:pPr>
      <w:r>
        <w:rPr>
          <w:i/>
          <w:szCs w:val="22"/>
        </w:rPr>
        <w:t>Chinese-American Workshop on Global Changes and Management of Lakes and Watersheds</w:t>
      </w:r>
      <w:r>
        <w:rPr>
          <w:szCs w:val="22"/>
        </w:rPr>
        <w:t>, N</w:t>
      </w:r>
      <w:r w:rsidR="002A4C43">
        <w:rPr>
          <w:szCs w:val="22"/>
        </w:rPr>
        <w:t>anjing</w:t>
      </w:r>
      <w:r>
        <w:rPr>
          <w:szCs w:val="22"/>
        </w:rPr>
        <w:t xml:space="preserve"> Institute </w:t>
      </w:r>
      <w:r w:rsidR="002A4C43">
        <w:rPr>
          <w:szCs w:val="22"/>
        </w:rPr>
        <w:t>of Geography and Limnology, Chinese Academy of Sciences</w:t>
      </w:r>
      <w:r>
        <w:rPr>
          <w:szCs w:val="22"/>
        </w:rPr>
        <w:t>, Nanjing, China (2013)</w:t>
      </w:r>
    </w:p>
    <w:p w14:paraId="78BDDF28" w14:textId="77777777" w:rsidR="00463E1D" w:rsidRPr="00463E1D" w:rsidRDefault="00463E1D" w:rsidP="00B73E82">
      <w:pPr>
        <w:pStyle w:val="Hanging"/>
        <w:numPr>
          <w:ilvl w:val="0"/>
          <w:numId w:val="9"/>
        </w:numPr>
        <w:tabs>
          <w:tab w:val="clear" w:pos="3330"/>
          <w:tab w:val="left" w:pos="360"/>
        </w:tabs>
        <w:ind w:left="360"/>
        <w:rPr>
          <w:szCs w:val="22"/>
        </w:rPr>
      </w:pPr>
      <w:r>
        <w:rPr>
          <w:i/>
          <w:szCs w:val="22"/>
        </w:rPr>
        <w:lastRenderedPageBreak/>
        <w:t>Department of Chemistry and Biochemistry Graduate Seminar</w:t>
      </w:r>
      <w:r>
        <w:rPr>
          <w:szCs w:val="22"/>
        </w:rPr>
        <w:t>, Florida International Univ. (2013)</w:t>
      </w:r>
    </w:p>
    <w:p w14:paraId="2727069B" w14:textId="77777777" w:rsidR="0066328A" w:rsidRPr="0066328A" w:rsidRDefault="0066328A" w:rsidP="00B73E82">
      <w:pPr>
        <w:pStyle w:val="Hanging"/>
        <w:numPr>
          <w:ilvl w:val="0"/>
          <w:numId w:val="9"/>
        </w:numPr>
        <w:tabs>
          <w:tab w:val="clear" w:pos="3330"/>
          <w:tab w:val="left" w:pos="360"/>
        </w:tabs>
        <w:ind w:left="360"/>
        <w:rPr>
          <w:szCs w:val="22"/>
        </w:rPr>
      </w:pPr>
      <w:r>
        <w:rPr>
          <w:i/>
          <w:szCs w:val="22"/>
        </w:rPr>
        <w:t>Geography Department Colloquium</w:t>
      </w:r>
      <w:r>
        <w:rPr>
          <w:szCs w:val="22"/>
        </w:rPr>
        <w:t>, Univ. of Utah (2013)</w:t>
      </w:r>
    </w:p>
    <w:p w14:paraId="1F353291" w14:textId="77777777" w:rsidR="00204C10" w:rsidRDefault="00204C10" w:rsidP="00B73E82">
      <w:pPr>
        <w:pStyle w:val="Hanging"/>
        <w:numPr>
          <w:ilvl w:val="0"/>
          <w:numId w:val="9"/>
        </w:numPr>
        <w:tabs>
          <w:tab w:val="clear" w:pos="3330"/>
          <w:tab w:val="left" w:pos="360"/>
        </w:tabs>
        <w:ind w:left="360"/>
        <w:rPr>
          <w:szCs w:val="22"/>
        </w:rPr>
      </w:pPr>
      <w:r>
        <w:rPr>
          <w:i/>
          <w:szCs w:val="22"/>
        </w:rPr>
        <w:t>Mathematical Biology Seminar</w:t>
      </w:r>
      <w:r>
        <w:rPr>
          <w:szCs w:val="22"/>
        </w:rPr>
        <w:t>, Univ. of Utah (2013)</w:t>
      </w:r>
    </w:p>
    <w:p w14:paraId="56E19860" w14:textId="77777777" w:rsidR="00204C10" w:rsidRPr="00204C10" w:rsidRDefault="00204C10" w:rsidP="00B73E82">
      <w:pPr>
        <w:pStyle w:val="Hanging"/>
        <w:numPr>
          <w:ilvl w:val="0"/>
          <w:numId w:val="9"/>
        </w:numPr>
        <w:tabs>
          <w:tab w:val="clear" w:pos="3330"/>
          <w:tab w:val="left" w:pos="360"/>
        </w:tabs>
        <w:ind w:left="360"/>
        <w:rPr>
          <w:szCs w:val="22"/>
        </w:rPr>
      </w:pPr>
      <w:r>
        <w:rPr>
          <w:i/>
          <w:szCs w:val="22"/>
        </w:rPr>
        <w:t>Climate Change in the Mediterranean Region</w:t>
      </w:r>
      <w:r>
        <w:rPr>
          <w:szCs w:val="22"/>
        </w:rPr>
        <w:t>, Univ. of Seville, Spain (2012)</w:t>
      </w:r>
    </w:p>
    <w:p w14:paraId="279F8174" w14:textId="77777777" w:rsidR="00D316DC" w:rsidRPr="00F0599A" w:rsidRDefault="00D316DC" w:rsidP="00B73E82">
      <w:pPr>
        <w:pStyle w:val="Hanging"/>
        <w:numPr>
          <w:ilvl w:val="0"/>
          <w:numId w:val="9"/>
        </w:numPr>
        <w:tabs>
          <w:tab w:val="clear" w:pos="3330"/>
          <w:tab w:val="left" w:pos="360"/>
        </w:tabs>
        <w:ind w:left="360"/>
        <w:rPr>
          <w:szCs w:val="22"/>
        </w:rPr>
      </w:pPr>
      <w:r w:rsidRPr="00F0599A">
        <w:rPr>
          <w:i/>
          <w:szCs w:val="22"/>
        </w:rPr>
        <w:t xml:space="preserve">American Geophysical Union Fall Meeting </w:t>
      </w:r>
      <w:r w:rsidRPr="00F0599A">
        <w:rPr>
          <w:szCs w:val="22"/>
        </w:rPr>
        <w:t>(2012)</w:t>
      </w:r>
    </w:p>
    <w:p w14:paraId="2D360C2B" w14:textId="77777777" w:rsidR="00D316DC" w:rsidRPr="00F0599A" w:rsidRDefault="00D316DC" w:rsidP="00B73E82">
      <w:pPr>
        <w:pStyle w:val="Hanging"/>
        <w:numPr>
          <w:ilvl w:val="0"/>
          <w:numId w:val="9"/>
        </w:numPr>
        <w:tabs>
          <w:tab w:val="clear" w:pos="3330"/>
          <w:tab w:val="left" w:pos="360"/>
        </w:tabs>
        <w:ind w:left="360"/>
        <w:rPr>
          <w:szCs w:val="22"/>
        </w:rPr>
      </w:pPr>
      <w:r w:rsidRPr="00F0599A">
        <w:rPr>
          <w:szCs w:val="22"/>
        </w:rPr>
        <w:t xml:space="preserve">Keynote – </w:t>
      </w:r>
      <w:r w:rsidRPr="00BA17D8">
        <w:rPr>
          <w:i/>
          <w:szCs w:val="22"/>
        </w:rPr>
        <w:t>International Geological Congress</w:t>
      </w:r>
      <w:r w:rsidR="00BA17D8">
        <w:rPr>
          <w:szCs w:val="22"/>
        </w:rPr>
        <w:t xml:space="preserve">, Brisbane, Australia </w:t>
      </w:r>
      <w:r w:rsidRPr="00F0599A">
        <w:rPr>
          <w:szCs w:val="22"/>
        </w:rPr>
        <w:t>(2012)</w:t>
      </w:r>
    </w:p>
    <w:p w14:paraId="0D7D9CF9" w14:textId="77777777" w:rsidR="006705E2" w:rsidRPr="00F0599A" w:rsidRDefault="006705E2" w:rsidP="00B73E82">
      <w:pPr>
        <w:pStyle w:val="Hanging"/>
        <w:numPr>
          <w:ilvl w:val="0"/>
          <w:numId w:val="9"/>
        </w:numPr>
        <w:tabs>
          <w:tab w:val="clear" w:pos="3330"/>
          <w:tab w:val="left" w:pos="360"/>
        </w:tabs>
        <w:ind w:left="360"/>
        <w:rPr>
          <w:szCs w:val="22"/>
        </w:rPr>
      </w:pPr>
      <w:r w:rsidRPr="00F0599A">
        <w:rPr>
          <w:i/>
          <w:szCs w:val="22"/>
        </w:rPr>
        <w:t>Frontiers in Geoscience</w:t>
      </w:r>
      <w:r w:rsidRPr="00F0599A">
        <w:rPr>
          <w:szCs w:val="22"/>
        </w:rPr>
        <w:t>, Los Alamos National Lab (2012)</w:t>
      </w:r>
    </w:p>
    <w:p w14:paraId="26FBBDA6" w14:textId="77777777" w:rsidR="006705E2" w:rsidRPr="00F0599A" w:rsidRDefault="001E77B7" w:rsidP="00B73E82">
      <w:pPr>
        <w:pStyle w:val="Hanging"/>
        <w:numPr>
          <w:ilvl w:val="0"/>
          <w:numId w:val="9"/>
        </w:numPr>
        <w:tabs>
          <w:tab w:val="clear" w:pos="3330"/>
          <w:tab w:val="left" w:pos="360"/>
        </w:tabs>
        <w:ind w:left="360"/>
        <w:rPr>
          <w:szCs w:val="22"/>
        </w:rPr>
      </w:pPr>
      <w:r>
        <w:rPr>
          <w:i/>
          <w:szCs w:val="22"/>
        </w:rPr>
        <w:t>Geology</w:t>
      </w:r>
      <w:r w:rsidRPr="001E77B7">
        <w:rPr>
          <w:i/>
          <w:szCs w:val="22"/>
        </w:rPr>
        <w:t xml:space="preserve"> </w:t>
      </w:r>
      <w:r>
        <w:rPr>
          <w:i/>
          <w:szCs w:val="22"/>
        </w:rPr>
        <w:t xml:space="preserve">&amp; Geophysics </w:t>
      </w:r>
      <w:r w:rsidRPr="001E77B7">
        <w:rPr>
          <w:i/>
          <w:szCs w:val="22"/>
        </w:rPr>
        <w:t>Seminar</w:t>
      </w:r>
      <w:r>
        <w:rPr>
          <w:szCs w:val="22"/>
        </w:rPr>
        <w:t xml:space="preserve">, </w:t>
      </w:r>
      <w:r w:rsidR="006705E2" w:rsidRPr="001E77B7">
        <w:rPr>
          <w:szCs w:val="22"/>
        </w:rPr>
        <w:t>Yale</w:t>
      </w:r>
      <w:r w:rsidR="006705E2" w:rsidRPr="00F0599A">
        <w:rPr>
          <w:szCs w:val="22"/>
        </w:rPr>
        <w:t xml:space="preserve"> Univ</w:t>
      </w:r>
      <w:r w:rsidR="00DC6DC9">
        <w:rPr>
          <w:szCs w:val="22"/>
        </w:rPr>
        <w:t>.</w:t>
      </w:r>
      <w:r w:rsidR="006705E2" w:rsidRPr="00F0599A">
        <w:rPr>
          <w:szCs w:val="22"/>
        </w:rPr>
        <w:t xml:space="preserve"> (2012)</w:t>
      </w:r>
    </w:p>
    <w:p w14:paraId="22A73DD5" w14:textId="77777777" w:rsidR="006705E2" w:rsidRPr="00F0599A" w:rsidRDefault="006705E2" w:rsidP="00B73E82">
      <w:pPr>
        <w:pStyle w:val="Hanging"/>
        <w:numPr>
          <w:ilvl w:val="0"/>
          <w:numId w:val="9"/>
        </w:numPr>
        <w:tabs>
          <w:tab w:val="clear" w:pos="3330"/>
          <w:tab w:val="left" w:pos="360"/>
        </w:tabs>
        <w:ind w:left="360"/>
        <w:rPr>
          <w:szCs w:val="22"/>
        </w:rPr>
      </w:pPr>
      <w:r w:rsidRPr="00F0599A">
        <w:rPr>
          <w:i/>
          <w:szCs w:val="22"/>
        </w:rPr>
        <w:t>American Geophysical Union Fall Meeting</w:t>
      </w:r>
      <w:r w:rsidRPr="00F0599A">
        <w:rPr>
          <w:szCs w:val="22"/>
        </w:rPr>
        <w:t xml:space="preserve"> (2011)</w:t>
      </w:r>
    </w:p>
    <w:p w14:paraId="04FBD485" w14:textId="77777777" w:rsidR="00D548AE" w:rsidRPr="00F0599A" w:rsidRDefault="00D548AE" w:rsidP="00B73E82">
      <w:pPr>
        <w:pStyle w:val="Hanging"/>
        <w:numPr>
          <w:ilvl w:val="0"/>
          <w:numId w:val="9"/>
        </w:numPr>
        <w:tabs>
          <w:tab w:val="clear" w:pos="3330"/>
          <w:tab w:val="left" w:pos="360"/>
        </w:tabs>
        <w:ind w:left="360"/>
        <w:rPr>
          <w:szCs w:val="22"/>
        </w:rPr>
      </w:pPr>
      <w:r w:rsidRPr="00F0599A">
        <w:rPr>
          <w:szCs w:val="22"/>
        </w:rPr>
        <w:t xml:space="preserve">Keynote – </w:t>
      </w:r>
      <w:r w:rsidRPr="00BA17D8">
        <w:rPr>
          <w:i/>
          <w:szCs w:val="22"/>
        </w:rPr>
        <w:t>Goldschmidt Geochemistry Conference</w:t>
      </w:r>
      <w:r w:rsidRPr="00F0599A">
        <w:rPr>
          <w:szCs w:val="22"/>
        </w:rPr>
        <w:t xml:space="preserve"> (2011)</w:t>
      </w:r>
    </w:p>
    <w:p w14:paraId="4C14B860" w14:textId="77777777" w:rsidR="00A63DE9" w:rsidRPr="00F0599A" w:rsidRDefault="00A63DE9" w:rsidP="00B73E82">
      <w:pPr>
        <w:pStyle w:val="Hanging"/>
        <w:numPr>
          <w:ilvl w:val="0"/>
          <w:numId w:val="9"/>
        </w:numPr>
        <w:tabs>
          <w:tab w:val="clear" w:pos="3330"/>
          <w:tab w:val="left" w:pos="360"/>
        </w:tabs>
        <w:ind w:left="360"/>
        <w:rPr>
          <w:szCs w:val="22"/>
        </w:rPr>
      </w:pPr>
      <w:r w:rsidRPr="00F0599A">
        <w:rPr>
          <w:i/>
          <w:szCs w:val="22"/>
        </w:rPr>
        <w:t>Gordon Conference on Catchment Hydrology</w:t>
      </w:r>
      <w:r w:rsidRPr="00F0599A">
        <w:rPr>
          <w:szCs w:val="22"/>
        </w:rPr>
        <w:t xml:space="preserve"> (2011)</w:t>
      </w:r>
    </w:p>
    <w:p w14:paraId="51F20E58" w14:textId="77777777" w:rsidR="006705E2" w:rsidRPr="00F0599A" w:rsidRDefault="006705E2" w:rsidP="00B73E82">
      <w:pPr>
        <w:pStyle w:val="Hanging"/>
        <w:numPr>
          <w:ilvl w:val="0"/>
          <w:numId w:val="9"/>
        </w:numPr>
        <w:tabs>
          <w:tab w:val="clear" w:pos="3330"/>
          <w:tab w:val="left" w:pos="360"/>
        </w:tabs>
        <w:ind w:left="360"/>
        <w:rPr>
          <w:szCs w:val="22"/>
        </w:rPr>
      </w:pPr>
      <w:r w:rsidRPr="00F0599A">
        <w:rPr>
          <w:szCs w:val="22"/>
        </w:rPr>
        <w:t>Southern Illinois University (2011)</w:t>
      </w:r>
    </w:p>
    <w:p w14:paraId="4E1D2D25" w14:textId="77777777" w:rsidR="00A63DE9" w:rsidRPr="00F0599A" w:rsidRDefault="00A63DE9" w:rsidP="00B73E82">
      <w:pPr>
        <w:pStyle w:val="Hanging"/>
        <w:numPr>
          <w:ilvl w:val="0"/>
          <w:numId w:val="9"/>
        </w:numPr>
        <w:tabs>
          <w:tab w:val="clear" w:pos="3330"/>
          <w:tab w:val="left" w:pos="360"/>
        </w:tabs>
        <w:ind w:left="360"/>
        <w:rPr>
          <w:szCs w:val="22"/>
        </w:rPr>
      </w:pPr>
      <w:r w:rsidRPr="00F0599A">
        <w:rPr>
          <w:i/>
          <w:szCs w:val="22"/>
        </w:rPr>
        <w:t>The Roles of Stable Isotopes in Water Cycle Research</w:t>
      </w:r>
      <w:r w:rsidRPr="00F0599A">
        <w:rPr>
          <w:szCs w:val="22"/>
        </w:rPr>
        <w:t xml:space="preserve"> (2011)</w:t>
      </w:r>
    </w:p>
    <w:p w14:paraId="5059C2DA" w14:textId="77777777" w:rsidR="00B96241" w:rsidRPr="00F0599A" w:rsidRDefault="00B96241" w:rsidP="00B73E82">
      <w:pPr>
        <w:pStyle w:val="Hanging"/>
        <w:numPr>
          <w:ilvl w:val="0"/>
          <w:numId w:val="9"/>
        </w:numPr>
        <w:tabs>
          <w:tab w:val="clear" w:pos="3330"/>
          <w:tab w:val="left" w:pos="360"/>
        </w:tabs>
        <w:ind w:left="360"/>
        <w:rPr>
          <w:szCs w:val="22"/>
        </w:rPr>
      </w:pPr>
      <w:r w:rsidRPr="00F0599A">
        <w:rPr>
          <w:szCs w:val="22"/>
        </w:rPr>
        <w:t>Texas A&amp;M University (2011)</w:t>
      </w:r>
    </w:p>
    <w:p w14:paraId="1E94F9F1" w14:textId="77777777" w:rsidR="00E21734" w:rsidRPr="00F0599A" w:rsidRDefault="00E21734" w:rsidP="00B73E82">
      <w:pPr>
        <w:pStyle w:val="Hanging"/>
        <w:numPr>
          <w:ilvl w:val="0"/>
          <w:numId w:val="9"/>
        </w:numPr>
        <w:tabs>
          <w:tab w:val="clear" w:pos="3330"/>
          <w:tab w:val="left" w:pos="360"/>
        </w:tabs>
        <w:ind w:left="360"/>
        <w:rPr>
          <w:szCs w:val="22"/>
        </w:rPr>
      </w:pPr>
      <w:r w:rsidRPr="00BA17D8">
        <w:rPr>
          <w:i/>
          <w:szCs w:val="22"/>
        </w:rPr>
        <w:t xml:space="preserve">Goldschmidt </w:t>
      </w:r>
      <w:r w:rsidR="00D548AE" w:rsidRPr="00BA17D8">
        <w:rPr>
          <w:i/>
          <w:szCs w:val="22"/>
        </w:rPr>
        <w:t>Geochemistry Conference</w:t>
      </w:r>
      <w:r w:rsidR="00D548AE" w:rsidRPr="00F0599A">
        <w:rPr>
          <w:szCs w:val="22"/>
        </w:rPr>
        <w:t xml:space="preserve"> </w:t>
      </w:r>
      <w:r w:rsidRPr="00F0599A">
        <w:rPr>
          <w:szCs w:val="22"/>
        </w:rPr>
        <w:t>(2010)</w:t>
      </w:r>
    </w:p>
    <w:p w14:paraId="544556BC" w14:textId="77777777" w:rsidR="009F3EB8" w:rsidRPr="00F0599A" w:rsidRDefault="009F3EB8" w:rsidP="00B73E82">
      <w:pPr>
        <w:pStyle w:val="Hanging"/>
        <w:numPr>
          <w:ilvl w:val="0"/>
          <w:numId w:val="9"/>
        </w:numPr>
        <w:tabs>
          <w:tab w:val="clear" w:pos="3330"/>
          <w:tab w:val="left" w:pos="360"/>
        </w:tabs>
        <w:ind w:left="360"/>
        <w:rPr>
          <w:szCs w:val="22"/>
        </w:rPr>
      </w:pPr>
      <w:r w:rsidRPr="00F0599A">
        <w:rPr>
          <w:szCs w:val="22"/>
        </w:rPr>
        <w:t>Univ. Chicago (2010)</w:t>
      </w:r>
    </w:p>
    <w:p w14:paraId="031D4F61" w14:textId="77777777" w:rsidR="00912D4E" w:rsidRPr="00F0599A" w:rsidRDefault="00D563DD" w:rsidP="00912D4E">
      <w:pPr>
        <w:pStyle w:val="Hanging"/>
        <w:numPr>
          <w:ilvl w:val="0"/>
          <w:numId w:val="9"/>
        </w:numPr>
        <w:tabs>
          <w:tab w:val="clear" w:pos="3330"/>
          <w:tab w:val="left" w:pos="360"/>
        </w:tabs>
        <w:ind w:left="360"/>
        <w:rPr>
          <w:szCs w:val="22"/>
        </w:rPr>
      </w:pPr>
      <w:r w:rsidRPr="00BA17D8">
        <w:rPr>
          <w:i/>
          <w:szCs w:val="22"/>
        </w:rPr>
        <w:t>Distinguished Lecture Series</w:t>
      </w:r>
      <w:r>
        <w:rPr>
          <w:szCs w:val="22"/>
        </w:rPr>
        <w:t>, Department of Geology &amp; Geophysics</w:t>
      </w:r>
      <w:r w:rsidR="00DC6DC9">
        <w:rPr>
          <w:szCs w:val="22"/>
        </w:rPr>
        <w:t xml:space="preserve">, Univ. </w:t>
      </w:r>
      <w:r w:rsidR="00DC6DC9" w:rsidRPr="00F0599A">
        <w:rPr>
          <w:szCs w:val="22"/>
        </w:rPr>
        <w:t>of Utah</w:t>
      </w:r>
      <w:r w:rsidR="00912D4E" w:rsidRPr="00F0599A">
        <w:rPr>
          <w:szCs w:val="22"/>
        </w:rPr>
        <w:t xml:space="preserve"> (2010)</w:t>
      </w:r>
    </w:p>
    <w:p w14:paraId="167AF0FE" w14:textId="77777777" w:rsidR="00467827" w:rsidRPr="00F0599A" w:rsidRDefault="00467827" w:rsidP="00B73E82">
      <w:pPr>
        <w:pStyle w:val="Hanging"/>
        <w:numPr>
          <w:ilvl w:val="0"/>
          <w:numId w:val="9"/>
        </w:numPr>
        <w:tabs>
          <w:tab w:val="clear" w:pos="3330"/>
          <w:tab w:val="left" w:pos="360"/>
        </w:tabs>
        <w:ind w:left="360"/>
        <w:rPr>
          <w:szCs w:val="22"/>
        </w:rPr>
      </w:pPr>
      <w:r w:rsidRPr="00F0599A">
        <w:rPr>
          <w:i/>
          <w:szCs w:val="22"/>
        </w:rPr>
        <w:t>American Geophysical Union Fall Meeting</w:t>
      </w:r>
      <w:r w:rsidRPr="00F0599A">
        <w:rPr>
          <w:szCs w:val="22"/>
        </w:rPr>
        <w:t xml:space="preserve"> (2009)</w:t>
      </w:r>
    </w:p>
    <w:p w14:paraId="057BEEF6" w14:textId="77777777" w:rsidR="00B73E82" w:rsidRPr="00F0599A" w:rsidRDefault="00B73E82" w:rsidP="00B73E82">
      <w:pPr>
        <w:pStyle w:val="Hanging"/>
        <w:numPr>
          <w:ilvl w:val="0"/>
          <w:numId w:val="9"/>
        </w:numPr>
        <w:tabs>
          <w:tab w:val="clear" w:pos="3330"/>
          <w:tab w:val="left" w:pos="360"/>
        </w:tabs>
        <w:ind w:left="360"/>
        <w:rPr>
          <w:szCs w:val="22"/>
        </w:rPr>
      </w:pPr>
      <w:r w:rsidRPr="00F0599A">
        <w:rPr>
          <w:i/>
          <w:szCs w:val="22"/>
        </w:rPr>
        <w:t>Climatic and Biotic Events of the Paleogene</w:t>
      </w:r>
      <w:r w:rsidR="00A63DE9" w:rsidRPr="00F0599A">
        <w:rPr>
          <w:i/>
          <w:szCs w:val="22"/>
        </w:rPr>
        <w:t>, New Zealand,</w:t>
      </w:r>
      <w:r w:rsidRPr="00F0599A">
        <w:rPr>
          <w:i/>
          <w:szCs w:val="22"/>
        </w:rPr>
        <w:t xml:space="preserve"> 2009</w:t>
      </w:r>
    </w:p>
    <w:p w14:paraId="7E8AFDB3" w14:textId="77777777" w:rsidR="00B73E82" w:rsidRPr="00F0599A" w:rsidRDefault="00B73E82" w:rsidP="00B4216C">
      <w:pPr>
        <w:pStyle w:val="Hanging"/>
        <w:numPr>
          <w:ilvl w:val="0"/>
          <w:numId w:val="9"/>
        </w:numPr>
        <w:tabs>
          <w:tab w:val="clear" w:pos="3330"/>
          <w:tab w:val="left" w:pos="360"/>
        </w:tabs>
        <w:ind w:left="360"/>
        <w:rPr>
          <w:szCs w:val="22"/>
        </w:rPr>
      </w:pPr>
      <w:r w:rsidRPr="00F0599A">
        <w:rPr>
          <w:szCs w:val="22"/>
        </w:rPr>
        <w:t>Northwestern Univ</w:t>
      </w:r>
      <w:r w:rsidR="00B24B21" w:rsidRPr="00F0599A">
        <w:rPr>
          <w:szCs w:val="22"/>
        </w:rPr>
        <w:t>.</w:t>
      </w:r>
      <w:r w:rsidRPr="00F0599A">
        <w:rPr>
          <w:szCs w:val="22"/>
        </w:rPr>
        <w:t xml:space="preserve"> (2009)</w:t>
      </w:r>
    </w:p>
    <w:p w14:paraId="3533ADEB" w14:textId="77777777" w:rsidR="00B73E82" w:rsidRPr="00F0599A" w:rsidRDefault="00B73E82" w:rsidP="00B73E82">
      <w:pPr>
        <w:pStyle w:val="Hanging"/>
        <w:numPr>
          <w:ilvl w:val="0"/>
          <w:numId w:val="9"/>
        </w:numPr>
        <w:tabs>
          <w:tab w:val="clear" w:pos="3330"/>
          <w:tab w:val="left" w:pos="360"/>
        </w:tabs>
        <w:ind w:left="360"/>
        <w:rPr>
          <w:szCs w:val="22"/>
        </w:rPr>
      </w:pPr>
      <w:r w:rsidRPr="00F0599A">
        <w:rPr>
          <w:szCs w:val="22"/>
        </w:rPr>
        <w:t>Ohio State Univ</w:t>
      </w:r>
      <w:r w:rsidR="00B24B21" w:rsidRPr="00F0599A">
        <w:rPr>
          <w:szCs w:val="22"/>
        </w:rPr>
        <w:t>.</w:t>
      </w:r>
      <w:r w:rsidRPr="00F0599A">
        <w:rPr>
          <w:szCs w:val="22"/>
        </w:rPr>
        <w:t xml:space="preserve"> (2009)</w:t>
      </w:r>
    </w:p>
    <w:p w14:paraId="1AA3EDCF" w14:textId="77777777" w:rsidR="00B73E82" w:rsidRPr="00F0599A" w:rsidRDefault="00B73E82" w:rsidP="00B4216C">
      <w:pPr>
        <w:pStyle w:val="Hanging"/>
        <w:numPr>
          <w:ilvl w:val="0"/>
          <w:numId w:val="9"/>
        </w:numPr>
        <w:tabs>
          <w:tab w:val="clear" w:pos="3330"/>
          <w:tab w:val="left" w:pos="360"/>
        </w:tabs>
        <w:ind w:left="360"/>
        <w:rPr>
          <w:szCs w:val="22"/>
        </w:rPr>
      </w:pPr>
      <w:r w:rsidRPr="00F0599A">
        <w:rPr>
          <w:szCs w:val="22"/>
        </w:rPr>
        <w:t>Southern Methodist Univ</w:t>
      </w:r>
      <w:r w:rsidR="00B24B21" w:rsidRPr="00F0599A">
        <w:rPr>
          <w:szCs w:val="22"/>
        </w:rPr>
        <w:t>.</w:t>
      </w:r>
      <w:r w:rsidRPr="00F0599A">
        <w:rPr>
          <w:szCs w:val="22"/>
        </w:rPr>
        <w:t xml:space="preserve"> (2009)</w:t>
      </w:r>
      <w:bookmarkEnd w:id="12"/>
      <w:bookmarkEnd w:id="13"/>
    </w:p>
    <w:p w14:paraId="1DE6E515" w14:textId="77777777" w:rsidR="00B05C4C" w:rsidRPr="00F0599A" w:rsidRDefault="00B05C4C" w:rsidP="00B4216C">
      <w:pPr>
        <w:pStyle w:val="Hanging"/>
        <w:numPr>
          <w:ilvl w:val="0"/>
          <w:numId w:val="9"/>
        </w:numPr>
        <w:tabs>
          <w:tab w:val="clear" w:pos="3330"/>
          <w:tab w:val="left" w:pos="360"/>
        </w:tabs>
        <w:ind w:left="360"/>
        <w:rPr>
          <w:szCs w:val="22"/>
        </w:rPr>
      </w:pPr>
      <w:r w:rsidRPr="00F0599A">
        <w:rPr>
          <w:szCs w:val="22"/>
        </w:rPr>
        <w:t>Univ. of Tsukuba (Japan) – Terrestrial Env</w:t>
      </w:r>
      <w:r w:rsidR="00803FAC" w:rsidRPr="00F0599A">
        <w:rPr>
          <w:szCs w:val="22"/>
        </w:rPr>
        <w:t>ironmental Rese</w:t>
      </w:r>
      <w:r w:rsidR="00673519" w:rsidRPr="00F0599A">
        <w:rPr>
          <w:szCs w:val="22"/>
        </w:rPr>
        <w:t>a</w:t>
      </w:r>
      <w:r w:rsidR="00803FAC" w:rsidRPr="00F0599A">
        <w:rPr>
          <w:szCs w:val="22"/>
        </w:rPr>
        <w:t>rch Center (2009</w:t>
      </w:r>
      <w:r w:rsidRPr="00F0599A">
        <w:rPr>
          <w:szCs w:val="22"/>
        </w:rPr>
        <w:t>)</w:t>
      </w:r>
    </w:p>
    <w:p w14:paraId="3DEF2A06" w14:textId="77777777" w:rsidR="00ED072A" w:rsidRPr="00F0599A" w:rsidRDefault="00803FAC" w:rsidP="008D4F91">
      <w:pPr>
        <w:pStyle w:val="Hanging"/>
        <w:numPr>
          <w:ilvl w:val="0"/>
          <w:numId w:val="9"/>
        </w:numPr>
        <w:tabs>
          <w:tab w:val="clear" w:pos="3330"/>
          <w:tab w:val="left" w:pos="360"/>
        </w:tabs>
        <w:ind w:left="360"/>
        <w:rPr>
          <w:szCs w:val="22"/>
        </w:rPr>
      </w:pPr>
      <w:r w:rsidRPr="00F0599A">
        <w:rPr>
          <w:szCs w:val="22"/>
        </w:rPr>
        <w:t>Indiana State Univ. (2008</w:t>
      </w:r>
      <w:r w:rsidR="00ED072A" w:rsidRPr="00F0599A">
        <w:rPr>
          <w:szCs w:val="22"/>
        </w:rPr>
        <w:t>)</w:t>
      </w:r>
    </w:p>
    <w:p w14:paraId="1B2C0864" w14:textId="77777777" w:rsidR="00AF5633" w:rsidRPr="00F0599A" w:rsidRDefault="00AF5633" w:rsidP="00AF5633">
      <w:pPr>
        <w:pStyle w:val="Hanging"/>
        <w:numPr>
          <w:ilvl w:val="0"/>
          <w:numId w:val="9"/>
        </w:numPr>
        <w:tabs>
          <w:tab w:val="clear" w:pos="3330"/>
          <w:tab w:val="left" w:pos="360"/>
        </w:tabs>
        <w:ind w:left="360"/>
        <w:rPr>
          <w:szCs w:val="22"/>
        </w:rPr>
      </w:pPr>
      <w:r w:rsidRPr="00F0599A">
        <w:rPr>
          <w:szCs w:val="22"/>
        </w:rPr>
        <w:t xml:space="preserve">Keynote - </w:t>
      </w:r>
      <w:r w:rsidRPr="00F0599A">
        <w:rPr>
          <w:i/>
          <w:szCs w:val="22"/>
        </w:rPr>
        <w:t>6</w:t>
      </w:r>
      <w:r w:rsidRPr="00F0599A">
        <w:rPr>
          <w:i/>
          <w:szCs w:val="22"/>
          <w:vertAlign w:val="superscript"/>
        </w:rPr>
        <w:t>th</w:t>
      </w:r>
      <w:r w:rsidRPr="00F0599A">
        <w:rPr>
          <w:i/>
          <w:szCs w:val="22"/>
        </w:rPr>
        <w:t xml:space="preserve"> International Conference on Applications of Stable Isotope Techniques to Ecological Studies</w:t>
      </w:r>
      <w:r w:rsidR="00803FAC" w:rsidRPr="00F0599A">
        <w:rPr>
          <w:szCs w:val="22"/>
        </w:rPr>
        <w:t xml:space="preserve">  (2008</w:t>
      </w:r>
      <w:r w:rsidRPr="00F0599A">
        <w:rPr>
          <w:szCs w:val="22"/>
        </w:rPr>
        <w:t>)</w:t>
      </w:r>
    </w:p>
    <w:p w14:paraId="034AA080" w14:textId="77777777" w:rsidR="00AF5633" w:rsidRPr="00F0599A" w:rsidRDefault="00DC6DC9" w:rsidP="008D4F91">
      <w:pPr>
        <w:pStyle w:val="Hanging"/>
        <w:numPr>
          <w:ilvl w:val="0"/>
          <w:numId w:val="9"/>
        </w:numPr>
        <w:tabs>
          <w:tab w:val="clear" w:pos="3330"/>
          <w:tab w:val="left" w:pos="360"/>
        </w:tabs>
        <w:ind w:left="360"/>
        <w:rPr>
          <w:szCs w:val="22"/>
        </w:rPr>
      </w:pPr>
      <w:r w:rsidRPr="00BA17D8">
        <w:rPr>
          <w:i/>
          <w:szCs w:val="22"/>
        </w:rPr>
        <w:t>Joint Biology and Geosciences Dept. Seminar</w:t>
      </w:r>
      <w:r>
        <w:rPr>
          <w:szCs w:val="22"/>
        </w:rPr>
        <w:t xml:space="preserve">, Western Michigan Univ. </w:t>
      </w:r>
      <w:r w:rsidR="00803FAC" w:rsidRPr="00F0599A">
        <w:rPr>
          <w:szCs w:val="22"/>
        </w:rPr>
        <w:t>(2008</w:t>
      </w:r>
      <w:r w:rsidR="00AF5633" w:rsidRPr="00F0599A">
        <w:rPr>
          <w:szCs w:val="22"/>
        </w:rPr>
        <w:t>)</w:t>
      </w:r>
    </w:p>
    <w:p w14:paraId="60FBFC81" w14:textId="77777777" w:rsidR="005102B7" w:rsidRPr="00F0599A" w:rsidRDefault="005102B7" w:rsidP="00DF0B92">
      <w:pPr>
        <w:pStyle w:val="Hanging"/>
        <w:numPr>
          <w:ilvl w:val="0"/>
          <w:numId w:val="9"/>
        </w:numPr>
        <w:tabs>
          <w:tab w:val="clear" w:pos="3330"/>
          <w:tab w:val="left" w:pos="360"/>
        </w:tabs>
        <w:ind w:left="360"/>
        <w:rPr>
          <w:szCs w:val="22"/>
        </w:rPr>
      </w:pPr>
      <w:r w:rsidRPr="00F0599A">
        <w:rPr>
          <w:szCs w:val="22"/>
        </w:rPr>
        <w:t>Indiana Univ</w:t>
      </w:r>
      <w:r w:rsidR="00B05C4C" w:rsidRPr="00F0599A">
        <w:rPr>
          <w:szCs w:val="22"/>
        </w:rPr>
        <w:t>.</w:t>
      </w:r>
      <w:r w:rsidRPr="00F0599A">
        <w:rPr>
          <w:szCs w:val="22"/>
        </w:rPr>
        <w:t>/Purdue Univ</w:t>
      </w:r>
      <w:r w:rsidR="00B05C4C" w:rsidRPr="00F0599A">
        <w:rPr>
          <w:szCs w:val="22"/>
        </w:rPr>
        <w:t>.</w:t>
      </w:r>
      <w:r w:rsidR="00803FAC" w:rsidRPr="00F0599A">
        <w:rPr>
          <w:szCs w:val="22"/>
        </w:rPr>
        <w:t xml:space="preserve"> Indianapolis (2007</w:t>
      </w:r>
      <w:r w:rsidRPr="00F0599A">
        <w:rPr>
          <w:szCs w:val="22"/>
        </w:rPr>
        <w:t>)</w:t>
      </w:r>
    </w:p>
    <w:p w14:paraId="3E12CEF0" w14:textId="77777777" w:rsidR="00AA3E5C" w:rsidRPr="00F0599A" w:rsidRDefault="00DC6DC9" w:rsidP="004607D5">
      <w:pPr>
        <w:pStyle w:val="Hanging"/>
        <w:numPr>
          <w:ilvl w:val="0"/>
          <w:numId w:val="9"/>
        </w:numPr>
        <w:tabs>
          <w:tab w:val="clear" w:pos="3330"/>
          <w:tab w:val="left" w:pos="360"/>
        </w:tabs>
        <w:ind w:left="360"/>
        <w:rPr>
          <w:szCs w:val="22"/>
        </w:rPr>
      </w:pPr>
      <w:r w:rsidRPr="00BA17D8">
        <w:rPr>
          <w:i/>
          <w:szCs w:val="22"/>
        </w:rPr>
        <w:t>Geology Colloquium</w:t>
      </w:r>
      <w:r>
        <w:rPr>
          <w:szCs w:val="22"/>
        </w:rPr>
        <w:t xml:space="preserve">, </w:t>
      </w:r>
      <w:r w:rsidR="00AA3E5C" w:rsidRPr="00F0599A">
        <w:rPr>
          <w:szCs w:val="22"/>
        </w:rPr>
        <w:t>Univ</w:t>
      </w:r>
      <w:r w:rsidR="0097591C" w:rsidRPr="00F0599A">
        <w:rPr>
          <w:szCs w:val="22"/>
        </w:rPr>
        <w:t>.</w:t>
      </w:r>
      <w:r>
        <w:rPr>
          <w:szCs w:val="22"/>
        </w:rPr>
        <w:t xml:space="preserve"> Illinois</w:t>
      </w:r>
      <w:r w:rsidR="0097591C" w:rsidRPr="00F0599A">
        <w:rPr>
          <w:szCs w:val="22"/>
        </w:rPr>
        <w:t xml:space="preserve"> </w:t>
      </w:r>
      <w:r w:rsidR="00803FAC" w:rsidRPr="00F0599A">
        <w:rPr>
          <w:szCs w:val="22"/>
        </w:rPr>
        <w:t>(2006</w:t>
      </w:r>
      <w:r w:rsidR="00AA3E5C" w:rsidRPr="00F0599A">
        <w:rPr>
          <w:szCs w:val="22"/>
        </w:rPr>
        <w:t>)</w:t>
      </w:r>
    </w:p>
    <w:p w14:paraId="72999125" w14:textId="77777777" w:rsidR="00AA3E5C" w:rsidRPr="00F0599A" w:rsidRDefault="00DC6DC9" w:rsidP="004607D5">
      <w:pPr>
        <w:pStyle w:val="Hanging"/>
        <w:numPr>
          <w:ilvl w:val="0"/>
          <w:numId w:val="9"/>
        </w:numPr>
        <w:tabs>
          <w:tab w:val="clear" w:pos="3330"/>
          <w:tab w:val="left" w:pos="360"/>
        </w:tabs>
        <w:ind w:left="360"/>
        <w:rPr>
          <w:szCs w:val="22"/>
        </w:rPr>
      </w:pPr>
      <w:r w:rsidRPr="00BA17D8">
        <w:rPr>
          <w:i/>
          <w:szCs w:val="22"/>
        </w:rPr>
        <w:t>Quaternary Paleoecology Seminar</w:t>
      </w:r>
      <w:r>
        <w:rPr>
          <w:szCs w:val="22"/>
        </w:rPr>
        <w:t xml:space="preserve">, Univ. Minnesota </w:t>
      </w:r>
      <w:r w:rsidR="00803FAC" w:rsidRPr="00F0599A">
        <w:rPr>
          <w:szCs w:val="22"/>
        </w:rPr>
        <w:t>(2006</w:t>
      </w:r>
      <w:r w:rsidR="00AA3E5C" w:rsidRPr="00F0599A">
        <w:rPr>
          <w:szCs w:val="22"/>
        </w:rPr>
        <w:t>)</w:t>
      </w:r>
    </w:p>
    <w:p w14:paraId="08622EFB" w14:textId="77777777" w:rsidR="00B92272" w:rsidRPr="00F0599A" w:rsidRDefault="00B92272" w:rsidP="00B1718C">
      <w:pPr>
        <w:pStyle w:val="Hanging"/>
        <w:numPr>
          <w:ilvl w:val="0"/>
          <w:numId w:val="9"/>
        </w:numPr>
        <w:tabs>
          <w:tab w:val="clear" w:pos="3330"/>
          <w:tab w:val="left" w:pos="360"/>
        </w:tabs>
        <w:ind w:left="360"/>
        <w:rPr>
          <w:szCs w:val="22"/>
        </w:rPr>
      </w:pPr>
      <w:r w:rsidRPr="00F0599A">
        <w:rPr>
          <w:szCs w:val="22"/>
        </w:rPr>
        <w:t xml:space="preserve">Univ. Lisbon </w:t>
      </w:r>
      <w:r w:rsidR="00AA3E5C" w:rsidRPr="00F0599A">
        <w:rPr>
          <w:szCs w:val="22"/>
        </w:rPr>
        <w:t>-</w:t>
      </w:r>
      <w:r w:rsidRPr="00F0599A">
        <w:rPr>
          <w:szCs w:val="22"/>
        </w:rPr>
        <w:t xml:space="preserve"> Institute of Scientific </w:t>
      </w:r>
      <w:r w:rsidR="00803FAC" w:rsidRPr="00F0599A">
        <w:rPr>
          <w:szCs w:val="22"/>
        </w:rPr>
        <w:t>and Applied Technology (2006</w:t>
      </w:r>
      <w:r w:rsidRPr="00F0599A">
        <w:rPr>
          <w:szCs w:val="22"/>
        </w:rPr>
        <w:t>)</w:t>
      </w:r>
    </w:p>
    <w:p w14:paraId="39B11472" w14:textId="77777777" w:rsidR="00292991" w:rsidRPr="00F0599A" w:rsidRDefault="00292991" w:rsidP="00B1718C">
      <w:pPr>
        <w:pStyle w:val="Hanging"/>
        <w:numPr>
          <w:ilvl w:val="0"/>
          <w:numId w:val="9"/>
        </w:numPr>
        <w:tabs>
          <w:tab w:val="clear" w:pos="3330"/>
          <w:tab w:val="left" w:pos="360"/>
        </w:tabs>
        <w:ind w:left="360"/>
        <w:rPr>
          <w:szCs w:val="22"/>
        </w:rPr>
      </w:pPr>
      <w:r w:rsidRPr="00F0599A">
        <w:rPr>
          <w:i/>
          <w:szCs w:val="22"/>
        </w:rPr>
        <w:t>Stable Isotopes as Recorders of Ecological Change: A BASIN Workshop</w:t>
      </w:r>
      <w:r w:rsidR="00A63DE9" w:rsidRPr="00F0599A">
        <w:rPr>
          <w:i/>
          <w:szCs w:val="22"/>
        </w:rPr>
        <w:t>, Tomar, Portugal</w:t>
      </w:r>
      <w:r w:rsidR="00803FAC" w:rsidRPr="00F0599A">
        <w:rPr>
          <w:szCs w:val="22"/>
        </w:rPr>
        <w:t xml:space="preserve"> (2006</w:t>
      </w:r>
      <w:r w:rsidRPr="00F0599A">
        <w:rPr>
          <w:szCs w:val="22"/>
        </w:rPr>
        <w:t>)</w:t>
      </w:r>
    </w:p>
    <w:p w14:paraId="596A3B45" w14:textId="77777777" w:rsidR="003B0E02" w:rsidRPr="00F0599A" w:rsidRDefault="00DC6DC9" w:rsidP="003B0E02">
      <w:pPr>
        <w:pStyle w:val="Hanging"/>
        <w:numPr>
          <w:ilvl w:val="0"/>
          <w:numId w:val="9"/>
        </w:numPr>
        <w:tabs>
          <w:tab w:val="clear" w:pos="3330"/>
          <w:tab w:val="left" w:pos="360"/>
        </w:tabs>
        <w:ind w:left="360"/>
        <w:rPr>
          <w:szCs w:val="22"/>
          <w:lang w:val="nl-NL"/>
        </w:rPr>
      </w:pPr>
      <w:r w:rsidRPr="00BA17D8">
        <w:rPr>
          <w:i/>
          <w:szCs w:val="22"/>
          <w:lang w:val="nl-NL"/>
        </w:rPr>
        <w:t>Darwin Center Lecture</w:t>
      </w:r>
      <w:r>
        <w:rPr>
          <w:szCs w:val="22"/>
          <w:lang w:val="nl-NL"/>
        </w:rPr>
        <w:t xml:space="preserve">, </w:t>
      </w:r>
      <w:r w:rsidR="003B0E02" w:rsidRPr="00F0599A">
        <w:rPr>
          <w:szCs w:val="22"/>
          <w:lang w:val="nl-NL"/>
        </w:rPr>
        <w:t xml:space="preserve">Univ. Utrecht </w:t>
      </w:r>
      <w:r w:rsidR="00803FAC" w:rsidRPr="00F0599A">
        <w:rPr>
          <w:szCs w:val="22"/>
          <w:lang w:val="nl-NL"/>
        </w:rPr>
        <w:t>(2006</w:t>
      </w:r>
      <w:r w:rsidR="003B0E02" w:rsidRPr="00F0599A">
        <w:rPr>
          <w:szCs w:val="22"/>
          <w:lang w:val="nl-NL"/>
        </w:rPr>
        <w:t>)</w:t>
      </w:r>
    </w:p>
    <w:p w14:paraId="5B70A872" w14:textId="77777777" w:rsidR="00803FAC" w:rsidRPr="00F0599A" w:rsidRDefault="00803FAC" w:rsidP="00803FAC">
      <w:pPr>
        <w:pStyle w:val="Hanging"/>
        <w:numPr>
          <w:ilvl w:val="0"/>
          <w:numId w:val="9"/>
        </w:numPr>
        <w:tabs>
          <w:tab w:val="clear" w:pos="3330"/>
          <w:tab w:val="left" w:pos="360"/>
        </w:tabs>
        <w:ind w:left="360"/>
        <w:rPr>
          <w:szCs w:val="22"/>
        </w:rPr>
      </w:pPr>
      <w:r w:rsidRPr="00F0599A">
        <w:rPr>
          <w:i/>
          <w:szCs w:val="22"/>
        </w:rPr>
        <w:t>Geological Society of America National Meeting</w:t>
      </w:r>
      <w:r w:rsidRPr="00F0599A">
        <w:rPr>
          <w:szCs w:val="22"/>
        </w:rPr>
        <w:t xml:space="preserve"> (2005)</w:t>
      </w:r>
    </w:p>
    <w:p w14:paraId="0BFB0A37" w14:textId="77777777" w:rsidR="00173C55" w:rsidRPr="00F0599A" w:rsidRDefault="00173C55" w:rsidP="00B1718C">
      <w:pPr>
        <w:pStyle w:val="Hanging"/>
        <w:numPr>
          <w:ilvl w:val="0"/>
          <w:numId w:val="9"/>
        </w:numPr>
        <w:tabs>
          <w:tab w:val="clear" w:pos="3330"/>
          <w:tab w:val="left" w:pos="360"/>
        </w:tabs>
        <w:ind w:left="360"/>
        <w:rPr>
          <w:szCs w:val="22"/>
        </w:rPr>
      </w:pPr>
      <w:r w:rsidRPr="00F0599A">
        <w:rPr>
          <w:i/>
          <w:szCs w:val="22"/>
        </w:rPr>
        <w:t>Earth Systems Processes 2</w:t>
      </w:r>
      <w:r w:rsidR="00803FAC" w:rsidRPr="00F0599A">
        <w:rPr>
          <w:szCs w:val="22"/>
        </w:rPr>
        <w:t xml:space="preserve"> (2005</w:t>
      </w:r>
      <w:r w:rsidRPr="00F0599A">
        <w:rPr>
          <w:szCs w:val="22"/>
        </w:rPr>
        <w:t>)</w:t>
      </w:r>
    </w:p>
    <w:p w14:paraId="38C38991" w14:textId="77777777" w:rsidR="00173C55" w:rsidRPr="00F0599A" w:rsidRDefault="00DC6DC9" w:rsidP="00B1718C">
      <w:pPr>
        <w:pStyle w:val="Hanging"/>
        <w:numPr>
          <w:ilvl w:val="0"/>
          <w:numId w:val="9"/>
        </w:numPr>
        <w:tabs>
          <w:tab w:val="clear" w:pos="3330"/>
          <w:tab w:val="left" w:pos="360"/>
        </w:tabs>
        <w:ind w:left="360"/>
        <w:rPr>
          <w:szCs w:val="22"/>
        </w:rPr>
      </w:pPr>
      <w:r w:rsidRPr="00BA17D8">
        <w:rPr>
          <w:i/>
          <w:szCs w:val="22"/>
        </w:rPr>
        <w:t>Guy F. Atkinson Distinguished Lecture Series</w:t>
      </w:r>
      <w:r>
        <w:rPr>
          <w:szCs w:val="22"/>
        </w:rPr>
        <w:t xml:space="preserve">, </w:t>
      </w:r>
      <w:r w:rsidR="00173C55" w:rsidRPr="00F0599A">
        <w:rPr>
          <w:szCs w:val="22"/>
        </w:rPr>
        <w:t>Univ</w:t>
      </w:r>
      <w:r w:rsidR="00292991" w:rsidRPr="00F0599A">
        <w:rPr>
          <w:szCs w:val="22"/>
        </w:rPr>
        <w:t>.</w:t>
      </w:r>
      <w:r w:rsidR="00173C55" w:rsidRPr="00F0599A">
        <w:rPr>
          <w:szCs w:val="22"/>
        </w:rPr>
        <w:t xml:space="preserve"> of Utah </w:t>
      </w:r>
      <w:r w:rsidR="00803FAC" w:rsidRPr="00F0599A">
        <w:rPr>
          <w:szCs w:val="22"/>
        </w:rPr>
        <w:t>(2005</w:t>
      </w:r>
      <w:r w:rsidR="00173C55" w:rsidRPr="00F0599A">
        <w:rPr>
          <w:szCs w:val="22"/>
        </w:rPr>
        <w:t>)</w:t>
      </w:r>
    </w:p>
    <w:p w14:paraId="4081523F" w14:textId="77777777" w:rsidR="00173C55" w:rsidRPr="00F0599A" w:rsidRDefault="00DC6DC9" w:rsidP="00B1718C">
      <w:pPr>
        <w:pStyle w:val="Hanging"/>
        <w:numPr>
          <w:ilvl w:val="0"/>
          <w:numId w:val="9"/>
        </w:numPr>
        <w:tabs>
          <w:tab w:val="clear" w:pos="3330"/>
          <w:tab w:val="left" w:pos="360"/>
        </w:tabs>
        <w:ind w:left="360"/>
        <w:rPr>
          <w:szCs w:val="22"/>
        </w:rPr>
      </w:pPr>
      <w:r w:rsidRPr="00BA17D8">
        <w:rPr>
          <w:i/>
          <w:szCs w:val="22"/>
        </w:rPr>
        <w:t>Lewis Weeks Lecture Series</w:t>
      </w:r>
      <w:r>
        <w:rPr>
          <w:szCs w:val="22"/>
        </w:rPr>
        <w:t xml:space="preserve">, </w:t>
      </w:r>
      <w:r w:rsidR="00173C55" w:rsidRPr="00F0599A">
        <w:rPr>
          <w:szCs w:val="22"/>
        </w:rPr>
        <w:t>Univ</w:t>
      </w:r>
      <w:r w:rsidR="00292991" w:rsidRPr="00F0599A">
        <w:rPr>
          <w:szCs w:val="22"/>
        </w:rPr>
        <w:t>.</w:t>
      </w:r>
      <w:r w:rsidR="00173C55" w:rsidRPr="00F0599A">
        <w:rPr>
          <w:szCs w:val="22"/>
        </w:rPr>
        <w:t xml:space="preserve"> of Wisconsin </w:t>
      </w:r>
      <w:r w:rsidR="00803FAC" w:rsidRPr="00F0599A">
        <w:rPr>
          <w:szCs w:val="22"/>
        </w:rPr>
        <w:t>(2005</w:t>
      </w:r>
      <w:r w:rsidR="00173C55" w:rsidRPr="00F0599A">
        <w:rPr>
          <w:szCs w:val="22"/>
        </w:rPr>
        <w:t>)</w:t>
      </w:r>
    </w:p>
    <w:p w14:paraId="3C3D1B2C" w14:textId="77777777" w:rsidR="00E17254" w:rsidRPr="00F0599A" w:rsidRDefault="00E17254">
      <w:pPr>
        <w:widowControl w:val="0"/>
        <w:spacing w:line="251" w:lineRule="auto"/>
        <w:rPr>
          <w:sz w:val="22"/>
          <w:szCs w:val="22"/>
        </w:rPr>
      </w:pPr>
    </w:p>
    <w:p w14:paraId="0F482A20" w14:textId="77777777" w:rsidR="00912D4E" w:rsidRPr="00F0599A" w:rsidRDefault="00803FAC" w:rsidP="00AE2D81">
      <w:pPr>
        <w:pStyle w:val="Heading1"/>
      </w:pPr>
      <w:r w:rsidRPr="00F0599A">
        <w:t>Volunteered Presentations:</w:t>
      </w:r>
    </w:p>
    <w:p w14:paraId="5E84B782" w14:textId="77777777" w:rsidR="00990862" w:rsidRPr="00F0599A" w:rsidRDefault="00990862" w:rsidP="00990862">
      <w:pPr>
        <w:pStyle w:val="Hanging"/>
        <w:numPr>
          <w:ilvl w:val="0"/>
          <w:numId w:val="9"/>
        </w:numPr>
        <w:tabs>
          <w:tab w:val="clear" w:pos="3330"/>
          <w:tab w:val="left" w:pos="360"/>
        </w:tabs>
        <w:ind w:left="360"/>
        <w:rPr>
          <w:szCs w:val="22"/>
        </w:rPr>
      </w:pPr>
      <w:r w:rsidRPr="00BA17D8">
        <w:rPr>
          <w:i/>
          <w:szCs w:val="22"/>
        </w:rPr>
        <w:t>Forensic Isotope Ratio Mass Spectrometry Network Conference</w:t>
      </w:r>
      <w:r w:rsidRPr="00F0599A">
        <w:rPr>
          <w:szCs w:val="22"/>
        </w:rPr>
        <w:t xml:space="preserve"> (</w:t>
      </w:r>
      <w:r>
        <w:rPr>
          <w:szCs w:val="22"/>
        </w:rPr>
        <w:t xml:space="preserve">2019, </w:t>
      </w:r>
      <w:r w:rsidRPr="00F0599A">
        <w:rPr>
          <w:szCs w:val="22"/>
        </w:rPr>
        <w:t>2010, 2007)</w:t>
      </w:r>
    </w:p>
    <w:p w14:paraId="2480E4AC" w14:textId="77777777" w:rsidR="00825844" w:rsidRPr="00F0599A" w:rsidRDefault="00825844" w:rsidP="00825844">
      <w:pPr>
        <w:pStyle w:val="Hanging"/>
        <w:numPr>
          <w:ilvl w:val="0"/>
          <w:numId w:val="9"/>
        </w:numPr>
        <w:tabs>
          <w:tab w:val="clear" w:pos="3330"/>
          <w:tab w:val="left" w:pos="360"/>
        </w:tabs>
        <w:ind w:left="360"/>
        <w:rPr>
          <w:szCs w:val="22"/>
        </w:rPr>
      </w:pPr>
      <w:r w:rsidRPr="00F0599A">
        <w:rPr>
          <w:i/>
          <w:szCs w:val="22"/>
        </w:rPr>
        <w:t>European Geophysical Union General Assembly</w:t>
      </w:r>
      <w:r w:rsidRPr="00F0599A">
        <w:rPr>
          <w:szCs w:val="22"/>
        </w:rPr>
        <w:t xml:space="preserve"> (</w:t>
      </w:r>
      <w:r>
        <w:rPr>
          <w:szCs w:val="22"/>
        </w:rPr>
        <w:t xml:space="preserve">2018, 2013, </w:t>
      </w:r>
      <w:r w:rsidRPr="00F0599A">
        <w:rPr>
          <w:szCs w:val="22"/>
        </w:rPr>
        <w:t>2012)</w:t>
      </w:r>
    </w:p>
    <w:p w14:paraId="7FD16A48" w14:textId="77777777" w:rsidR="006D4873" w:rsidRPr="00F0599A" w:rsidRDefault="006D4873" w:rsidP="006D4873">
      <w:pPr>
        <w:pStyle w:val="Hanging"/>
        <w:numPr>
          <w:ilvl w:val="0"/>
          <w:numId w:val="9"/>
        </w:numPr>
        <w:tabs>
          <w:tab w:val="clear" w:pos="3330"/>
          <w:tab w:val="left" w:pos="360"/>
        </w:tabs>
        <w:ind w:left="360"/>
        <w:rPr>
          <w:szCs w:val="22"/>
        </w:rPr>
      </w:pPr>
      <w:r w:rsidRPr="00F0599A">
        <w:rPr>
          <w:i/>
          <w:szCs w:val="22"/>
        </w:rPr>
        <w:t>American Geophysical Union Fall Meeting</w:t>
      </w:r>
      <w:r w:rsidRPr="00F0599A">
        <w:rPr>
          <w:szCs w:val="22"/>
        </w:rPr>
        <w:t xml:space="preserve"> (</w:t>
      </w:r>
      <w:r>
        <w:rPr>
          <w:szCs w:val="22"/>
        </w:rPr>
        <w:t xml:space="preserve">2017, </w:t>
      </w:r>
      <w:r w:rsidRPr="00F0599A">
        <w:rPr>
          <w:szCs w:val="22"/>
        </w:rPr>
        <w:t>2011, 2010, 2008, 2007, 2006, 2004, 2003, 2002, 2001)</w:t>
      </w:r>
    </w:p>
    <w:p w14:paraId="1FE73728" w14:textId="77777777" w:rsidR="00BB6B0C" w:rsidRPr="00F0599A" w:rsidRDefault="00BB6B0C" w:rsidP="00BB6B0C">
      <w:pPr>
        <w:pStyle w:val="Hanging"/>
        <w:numPr>
          <w:ilvl w:val="0"/>
          <w:numId w:val="9"/>
        </w:numPr>
        <w:tabs>
          <w:tab w:val="clear" w:pos="3330"/>
          <w:tab w:val="left" w:pos="360"/>
        </w:tabs>
        <w:ind w:left="360"/>
        <w:rPr>
          <w:szCs w:val="22"/>
        </w:rPr>
      </w:pPr>
      <w:r w:rsidRPr="00F0599A">
        <w:rPr>
          <w:i/>
          <w:szCs w:val="22"/>
        </w:rPr>
        <w:t>Geological Society of America National Meeting</w:t>
      </w:r>
      <w:r w:rsidRPr="00F0599A">
        <w:rPr>
          <w:szCs w:val="22"/>
        </w:rPr>
        <w:t xml:space="preserve"> (</w:t>
      </w:r>
      <w:r>
        <w:rPr>
          <w:szCs w:val="22"/>
        </w:rPr>
        <w:t xml:space="preserve">2016, 2013, </w:t>
      </w:r>
      <w:r w:rsidRPr="00F0599A">
        <w:rPr>
          <w:szCs w:val="22"/>
        </w:rPr>
        <w:t>2009, 2008, 2007, 2004, 2002, 2000, 1999)</w:t>
      </w:r>
    </w:p>
    <w:p w14:paraId="043BBBB2" w14:textId="77777777" w:rsidR="00683606" w:rsidRPr="00683606" w:rsidRDefault="00683606" w:rsidP="00BA17D8">
      <w:pPr>
        <w:pStyle w:val="Hanging"/>
        <w:numPr>
          <w:ilvl w:val="0"/>
          <w:numId w:val="9"/>
        </w:numPr>
        <w:tabs>
          <w:tab w:val="clear" w:pos="3330"/>
          <w:tab w:val="left" w:pos="360"/>
        </w:tabs>
        <w:ind w:left="360"/>
        <w:rPr>
          <w:szCs w:val="22"/>
        </w:rPr>
      </w:pPr>
      <w:r>
        <w:rPr>
          <w:i/>
          <w:szCs w:val="22"/>
        </w:rPr>
        <w:t>IAEA International Symposium on Isotope Hydrology</w:t>
      </w:r>
      <w:r w:rsidR="00A07D08">
        <w:rPr>
          <w:i/>
          <w:szCs w:val="22"/>
        </w:rPr>
        <w:t xml:space="preserve"> </w:t>
      </w:r>
      <w:r w:rsidR="00A07D08">
        <w:rPr>
          <w:szCs w:val="22"/>
        </w:rPr>
        <w:t>(2015)</w:t>
      </w:r>
    </w:p>
    <w:p w14:paraId="029C5E0E" w14:textId="77777777" w:rsidR="00D316DC" w:rsidRPr="00F0599A" w:rsidRDefault="0067458A" w:rsidP="00D316DC">
      <w:pPr>
        <w:pStyle w:val="Hanging"/>
        <w:numPr>
          <w:ilvl w:val="0"/>
          <w:numId w:val="9"/>
        </w:numPr>
        <w:tabs>
          <w:tab w:val="clear" w:pos="3330"/>
          <w:tab w:val="left" w:pos="360"/>
        </w:tabs>
        <w:ind w:left="360"/>
        <w:rPr>
          <w:szCs w:val="22"/>
        </w:rPr>
      </w:pPr>
      <w:r w:rsidRPr="00F0599A">
        <w:rPr>
          <w:i/>
          <w:szCs w:val="22"/>
        </w:rPr>
        <w:t>8</w:t>
      </w:r>
      <w:r w:rsidRPr="00F0599A">
        <w:rPr>
          <w:i/>
          <w:szCs w:val="22"/>
          <w:vertAlign w:val="superscript"/>
        </w:rPr>
        <w:t>th</w:t>
      </w:r>
      <w:r w:rsidRPr="00F0599A">
        <w:rPr>
          <w:i/>
          <w:szCs w:val="22"/>
        </w:rPr>
        <w:t xml:space="preserve"> </w:t>
      </w:r>
      <w:r w:rsidR="00D316DC" w:rsidRPr="00F0599A">
        <w:rPr>
          <w:i/>
          <w:szCs w:val="22"/>
        </w:rPr>
        <w:t>International Conference on Applications of Stable Isotope Techniques to Ecological Studies</w:t>
      </w:r>
      <w:r w:rsidR="00D316DC" w:rsidRPr="00F0599A">
        <w:rPr>
          <w:szCs w:val="22"/>
        </w:rPr>
        <w:t xml:space="preserve"> (2012)</w:t>
      </w:r>
    </w:p>
    <w:p w14:paraId="43D0F004" w14:textId="77777777" w:rsidR="00501724" w:rsidRPr="00F0599A" w:rsidRDefault="00501724" w:rsidP="00912D4E">
      <w:pPr>
        <w:pStyle w:val="Hanging"/>
        <w:numPr>
          <w:ilvl w:val="0"/>
          <w:numId w:val="9"/>
        </w:numPr>
        <w:tabs>
          <w:tab w:val="clear" w:pos="3330"/>
          <w:tab w:val="left" w:pos="360"/>
        </w:tabs>
        <w:ind w:left="360"/>
        <w:rPr>
          <w:szCs w:val="22"/>
        </w:rPr>
      </w:pPr>
      <w:r w:rsidRPr="00BA17D8">
        <w:rPr>
          <w:i/>
          <w:szCs w:val="22"/>
        </w:rPr>
        <w:t>British Ecological Society Annual Meeting</w:t>
      </w:r>
      <w:r w:rsidRPr="00F0599A">
        <w:rPr>
          <w:szCs w:val="22"/>
        </w:rPr>
        <w:t xml:space="preserve"> (2010)</w:t>
      </w:r>
    </w:p>
    <w:p w14:paraId="41949462" w14:textId="77777777" w:rsidR="00501724" w:rsidRPr="00F0599A" w:rsidRDefault="00912D4E" w:rsidP="00501724">
      <w:pPr>
        <w:pStyle w:val="Hanging"/>
        <w:numPr>
          <w:ilvl w:val="0"/>
          <w:numId w:val="9"/>
        </w:numPr>
        <w:tabs>
          <w:tab w:val="clear" w:pos="3330"/>
          <w:tab w:val="left" w:pos="360"/>
        </w:tabs>
        <w:ind w:left="360"/>
        <w:rPr>
          <w:szCs w:val="22"/>
        </w:rPr>
      </w:pPr>
      <w:r w:rsidRPr="00BA17D8">
        <w:rPr>
          <w:i/>
          <w:szCs w:val="22"/>
        </w:rPr>
        <w:t>Forensic Isotope Ratio Mass Spectrometry Network</w:t>
      </w:r>
      <w:r w:rsidR="00BA17D8" w:rsidRPr="00BA17D8">
        <w:rPr>
          <w:i/>
          <w:szCs w:val="22"/>
        </w:rPr>
        <w:t xml:space="preserve"> Conference</w:t>
      </w:r>
      <w:r w:rsidRPr="00F0599A">
        <w:rPr>
          <w:szCs w:val="22"/>
        </w:rPr>
        <w:t xml:space="preserve"> (2010, 2007)</w:t>
      </w:r>
    </w:p>
    <w:p w14:paraId="7C0D56A7" w14:textId="77777777" w:rsidR="00912D4E" w:rsidRPr="00F0599A" w:rsidRDefault="00912D4E" w:rsidP="00803FAC">
      <w:pPr>
        <w:pStyle w:val="Hanging"/>
        <w:numPr>
          <w:ilvl w:val="0"/>
          <w:numId w:val="9"/>
        </w:numPr>
        <w:tabs>
          <w:tab w:val="clear" w:pos="3330"/>
          <w:tab w:val="left" w:pos="360"/>
        </w:tabs>
        <w:ind w:left="360"/>
        <w:rPr>
          <w:szCs w:val="22"/>
        </w:rPr>
      </w:pPr>
      <w:r w:rsidRPr="00F0599A">
        <w:rPr>
          <w:szCs w:val="22"/>
        </w:rPr>
        <w:t>Texas A&amp;M University (2010)</w:t>
      </w:r>
    </w:p>
    <w:p w14:paraId="26C249D1" w14:textId="77777777" w:rsidR="00501724" w:rsidRPr="00F0599A" w:rsidRDefault="00501724" w:rsidP="00803FAC">
      <w:pPr>
        <w:pStyle w:val="Hanging"/>
        <w:numPr>
          <w:ilvl w:val="0"/>
          <w:numId w:val="9"/>
        </w:numPr>
        <w:tabs>
          <w:tab w:val="clear" w:pos="3330"/>
          <w:tab w:val="left" w:pos="360"/>
        </w:tabs>
        <w:ind w:left="360"/>
        <w:rPr>
          <w:szCs w:val="22"/>
        </w:rPr>
      </w:pPr>
      <w:r w:rsidRPr="00F0599A">
        <w:rPr>
          <w:szCs w:val="22"/>
        </w:rPr>
        <w:lastRenderedPageBreak/>
        <w:t>University of East Anglia (2010)</w:t>
      </w:r>
    </w:p>
    <w:p w14:paraId="0696A83A" w14:textId="77777777" w:rsidR="00803FAC" w:rsidRPr="00F0599A" w:rsidRDefault="00803FAC" w:rsidP="00803FAC">
      <w:pPr>
        <w:pStyle w:val="Hanging"/>
        <w:numPr>
          <w:ilvl w:val="0"/>
          <w:numId w:val="9"/>
        </w:numPr>
        <w:tabs>
          <w:tab w:val="clear" w:pos="3330"/>
          <w:tab w:val="left" w:pos="360"/>
        </w:tabs>
        <w:ind w:left="360"/>
        <w:rPr>
          <w:szCs w:val="22"/>
        </w:rPr>
      </w:pPr>
      <w:r w:rsidRPr="00F0599A">
        <w:rPr>
          <w:szCs w:val="22"/>
        </w:rPr>
        <w:t xml:space="preserve">Purdue University - </w:t>
      </w:r>
      <w:r w:rsidRPr="00BA17D8">
        <w:rPr>
          <w:i/>
          <w:szCs w:val="22"/>
        </w:rPr>
        <w:t>Forestry and Natural Resources Dept. Semi</w:t>
      </w:r>
      <w:r w:rsidR="00B24B21" w:rsidRPr="00BA17D8">
        <w:rPr>
          <w:i/>
          <w:szCs w:val="22"/>
        </w:rPr>
        <w:t>n</w:t>
      </w:r>
      <w:r w:rsidRPr="00BA17D8">
        <w:rPr>
          <w:i/>
          <w:szCs w:val="22"/>
        </w:rPr>
        <w:t>ar</w:t>
      </w:r>
      <w:r w:rsidRPr="00F0599A">
        <w:rPr>
          <w:szCs w:val="22"/>
        </w:rPr>
        <w:t xml:space="preserve"> (2009)</w:t>
      </w:r>
    </w:p>
    <w:p w14:paraId="5CC06F9E" w14:textId="77777777" w:rsidR="00803FAC" w:rsidRPr="00F0599A" w:rsidRDefault="00803FAC" w:rsidP="00803FAC">
      <w:pPr>
        <w:pStyle w:val="Hanging"/>
        <w:numPr>
          <w:ilvl w:val="0"/>
          <w:numId w:val="9"/>
        </w:numPr>
        <w:tabs>
          <w:tab w:val="clear" w:pos="3330"/>
          <w:tab w:val="left" w:pos="360"/>
        </w:tabs>
        <w:ind w:left="360"/>
        <w:rPr>
          <w:szCs w:val="22"/>
        </w:rPr>
      </w:pPr>
      <w:r w:rsidRPr="00F0599A">
        <w:rPr>
          <w:szCs w:val="22"/>
        </w:rPr>
        <w:t>Earlham College (2006)</w:t>
      </w:r>
    </w:p>
    <w:p w14:paraId="5D86E33A" w14:textId="77777777" w:rsidR="00803FAC" w:rsidRPr="00F0599A" w:rsidRDefault="00803FAC" w:rsidP="00803FAC">
      <w:pPr>
        <w:pStyle w:val="Hanging"/>
        <w:numPr>
          <w:ilvl w:val="0"/>
          <w:numId w:val="9"/>
        </w:numPr>
        <w:tabs>
          <w:tab w:val="clear" w:pos="3330"/>
          <w:tab w:val="left" w:pos="360"/>
        </w:tabs>
        <w:ind w:left="360"/>
        <w:rPr>
          <w:szCs w:val="22"/>
        </w:rPr>
      </w:pPr>
      <w:r w:rsidRPr="00F0599A">
        <w:rPr>
          <w:szCs w:val="22"/>
        </w:rPr>
        <w:t xml:space="preserve">Univ. Newcastle </w:t>
      </w:r>
      <w:r w:rsidRPr="00F0599A">
        <w:rPr>
          <w:szCs w:val="22"/>
        </w:rPr>
        <w:softHyphen/>
        <w:t>- College of Engineering and Geoscience (2006)</w:t>
      </w:r>
    </w:p>
    <w:p w14:paraId="1AC81851" w14:textId="77777777" w:rsidR="00803FAC" w:rsidRPr="00F0599A" w:rsidRDefault="00803FAC" w:rsidP="00803FAC">
      <w:pPr>
        <w:pStyle w:val="Hanging"/>
        <w:numPr>
          <w:ilvl w:val="0"/>
          <w:numId w:val="9"/>
        </w:numPr>
        <w:tabs>
          <w:tab w:val="clear" w:pos="3330"/>
          <w:tab w:val="left" w:pos="360"/>
        </w:tabs>
        <w:ind w:left="360"/>
        <w:rPr>
          <w:szCs w:val="22"/>
        </w:rPr>
      </w:pPr>
      <w:r w:rsidRPr="00F0599A">
        <w:rPr>
          <w:i/>
          <w:szCs w:val="22"/>
        </w:rPr>
        <w:t>5</w:t>
      </w:r>
      <w:r w:rsidRPr="00F0599A">
        <w:rPr>
          <w:i/>
          <w:szCs w:val="22"/>
          <w:vertAlign w:val="superscript"/>
        </w:rPr>
        <w:t>th</w:t>
      </w:r>
      <w:r w:rsidRPr="00F0599A">
        <w:rPr>
          <w:i/>
          <w:szCs w:val="22"/>
        </w:rPr>
        <w:t xml:space="preserve"> International Conference on Applications of Stable Isotope Techniques to Ecological Studies</w:t>
      </w:r>
      <w:r w:rsidRPr="00F0599A">
        <w:rPr>
          <w:szCs w:val="22"/>
        </w:rPr>
        <w:t xml:space="preserve"> (2006)</w:t>
      </w:r>
    </w:p>
    <w:p w14:paraId="095992A7" w14:textId="77777777" w:rsidR="00803FAC" w:rsidRPr="00F0599A" w:rsidRDefault="00803FAC" w:rsidP="00803FAC">
      <w:pPr>
        <w:pStyle w:val="Hanging"/>
        <w:numPr>
          <w:ilvl w:val="0"/>
          <w:numId w:val="9"/>
        </w:numPr>
        <w:tabs>
          <w:tab w:val="clear" w:pos="3330"/>
          <w:tab w:val="left" w:pos="360"/>
        </w:tabs>
        <w:ind w:left="360"/>
        <w:rPr>
          <w:szCs w:val="22"/>
        </w:rPr>
      </w:pPr>
      <w:r w:rsidRPr="00F0599A">
        <w:rPr>
          <w:szCs w:val="22"/>
        </w:rPr>
        <w:t>Brown Univ. (2005)</w:t>
      </w:r>
    </w:p>
    <w:p w14:paraId="4C5BBF20" w14:textId="77777777" w:rsidR="00803FAC" w:rsidRPr="00F0599A" w:rsidRDefault="00803FAC" w:rsidP="00803FAC">
      <w:pPr>
        <w:pStyle w:val="Hanging"/>
        <w:numPr>
          <w:ilvl w:val="0"/>
          <w:numId w:val="9"/>
        </w:numPr>
        <w:tabs>
          <w:tab w:val="clear" w:pos="3330"/>
          <w:tab w:val="left" w:pos="360"/>
        </w:tabs>
        <w:ind w:left="360"/>
        <w:rPr>
          <w:szCs w:val="22"/>
        </w:rPr>
      </w:pPr>
      <w:r w:rsidRPr="00F0599A">
        <w:rPr>
          <w:szCs w:val="22"/>
        </w:rPr>
        <w:t>Purdue Univ. (2005)</w:t>
      </w:r>
    </w:p>
    <w:p w14:paraId="76BFF9C6" w14:textId="77777777" w:rsidR="00803FAC" w:rsidRPr="00F0599A" w:rsidRDefault="00803FAC" w:rsidP="00803FAC">
      <w:pPr>
        <w:pStyle w:val="Hanging"/>
        <w:numPr>
          <w:ilvl w:val="0"/>
          <w:numId w:val="9"/>
        </w:numPr>
        <w:tabs>
          <w:tab w:val="clear" w:pos="3330"/>
          <w:tab w:val="left" w:pos="360"/>
        </w:tabs>
        <w:ind w:left="360"/>
        <w:rPr>
          <w:szCs w:val="22"/>
        </w:rPr>
      </w:pPr>
      <w:r w:rsidRPr="00F0599A">
        <w:rPr>
          <w:szCs w:val="22"/>
        </w:rPr>
        <w:t>Univ. of Wyoming (2005)</w:t>
      </w:r>
    </w:p>
    <w:p w14:paraId="3DDE2840" w14:textId="77777777" w:rsidR="00803FAC" w:rsidRPr="00F0599A" w:rsidRDefault="00803FAC" w:rsidP="00803FAC">
      <w:pPr>
        <w:pStyle w:val="Hanging"/>
        <w:numPr>
          <w:ilvl w:val="0"/>
          <w:numId w:val="9"/>
        </w:numPr>
        <w:tabs>
          <w:tab w:val="clear" w:pos="3330"/>
          <w:tab w:val="left" w:pos="360"/>
        </w:tabs>
        <w:ind w:left="360"/>
        <w:rPr>
          <w:szCs w:val="22"/>
        </w:rPr>
      </w:pPr>
      <w:r w:rsidRPr="00F0599A">
        <w:rPr>
          <w:i/>
          <w:szCs w:val="22"/>
        </w:rPr>
        <w:t>4</w:t>
      </w:r>
      <w:r w:rsidRPr="00F0599A">
        <w:rPr>
          <w:i/>
          <w:szCs w:val="22"/>
          <w:vertAlign w:val="superscript"/>
        </w:rPr>
        <w:t>th</w:t>
      </w:r>
      <w:r w:rsidRPr="00F0599A">
        <w:rPr>
          <w:i/>
          <w:szCs w:val="22"/>
        </w:rPr>
        <w:t xml:space="preserve"> International Conference on Applications of Stable Isotope Techniques to Ecological Studies</w:t>
      </w:r>
      <w:r w:rsidRPr="00F0599A">
        <w:rPr>
          <w:szCs w:val="22"/>
        </w:rPr>
        <w:t xml:space="preserve"> (2004)</w:t>
      </w:r>
    </w:p>
    <w:p w14:paraId="0EBAFAE4" w14:textId="77777777" w:rsidR="00803FAC" w:rsidRPr="00F0599A" w:rsidRDefault="00803FAC" w:rsidP="00803FAC">
      <w:pPr>
        <w:pStyle w:val="Hanging"/>
        <w:numPr>
          <w:ilvl w:val="0"/>
          <w:numId w:val="9"/>
        </w:numPr>
        <w:tabs>
          <w:tab w:val="clear" w:pos="3330"/>
          <w:tab w:val="left" w:pos="360"/>
        </w:tabs>
        <w:ind w:left="360"/>
        <w:rPr>
          <w:szCs w:val="22"/>
        </w:rPr>
      </w:pPr>
      <w:r w:rsidRPr="00F0599A">
        <w:rPr>
          <w:i/>
          <w:szCs w:val="22"/>
        </w:rPr>
        <w:t>Society of Vertebrate Paleontology Annual Meeting</w:t>
      </w:r>
      <w:r w:rsidRPr="00F0599A">
        <w:rPr>
          <w:szCs w:val="22"/>
        </w:rPr>
        <w:t xml:space="preserve"> (2004, 2003)</w:t>
      </w:r>
    </w:p>
    <w:p w14:paraId="3637B5ED" w14:textId="77777777" w:rsidR="00803FAC" w:rsidRPr="00F0599A" w:rsidRDefault="00803FAC" w:rsidP="00803FAC">
      <w:pPr>
        <w:pStyle w:val="Hanging"/>
        <w:numPr>
          <w:ilvl w:val="0"/>
          <w:numId w:val="9"/>
        </w:numPr>
        <w:tabs>
          <w:tab w:val="clear" w:pos="3330"/>
          <w:tab w:val="left" w:pos="360"/>
        </w:tabs>
        <w:ind w:left="360"/>
        <w:rPr>
          <w:szCs w:val="22"/>
        </w:rPr>
      </w:pPr>
      <w:r w:rsidRPr="00F0599A">
        <w:rPr>
          <w:szCs w:val="22"/>
        </w:rPr>
        <w:t>Ohio State Univ. (2004)</w:t>
      </w:r>
    </w:p>
    <w:p w14:paraId="124B0850" w14:textId="77777777" w:rsidR="00803FAC" w:rsidRPr="00F0599A" w:rsidRDefault="00803FAC" w:rsidP="00803FAC">
      <w:pPr>
        <w:pStyle w:val="Hanging"/>
        <w:numPr>
          <w:ilvl w:val="0"/>
          <w:numId w:val="9"/>
        </w:numPr>
        <w:tabs>
          <w:tab w:val="clear" w:pos="3330"/>
          <w:tab w:val="left" w:pos="360"/>
        </w:tabs>
        <w:ind w:left="360"/>
        <w:rPr>
          <w:szCs w:val="22"/>
        </w:rPr>
      </w:pPr>
      <w:r w:rsidRPr="00F0599A">
        <w:rPr>
          <w:szCs w:val="22"/>
        </w:rPr>
        <w:t>Rice Univ. (2004)</w:t>
      </w:r>
    </w:p>
    <w:p w14:paraId="638A95EA" w14:textId="77777777" w:rsidR="00803FAC" w:rsidRPr="00F0599A" w:rsidRDefault="00803FAC" w:rsidP="00803FAC">
      <w:pPr>
        <w:pStyle w:val="Hanging"/>
        <w:numPr>
          <w:ilvl w:val="0"/>
          <w:numId w:val="9"/>
        </w:numPr>
        <w:tabs>
          <w:tab w:val="clear" w:pos="3330"/>
          <w:tab w:val="left" w:pos="360"/>
        </w:tabs>
        <w:ind w:left="360"/>
        <w:rPr>
          <w:szCs w:val="22"/>
        </w:rPr>
      </w:pPr>
      <w:r w:rsidRPr="00F0599A">
        <w:rPr>
          <w:szCs w:val="22"/>
        </w:rPr>
        <w:t>Univ. Chicago (2004)</w:t>
      </w:r>
    </w:p>
    <w:p w14:paraId="56A61C54" w14:textId="77777777" w:rsidR="00803FAC" w:rsidRPr="00F0599A" w:rsidRDefault="00803FAC" w:rsidP="00803FAC">
      <w:pPr>
        <w:pStyle w:val="Hanging"/>
        <w:numPr>
          <w:ilvl w:val="0"/>
          <w:numId w:val="9"/>
        </w:numPr>
        <w:tabs>
          <w:tab w:val="clear" w:pos="3330"/>
          <w:tab w:val="left" w:pos="360"/>
        </w:tabs>
        <w:ind w:left="360"/>
        <w:rPr>
          <w:szCs w:val="22"/>
        </w:rPr>
      </w:pPr>
      <w:r w:rsidRPr="00F0599A">
        <w:rPr>
          <w:szCs w:val="22"/>
        </w:rPr>
        <w:t>Univ. New Hampshire (2004)</w:t>
      </w:r>
    </w:p>
    <w:p w14:paraId="3D99B90D" w14:textId="77777777" w:rsidR="00803FAC" w:rsidRPr="00F0599A" w:rsidRDefault="00803FAC" w:rsidP="00803FAC">
      <w:pPr>
        <w:pStyle w:val="Hanging"/>
        <w:numPr>
          <w:ilvl w:val="0"/>
          <w:numId w:val="9"/>
        </w:numPr>
        <w:tabs>
          <w:tab w:val="clear" w:pos="3330"/>
          <w:tab w:val="left" w:pos="360"/>
        </w:tabs>
        <w:ind w:left="360"/>
        <w:rPr>
          <w:szCs w:val="22"/>
        </w:rPr>
      </w:pPr>
      <w:r w:rsidRPr="00F0599A">
        <w:rPr>
          <w:i/>
          <w:szCs w:val="22"/>
        </w:rPr>
        <w:t>IUGS/ICS Symposium on the Paleogene</w:t>
      </w:r>
      <w:r w:rsidRPr="00F0599A">
        <w:rPr>
          <w:szCs w:val="22"/>
        </w:rPr>
        <w:t xml:space="preserve"> (2003)</w:t>
      </w:r>
    </w:p>
    <w:p w14:paraId="4D5D0F33" w14:textId="77777777" w:rsidR="00803FAC" w:rsidRPr="00F0599A" w:rsidRDefault="00803FAC" w:rsidP="00803FAC">
      <w:pPr>
        <w:pStyle w:val="Hanging"/>
        <w:numPr>
          <w:ilvl w:val="0"/>
          <w:numId w:val="9"/>
        </w:numPr>
        <w:tabs>
          <w:tab w:val="clear" w:pos="3330"/>
          <w:tab w:val="left" w:pos="360"/>
        </w:tabs>
        <w:ind w:left="360"/>
        <w:rPr>
          <w:szCs w:val="22"/>
        </w:rPr>
      </w:pPr>
      <w:r w:rsidRPr="00F0599A">
        <w:rPr>
          <w:i/>
          <w:szCs w:val="22"/>
        </w:rPr>
        <w:t>International Conference on the Climate and Biota of the Early Paleogene</w:t>
      </w:r>
      <w:r w:rsidRPr="00F0599A">
        <w:rPr>
          <w:szCs w:val="22"/>
        </w:rPr>
        <w:t xml:space="preserve"> (2001)</w:t>
      </w:r>
    </w:p>
    <w:p w14:paraId="061CEB73" w14:textId="77777777" w:rsidR="00803FAC" w:rsidRPr="00F0599A" w:rsidRDefault="00803FAC">
      <w:pPr>
        <w:widowControl w:val="0"/>
        <w:spacing w:line="251" w:lineRule="auto"/>
        <w:rPr>
          <w:b/>
          <w:bCs/>
          <w:sz w:val="22"/>
          <w:szCs w:val="22"/>
        </w:rPr>
      </w:pPr>
    </w:p>
    <w:p w14:paraId="1E815F0A" w14:textId="77777777" w:rsidR="00990862" w:rsidRPr="0007544E" w:rsidRDefault="00201435" w:rsidP="00AE2D81">
      <w:pPr>
        <w:pStyle w:val="Heading1"/>
      </w:pPr>
      <w:r w:rsidRPr="00F0599A">
        <w:t>Courses Taught</w:t>
      </w:r>
      <w:r w:rsidR="00A90EC8" w:rsidRPr="00F0599A">
        <w:t xml:space="preserve"> (enrollment)</w:t>
      </w:r>
      <w:r w:rsidRPr="00F0599A">
        <w:t>:</w:t>
      </w:r>
    </w:p>
    <w:p w14:paraId="6427C850" w14:textId="77777777" w:rsidR="007E1083" w:rsidRPr="007E1083" w:rsidRDefault="007E1083" w:rsidP="008D6A91">
      <w:pPr>
        <w:widowControl w:val="0"/>
        <w:tabs>
          <w:tab w:val="left" w:pos="2520"/>
        </w:tabs>
        <w:spacing w:line="251" w:lineRule="auto"/>
        <w:ind w:left="2880" w:hanging="2880"/>
        <w:rPr>
          <w:sz w:val="22"/>
          <w:szCs w:val="22"/>
        </w:rPr>
      </w:pPr>
      <w:r>
        <w:rPr>
          <w:sz w:val="22"/>
          <w:szCs w:val="22"/>
        </w:rPr>
        <w:t>Spring 2021</w:t>
      </w:r>
      <w:r>
        <w:rPr>
          <w:sz w:val="22"/>
          <w:szCs w:val="22"/>
        </w:rPr>
        <w:tab/>
      </w:r>
      <w:r>
        <w:rPr>
          <w:b/>
          <w:sz w:val="22"/>
          <w:szCs w:val="22"/>
        </w:rPr>
        <w:t>GEO 2100, Reactive Earth</w:t>
      </w:r>
      <w:r>
        <w:rPr>
          <w:sz w:val="22"/>
          <w:szCs w:val="22"/>
        </w:rPr>
        <w:t>; Univ. Utah (11)</w:t>
      </w:r>
    </w:p>
    <w:p w14:paraId="653CA26A" w14:textId="77777777" w:rsidR="007E1083" w:rsidRPr="007E1083" w:rsidRDefault="007E1083" w:rsidP="008D6A91">
      <w:pPr>
        <w:widowControl w:val="0"/>
        <w:tabs>
          <w:tab w:val="left" w:pos="2520"/>
        </w:tabs>
        <w:spacing w:line="251" w:lineRule="auto"/>
        <w:ind w:left="2880" w:hanging="2880"/>
        <w:rPr>
          <w:sz w:val="22"/>
          <w:szCs w:val="22"/>
        </w:rPr>
      </w:pPr>
      <w:r>
        <w:rPr>
          <w:sz w:val="22"/>
          <w:szCs w:val="22"/>
        </w:rPr>
        <w:t>Spring 2021</w:t>
      </w:r>
      <w:r>
        <w:rPr>
          <w:sz w:val="22"/>
          <w:szCs w:val="22"/>
        </w:rPr>
        <w:tab/>
      </w:r>
      <w:r>
        <w:rPr>
          <w:b/>
          <w:sz w:val="22"/>
          <w:szCs w:val="22"/>
        </w:rPr>
        <w:t>GEO 2100, Field Methods</w:t>
      </w:r>
      <w:r>
        <w:rPr>
          <w:sz w:val="22"/>
          <w:szCs w:val="22"/>
        </w:rPr>
        <w:t>; Univ. Utah (44)</w:t>
      </w:r>
    </w:p>
    <w:p w14:paraId="622FB84A" w14:textId="77777777" w:rsidR="004562C9" w:rsidRPr="004562C9" w:rsidRDefault="004562C9" w:rsidP="008D6A91">
      <w:pPr>
        <w:widowControl w:val="0"/>
        <w:tabs>
          <w:tab w:val="left" w:pos="2520"/>
        </w:tabs>
        <w:spacing w:line="251" w:lineRule="auto"/>
        <w:ind w:left="2880" w:hanging="2880"/>
        <w:rPr>
          <w:sz w:val="22"/>
          <w:szCs w:val="22"/>
        </w:rPr>
      </w:pPr>
      <w:r>
        <w:rPr>
          <w:sz w:val="22"/>
          <w:szCs w:val="22"/>
        </w:rPr>
        <w:t>Fall 2020</w:t>
      </w:r>
      <w:r>
        <w:rPr>
          <w:sz w:val="22"/>
          <w:szCs w:val="22"/>
        </w:rPr>
        <w:tab/>
      </w:r>
      <w:r>
        <w:rPr>
          <w:b/>
          <w:sz w:val="22"/>
          <w:szCs w:val="22"/>
        </w:rPr>
        <w:t>GEO 2100, Reactive Earth</w:t>
      </w:r>
      <w:r>
        <w:rPr>
          <w:sz w:val="22"/>
          <w:szCs w:val="22"/>
        </w:rPr>
        <w:t>; Univ. Utah (17)</w:t>
      </w:r>
    </w:p>
    <w:p w14:paraId="5BBDCB6B" w14:textId="77777777" w:rsidR="00AE2D81" w:rsidRDefault="00AE2D81" w:rsidP="008D6A91">
      <w:pPr>
        <w:widowControl w:val="0"/>
        <w:tabs>
          <w:tab w:val="left" w:pos="2520"/>
        </w:tabs>
        <w:spacing w:line="251" w:lineRule="auto"/>
        <w:ind w:left="2880" w:hanging="2880"/>
        <w:rPr>
          <w:sz w:val="22"/>
          <w:szCs w:val="22"/>
        </w:rPr>
      </w:pPr>
      <w:r>
        <w:rPr>
          <w:sz w:val="22"/>
          <w:szCs w:val="22"/>
        </w:rPr>
        <w:t>Spring 2020</w:t>
      </w:r>
      <w:r>
        <w:rPr>
          <w:sz w:val="22"/>
          <w:szCs w:val="22"/>
        </w:rPr>
        <w:tab/>
      </w:r>
      <w:r w:rsidRPr="00AE2D81">
        <w:rPr>
          <w:b/>
          <w:sz w:val="22"/>
          <w:szCs w:val="22"/>
        </w:rPr>
        <w:t>GEO 6680, The Carbon Cycle</w:t>
      </w:r>
      <w:r>
        <w:rPr>
          <w:sz w:val="22"/>
          <w:szCs w:val="22"/>
        </w:rPr>
        <w:t>; Univ. Utah (21)</w:t>
      </w:r>
    </w:p>
    <w:p w14:paraId="1B31AE3A" w14:textId="77777777" w:rsidR="00990862" w:rsidRPr="00990862" w:rsidRDefault="00990862" w:rsidP="008D6A91">
      <w:pPr>
        <w:widowControl w:val="0"/>
        <w:tabs>
          <w:tab w:val="left" w:pos="2520"/>
        </w:tabs>
        <w:spacing w:line="251" w:lineRule="auto"/>
        <w:ind w:left="2880" w:hanging="2880"/>
        <w:rPr>
          <w:sz w:val="22"/>
          <w:szCs w:val="22"/>
        </w:rPr>
      </w:pPr>
      <w:r>
        <w:rPr>
          <w:sz w:val="22"/>
          <w:szCs w:val="22"/>
        </w:rPr>
        <w:t>Fall 2019</w:t>
      </w:r>
      <w:r>
        <w:rPr>
          <w:sz w:val="22"/>
          <w:szCs w:val="22"/>
        </w:rPr>
        <w:tab/>
      </w:r>
      <w:r>
        <w:rPr>
          <w:b/>
          <w:sz w:val="22"/>
          <w:szCs w:val="22"/>
        </w:rPr>
        <w:t>GEO 6950, Reviews in Earth Science</w:t>
      </w:r>
      <w:r>
        <w:rPr>
          <w:sz w:val="22"/>
          <w:szCs w:val="22"/>
        </w:rPr>
        <w:t>; Univ. Utah (8)</w:t>
      </w:r>
    </w:p>
    <w:p w14:paraId="5BF59F31" w14:textId="77777777" w:rsidR="008D6A91" w:rsidRPr="0007544E" w:rsidRDefault="008D6A91" w:rsidP="008D6A91">
      <w:pPr>
        <w:widowControl w:val="0"/>
        <w:tabs>
          <w:tab w:val="left" w:pos="2520"/>
        </w:tabs>
        <w:spacing w:line="251" w:lineRule="auto"/>
        <w:ind w:left="2880" w:hanging="2880"/>
        <w:rPr>
          <w:sz w:val="22"/>
          <w:szCs w:val="22"/>
        </w:rPr>
      </w:pPr>
      <w:r>
        <w:rPr>
          <w:sz w:val="22"/>
          <w:szCs w:val="22"/>
        </w:rPr>
        <w:t>Summer 2019</w:t>
      </w:r>
      <w:r>
        <w:rPr>
          <w:sz w:val="22"/>
          <w:szCs w:val="22"/>
        </w:rPr>
        <w:tab/>
      </w:r>
      <w:r>
        <w:rPr>
          <w:b/>
          <w:sz w:val="22"/>
          <w:szCs w:val="22"/>
        </w:rPr>
        <w:t>GEO 7920, Isotopes in Spatial Ecology and Biogeochemistry</w:t>
      </w:r>
      <w:r>
        <w:rPr>
          <w:sz w:val="22"/>
          <w:szCs w:val="22"/>
        </w:rPr>
        <w:t>; Univ. Utah (21)</w:t>
      </w:r>
    </w:p>
    <w:p w14:paraId="78E8F683" w14:textId="77777777" w:rsidR="00AB2CFF" w:rsidRPr="0007544E" w:rsidRDefault="00AB2CFF" w:rsidP="00AB2CFF">
      <w:pPr>
        <w:widowControl w:val="0"/>
        <w:tabs>
          <w:tab w:val="left" w:pos="2520"/>
        </w:tabs>
        <w:spacing w:line="251" w:lineRule="auto"/>
        <w:ind w:left="2880" w:hanging="2880"/>
        <w:rPr>
          <w:sz w:val="22"/>
          <w:szCs w:val="22"/>
        </w:rPr>
      </w:pPr>
      <w:r>
        <w:rPr>
          <w:sz w:val="22"/>
          <w:szCs w:val="22"/>
        </w:rPr>
        <w:t>Summer 2018</w:t>
      </w:r>
      <w:r>
        <w:rPr>
          <w:sz w:val="22"/>
          <w:szCs w:val="22"/>
        </w:rPr>
        <w:tab/>
      </w:r>
      <w:r>
        <w:rPr>
          <w:b/>
          <w:sz w:val="22"/>
          <w:szCs w:val="22"/>
        </w:rPr>
        <w:t>GEO 7920, Isotopes in Spatial Ecology and Biogeochemistry</w:t>
      </w:r>
      <w:r>
        <w:rPr>
          <w:sz w:val="22"/>
          <w:szCs w:val="22"/>
        </w:rPr>
        <w:t>; Univ. Utah (21)</w:t>
      </w:r>
    </w:p>
    <w:p w14:paraId="1C45E605" w14:textId="77777777" w:rsidR="00825844" w:rsidRDefault="00825844" w:rsidP="00825844">
      <w:pPr>
        <w:widowControl w:val="0"/>
        <w:tabs>
          <w:tab w:val="left" w:pos="2520"/>
        </w:tabs>
        <w:spacing w:line="251" w:lineRule="auto"/>
        <w:ind w:left="2880" w:hanging="2880"/>
        <w:rPr>
          <w:sz w:val="22"/>
          <w:szCs w:val="22"/>
        </w:rPr>
      </w:pPr>
      <w:r>
        <w:rPr>
          <w:sz w:val="22"/>
          <w:szCs w:val="22"/>
        </w:rPr>
        <w:t>Spring 2018</w:t>
      </w:r>
      <w:r>
        <w:rPr>
          <w:sz w:val="22"/>
          <w:szCs w:val="22"/>
        </w:rPr>
        <w:tab/>
      </w:r>
      <w:r w:rsidRPr="00CE0C95">
        <w:rPr>
          <w:b/>
          <w:sz w:val="22"/>
          <w:szCs w:val="22"/>
        </w:rPr>
        <w:t>GEO 1000, Natural Disasters</w:t>
      </w:r>
      <w:r>
        <w:rPr>
          <w:sz w:val="22"/>
          <w:szCs w:val="22"/>
        </w:rPr>
        <w:t>; Univ. Utah (79)</w:t>
      </w:r>
    </w:p>
    <w:p w14:paraId="40960CFB" w14:textId="77777777" w:rsidR="0048356B" w:rsidRPr="0007544E" w:rsidRDefault="0048356B" w:rsidP="0048356B">
      <w:pPr>
        <w:widowControl w:val="0"/>
        <w:tabs>
          <w:tab w:val="left" w:pos="2520"/>
        </w:tabs>
        <w:spacing w:line="251" w:lineRule="auto"/>
        <w:ind w:left="2880" w:hanging="2880"/>
        <w:rPr>
          <w:sz w:val="22"/>
          <w:szCs w:val="22"/>
        </w:rPr>
      </w:pPr>
      <w:r>
        <w:rPr>
          <w:sz w:val="22"/>
          <w:szCs w:val="22"/>
        </w:rPr>
        <w:t>Summer 2017</w:t>
      </w:r>
      <w:r>
        <w:rPr>
          <w:sz w:val="22"/>
          <w:szCs w:val="22"/>
        </w:rPr>
        <w:tab/>
      </w:r>
      <w:r>
        <w:rPr>
          <w:b/>
          <w:sz w:val="22"/>
          <w:szCs w:val="22"/>
        </w:rPr>
        <w:t>GEO 7920, Isotopes in Spatial Ecology and Biogeochemistry</w:t>
      </w:r>
      <w:r>
        <w:rPr>
          <w:sz w:val="22"/>
          <w:szCs w:val="22"/>
        </w:rPr>
        <w:t>; Univ. Utah (21)</w:t>
      </w:r>
    </w:p>
    <w:p w14:paraId="577CD7BE" w14:textId="77777777" w:rsidR="0048356B" w:rsidRDefault="0048356B" w:rsidP="0048356B">
      <w:pPr>
        <w:widowControl w:val="0"/>
        <w:tabs>
          <w:tab w:val="left" w:pos="2520"/>
        </w:tabs>
        <w:spacing w:line="251" w:lineRule="auto"/>
        <w:ind w:left="2880" w:hanging="2880"/>
        <w:rPr>
          <w:sz w:val="22"/>
          <w:szCs w:val="22"/>
        </w:rPr>
      </w:pPr>
      <w:r>
        <w:rPr>
          <w:sz w:val="22"/>
          <w:szCs w:val="22"/>
        </w:rPr>
        <w:t>Spring 2017</w:t>
      </w:r>
      <w:r>
        <w:rPr>
          <w:sz w:val="22"/>
          <w:szCs w:val="22"/>
        </w:rPr>
        <w:tab/>
      </w:r>
      <w:r w:rsidRPr="00CE0C95">
        <w:rPr>
          <w:b/>
          <w:sz w:val="22"/>
          <w:szCs w:val="22"/>
        </w:rPr>
        <w:t>GEO 1000, Natural Disasters</w:t>
      </w:r>
      <w:r>
        <w:rPr>
          <w:sz w:val="22"/>
          <w:szCs w:val="22"/>
        </w:rPr>
        <w:t>; Univ. Utah (69)</w:t>
      </w:r>
    </w:p>
    <w:p w14:paraId="6B6D76B4" w14:textId="77777777" w:rsidR="0048356B" w:rsidRDefault="0048356B" w:rsidP="0048356B">
      <w:pPr>
        <w:widowControl w:val="0"/>
        <w:tabs>
          <w:tab w:val="left" w:pos="2520"/>
        </w:tabs>
        <w:spacing w:line="251" w:lineRule="auto"/>
        <w:ind w:left="2880" w:hanging="2880"/>
        <w:rPr>
          <w:sz w:val="22"/>
          <w:szCs w:val="22"/>
        </w:rPr>
      </w:pPr>
      <w:r>
        <w:rPr>
          <w:sz w:val="22"/>
          <w:szCs w:val="22"/>
        </w:rPr>
        <w:t>Fall 2016</w:t>
      </w:r>
      <w:r>
        <w:rPr>
          <w:sz w:val="22"/>
          <w:szCs w:val="22"/>
        </w:rPr>
        <w:tab/>
      </w:r>
      <w:r w:rsidRPr="00B45FC6">
        <w:rPr>
          <w:b/>
          <w:sz w:val="22"/>
          <w:szCs w:val="22"/>
        </w:rPr>
        <w:t>GEO 69</w:t>
      </w:r>
      <w:r>
        <w:rPr>
          <w:b/>
          <w:sz w:val="22"/>
          <w:szCs w:val="22"/>
        </w:rPr>
        <w:t>5</w:t>
      </w:r>
      <w:r w:rsidRPr="00B45FC6">
        <w:rPr>
          <w:b/>
          <w:sz w:val="22"/>
          <w:szCs w:val="22"/>
        </w:rPr>
        <w:t xml:space="preserve">0, </w:t>
      </w:r>
      <w:r>
        <w:rPr>
          <w:b/>
          <w:sz w:val="22"/>
          <w:szCs w:val="22"/>
        </w:rPr>
        <w:t>Reviews in Earth Science</w:t>
      </w:r>
      <w:r>
        <w:rPr>
          <w:sz w:val="22"/>
          <w:szCs w:val="22"/>
        </w:rPr>
        <w:t>; Univ. Utah (11)</w:t>
      </w:r>
    </w:p>
    <w:p w14:paraId="616FB9B2" w14:textId="77777777" w:rsidR="00170EF0" w:rsidRPr="0007544E" w:rsidRDefault="00170EF0" w:rsidP="00170EF0">
      <w:pPr>
        <w:widowControl w:val="0"/>
        <w:tabs>
          <w:tab w:val="left" w:pos="2520"/>
        </w:tabs>
        <w:spacing w:line="251" w:lineRule="auto"/>
        <w:ind w:left="2880" w:hanging="2880"/>
        <w:rPr>
          <w:sz w:val="22"/>
          <w:szCs w:val="22"/>
        </w:rPr>
      </w:pPr>
      <w:r>
        <w:rPr>
          <w:sz w:val="22"/>
          <w:szCs w:val="22"/>
        </w:rPr>
        <w:t>Summer 2016</w:t>
      </w:r>
      <w:r>
        <w:rPr>
          <w:sz w:val="22"/>
          <w:szCs w:val="22"/>
        </w:rPr>
        <w:tab/>
      </w:r>
      <w:r>
        <w:rPr>
          <w:b/>
          <w:sz w:val="22"/>
          <w:szCs w:val="22"/>
        </w:rPr>
        <w:t>GEO 7920, Isotopes i</w:t>
      </w:r>
      <w:r w:rsidR="0048356B">
        <w:rPr>
          <w:b/>
          <w:sz w:val="22"/>
          <w:szCs w:val="22"/>
        </w:rPr>
        <w:t>n</w:t>
      </w:r>
      <w:r>
        <w:rPr>
          <w:b/>
          <w:sz w:val="22"/>
          <w:szCs w:val="22"/>
        </w:rPr>
        <w:t xml:space="preserve"> Spatial Ecology and Biogeochemistry</w:t>
      </w:r>
      <w:r>
        <w:rPr>
          <w:sz w:val="22"/>
          <w:szCs w:val="22"/>
        </w:rPr>
        <w:t>; Univ. Utah (16)</w:t>
      </w:r>
    </w:p>
    <w:p w14:paraId="1633C77F" w14:textId="77777777" w:rsidR="00CE0C95" w:rsidRDefault="00CE0C95" w:rsidP="000C497E">
      <w:pPr>
        <w:widowControl w:val="0"/>
        <w:tabs>
          <w:tab w:val="left" w:pos="2520"/>
        </w:tabs>
        <w:spacing w:line="251" w:lineRule="auto"/>
        <w:ind w:left="2880" w:hanging="2880"/>
        <w:rPr>
          <w:sz w:val="22"/>
          <w:szCs w:val="22"/>
        </w:rPr>
      </w:pPr>
      <w:r>
        <w:rPr>
          <w:sz w:val="22"/>
          <w:szCs w:val="22"/>
        </w:rPr>
        <w:t>Spring 2016</w:t>
      </w:r>
      <w:r>
        <w:rPr>
          <w:sz w:val="22"/>
          <w:szCs w:val="22"/>
        </w:rPr>
        <w:tab/>
      </w:r>
      <w:r w:rsidRPr="00CE0C95">
        <w:rPr>
          <w:b/>
          <w:sz w:val="22"/>
          <w:szCs w:val="22"/>
        </w:rPr>
        <w:t>GEO 1000, Natural Disasters</w:t>
      </w:r>
      <w:r>
        <w:rPr>
          <w:sz w:val="22"/>
          <w:szCs w:val="22"/>
        </w:rPr>
        <w:t>; Univ. Utah (63)</w:t>
      </w:r>
    </w:p>
    <w:p w14:paraId="5B7900D7" w14:textId="77777777" w:rsidR="00B45FC6" w:rsidRDefault="00B45FC6" w:rsidP="000C497E">
      <w:pPr>
        <w:widowControl w:val="0"/>
        <w:tabs>
          <w:tab w:val="left" w:pos="2520"/>
        </w:tabs>
        <w:spacing w:line="251" w:lineRule="auto"/>
        <w:ind w:left="2880" w:hanging="2880"/>
        <w:rPr>
          <w:sz w:val="22"/>
          <w:szCs w:val="22"/>
        </w:rPr>
      </w:pPr>
      <w:r>
        <w:rPr>
          <w:sz w:val="22"/>
          <w:szCs w:val="22"/>
        </w:rPr>
        <w:t>Fall 2015</w:t>
      </w:r>
      <w:r>
        <w:rPr>
          <w:sz w:val="22"/>
          <w:szCs w:val="22"/>
        </w:rPr>
        <w:tab/>
      </w:r>
      <w:r w:rsidRPr="00B45FC6">
        <w:rPr>
          <w:b/>
          <w:sz w:val="22"/>
          <w:szCs w:val="22"/>
        </w:rPr>
        <w:t>GEO 6920, Isotope Hydrology</w:t>
      </w:r>
      <w:r>
        <w:rPr>
          <w:sz w:val="22"/>
          <w:szCs w:val="22"/>
        </w:rPr>
        <w:t>; Univ. Utah (7)</w:t>
      </w:r>
    </w:p>
    <w:p w14:paraId="4C2230AA" w14:textId="77777777" w:rsidR="000C497E" w:rsidRPr="0007544E" w:rsidRDefault="000C497E" w:rsidP="000C497E">
      <w:pPr>
        <w:widowControl w:val="0"/>
        <w:tabs>
          <w:tab w:val="left" w:pos="2520"/>
        </w:tabs>
        <w:spacing w:line="251" w:lineRule="auto"/>
        <w:ind w:left="2880" w:hanging="2880"/>
        <w:rPr>
          <w:sz w:val="22"/>
          <w:szCs w:val="22"/>
        </w:rPr>
      </w:pPr>
      <w:r>
        <w:rPr>
          <w:sz w:val="22"/>
          <w:szCs w:val="22"/>
        </w:rPr>
        <w:t>Summer 2015</w:t>
      </w:r>
      <w:r>
        <w:rPr>
          <w:sz w:val="22"/>
          <w:szCs w:val="22"/>
        </w:rPr>
        <w:tab/>
      </w:r>
      <w:r>
        <w:rPr>
          <w:b/>
          <w:sz w:val="22"/>
          <w:szCs w:val="22"/>
        </w:rPr>
        <w:t>GEO 7920, Isotopes i</w:t>
      </w:r>
      <w:r w:rsidR="0048356B">
        <w:rPr>
          <w:b/>
          <w:sz w:val="22"/>
          <w:szCs w:val="22"/>
        </w:rPr>
        <w:t>n</w:t>
      </w:r>
      <w:r>
        <w:rPr>
          <w:b/>
          <w:sz w:val="22"/>
          <w:szCs w:val="22"/>
        </w:rPr>
        <w:t xml:space="preserve"> Spatial Ecology and Biogeochemistry</w:t>
      </w:r>
      <w:r>
        <w:rPr>
          <w:sz w:val="22"/>
          <w:szCs w:val="22"/>
        </w:rPr>
        <w:t>; Univ. Utah (23)</w:t>
      </w:r>
    </w:p>
    <w:p w14:paraId="56B1CD90" w14:textId="77777777" w:rsidR="001537E2" w:rsidRPr="001537E2" w:rsidRDefault="001537E2" w:rsidP="00077A0B">
      <w:pPr>
        <w:widowControl w:val="0"/>
        <w:tabs>
          <w:tab w:val="left" w:pos="2520"/>
        </w:tabs>
        <w:spacing w:line="251" w:lineRule="auto"/>
        <w:ind w:left="2880" w:hanging="2880"/>
        <w:rPr>
          <w:sz w:val="22"/>
          <w:szCs w:val="22"/>
        </w:rPr>
      </w:pPr>
      <w:r>
        <w:rPr>
          <w:sz w:val="22"/>
          <w:szCs w:val="22"/>
        </w:rPr>
        <w:t>Spring 2015</w:t>
      </w:r>
      <w:r>
        <w:rPr>
          <w:sz w:val="22"/>
          <w:szCs w:val="22"/>
        </w:rPr>
        <w:tab/>
      </w:r>
      <w:r>
        <w:rPr>
          <w:b/>
          <w:sz w:val="22"/>
          <w:szCs w:val="22"/>
        </w:rPr>
        <w:t>GEO 6680, The Carbon Cycle</w:t>
      </w:r>
      <w:r>
        <w:rPr>
          <w:sz w:val="22"/>
          <w:szCs w:val="22"/>
        </w:rPr>
        <w:t>; Univ. Utah (5)</w:t>
      </w:r>
    </w:p>
    <w:p w14:paraId="7E27E50D" w14:textId="77777777" w:rsidR="00DF0D46" w:rsidRDefault="00DF0D46" w:rsidP="00077A0B">
      <w:pPr>
        <w:widowControl w:val="0"/>
        <w:tabs>
          <w:tab w:val="left" w:pos="2520"/>
        </w:tabs>
        <w:spacing w:line="251" w:lineRule="auto"/>
        <w:ind w:left="2880" w:hanging="2880"/>
        <w:rPr>
          <w:sz w:val="22"/>
          <w:szCs w:val="22"/>
        </w:rPr>
      </w:pPr>
      <w:r>
        <w:rPr>
          <w:sz w:val="22"/>
          <w:szCs w:val="22"/>
        </w:rPr>
        <w:t>Fall 2014</w:t>
      </w:r>
      <w:r>
        <w:rPr>
          <w:sz w:val="22"/>
          <w:szCs w:val="22"/>
        </w:rPr>
        <w:tab/>
      </w:r>
      <w:r w:rsidRPr="00DF0D46">
        <w:rPr>
          <w:b/>
          <w:sz w:val="22"/>
          <w:szCs w:val="22"/>
        </w:rPr>
        <w:t>GEO 6675, Paleoclimate Reconstruction</w:t>
      </w:r>
      <w:r>
        <w:rPr>
          <w:sz w:val="22"/>
          <w:szCs w:val="22"/>
        </w:rPr>
        <w:t>; Univ. Utah (11)</w:t>
      </w:r>
    </w:p>
    <w:p w14:paraId="5B8B1876" w14:textId="77777777" w:rsidR="007E7A89" w:rsidRPr="0007544E" w:rsidRDefault="000C497E" w:rsidP="007E7A89">
      <w:pPr>
        <w:widowControl w:val="0"/>
        <w:tabs>
          <w:tab w:val="left" w:pos="2520"/>
        </w:tabs>
        <w:spacing w:line="251" w:lineRule="auto"/>
        <w:ind w:left="2880" w:hanging="2880"/>
        <w:rPr>
          <w:sz w:val="22"/>
          <w:szCs w:val="22"/>
        </w:rPr>
      </w:pPr>
      <w:r>
        <w:rPr>
          <w:sz w:val="22"/>
          <w:szCs w:val="22"/>
        </w:rPr>
        <w:t>Summer 2014</w:t>
      </w:r>
      <w:r w:rsidR="007E7A89">
        <w:rPr>
          <w:sz w:val="22"/>
          <w:szCs w:val="22"/>
        </w:rPr>
        <w:tab/>
      </w:r>
      <w:r w:rsidR="007E7A89">
        <w:rPr>
          <w:b/>
          <w:sz w:val="22"/>
          <w:szCs w:val="22"/>
        </w:rPr>
        <w:t>GEO 7920, Isotopes i</w:t>
      </w:r>
      <w:r w:rsidR="0048356B">
        <w:rPr>
          <w:b/>
          <w:sz w:val="22"/>
          <w:szCs w:val="22"/>
        </w:rPr>
        <w:t>n</w:t>
      </w:r>
      <w:r w:rsidR="007E7A89">
        <w:rPr>
          <w:b/>
          <w:sz w:val="22"/>
          <w:szCs w:val="22"/>
        </w:rPr>
        <w:t xml:space="preserve"> Spatial Ecology and Biogeochemistry</w:t>
      </w:r>
      <w:r w:rsidR="007E7A89">
        <w:rPr>
          <w:sz w:val="22"/>
          <w:szCs w:val="22"/>
        </w:rPr>
        <w:t>; Univ. Utah (23)</w:t>
      </w:r>
    </w:p>
    <w:p w14:paraId="023640B6" w14:textId="77777777" w:rsidR="00EF38E1" w:rsidRPr="00EF38E1" w:rsidRDefault="00EF38E1" w:rsidP="00077A0B">
      <w:pPr>
        <w:widowControl w:val="0"/>
        <w:tabs>
          <w:tab w:val="left" w:pos="2520"/>
        </w:tabs>
        <w:spacing w:line="251" w:lineRule="auto"/>
        <w:ind w:left="2880" w:hanging="2880"/>
        <w:rPr>
          <w:sz w:val="22"/>
          <w:szCs w:val="22"/>
        </w:rPr>
      </w:pPr>
      <w:r>
        <w:rPr>
          <w:sz w:val="22"/>
          <w:szCs w:val="22"/>
        </w:rPr>
        <w:t>Spring 2014</w:t>
      </w:r>
      <w:r>
        <w:rPr>
          <w:sz w:val="22"/>
          <w:szCs w:val="22"/>
        </w:rPr>
        <w:tab/>
      </w:r>
      <w:r>
        <w:rPr>
          <w:b/>
          <w:sz w:val="22"/>
          <w:szCs w:val="22"/>
        </w:rPr>
        <w:t>GEO 6920, The Carbon Cycle</w:t>
      </w:r>
      <w:r>
        <w:rPr>
          <w:sz w:val="22"/>
          <w:szCs w:val="22"/>
        </w:rPr>
        <w:t>; Univ. Utah (9)</w:t>
      </w:r>
    </w:p>
    <w:p w14:paraId="765D316C" w14:textId="77777777" w:rsidR="00EF38E1" w:rsidRDefault="00EF38E1" w:rsidP="00077A0B">
      <w:pPr>
        <w:widowControl w:val="0"/>
        <w:tabs>
          <w:tab w:val="left" w:pos="2520"/>
        </w:tabs>
        <w:spacing w:line="251" w:lineRule="auto"/>
        <w:ind w:left="2880" w:hanging="2880"/>
        <w:rPr>
          <w:sz w:val="22"/>
          <w:szCs w:val="22"/>
        </w:rPr>
      </w:pPr>
      <w:r>
        <w:rPr>
          <w:sz w:val="22"/>
          <w:szCs w:val="22"/>
        </w:rPr>
        <w:t>Fall 2013</w:t>
      </w:r>
      <w:r>
        <w:rPr>
          <w:sz w:val="22"/>
          <w:szCs w:val="22"/>
        </w:rPr>
        <w:tab/>
      </w:r>
      <w:r w:rsidRPr="00EF38E1">
        <w:rPr>
          <w:b/>
          <w:sz w:val="22"/>
          <w:szCs w:val="22"/>
        </w:rPr>
        <w:t>GEO 6920, Isotope Hydrology</w:t>
      </w:r>
      <w:r>
        <w:rPr>
          <w:sz w:val="22"/>
          <w:szCs w:val="22"/>
        </w:rPr>
        <w:t>; Univ. Utah (11)</w:t>
      </w:r>
    </w:p>
    <w:p w14:paraId="703DFBFD" w14:textId="77777777" w:rsidR="0007544E" w:rsidRPr="0007544E" w:rsidRDefault="0007544E" w:rsidP="00077A0B">
      <w:pPr>
        <w:widowControl w:val="0"/>
        <w:tabs>
          <w:tab w:val="left" w:pos="2520"/>
        </w:tabs>
        <w:spacing w:line="251" w:lineRule="auto"/>
        <w:ind w:left="2880" w:hanging="2880"/>
        <w:rPr>
          <w:sz w:val="22"/>
          <w:szCs w:val="22"/>
        </w:rPr>
      </w:pPr>
      <w:r>
        <w:rPr>
          <w:sz w:val="22"/>
          <w:szCs w:val="22"/>
        </w:rPr>
        <w:t>Summer 2013</w:t>
      </w:r>
      <w:r>
        <w:rPr>
          <w:sz w:val="22"/>
          <w:szCs w:val="22"/>
        </w:rPr>
        <w:tab/>
      </w:r>
      <w:r>
        <w:rPr>
          <w:b/>
          <w:sz w:val="22"/>
          <w:szCs w:val="22"/>
        </w:rPr>
        <w:t>GEO 7920, Isotopes i</w:t>
      </w:r>
      <w:r w:rsidR="0048356B">
        <w:rPr>
          <w:b/>
          <w:sz w:val="22"/>
          <w:szCs w:val="22"/>
        </w:rPr>
        <w:t>n</w:t>
      </w:r>
      <w:r>
        <w:rPr>
          <w:b/>
          <w:sz w:val="22"/>
          <w:szCs w:val="22"/>
        </w:rPr>
        <w:t xml:space="preserve"> Spatial Ecology and Biogeochemistry</w:t>
      </w:r>
      <w:r>
        <w:rPr>
          <w:sz w:val="22"/>
          <w:szCs w:val="22"/>
        </w:rPr>
        <w:t>; Univ. Utah (26)</w:t>
      </w:r>
    </w:p>
    <w:p w14:paraId="14F8FE24" w14:textId="77777777" w:rsidR="0066328A" w:rsidRPr="0066328A" w:rsidRDefault="0066328A" w:rsidP="00077A0B">
      <w:pPr>
        <w:widowControl w:val="0"/>
        <w:tabs>
          <w:tab w:val="left" w:pos="2520"/>
        </w:tabs>
        <w:spacing w:line="251" w:lineRule="auto"/>
        <w:ind w:left="2880" w:hanging="2880"/>
        <w:rPr>
          <w:sz w:val="22"/>
          <w:szCs w:val="22"/>
        </w:rPr>
      </w:pPr>
      <w:r>
        <w:rPr>
          <w:sz w:val="22"/>
          <w:szCs w:val="22"/>
        </w:rPr>
        <w:t>Spring 2013</w:t>
      </w:r>
      <w:r>
        <w:rPr>
          <w:sz w:val="22"/>
          <w:szCs w:val="22"/>
        </w:rPr>
        <w:tab/>
      </w:r>
      <w:r>
        <w:rPr>
          <w:b/>
          <w:sz w:val="22"/>
          <w:szCs w:val="22"/>
        </w:rPr>
        <w:t>GEO 6920, Paleoclimate Reconstruction</w:t>
      </w:r>
      <w:r>
        <w:rPr>
          <w:sz w:val="22"/>
          <w:szCs w:val="22"/>
        </w:rPr>
        <w:t>; Univ. Utah (19)</w:t>
      </w:r>
    </w:p>
    <w:p w14:paraId="2F3A6DD7" w14:textId="77777777" w:rsidR="00EF07D5" w:rsidRPr="00F0599A" w:rsidRDefault="00EF07D5" w:rsidP="00077A0B">
      <w:pPr>
        <w:widowControl w:val="0"/>
        <w:tabs>
          <w:tab w:val="left" w:pos="2520"/>
        </w:tabs>
        <w:spacing w:line="251" w:lineRule="auto"/>
        <w:ind w:left="2880" w:hanging="2880"/>
        <w:rPr>
          <w:sz w:val="22"/>
          <w:szCs w:val="22"/>
        </w:rPr>
      </w:pPr>
      <w:r w:rsidRPr="00F0599A">
        <w:rPr>
          <w:sz w:val="22"/>
          <w:szCs w:val="22"/>
        </w:rPr>
        <w:t xml:space="preserve">Spring </w:t>
      </w:r>
      <w:r w:rsidR="0066328A">
        <w:rPr>
          <w:sz w:val="22"/>
          <w:szCs w:val="22"/>
        </w:rPr>
        <w:t>2</w:t>
      </w:r>
      <w:r w:rsidRPr="00F0599A">
        <w:rPr>
          <w:sz w:val="22"/>
          <w:szCs w:val="22"/>
        </w:rPr>
        <w:t>012</w:t>
      </w:r>
      <w:r w:rsidRPr="00F0599A">
        <w:rPr>
          <w:sz w:val="22"/>
          <w:szCs w:val="22"/>
        </w:rPr>
        <w:tab/>
      </w:r>
      <w:r w:rsidRPr="00F0599A">
        <w:rPr>
          <w:b/>
          <w:sz w:val="22"/>
          <w:szCs w:val="22"/>
        </w:rPr>
        <w:t>EAS 106, Earth Science in the Cinema</w:t>
      </w:r>
      <w:r w:rsidRPr="00F0599A">
        <w:rPr>
          <w:sz w:val="22"/>
          <w:szCs w:val="22"/>
        </w:rPr>
        <w:t>; Purdue Univ. (15</w:t>
      </w:r>
      <w:r w:rsidR="000D45D3" w:rsidRPr="00F0599A">
        <w:rPr>
          <w:sz w:val="22"/>
          <w:szCs w:val="22"/>
        </w:rPr>
        <w:t>3</w:t>
      </w:r>
      <w:r w:rsidRPr="00F0599A">
        <w:rPr>
          <w:sz w:val="22"/>
          <w:szCs w:val="22"/>
        </w:rPr>
        <w:t>)</w:t>
      </w:r>
    </w:p>
    <w:p w14:paraId="6F94A4DF" w14:textId="77777777" w:rsidR="00077A0B" w:rsidRPr="00F0599A" w:rsidRDefault="00077A0B" w:rsidP="00077A0B">
      <w:pPr>
        <w:widowControl w:val="0"/>
        <w:tabs>
          <w:tab w:val="left" w:pos="2520"/>
        </w:tabs>
        <w:spacing w:line="251" w:lineRule="auto"/>
        <w:ind w:left="2880" w:hanging="2880"/>
        <w:rPr>
          <w:sz w:val="22"/>
          <w:szCs w:val="22"/>
        </w:rPr>
      </w:pPr>
      <w:r w:rsidRPr="00F0599A">
        <w:rPr>
          <w:sz w:val="22"/>
          <w:szCs w:val="22"/>
        </w:rPr>
        <w:t>Fall 2011</w:t>
      </w:r>
      <w:r w:rsidRPr="00F0599A">
        <w:rPr>
          <w:sz w:val="22"/>
          <w:szCs w:val="22"/>
        </w:rPr>
        <w:tab/>
      </w:r>
      <w:r w:rsidRPr="00F0599A">
        <w:rPr>
          <w:b/>
          <w:sz w:val="22"/>
          <w:szCs w:val="22"/>
        </w:rPr>
        <w:t>EAS 106, Earth Sciences in the Cinema</w:t>
      </w:r>
      <w:r w:rsidRPr="00F0599A">
        <w:rPr>
          <w:sz w:val="22"/>
          <w:szCs w:val="22"/>
        </w:rPr>
        <w:t>; Purdue Univ. (144)</w:t>
      </w:r>
    </w:p>
    <w:p w14:paraId="34860210" w14:textId="77777777" w:rsidR="00077A0B" w:rsidRPr="00F0599A" w:rsidRDefault="00077A0B" w:rsidP="00077A0B">
      <w:pPr>
        <w:widowControl w:val="0"/>
        <w:tabs>
          <w:tab w:val="left" w:pos="2520"/>
        </w:tabs>
        <w:spacing w:line="251" w:lineRule="auto"/>
        <w:ind w:left="2880" w:hanging="2880"/>
        <w:rPr>
          <w:sz w:val="22"/>
          <w:szCs w:val="22"/>
        </w:rPr>
      </w:pPr>
      <w:r w:rsidRPr="00F0599A">
        <w:rPr>
          <w:sz w:val="22"/>
          <w:szCs w:val="22"/>
        </w:rPr>
        <w:t>Fall 2011</w:t>
      </w:r>
      <w:r w:rsidRPr="00F0599A">
        <w:rPr>
          <w:sz w:val="22"/>
          <w:szCs w:val="22"/>
        </w:rPr>
        <w:tab/>
      </w:r>
      <w:r w:rsidRPr="00F0599A">
        <w:rPr>
          <w:b/>
          <w:sz w:val="22"/>
          <w:szCs w:val="22"/>
        </w:rPr>
        <w:t>EAS 591, Isotope Hydrology</w:t>
      </w:r>
      <w:r w:rsidRPr="00F0599A">
        <w:rPr>
          <w:sz w:val="22"/>
          <w:szCs w:val="22"/>
        </w:rPr>
        <w:t>; Purdue Univ. (11)</w:t>
      </w:r>
    </w:p>
    <w:p w14:paraId="1409EDD1" w14:textId="77777777" w:rsidR="00077A0B" w:rsidRPr="00F0599A" w:rsidRDefault="00077A0B" w:rsidP="00077A0B">
      <w:pPr>
        <w:widowControl w:val="0"/>
        <w:tabs>
          <w:tab w:val="left" w:pos="2520"/>
        </w:tabs>
        <w:spacing w:line="251" w:lineRule="auto"/>
        <w:ind w:left="2880" w:hanging="2880"/>
        <w:rPr>
          <w:sz w:val="22"/>
          <w:szCs w:val="22"/>
        </w:rPr>
      </w:pPr>
      <w:r w:rsidRPr="00F0599A">
        <w:rPr>
          <w:sz w:val="22"/>
          <w:szCs w:val="22"/>
        </w:rPr>
        <w:t>Fall 2011</w:t>
      </w:r>
      <w:r w:rsidRPr="00F0599A">
        <w:rPr>
          <w:sz w:val="22"/>
          <w:szCs w:val="22"/>
        </w:rPr>
        <w:tab/>
      </w:r>
      <w:r w:rsidRPr="00F0599A">
        <w:rPr>
          <w:b/>
          <w:sz w:val="22"/>
          <w:szCs w:val="22"/>
        </w:rPr>
        <w:t>EAS 591, Water and Climate</w:t>
      </w:r>
      <w:r w:rsidRPr="00F0599A">
        <w:rPr>
          <w:sz w:val="22"/>
          <w:szCs w:val="22"/>
        </w:rPr>
        <w:t>; Purdue Univ. (20)</w:t>
      </w:r>
    </w:p>
    <w:p w14:paraId="5BF521C6" w14:textId="77777777" w:rsidR="00A438B1" w:rsidRPr="00F0599A" w:rsidRDefault="00A438B1" w:rsidP="00A438B1">
      <w:pPr>
        <w:widowControl w:val="0"/>
        <w:tabs>
          <w:tab w:val="left" w:pos="2520"/>
        </w:tabs>
        <w:spacing w:line="251" w:lineRule="auto"/>
        <w:ind w:left="2880" w:hanging="2880"/>
        <w:rPr>
          <w:sz w:val="22"/>
          <w:szCs w:val="22"/>
        </w:rPr>
      </w:pPr>
      <w:r w:rsidRPr="00F0599A">
        <w:rPr>
          <w:sz w:val="22"/>
          <w:szCs w:val="22"/>
        </w:rPr>
        <w:t>Spring 2011</w:t>
      </w:r>
      <w:r w:rsidRPr="00F0599A">
        <w:rPr>
          <w:sz w:val="22"/>
          <w:szCs w:val="22"/>
        </w:rPr>
        <w:tab/>
      </w:r>
      <w:r w:rsidRPr="00F0599A">
        <w:rPr>
          <w:b/>
          <w:sz w:val="22"/>
          <w:szCs w:val="22"/>
        </w:rPr>
        <w:t>EAS 106, Earth Sciences in the Cinema</w:t>
      </w:r>
      <w:r w:rsidRPr="00F0599A">
        <w:rPr>
          <w:sz w:val="22"/>
          <w:szCs w:val="22"/>
        </w:rPr>
        <w:t>; Purdue Univ. (150)</w:t>
      </w:r>
    </w:p>
    <w:p w14:paraId="661D8145" w14:textId="77777777" w:rsidR="00A438B1" w:rsidRPr="00F0599A" w:rsidRDefault="00A438B1" w:rsidP="00A438B1">
      <w:pPr>
        <w:widowControl w:val="0"/>
        <w:tabs>
          <w:tab w:val="left" w:pos="2520"/>
        </w:tabs>
        <w:spacing w:line="251" w:lineRule="auto"/>
        <w:ind w:left="2880" w:hanging="2880"/>
        <w:rPr>
          <w:sz w:val="22"/>
          <w:szCs w:val="22"/>
        </w:rPr>
      </w:pPr>
      <w:r w:rsidRPr="00F0599A">
        <w:rPr>
          <w:sz w:val="22"/>
          <w:szCs w:val="22"/>
        </w:rPr>
        <w:t>Spring 2011</w:t>
      </w:r>
      <w:r w:rsidRPr="00F0599A">
        <w:rPr>
          <w:sz w:val="22"/>
          <w:szCs w:val="22"/>
        </w:rPr>
        <w:tab/>
      </w:r>
      <w:r w:rsidRPr="00F0599A">
        <w:rPr>
          <w:b/>
          <w:sz w:val="22"/>
          <w:szCs w:val="22"/>
        </w:rPr>
        <w:t>EAS 118, Introduction to Earth Science</w:t>
      </w:r>
      <w:r w:rsidRPr="00F0599A">
        <w:rPr>
          <w:sz w:val="22"/>
          <w:szCs w:val="22"/>
        </w:rPr>
        <w:t>; Purdue Univ. (16)</w:t>
      </w:r>
    </w:p>
    <w:p w14:paraId="14F513D4" w14:textId="77777777" w:rsidR="00673519" w:rsidRPr="00F0599A" w:rsidRDefault="00673519" w:rsidP="00673519">
      <w:pPr>
        <w:widowControl w:val="0"/>
        <w:tabs>
          <w:tab w:val="left" w:pos="2520"/>
        </w:tabs>
        <w:spacing w:line="251" w:lineRule="auto"/>
        <w:ind w:left="2880" w:hanging="2880"/>
        <w:rPr>
          <w:sz w:val="22"/>
          <w:szCs w:val="22"/>
        </w:rPr>
      </w:pPr>
      <w:r w:rsidRPr="00F0599A">
        <w:rPr>
          <w:sz w:val="22"/>
          <w:szCs w:val="22"/>
        </w:rPr>
        <w:t>Fall 2010</w:t>
      </w:r>
      <w:r w:rsidRPr="00F0599A">
        <w:rPr>
          <w:sz w:val="22"/>
          <w:szCs w:val="22"/>
        </w:rPr>
        <w:tab/>
      </w:r>
      <w:r w:rsidR="00077A0B" w:rsidRPr="00F0599A">
        <w:rPr>
          <w:b/>
          <w:sz w:val="22"/>
          <w:szCs w:val="22"/>
        </w:rPr>
        <w:t>EAS 591</w:t>
      </w:r>
      <w:r w:rsidRPr="00F0599A">
        <w:rPr>
          <w:b/>
          <w:sz w:val="22"/>
          <w:szCs w:val="22"/>
        </w:rPr>
        <w:t>, Paleoclimate Reconstruction</w:t>
      </w:r>
      <w:r w:rsidRPr="00F0599A">
        <w:rPr>
          <w:sz w:val="22"/>
          <w:szCs w:val="22"/>
        </w:rPr>
        <w:t>; Purdue Univ. (7)</w:t>
      </w:r>
    </w:p>
    <w:p w14:paraId="190664BD" w14:textId="77777777" w:rsidR="00242C81" w:rsidRPr="00F0599A" w:rsidRDefault="00242C81" w:rsidP="00242C81">
      <w:pPr>
        <w:widowControl w:val="0"/>
        <w:tabs>
          <w:tab w:val="left" w:pos="2520"/>
        </w:tabs>
        <w:spacing w:line="251" w:lineRule="auto"/>
        <w:ind w:left="2880" w:hanging="2880"/>
        <w:rPr>
          <w:sz w:val="22"/>
          <w:szCs w:val="22"/>
        </w:rPr>
      </w:pPr>
      <w:r w:rsidRPr="00F0599A">
        <w:rPr>
          <w:sz w:val="22"/>
          <w:szCs w:val="22"/>
        </w:rPr>
        <w:t>Spring 2009</w:t>
      </w:r>
      <w:r w:rsidRPr="00F0599A">
        <w:rPr>
          <w:sz w:val="22"/>
          <w:szCs w:val="22"/>
        </w:rPr>
        <w:tab/>
      </w:r>
      <w:r w:rsidRPr="00F0599A">
        <w:rPr>
          <w:b/>
          <w:sz w:val="22"/>
          <w:szCs w:val="22"/>
        </w:rPr>
        <w:t>EAS 106, Earth Sciences in the Cinema</w:t>
      </w:r>
      <w:r w:rsidRPr="00F0599A">
        <w:rPr>
          <w:sz w:val="22"/>
          <w:szCs w:val="22"/>
        </w:rPr>
        <w:t>; Purdue Univ. (150)</w:t>
      </w:r>
    </w:p>
    <w:p w14:paraId="25536D65" w14:textId="77777777" w:rsidR="00242C81" w:rsidRPr="00F0599A" w:rsidRDefault="00242C81" w:rsidP="00242C81">
      <w:pPr>
        <w:widowControl w:val="0"/>
        <w:tabs>
          <w:tab w:val="left" w:pos="2520"/>
        </w:tabs>
        <w:spacing w:line="251" w:lineRule="auto"/>
        <w:ind w:left="2880" w:hanging="2880"/>
        <w:rPr>
          <w:sz w:val="22"/>
          <w:szCs w:val="22"/>
        </w:rPr>
      </w:pPr>
      <w:r w:rsidRPr="00F0599A">
        <w:rPr>
          <w:sz w:val="22"/>
          <w:szCs w:val="22"/>
        </w:rPr>
        <w:lastRenderedPageBreak/>
        <w:t>Spring 2009</w:t>
      </w:r>
      <w:r w:rsidRPr="00F0599A">
        <w:rPr>
          <w:sz w:val="22"/>
          <w:szCs w:val="22"/>
        </w:rPr>
        <w:tab/>
      </w:r>
      <w:r w:rsidRPr="00F0599A">
        <w:rPr>
          <w:b/>
          <w:sz w:val="22"/>
          <w:szCs w:val="22"/>
        </w:rPr>
        <w:t>EAS 118, Introduction to Earth Science</w:t>
      </w:r>
      <w:r w:rsidRPr="00F0599A">
        <w:rPr>
          <w:sz w:val="22"/>
          <w:szCs w:val="22"/>
        </w:rPr>
        <w:t>; Purdue Univ. (18)</w:t>
      </w:r>
    </w:p>
    <w:p w14:paraId="0C988127" w14:textId="77777777" w:rsidR="007A09BB" w:rsidRPr="00F0599A" w:rsidRDefault="007A09BB" w:rsidP="00BC1475">
      <w:pPr>
        <w:widowControl w:val="0"/>
        <w:tabs>
          <w:tab w:val="left" w:pos="2520"/>
        </w:tabs>
        <w:spacing w:line="251" w:lineRule="auto"/>
        <w:ind w:left="2880" w:hanging="2880"/>
        <w:rPr>
          <w:sz w:val="22"/>
          <w:szCs w:val="22"/>
        </w:rPr>
      </w:pPr>
      <w:r w:rsidRPr="00F0599A">
        <w:rPr>
          <w:sz w:val="22"/>
          <w:szCs w:val="22"/>
        </w:rPr>
        <w:t>Fall 2009</w:t>
      </w:r>
      <w:r w:rsidRPr="00F0599A">
        <w:rPr>
          <w:sz w:val="22"/>
          <w:szCs w:val="22"/>
        </w:rPr>
        <w:tab/>
      </w:r>
      <w:r w:rsidRPr="00F0599A">
        <w:rPr>
          <w:b/>
          <w:sz w:val="22"/>
          <w:szCs w:val="22"/>
        </w:rPr>
        <w:t>EAS 106, Earth Sciences in the Cinema</w:t>
      </w:r>
      <w:r w:rsidRPr="00F0599A">
        <w:rPr>
          <w:sz w:val="22"/>
          <w:szCs w:val="22"/>
        </w:rPr>
        <w:t>; Purdue Univ. (1</w:t>
      </w:r>
      <w:r w:rsidR="00242C81" w:rsidRPr="00F0599A">
        <w:rPr>
          <w:sz w:val="22"/>
          <w:szCs w:val="22"/>
        </w:rPr>
        <w:t>50</w:t>
      </w:r>
      <w:r w:rsidRPr="00F0599A">
        <w:rPr>
          <w:sz w:val="22"/>
          <w:szCs w:val="22"/>
        </w:rPr>
        <w:t>)</w:t>
      </w:r>
    </w:p>
    <w:p w14:paraId="519F7741" w14:textId="77777777" w:rsidR="007A09BB" w:rsidRPr="00F0599A" w:rsidRDefault="007A09BB" w:rsidP="00BC1475">
      <w:pPr>
        <w:widowControl w:val="0"/>
        <w:tabs>
          <w:tab w:val="left" w:pos="2520"/>
        </w:tabs>
        <w:spacing w:line="251" w:lineRule="auto"/>
        <w:ind w:left="2880" w:hanging="2880"/>
        <w:rPr>
          <w:sz w:val="22"/>
          <w:szCs w:val="22"/>
        </w:rPr>
      </w:pPr>
      <w:r w:rsidRPr="00F0599A">
        <w:rPr>
          <w:sz w:val="22"/>
          <w:szCs w:val="22"/>
        </w:rPr>
        <w:t>Fall 2009</w:t>
      </w:r>
      <w:r w:rsidRPr="00F0599A">
        <w:rPr>
          <w:sz w:val="22"/>
          <w:szCs w:val="22"/>
        </w:rPr>
        <w:tab/>
      </w:r>
      <w:r w:rsidR="00077A0B" w:rsidRPr="00F0599A">
        <w:rPr>
          <w:b/>
          <w:sz w:val="22"/>
          <w:szCs w:val="22"/>
        </w:rPr>
        <w:t>EAS 591</w:t>
      </w:r>
      <w:r w:rsidRPr="00F0599A">
        <w:rPr>
          <w:b/>
          <w:sz w:val="22"/>
          <w:szCs w:val="22"/>
        </w:rPr>
        <w:t>, Isotope Hydrology</w:t>
      </w:r>
      <w:r w:rsidRPr="00F0599A">
        <w:rPr>
          <w:sz w:val="22"/>
          <w:szCs w:val="22"/>
        </w:rPr>
        <w:t>; Purdue Univ. (3)</w:t>
      </w:r>
    </w:p>
    <w:p w14:paraId="6DAEDA64" w14:textId="77777777" w:rsidR="00B4216C" w:rsidRPr="00F0599A" w:rsidRDefault="00B4216C" w:rsidP="00BC1475">
      <w:pPr>
        <w:widowControl w:val="0"/>
        <w:tabs>
          <w:tab w:val="left" w:pos="2520"/>
        </w:tabs>
        <w:spacing w:line="251" w:lineRule="auto"/>
        <w:ind w:left="2880" w:hanging="2880"/>
        <w:rPr>
          <w:sz w:val="22"/>
          <w:szCs w:val="22"/>
        </w:rPr>
      </w:pPr>
      <w:r w:rsidRPr="00F0599A">
        <w:rPr>
          <w:sz w:val="22"/>
          <w:szCs w:val="22"/>
        </w:rPr>
        <w:t>Spring 2009</w:t>
      </w:r>
      <w:r w:rsidRPr="00F0599A">
        <w:rPr>
          <w:sz w:val="22"/>
          <w:szCs w:val="22"/>
        </w:rPr>
        <w:tab/>
      </w:r>
      <w:r w:rsidR="00077A0B" w:rsidRPr="00F0599A">
        <w:rPr>
          <w:b/>
          <w:sz w:val="22"/>
          <w:szCs w:val="22"/>
        </w:rPr>
        <w:t>EAS 191</w:t>
      </w:r>
      <w:r w:rsidRPr="00F0599A">
        <w:rPr>
          <w:b/>
          <w:sz w:val="22"/>
          <w:szCs w:val="22"/>
        </w:rPr>
        <w:t>, Introduction to Earth Science</w:t>
      </w:r>
      <w:r w:rsidRPr="00F0599A">
        <w:rPr>
          <w:sz w:val="22"/>
          <w:szCs w:val="22"/>
        </w:rPr>
        <w:t>; Purdue Univ. (24)</w:t>
      </w:r>
    </w:p>
    <w:p w14:paraId="67FD301A" w14:textId="77777777" w:rsidR="000C53FA" w:rsidRPr="00F0599A" w:rsidRDefault="000C53FA" w:rsidP="00BC1475">
      <w:pPr>
        <w:widowControl w:val="0"/>
        <w:tabs>
          <w:tab w:val="left" w:pos="2520"/>
        </w:tabs>
        <w:spacing w:line="251" w:lineRule="auto"/>
        <w:ind w:left="2880" w:hanging="2880"/>
        <w:rPr>
          <w:sz w:val="22"/>
          <w:szCs w:val="22"/>
        </w:rPr>
      </w:pPr>
      <w:r w:rsidRPr="00F0599A">
        <w:rPr>
          <w:sz w:val="22"/>
          <w:szCs w:val="22"/>
        </w:rPr>
        <w:t>Spring 2008</w:t>
      </w:r>
      <w:r w:rsidRPr="00F0599A">
        <w:rPr>
          <w:sz w:val="22"/>
          <w:szCs w:val="22"/>
        </w:rPr>
        <w:tab/>
      </w:r>
      <w:r w:rsidR="00077A0B" w:rsidRPr="00F0599A">
        <w:rPr>
          <w:b/>
          <w:sz w:val="22"/>
          <w:szCs w:val="22"/>
        </w:rPr>
        <w:t>EAS 191</w:t>
      </w:r>
      <w:r w:rsidRPr="00F0599A">
        <w:rPr>
          <w:b/>
          <w:sz w:val="22"/>
          <w:szCs w:val="22"/>
        </w:rPr>
        <w:t>, Introduction to Earth Science</w:t>
      </w:r>
      <w:r w:rsidRPr="00F0599A">
        <w:rPr>
          <w:sz w:val="22"/>
          <w:szCs w:val="22"/>
        </w:rPr>
        <w:t>; Purdue Univ. (1</w:t>
      </w:r>
      <w:r w:rsidR="0060509D" w:rsidRPr="00F0599A">
        <w:rPr>
          <w:sz w:val="22"/>
          <w:szCs w:val="22"/>
        </w:rPr>
        <w:t>2</w:t>
      </w:r>
      <w:r w:rsidRPr="00F0599A">
        <w:rPr>
          <w:sz w:val="22"/>
          <w:szCs w:val="22"/>
        </w:rPr>
        <w:t>)</w:t>
      </w:r>
    </w:p>
    <w:p w14:paraId="772B465C" w14:textId="77777777" w:rsidR="0026608C" w:rsidRPr="00F0599A" w:rsidRDefault="0026608C" w:rsidP="00BC1475">
      <w:pPr>
        <w:widowControl w:val="0"/>
        <w:tabs>
          <w:tab w:val="left" w:pos="2520"/>
        </w:tabs>
        <w:spacing w:line="251" w:lineRule="auto"/>
        <w:ind w:left="2880" w:hanging="2880"/>
        <w:rPr>
          <w:sz w:val="22"/>
          <w:szCs w:val="22"/>
        </w:rPr>
      </w:pPr>
      <w:r w:rsidRPr="00F0599A">
        <w:rPr>
          <w:sz w:val="22"/>
          <w:szCs w:val="22"/>
        </w:rPr>
        <w:t>Fall 2007</w:t>
      </w:r>
      <w:r w:rsidRPr="00F0599A">
        <w:rPr>
          <w:sz w:val="22"/>
          <w:szCs w:val="22"/>
        </w:rPr>
        <w:tab/>
      </w:r>
      <w:r w:rsidR="00077A0B" w:rsidRPr="00F0599A">
        <w:rPr>
          <w:b/>
          <w:sz w:val="22"/>
          <w:szCs w:val="22"/>
        </w:rPr>
        <w:t>EAS 591</w:t>
      </w:r>
      <w:r w:rsidRPr="00F0599A">
        <w:rPr>
          <w:b/>
          <w:sz w:val="22"/>
          <w:szCs w:val="22"/>
        </w:rPr>
        <w:t>, Topics in Paleoclimatology</w:t>
      </w:r>
      <w:r w:rsidRPr="00F0599A">
        <w:rPr>
          <w:sz w:val="22"/>
          <w:szCs w:val="22"/>
        </w:rPr>
        <w:t>; Purdue Univ. (7)</w:t>
      </w:r>
    </w:p>
    <w:p w14:paraId="52372D5C" w14:textId="77777777" w:rsidR="003D1E0E" w:rsidRPr="00F0599A" w:rsidRDefault="003D1E0E" w:rsidP="00BC1475">
      <w:pPr>
        <w:widowControl w:val="0"/>
        <w:tabs>
          <w:tab w:val="left" w:pos="2520"/>
        </w:tabs>
        <w:spacing w:line="251" w:lineRule="auto"/>
        <w:ind w:left="2880" w:hanging="2880"/>
        <w:rPr>
          <w:sz w:val="22"/>
          <w:szCs w:val="22"/>
        </w:rPr>
      </w:pPr>
      <w:r w:rsidRPr="00F0599A">
        <w:rPr>
          <w:sz w:val="22"/>
          <w:szCs w:val="22"/>
        </w:rPr>
        <w:t>Spring 2007</w:t>
      </w:r>
      <w:r w:rsidRPr="00F0599A">
        <w:rPr>
          <w:sz w:val="22"/>
          <w:szCs w:val="22"/>
        </w:rPr>
        <w:tab/>
      </w:r>
      <w:r w:rsidR="00077A0B" w:rsidRPr="00F0599A">
        <w:rPr>
          <w:b/>
          <w:sz w:val="22"/>
          <w:szCs w:val="22"/>
        </w:rPr>
        <w:t>EAS 191</w:t>
      </w:r>
      <w:r w:rsidRPr="00F0599A">
        <w:rPr>
          <w:b/>
          <w:sz w:val="22"/>
          <w:szCs w:val="22"/>
        </w:rPr>
        <w:t>, Introduction to Earth Science</w:t>
      </w:r>
      <w:r w:rsidRPr="00F0599A">
        <w:rPr>
          <w:sz w:val="22"/>
          <w:szCs w:val="22"/>
        </w:rPr>
        <w:t>; Purdue Univ. (</w:t>
      </w:r>
      <w:r w:rsidR="005102B7" w:rsidRPr="00F0599A">
        <w:rPr>
          <w:sz w:val="22"/>
          <w:szCs w:val="22"/>
        </w:rPr>
        <w:t>11</w:t>
      </w:r>
      <w:r w:rsidRPr="00F0599A">
        <w:rPr>
          <w:sz w:val="22"/>
          <w:szCs w:val="22"/>
        </w:rPr>
        <w:t>)</w:t>
      </w:r>
    </w:p>
    <w:p w14:paraId="29D3F8AB" w14:textId="77777777" w:rsidR="00BC1475" w:rsidRPr="00F0599A" w:rsidRDefault="00BC1475" w:rsidP="00BC1475">
      <w:pPr>
        <w:widowControl w:val="0"/>
        <w:tabs>
          <w:tab w:val="left" w:pos="2520"/>
        </w:tabs>
        <w:spacing w:line="251" w:lineRule="auto"/>
        <w:ind w:left="2880" w:hanging="2880"/>
        <w:rPr>
          <w:sz w:val="22"/>
          <w:szCs w:val="22"/>
        </w:rPr>
      </w:pPr>
      <w:r w:rsidRPr="00F0599A">
        <w:rPr>
          <w:sz w:val="22"/>
          <w:szCs w:val="22"/>
        </w:rPr>
        <w:t>Spring 2006</w:t>
      </w:r>
      <w:r w:rsidRPr="00F0599A">
        <w:rPr>
          <w:sz w:val="22"/>
          <w:szCs w:val="22"/>
        </w:rPr>
        <w:tab/>
      </w:r>
      <w:r w:rsidRPr="00F0599A">
        <w:rPr>
          <w:b/>
          <w:sz w:val="22"/>
          <w:szCs w:val="22"/>
        </w:rPr>
        <w:t>EAS 390, Geologic Field Methods</w:t>
      </w:r>
      <w:r w:rsidRPr="00F0599A">
        <w:rPr>
          <w:sz w:val="22"/>
          <w:szCs w:val="22"/>
        </w:rPr>
        <w:t>; Purdue Univ.</w:t>
      </w:r>
      <w:r w:rsidR="00A90EC8" w:rsidRPr="00F0599A">
        <w:rPr>
          <w:sz w:val="22"/>
          <w:szCs w:val="22"/>
        </w:rPr>
        <w:t xml:space="preserve"> (7)</w:t>
      </w:r>
    </w:p>
    <w:p w14:paraId="43F76E38" w14:textId="77777777" w:rsidR="00BC1475" w:rsidRPr="00F0599A" w:rsidRDefault="00BC1475" w:rsidP="00BC1475">
      <w:pPr>
        <w:widowControl w:val="0"/>
        <w:tabs>
          <w:tab w:val="left" w:pos="2520"/>
        </w:tabs>
        <w:spacing w:line="251" w:lineRule="auto"/>
        <w:ind w:left="2880" w:hanging="2880"/>
        <w:rPr>
          <w:sz w:val="22"/>
          <w:szCs w:val="22"/>
        </w:rPr>
      </w:pPr>
      <w:r w:rsidRPr="00F0599A">
        <w:rPr>
          <w:sz w:val="22"/>
          <w:szCs w:val="22"/>
        </w:rPr>
        <w:t>Fall 2005</w:t>
      </w:r>
      <w:r w:rsidRPr="00F0599A">
        <w:rPr>
          <w:sz w:val="22"/>
          <w:szCs w:val="22"/>
        </w:rPr>
        <w:tab/>
      </w:r>
      <w:r w:rsidRPr="00F0599A">
        <w:rPr>
          <w:b/>
          <w:sz w:val="22"/>
          <w:szCs w:val="22"/>
        </w:rPr>
        <w:t xml:space="preserve">BIO 6921, </w:t>
      </w:r>
      <w:proofErr w:type="spellStart"/>
      <w:r w:rsidRPr="00F0599A">
        <w:rPr>
          <w:b/>
          <w:sz w:val="22"/>
          <w:szCs w:val="22"/>
        </w:rPr>
        <w:t>Isotopics</w:t>
      </w:r>
      <w:proofErr w:type="spellEnd"/>
      <w:r w:rsidRPr="00F0599A">
        <w:rPr>
          <w:sz w:val="22"/>
          <w:szCs w:val="22"/>
        </w:rPr>
        <w:t>; Univ. Utah</w:t>
      </w:r>
      <w:r w:rsidR="00A90EC8" w:rsidRPr="00F0599A">
        <w:rPr>
          <w:sz w:val="22"/>
          <w:szCs w:val="22"/>
        </w:rPr>
        <w:t xml:space="preserve"> (6)</w:t>
      </w:r>
    </w:p>
    <w:p w14:paraId="064C39BB" w14:textId="77777777" w:rsidR="00201435" w:rsidRPr="00F0599A" w:rsidRDefault="00201435">
      <w:pPr>
        <w:widowControl w:val="0"/>
        <w:spacing w:line="251" w:lineRule="auto"/>
        <w:rPr>
          <w:b/>
          <w:bCs/>
          <w:sz w:val="22"/>
          <w:szCs w:val="22"/>
        </w:rPr>
      </w:pPr>
    </w:p>
    <w:p w14:paraId="354F772D" w14:textId="77777777" w:rsidR="00EF7287" w:rsidRPr="00F0599A" w:rsidRDefault="00EF7287" w:rsidP="00AE2D81">
      <w:pPr>
        <w:pStyle w:val="Heading1"/>
      </w:pPr>
      <w:r w:rsidRPr="00F0599A">
        <w:t>Postdoctoral Researchers Advised:</w:t>
      </w:r>
    </w:p>
    <w:p w14:paraId="449BD4AF" w14:textId="77777777" w:rsidR="00BD7069" w:rsidRDefault="00BD7069" w:rsidP="00CE0C95">
      <w:pPr>
        <w:widowControl w:val="0"/>
        <w:spacing w:line="251" w:lineRule="auto"/>
        <w:ind w:left="360" w:hanging="360"/>
        <w:rPr>
          <w:bCs/>
          <w:sz w:val="22"/>
          <w:szCs w:val="22"/>
        </w:rPr>
      </w:pPr>
      <w:r>
        <w:rPr>
          <w:bCs/>
          <w:sz w:val="22"/>
          <w:szCs w:val="22"/>
        </w:rPr>
        <w:t>Alejandro Serna (2021 – present)</w:t>
      </w:r>
    </w:p>
    <w:p w14:paraId="293B2786" w14:textId="77777777" w:rsidR="00BD7069" w:rsidRDefault="00BD7069" w:rsidP="00CE0C95">
      <w:pPr>
        <w:widowControl w:val="0"/>
        <w:spacing w:line="251" w:lineRule="auto"/>
        <w:ind w:left="360" w:hanging="360"/>
        <w:rPr>
          <w:bCs/>
          <w:sz w:val="22"/>
          <w:szCs w:val="22"/>
        </w:rPr>
      </w:pPr>
      <w:r>
        <w:rPr>
          <w:bCs/>
          <w:sz w:val="22"/>
          <w:szCs w:val="22"/>
        </w:rPr>
        <w:t>Kirsten Verostick (2021 – present)</w:t>
      </w:r>
    </w:p>
    <w:p w14:paraId="5D681360" w14:textId="77777777" w:rsidR="00BD7069" w:rsidRDefault="00BD7069" w:rsidP="00CE0C95">
      <w:pPr>
        <w:widowControl w:val="0"/>
        <w:spacing w:line="251" w:lineRule="auto"/>
        <w:ind w:left="360" w:hanging="360"/>
        <w:rPr>
          <w:bCs/>
          <w:sz w:val="22"/>
          <w:szCs w:val="22"/>
        </w:rPr>
      </w:pPr>
      <w:r>
        <w:rPr>
          <w:bCs/>
          <w:sz w:val="22"/>
          <w:szCs w:val="22"/>
        </w:rPr>
        <w:t>Deming Yang (2021 – present)</w:t>
      </w:r>
    </w:p>
    <w:p w14:paraId="7CBC1F97" w14:textId="77777777" w:rsidR="008823AA" w:rsidRDefault="008823AA" w:rsidP="00CE0C95">
      <w:pPr>
        <w:widowControl w:val="0"/>
        <w:spacing w:line="251" w:lineRule="auto"/>
        <w:ind w:left="360" w:hanging="360"/>
        <w:rPr>
          <w:bCs/>
          <w:sz w:val="22"/>
          <w:szCs w:val="22"/>
        </w:rPr>
      </w:pPr>
      <w:r>
        <w:rPr>
          <w:bCs/>
          <w:sz w:val="22"/>
          <w:szCs w:val="22"/>
        </w:rPr>
        <w:t xml:space="preserve">Scott Allen (2019 – </w:t>
      </w:r>
      <w:r w:rsidR="00BD7069">
        <w:rPr>
          <w:bCs/>
          <w:sz w:val="22"/>
          <w:szCs w:val="22"/>
        </w:rPr>
        <w:t>2020; currently Assistant Professor; Univ. of Nevada, Reno)</w:t>
      </w:r>
    </w:p>
    <w:p w14:paraId="5814DC44" w14:textId="77777777" w:rsidR="008823AA" w:rsidRDefault="008823AA" w:rsidP="00CE0C95">
      <w:pPr>
        <w:widowControl w:val="0"/>
        <w:spacing w:line="251" w:lineRule="auto"/>
        <w:ind w:left="360" w:hanging="360"/>
        <w:rPr>
          <w:bCs/>
          <w:sz w:val="22"/>
          <w:szCs w:val="22"/>
        </w:rPr>
      </w:pPr>
      <w:r>
        <w:rPr>
          <w:bCs/>
          <w:sz w:val="22"/>
          <w:szCs w:val="22"/>
        </w:rPr>
        <w:t xml:space="preserve">Jessica Guo (2019 – </w:t>
      </w:r>
      <w:r w:rsidR="00BD7069">
        <w:rPr>
          <w:bCs/>
          <w:sz w:val="22"/>
          <w:szCs w:val="22"/>
        </w:rPr>
        <w:t>2020; currently Research Statistician, Univ. of Arizona)</w:t>
      </w:r>
    </w:p>
    <w:p w14:paraId="3352F2A6" w14:textId="77777777" w:rsidR="00227A73" w:rsidRDefault="00227A73" w:rsidP="00CE0C95">
      <w:pPr>
        <w:widowControl w:val="0"/>
        <w:spacing w:line="251" w:lineRule="auto"/>
        <w:ind w:left="360" w:hanging="360"/>
        <w:rPr>
          <w:bCs/>
          <w:sz w:val="22"/>
          <w:szCs w:val="22"/>
        </w:rPr>
      </w:pPr>
      <w:r>
        <w:rPr>
          <w:bCs/>
          <w:sz w:val="22"/>
          <w:szCs w:val="22"/>
        </w:rPr>
        <w:t xml:space="preserve">Sarah </w:t>
      </w:r>
      <w:proofErr w:type="spellStart"/>
      <w:r>
        <w:rPr>
          <w:bCs/>
          <w:sz w:val="22"/>
          <w:szCs w:val="22"/>
        </w:rPr>
        <w:t>Magozzi</w:t>
      </w:r>
      <w:proofErr w:type="spellEnd"/>
      <w:r>
        <w:rPr>
          <w:bCs/>
          <w:sz w:val="22"/>
          <w:szCs w:val="22"/>
        </w:rPr>
        <w:t xml:space="preserve"> (2017 – </w:t>
      </w:r>
      <w:r w:rsidR="00A51B80">
        <w:rPr>
          <w:bCs/>
          <w:sz w:val="22"/>
          <w:szCs w:val="22"/>
        </w:rPr>
        <w:t>2020; currently Postdoctoral Researcher, Fano Marine Center</w:t>
      </w:r>
      <w:r>
        <w:rPr>
          <w:bCs/>
          <w:sz w:val="22"/>
          <w:szCs w:val="22"/>
        </w:rPr>
        <w:t>)</w:t>
      </w:r>
    </w:p>
    <w:p w14:paraId="10338AE5" w14:textId="5C35AF15" w:rsidR="004B2C0A" w:rsidRDefault="004B2C0A" w:rsidP="004B2C0A">
      <w:pPr>
        <w:widowControl w:val="0"/>
        <w:spacing w:line="251" w:lineRule="auto"/>
        <w:ind w:left="360" w:hanging="360"/>
        <w:rPr>
          <w:bCs/>
          <w:sz w:val="22"/>
          <w:szCs w:val="22"/>
        </w:rPr>
      </w:pPr>
      <w:r>
        <w:rPr>
          <w:bCs/>
          <w:sz w:val="22"/>
          <w:szCs w:val="22"/>
        </w:rPr>
        <w:t xml:space="preserve">Chao Ma (2017 – 2019; currently </w:t>
      </w:r>
      <w:r w:rsidR="00EA63DB">
        <w:rPr>
          <w:bCs/>
          <w:sz w:val="22"/>
          <w:szCs w:val="22"/>
        </w:rPr>
        <w:t>Assistant Professor</w:t>
      </w:r>
      <w:r>
        <w:rPr>
          <w:bCs/>
          <w:sz w:val="22"/>
          <w:szCs w:val="22"/>
        </w:rPr>
        <w:t xml:space="preserve">, </w:t>
      </w:r>
      <w:r w:rsidR="00EA63DB">
        <w:rPr>
          <w:bCs/>
          <w:sz w:val="22"/>
          <w:szCs w:val="22"/>
        </w:rPr>
        <w:t>Chengdu Univ. of Technology</w:t>
      </w:r>
      <w:r>
        <w:rPr>
          <w:bCs/>
          <w:sz w:val="22"/>
          <w:szCs w:val="22"/>
        </w:rPr>
        <w:t>)</w:t>
      </w:r>
    </w:p>
    <w:p w14:paraId="24643CB3" w14:textId="77777777" w:rsidR="004B2C0A" w:rsidRDefault="004B2C0A" w:rsidP="004B2C0A">
      <w:pPr>
        <w:widowControl w:val="0"/>
        <w:spacing w:line="251" w:lineRule="auto"/>
        <w:ind w:left="360" w:hanging="360"/>
        <w:rPr>
          <w:bCs/>
          <w:sz w:val="22"/>
          <w:szCs w:val="22"/>
        </w:rPr>
      </w:pPr>
      <w:r>
        <w:rPr>
          <w:bCs/>
          <w:sz w:val="22"/>
          <w:szCs w:val="22"/>
        </w:rPr>
        <w:t>Richard Fiorella (2016 – 2018; currently Research Assistant Professor, Univ. of Utah Geology &amp; Geophysics)</w:t>
      </w:r>
    </w:p>
    <w:p w14:paraId="347959C6" w14:textId="77777777" w:rsidR="00CE0C95" w:rsidRDefault="00CE0C95" w:rsidP="00CE0C95">
      <w:pPr>
        <w:widowControl w:val="0"/>
        <w:spacing w:line="251" w:lineRule="auto"/>
        <w:ind w:left="360" w:hanging="360"/>
        <w:rPr>
          <w:bCs/>
          <w:sz w:val="22"/>
          <w:szCs w:val="22"/>
        </w:rPr>
      </w:pPr>
      <w:r>
        <w:rPr>
          <w:bCs/>
          <w:sz w:val="22"/>
          <w:szCs w:val="22"/>
        </w:rPr>
        <w:t xml:space="preserve">Rose Smith (2016 – </w:t>
      </w:r>
      <w:r w:rsidR="00BA5C68">
        <w:rPr>
          <w:bCs/>
          <w:sz w:val="22"/>
          <w:szCs w:val="22"/>
        </w:rPr>
        <w:t xml:space="preserve">2018; currently </w:t>
      </w:r>
      <w:r w:rsidR="004B2C0A">
        <w:rPr>
          <w:bCs/>
          <w:sz w:val="22"/>
          <w:szCs w:val="22"/>
        </w:rPr>
        <w:t>Research Assistant Professor</w:t>
      </w:r>
      <w:r w:rsidR="00BA5C68">
        <w:rPr>
          <w:bCs/>
          <w:sz w:val="22"/>
          <w:szCs w:val="22"/>
        </w:rPr>
        <w:t>, Univ. of Utah Biology</w:t>
      </w:r>
      <w:r>
        <w:rPr>
          <w:bCs/>
          <w:sz w:val="22"/>
          <w:szCs w:val="22"/>
        </w:rPr>
        <w:t>)</w:t>
      </w:r>
    </w:p>
    <w:p w14:paraId="2E75C3FE" w14:textId="77777777" w:rsidR="000C497E" w:rsidRDefault="000C497E" w:rsidP="00CE0C95">
      <w:pPr>
        <w:widowControl w:val="0"/>
        <w:spacing w:line="251" w:lineRule="auto"/>
        <w:ind w:left="360" w:hanging="360"/>
        <w:rPr>
          <w:bCs/>
          <w:sz w:val="22"/>
          <w:szCs w:val="22"/>
        </w:rPr>
      </w:pPr>
      <w:r>
        <w:rPr>
          <w:bCs/>
          <w:sz w:val="22"/>
          <w:szCs w:val="22"/>
        </w:rPr>
        <w:t xml:space="preserve">Erik Oerter (2015 – </w:t>
      </w:r>
      <w:r w:rsidR="00227A73">
        <w:rPr>
          <w:bCs/>
          <w:sz w:val="22"/>
          <w:szCs w:val="22"/>
        </w:rPr>
        <w:t xml:space="preserve">2016; currently </w:t>
      </w:r>
      <w:r w:rsidR="00844B99">
        <w:rPr>
          <w:bCs/>
          <w:sz w:val="22"/>
          <w:szCs w:val="22"/>
        </w:rPr>
        <w:t>Research Scientist</w:t>
      </w:r>
      <w:r w:rsidR="00227A73">
        <w:rPr>
          <w:bCs/>
          <w:sz w:val="22"/>
          <w:szCs w:val="22"/>
        </w:rPr>
        <w:t>, LLNL</w:t>
      </w:r>
      <w:r>
        <w:rPr>
          <w:bCs/>
          <w:sz w:val="22"/>
          <w:szCs w:val="22"/>
        </w:rPr>
        <w:t>)</w:t>
      </w:r>
    </w:p>
    <w:p w14:paraId="76ECB08D" w14:textId="4B49FDD9" w:rsidR="0057093C" w:rsidRDefault="0057093C" w:rsidP="00CE0C95">
      <w:pPr>
        <w:widowControl w:val="0"/>
        <w:spacing w:line="251" w:lineRule="auto"/>
        <w:ind w:left="360" w:hanging="360"/>
        <w:rPr>
          <w:bCs/>
          <w:sz w:val="22"/>
          <w:szCs w:val="22"/>
        </w:rPr>
      </w:pPr>
      <w:r>
        <w:rPr>
          <w:bCs/>
          <w:sz w:val="22"/>
          <w:szCs w:val="22"/>
        </w:rPr>
        <w:t xml:space="preserve">Hannah Vander Zanden (2013 – </w:t>
      </w:r>
      <w:r w:rsidR="0033084C">
        <w:rPr>
          <w:bCs/>
          <w:sz w:val="22"/>
          <w:szCs w:val="22"/>
        </w:rPr>
        <w:t xml:space="preserve">2016; currently </w:t>
      </w:r>
      <w:r w:rsidR="00C84B0C">
        <w:rPr>
          <w:bCs/>
          <w:sz w:val="22"/>
          <w:szCs w:val="22"/>
        </w:rPr>
        <w:t>Assistant Professor of Biology</w:t>
      </w:r>
      <w:r w:rsidR="0033084C">
        <w:rPr>
          <w:bCs/>
          <w:sz w:val="22"/>
          <w:szCs w:val="22"/>
        </w:rPr>
        <w:t xml:space="preserve">, </w:t>
      </w:r>
      <w:r w:rsidR="00C84B0C">
        <w:rPr>
          <w:bCs/>
          <w:sz w:val="22"/>
          <w:szCs w:val="22"/>
        </w:rPr>
        <w:t>Univ</w:t>
      </w:r>
      <w:r w:rsidR="0084181D">
        <w:rPr>
          <w:bCs/>
          <w:sz w:val="22"/>
          <w:szCs w:val="22"/>
        </w:rPr>
        <w:t>.</w:t>
      </w:r>
      <w:r w:rsidR="00C84B0C">
        <w:rPr>
          <w:bCs/>
          <w:sz w:val="22"/>
          <w:szCs w:val="22"/>
        </w:rPr>
        <w:t xml:space="preserve"> of Florida</w:t>
      </w:r>
      <w:r>
        <w:rPr>
          <w:bCs/>
          <w:sz w:val="22"/>
          <w:szCs w:val="22"/>
        </w:rPr>
        <w:t>)</w:t>
      </w:r>
    </w:p>
    <w:p w14:paraId="713E03C9" w14:textId="77777777" w:rsidR="00DF0D46" w:rsidRDefault="00DF0D46" w:rsidP="00CE0C95">
      <w:pPr>
        <w:widowControl w:val="0"/>
        <w:spacing w:line="251" w:lineRule="auto"/>
        <w:ind w:left="360" w:hanging="360"/>
        <w:rPr>
          <w:bCs/>
          <w:sz w:val="22"/>
          <w:szCs w:val="22"/>
        </w:rPr>
      </w:pPr>
      <w:r>
        <w:rPr>
          <w:bCs/>
          <w:sz w:val="22"/>
          <w:szCs w:val="22"/>
        </w:rPr>
        <w:t xml:space="preserve">Samantha Weintraub (2014 – </w:t>
      </w:r>
      <w:r w:rsidR="0033084C">
        <w:rPr>
          <w:bCs/>
          <w:sz w:val="22"/>
          <w:szCs w:val="22"/>
        </w:rPr>
        <w:t>2016; currently Staff Biogeochemist, National Ecological Observatory Network</w:t>
      </w:r>
      <w:r>
        <w:rPr>
          <w:bCs/>
          <w:sz w:val="22"/>
          <w:szCs w:val="22"/>
        </w:rPr>
        <w:t>)</w:t>
      </w:r>
    </w:p>
    <w:p w14:paraId="73242BE1" w14:textId="77777777" w:rsidR="000C497E" w:rsidRDefault="000C497E" w:rsidP="00CE0C95">
      <w:pPr>
        <w:widowControl w:val="0"/>
        <w:spacing w:line="251" w:lineRule="auto"/>
        <w:ind w:left="360" w:hanging="360"/>
        <w:rPr>
          <w:bCs/>
          <w:sz w:val="22"/>
          <w:szCs w:val="22"/>
        </w:rPr>
      </w:pPr>
      <w:r>
        <w:rPr>
          <w:bCs/>
          <w:sz w:val="22"/>
          <w:szCs w:val="22"/>
        </w:rPr>
        <w:t>Stephen Good (2013 – 2015; currently Assistant Professor of Biological and Ecological Engineering, Oregon State Univ</w:t>
      </w:r>
      <w:r w:rsidR="00EA0C4F">
        <w:rPr>
          <w:bCs/>
          <w:sz w:val="22"/>
          <w:szCs w:val="22"/>
        </w:rPr>
        <w:t>.</w:t>
      </w:r>
      <w:r>
        <w:rPr>
          <w:bCs/>
          <w:sz w:val="22"/>
          <w:szCs w:val="22"/>
        </w:rPr>
        <w:t>)</w:t>
      </w:r>
    </w:p>
    <w:p w14:paraId="4DB44C4D" w14:textId="77777777" w:rsidR="00716E64" w:rsidRPr="00F0599A" w:rsidRDefault="00716E64" w:rsidP="00CE0C95">
      <w:pPr>
        <w:widowControl w:val="0"/>
        <w:spacing w:line="251" w:lineRule="auto"/>
        <w:ind w:left="360" w:hanging="360"/>
        <w:rPr>
          <w:bCs/>
          <w:sz w:val="22"/>
          <w:szCs w:val="22"/>
        </w:rPr>
      </w:pPr>
      <w:r w:rsidRPr="00F0599A">
        <w:rPr>
          <w:bCs/>
          <w:sz w:val="22"/>
          <w:szCs w:val="22"/>
        </w:rPr>
        <w:t xml:space="preserve">Jeremy Stalker (2010 – </w:t>
      </w:r>
      <w:r w:rsidR="002C540B" w:rsidRPr="00F0599A">
        <w:rPr>
          <w:bCs/>
          <w:sz w:val="22"/>
          <w:szCs w:val="22"/>
        </w:rPr>
        <w:t xml:space="preserve">2011; currently </w:t>
      </w:r>
      <w:r w:rsidR="00C84B0C">
        <w:rPr>
          <w:bCs/>
          <w:sz w:val="22"/>
          <w:szCs w:val="22"/>
        </w:rPr>
        <w:t>Associate</w:t>
      </w:r>
      <w:r w:rsidR="002C540B" w:rsidRPr="00F0599A">
        <w:rPr>
          <w:bCs/>
          <w:sz w:val="22"/>
          <w:szCs w:val="22"/>
        </w:rPr>
        <w:t xml:space="preserve"> Professor of </w:t>
      </w:r>
      <w:r w:rsidR="00C84B0C">
        <w:rPr>
          <w:bCs/>
          <w:sz w:val="22"/>
          <w:szCs w:val="22"/>
        </w:rPr>
        <w:t xml:space="preserve">Biology &amp; </w:t>
      </w:r>
      <w:r w:rsidR="002C540B" w:rsidRPr="00F0599A">
        <w:rPr>
          <w:bCs/>
          <w:sz w:val="22"/>
          <w:szCs w:val="22"/>
        </w:rPr>
        <w:t>Marine Sciences, Jacksonville Univ.</w:t>
      </w:r>
      <w:r w:rsidRPr="00F0599A">
        <w:rPr>
          <w:bCs/>
          <w:sz w:val="22"/>
          <w:szCs w:val="22"/>
        </w:rPr>
        <w:t>)</w:t>
      </w:r>
    </w:p>
    <w:p w14:paraId="18DFFFAA" w14:textId="77777777" w:rsidR="00DA3101" w:rsidRPr="00F0599A" w:rsidRDefault="00DA3101" w:rsidP="00CE0C95">
      <w:pPr>
        <w:widowControl w:val="0"/>
        <w:spacing w:line="251" w:lineRule="auto"/>
        <w:ind w:left="360" w:hanging="360"/>
        <w:rPr>
          <w:bCs/>
          <w:sz w:val="22"/>
          <w:szCs w:val="22"/>
        </w:rPr>
      </w:pPr>
      <w:r w:rsidRPr="00F0599A">
        <w:rPr>
          <w:bCs/>
          <w:sz w:val="22"/>
          <w:szCs w:val="22"/>
        </w:rPr>
        <w:t xml:space="preserve">Casey Kennedy (2008 </w:t>
      </w:r>
      <w:r w:rsidR="00716E64" w:rsidRPr="00F0599A">
        <w:rPr>
          <w:bCs/>
          <w:sz w:val="22"/>
          <w:szCs w:val="22"/>
        </w:rPr>
        <w:t>–</w:t>
      </w:r>
      <w:r w:rsidRPr="00F0599A">
        <w:rPr>
          <w:bCs/>
          <w:sz w:val="22"/>
          <w:szCs w:val="22"/>
        </w:rPr>
        <w:t xml:space="preserve"> </w:t>
      </w:r>
      <w:r w:rsidR="002C540B" w:rsidRPr="00F0599A">
        <w:rPr>
          <w:bCs/>
          <w:sz w:val="22"/>
          <w:szCs w:val="22"/>
        </w:rPr>
        <w:t>2011; currently Research Hydrologist, USDA</w:t>
      </w:r>
      <w:r w:rsidRPr="00F0599A">
        <w:rPr>
          <w:bCs/>
          <w:sz w:val="22"/>
          <w:szCs w:val="22"/>
        </w:rPr>
        <w:t>)</w:t>
      </w:r>
    </w:p>
    <w:p w14:paraId="645FE07E" w14:textId="77777777" w:rsidR="00D7620A" w:rsidRPr="00F0599A" w:rsidRDefault="00D7620A" w:rsidP="00CE0C95">
      <w:pPr>
        <w:widowControl w:val="0"/>
        <w:spacing w:line="251" w:lineRule="auto"/>
        <w:ind w:left="360" w:hanging="360"/>
        <w:rPr>
          <w:bCs/>
          <w:sz w:val="22"/>
          <w:szCs w:val="22"/>
        </w:rPr>
      </w:pPr>
      <w:r w:rsidRPr="00F0599A">
        <w:rPr>
          <w:bCs/>
          <w:sz w:val="22"/>
          <w:szCs w:val="22"/>
        </w:rPr>
        <w:t xml:space="preserve">Zhongfang Liu (2009 – 2011; currently </w:t>
      </w:r>
      <w:r w:rsidR="00DF0D46">
        <w:rPr>
          <w:bCs/>
          <w:sz w:val="22"/>
          <w:szCs w:val="22"/>
        </w:rPr>
        <w:t>Professor</w:t>
      </w:r>
      <w:r w:rsidR="00AB2CFF">
        <w:rPr>
          <w:bCs/>
          <w:sz w:val="22"/>
          <w:szCs w:val="22"/>
        </w:rPr>
        <w:t xml:space="preserve"> of Marine Geology</w:t>
      </w:r>
      <w:r w:rsidR="00E351E1" w:rsidRPr="00F0599A">
        <w:rPr>
          <w:bCs/>
          <w:sz w:val="22"/>
          <w:szCs w:val="22"/>
        </w:rPr>
        <w:t xml:space="preserve">, </w:t>
      </w:r>
      <w:r w:rsidR="00DF0D46">
        <w:rPr>
          <w:bCs/>
          <w:sz w:val="22"/>
          <w:szCs w:val="22"/>
        </w:rPr>
        <w:t>Tongji Univ., Shanghai</w:t>
      </w:r>
      <w:r w:rsidRPr="00F0599A">
        <w:rPr>
          <w:bCs/>
          <w:sz w:val="22"/>
          <w:szCs w:val="22"/>
        </w:rPr>
        <w:t>)</w:t>
      </w:r>
    </w:p>
    <w:p w14:paraId="4D342368" w14:textId="77777777" w:rsidR="00EF7287" w:rsidRPr="00F0599A" w:rsidRDefault="00EF7287" w:rsidP="00CE0C95">
      <w:pPr>
        <w:widowControl w:val="0"/>
        <w:spacing w:line="251" w:lineRule="auto"/>
        <w:ind w:left="360" w:hanging="360"/>
        <w:rPr>
          <w:bCs/>
          <w:sz w:val="22"/>
          <w:szCs w:val="22"/>
        </w:rPr>
      </w:pPr>
      <w:r w:rsidRPr="00F0599A">
        <w:rPr>
          <w:bCs/>
          <w:sz w:val="22"/>
          <w:szCs w:val="22"/>
        </w:rPr>
        <w:t>Aya Schneider-</w:t>
      </w:r>
      <w:proofErr w:type="spellStart"/>
      <w:r w:rsidRPr="00F0599A">
        <w:rPr>
          <w:bCs/>
          <w:sz w:val="22"/>
          <w:szCs w:val="22"/>
        </w:rPr>
        <w:t>Mor</w:t>
      </w:r>
      <w:proofErr w:type="spellEnd"/>
      <w:r w:rsidRPr="00F0599A">
        <w:rPr>
          <w:bCs/>
          <w:sz w:val="22"/>
          <w:szCs w:val="22"/>
        </w:rPr>
        <w:t xml:space="preserve"> (2007 </w:t>
      </w:r>
      <w:r w:rsidR="00716E64" w:rsidRPr="00F0599A">
        <w:rPr>
          <w:bCs/>
          <w:sz w:val="22"/>
          <w:szCs w:val="22"/>
        </w:rPr>
        <w:t>–</w:t>
      </w:r>
      <w:r w:rsidRPr="00F0599A">
        <w:rPr>
          <w:bCs/>
          <w:sz w:val="22"/>
          <w:szCs w:val="22"/>
        </w:rPr>
        <w:t xml:space="preserve"> </w:t>
      </w:r>
      <w:r w:rsidR="007A09BB" w:rsidRPr="00F0599A">
        <w:rPr>
          <w:bCs/>
          <w:sz w:val="22"/>
          <w:szCs w:val="22"/>
        </w:rPr>
        <w:t>2009</w:t>
      </w:r>
      <w:r w:rsidR="00673519" w:rsidRPr="00F0599A">
        <w:rPr>
          <w:bCs/>
          <w:sz w:val="22"/>
          <w:szCs w:val="22"/>
        </w:rPr>
        <w:t xml:space="preserve">; currently </w:t>
      </w:r>
      <w:r w:rsidR="00BE5216">
        <w:rPr>
          <w:bCs/>
          <w:sz w:val="22"/>
          <w:szCs w:val="22"/>
        </w:rPr>
        <w:t>R</w:t>
      </w:r>
      <w:r w:rsidR="002F21B3">
        <w:rPr>
          <w:bCs/>
          <w:sz w:val="22"/>
          <w:szCs w:val="22"/>
        </w:rPr>
        <w:t xml:space="preserve">esearch </w:t>
      </w:r>
      <w:r w:rsidR="00BE5216">
        <w:rPr>
          <w:bCs/>
          <w:sz w:val="22"/>
          <w:szCs w:val="22"/>
        </w:rPr>
        <w:t>S</w:t>
      </w:r>
      <w:r w:rsidR="002F21B3">
        <w:rPr>
          <w:bCs/>
          <w:sz w:val="22"/>
          <w:szCs w:val="22"/>
        </w:rPr>
        <w:t>cientist</w:t>
      </w:r>
      <w:r w:rsidR="0071527D" w:rsidRPr="00F0599A">
        <w:rPr>
          <w:bCs/>
          <w:sz w:val="22"/>
          <w:szCs w:val="22"/>
        </w:rPr>
        <w:t xml:space="preserve">, </w:t>
      </w:r>
      <w:r w:rsidR="002F21B3">
        <w:rPr>
          <w:bCs/>
          <w:sz w:val="22"/>
          <w:szCs w:val="22"/>
        </w:rPr>
        <w:t>Geological Survey of Israel</w:t>
      </w:r>
      <w:r w:rsidRPr="00F0599A">
        <w:rPr>
          <w:bCs/>
          <w:sz w:val="22"/>
          <w:szCs w:val="22"/>
        </w:rPr>
        <w:t>)</w:t>
      </w:r>
    </w:p>
    <w:p w14:paraId="643F1A41" w14:textId="77777777" w:rsidR="00EF7287" w:rsidRPr="00F0599A" w:rsidRDefault="00EF7287">
      <w:pPr>
        <w:widowControl w:val="0"/>
        <w:spacing w:line="251" w:lineRule="auto"/>
        <w:rPr>
          <w:b/>
          <w:bCs/>
          <w:sz w:val="22"/>
          <w:szCs w:val="22"/>
        </w:rPr>
      </w:pPr>
    </w:p>
    <w:p w14:paraId="63DF28C5" w14:textId="77777777" w:rsidR="0097591C" w:rsidRPr="00F0599A" w:rsidRDefault="00EF7287" w:rsidP="00AE2D81">
      <w:pPr>
        <w:pStyle w:val="Heading1"/>
      </w:pPr>
      <w:r w:rsidRPr="00F0599A">
        <w:t xml:space="preserve">Graduate </w:t>
      </w:r>
      <w:r w:rsidR="0097591C" w:rsidRPr="00F0599A">
        <w:t>Students Advised:</w:t>
      </w:r>
    </w:p>
    <w:p w14:paraId="032C02C2" w14:textId="77777777" w:rsidR="007171D7" w:rsidRDefault="007171D7" w:rsidP="00D764B5">
      <w:pPr>
        <w:widowControl w:val="0"/>
        <w:spacing w:line="251" w:lineRule="auto"/>
        <w:ind w:left="360" w:hanging="360"/>
        <w:rPr>
          <w:bCs/>
          <w:sz w:val="22"/>
          <w:szCs w:val="22"/>
        </w:rPr>
      </w:pPr>
      <w:r>
        <w:rPr>
          <w:bCs/>
          <w:sz w:val="22"/>
          <w:szCs w:val="22"/>
        </w:rPr>
        <w:t>Paige Austin (Ph.D., current)</w:t>
      </w:r>
    </w:p>
    <w:p w14:paraId="5EDA1E95" w14:textId="77777777" w:rsidR="005708DA" w:rsidRDefault="005708DA" w:rsidP="00D764B5">
      <w:pPr>
        <w:widowControl w:val="0"/>
        <w:spacing w:line="251" w:lineRule="auto"/>
        <w:ind w:left="360" w:hanging="360"/>
        <w:rPr>
          <w:bCs/>
          <w:sz w:val="22"/>
          <w:szCs w:val="22"/>
        </w:rPr>
      </w:pPr>
      <w:r>
        <w:rPr>
          <w:bCs/>
          <w:sz w:val="22"/>
          <w:szCs w:val="22"/>
        </w:rPr>
        <w:t>Kyle Brennan (Ph.D., current)</w:t>
      </w:r>
    </w:p>
    <w:p w14:paraId="4A728340" w14:textId="672DB087" w:rsidR="007171D7" w:rsidRDefault="007171D7" w:rsidP="00D764B5">
      <w:pPr>
        <w:widowControl w:val="0"/>
        <w:spacing w:line="251" w:lineRule="auto"/>
        <w:ind w:left="360" w:hanging="360"/>
        <w:rPr>
          <w:bCs/>
          <w:sz w:val="22"/>
          <w:szCs w:val="22"/>
        </w:rPr>
      </w:pPr>
      <w:r>
        <w:rPr>
          <w:bCs/>
          <w:sz w:val="22"/>
          <w:szCs w:val="22"/>
        </w:rPr>
        <w:t>Francesca Spencer (M.S., current)</w:t>
      </w:r>
    </w:p>
    <w:p w14:paraId="2621FFA0" w14:textId="77777777" w:rsidR="00EA0C4F" w:rsidRDefault="00EA0C4F" w:rsidP="00D764B5">
      <w:pPr>
        <w:widowControl w:val="0"/>
        <w:spacing w:line="251" w:lineRule="auto"/>
        <w:ind w:left="360" w:hanging="360"/>
        <w:rPr>
          <w:bCs/>
          <w:sz w:val="22"/>
          <w:szCs w:val="22"/>
        </w:rPr>
      </w:pPr>
      <w:r>
        <w:rPr>
          <w:bCs/>
          <w:sz w:val="22"/>
          <w:szCs w:val="22"/>
        </w:rPr>
        <w:t>Brenden Fischer-</w:t>
      </w:r>
      <w:proofErr w:type="spellStart"/>
      <w:r>
        <w:rPr>
          <w:bCs/>
          <w:sz w:val="22"/>
          <w:szCs w:val="22"/>
        </w:rPr>
        <w:t>Femal</w:t>
      </w:r>
      <w:proofErr w:type="spellEnd"/>
      <w:r>
        <w:rPr>
          <w:bCs/>
          <w:sz w:val="22"/>
          <w:szCs w:val="22"/>
        </w:rPr>
        <w:t xml:space="preserve"> (Ph.D., current)</w:t>
      </w:r>
    </w:p>
    <w:p w14:paraId="015871A6" w14:textId="77777777" w:rsidR="00DF0D46" w:rsidRDefault="00DF0D46" w:rsidP="00D764B5">
      <w:pPr>
        <w:widowControl w:val="0"/>
        <w:spacing w:line="251" w:lineRule="auto"/>
        <w:ind w:left="360" w:hanging="360"/>
        <w:rPr>
          <w:bCs/>
          <w:sz w:val="22"/>
          <w:szCs w:val="22"/>
        </w:rPr>
      </w:pPr>
      <w:r>
        <w:rPr>
          <w:bCs/>
          <w:sz w:val="22"/>
          <w:szCs w:val="22"/>
        </w:rPr>
        <w:t xml:space="preserve">Annie Putman (Ph.D., </w:t>
      </w:r>
      <w:r w:rsidR="00A04778">
        <w:rPr>
          <w:bCs/>
          <w:sz w:val="22"/>
          <w:szCs w:val="22"/>
        </w:rPr>
        <w:t>UU, 2019; currently Research Hydrologist, US Geological Survey</w:t>
      </w:r>
      <w:r>
        <w:rPr>
          <w:bCs/>
          <w:sz w:val="22"/>
          <w:szCs w:val="22"/>
        </w:rPr>
        <w:t>)</w:t>
      </w:r>
    </w:p>
    <w:p w14:paraId="390C9C96" w14:textId="77777777" w:rsidR="000413FA" w:rsidRPr="00F0599A" w:rsidRDefault="000413FA" w:rsidP="00D764B5">
      <w:pPr>
        <w:widowControl w:val="0"/>
        <w:spacing w:line="251" w:lineRule="auto"/>
        <w:ind w:left="360" w:hanging="360"/>
        <w:rPr>
          <w:bCs/>
          <w:sz w:val="22"/>
          <w:szCs w:val="22"/>
        </w:rPr>
      </w:pPr>
      <w:r w:rsidRPr="00F0599A">
        <w:rPr>
          <w:bCs/>
          <w:sz w:val="22"/>
          <w:szCs w:val="22"/>
        </w:rPr>
        <w:t xml:space="preserve">Crystal Tulley-Cordova (Ph.D., </w:t>
      </w:r>
      <w:r w:rsidR="00CD063D">
        <w:rPr>
          <w:bCs/>
          <w:sz w:val="22"/>
          <w:szCs w:val="22"/>
        </w:rPr>
        <w:t xml:space="preserve">UU, 2019; currently </w:t>
      </w:r>
      <w:r w:rsidR="00CC7956">
        <w:rPr>
          <w:bCs/>
          <w:sz w:val="22"/>
          <w:szCs w:val="22"/>
        </w:rPr>
        <w:t>Senior Hydrologist</w:t>
      </w:r>
      <w:r w:rsidR="00CD063D">
        <w:rPr>
          <w:bCs/>
          <w:sz w:val="22"/>
          <w:szCs w:val="22"/>
        </w:rPr>
        <w:t>, Navajo Nation Water Management Branch</w:t>
      </w:r>
      <w:r w:rsidRPr="00F0599A">
        <w:rPr>
          <w:bCs/>
          <w:sz w:val="22"/>
          <w:szCs w:val="22"/>
        </w:rPr>
        <w:t>)</w:t>
      </w:r>
    </w:p>
    <w:p w14:paraId="33DFF193" w14:textId="77777777" w:rsidR="00BC3399" w:rsidRPr="00F0599A" w:rsidRDefault="00BC3399" w:rsidP="00BC3399">
      <w:pPr>
        <w:widowControl w:val="0"/>
        <w:spacing w:line="251" w:lineRule="auto"/>
        <w:ind w:left="360" w:hanging="360"/>
        <w:rPr>
          <w:bCs/>
          <w:sz w:val="22"/>
          <w:szCs w:val="22"/>
        </w:rPr>
      </w:pPr>
      <w:r w:rsidRPr="00F0599A">
        <w:rPr>
          <w:bCs/>
          <w:sz w:val="22"/>
          <w:szCs w:val="22"/>
        </w:rPr>
        <w:t xml:space="preserve">Yusuf Jameel (Ph.D., </w:t>
      </w:r>
      <w:r>
        <w:rPr>
          <w:bCs/>
          <w:sz w:val="22"/>
          <w:szCs w:val="22"/>
        </w:rPr>
        <w:t>UU, 2018</w:t>
      </w:r>
      <w:r w:rsidR="00BA5C68">
        <w:rPr>
          <w:bCs/>
          <w:sz w:val="22"/>
          <w:szCs w:val="22"/>
        </w:rPr>
        <w:t xml:space="preserve">; currently Postdoctoral Researcher, </w:t>
      </w:r>
      <w:r w:rsidR="00A04778">
        <w:rPr>
          <w:bCs/>
          <w:sz w:val="22"/>
          <w:szCs w:val="22"/>
        </w:rPr>
        <w:t>MIT</w:t>
      </w:r>
      <w:r w:rsidRPr="00F0599A">
        <w:rPr>
          <w:bCs/>
          <w:sz w:val="22"/>
          <w:szCs w:val="22"/>
        </w:rPr>
        <w:t>)</w:t>
      </w:r>
    </w:p>
    <w:p w14:paraId="3143537E" w14:textId="77777777" w:rsidR="00933593" w:rsidRDefault="00933593" w:rsidP="00D764B5">
      <w:pPr>
        <w:widowControl w:val="0"/>
        <w:spacing w:line="251" w:lineRule="auto"/>
        <w:ind w:left="360" w:hanging="360"/>
        <w:rPr>
          <w:bCs/>
          <w:sz w:val="22"/>
          <w:szCs w:val="22"/>
        </w:rPr>
      </w:pPr>
      <w:r>
        <w:rPr>
          <w:bCs/>
          <w:sz w:val="22"/>
          <w:szCs w:val="22"/>
        </w:rPr>
        <w:t xml:space="preserve">Dylana Watford (M.S., </w:t>
      </w:r>
      <w:r w:rsidR="00C84B0C">
        <w:rPr>
          <w:bCs/>
          <w:sz w:val="22"/>
          <w:szCs w:val="22"/>
        </w:rPr>
        <w:t xml:space="preserve">UU, </w:t>
      </w:r>
      <w:r w:rsidR="004D763C">
        <w:rPr>
          <w:bCs/>
          <w:sz w:val="22"/>
          <w:szCs w:val="22"/>
        </w:rPr>
        <w:t>2015</w:t>
      </w:r>
      <w:r w:rsidR="00C84B0C">
        <w:rPr>
          <w:bCs/>
          <w:sz w:val="22"/>
          <w:szCs w:val="22"/>
        </w:rPr>
        <w:t>; currently secondary school science teacher</w:t>
      </w:r>
      <w:r>
        <w:rPr>
          <w:bCs/>
          <w:sz w:val="22"/>
          <w:szCs w:val="22"/>
        </w:rPr>
        <w:t>)</w:t>
      </w:r>
    </w:p>
    <w:p w14:paraId="7EE6E05C" w14:textId="77777777" w:rsidR="00DF0D46" w:rsidRPr="00F0599A" w:rsidRDefault="00DF0D46" w:rsidP="00D764B5">
      <w:pPr>
        <w:widowControl w:val="0"/>
        <w:spacing w:line="251" w:lineRule="auto"/>
        <w:ind w:left="360" w:hanging="360"/>
        <w:rPr>
          <w:bCs/>
          <w:sz w:val="22"/>
          <w:szCs w:val="22"/>
        </w:rPr>
      </w:pPr>
      <w:r w:rsidRPr="00F0599A">
        <w:rPr>
          <w:bCs/>
          <w:sz w:val="22"/>
          <w:szCs w:val="22"/>
        </w:rPr>
        <w:t xml:space="preserve">Clement Bataille (Ph.D., </w:t>
      </w:r>
      <w:r>
        <w:rPr>
          <w:bCs/>
          <w:sz w:val="22"/>
          <w:szCs w:val="22"/>
        </w:rPr>
        <w:t>UU, 2014</w:t>
      </w:r>
      <w:r w:rsidR="00EA0C4F">
        <w:rPr>
          <w:bCs/>
          <w:sz w:val="22"/>
          <w:szCs w:val="22"/>
        </w:rPr>
        <w:t xml:space="preserve">; currently </w:t>
      </w:r>
      <w:r w:rsidR="00D764B5">
        <w:rPr>
          <w:bCs/>
          <w:sz w:val="22"/>
          <w:szCs w:val="22"/>
        </w:rPr>
        <w:t>Assistant Professor</w:t>
      </w:r>
      <w:r w:rsidR="0033084C">
        <w:rPr>
          <w:bCs/>
          <w:sz w:val="22"/>
          <w:szCs w:val="22"/>
        </w:rPr>
        <w:t xml:space="preserve">, </w:t>
      </w:r>
      <w:r w:rsidR="00D764B5">
        <w:rPr>
          <w:bCs/>
          <w:sz w:val="22"/>
          <w:szCs w:val="22"/>
        </w:rPr>
        <w:t>Earth and Environmental Sciences, Univ. of Ottawa</w:t>
      </w:r>
      <w:r w:rsidRPr="00F0599A">
        <w:rPr>
          <w:bCs/>
          <w:sz w:val="22"/>
          <w:szCs w:val="22"/>
        </w:rPr>
        <w:t>)</w:t>
      </w:r>
    </w:p>
    <w:p w14:paraId="7A3A3695" w14:textId="77777777" w:rsidR="00673BF8" w:rsidRPr="00F0599A" w:rsidRDefault="00673BF8" w:rsidP="00D764B5">
      <w:pPr>
        <w:widowControl w:val="0"/>
        <w:spacing w:line="251" w:lineRule="auto"/>
        <w:ind w:left="360" w:hanging="360"/>
        <w:rPr>
          <w:bCs/>
          <w:sz w:val="22"/>
          <w:szCs w:val="22"/>
        </w:rPr>
      </w:pPr>
      <w:r w:rsidRPr="00F0599A">
        <w:rPr>
          <w:bCs/>
          <w:sz w:val="22"/>
          <w:szCs w:val="22"/>
        </w:rPr>
        <w:t xml:space="preserve">Bianca </w:t>
      </w:r>
      <w:proofErr w:type="spellStart"/>
      <w:r w:rsidRPr="00F0599A">
        <w:rPr>
          <w:bCs/>
          <w:sz w:val="22"/>
          <w:szCs w:val="22"/>
        </w:rPr>
        <w:t>Maibauer</w:t>
      </w:r>
      <w:proofErr w:type="spellEnd"/>
      <w:r w:rsidRPr="00F0599A">
        <w:rPr>
          <w:bCs/>
          <w:sz w:val="22"/>
          <w:szCs w:val="22"/>
        </w:rPr>
        <w:t xml:space="preserve"> (M.S.,</w:t>
      </w:r>
      <w:r w:rsidR="00DF0D46">
        <w:rPr>
          <w:bCs/>
          <w:sz w:val="22"/>
          <w:szCs w:val="22"/>
        </w:rPr>
        <w:t xml:space="preserve"> UU,</w:t>
      </w:r>
      <w:r w:rsidRPr="00F0599A">
        <w:rPr>
          <w:bCs/>
          <w:sz w:val="22"/>
          <w:szCs w:val="22"/>
        </w:rPr>
        <w:t xml:space="preserve"> </w:t>
      </w:r>
      <w:r>
        <w:rPr>
          <w:bCs/>
          <w:sz w:val="22"/>
          <w:szCs w:val="22"/>
        </w:rPr>
        <w:t>2013</w:t>
      </w:r>
      <w:r w:rsidR="00EA0C4F">
        <w:rPr>
          <w:bCs/>
          <w:sz w:val="22"/>
          <w:szCs w:val="22"/>
        </w:rPr>
        <w:t xml:space="preserve">; currently </w:t>
      </w:r>
      <w:r w:rsidR="00D764B5">
        <w:rPr>
          <w:bCs/>
          <w:sz w:val="22"/>
          <w:szCs w:val="22"/>
        </w:rPr>
        <w:t xml:space="preserve">Staff Geoscientist, </w:t>
      </w:r>
      <w:r w:rsidR="00EA0C4F">
        <w:rPr>
          <w:bCs/>
          <w:sz w:val="22"/>
          <w:szCs w:val="22"/>
        </w:rPr>
        <w:t>Chevron</w:t>
      </w:r>
      <w:r w:rsidRPr="00F0599A">
        <w:rPr>
          <w:bCs/>
          <w:sz w:val="22"/>
          <w:szCs w:val="22"/>
        </w:rPr>
        <w:t>)</w:t>
      </w:r>
    </w:p>
    <w:p w14:paraId="264CFA6D" w14:textId="709C4233" w:rsidR="00050CB5" w:rsidRPr="00F0599A" w:rsidRDefault="00050CB5" w:rsidP="00D764B5">
      <w:pPr>
        <w:widowControl w:val="0"/>
        <w:spacing w:line="251" w:lineRule="auto"/>
        <w:ind w:left="360" w:hanging="360"/>
        <w:rPr>
          <w:bCs/>
          <w:sz w:val="22"/>
          <w:szCs w:val="22"/>
        </w:rPr>
      </w:pPr>
      <w:r w:rsidRPr="00F0599A">
        <w:rPr>
          <w:bCs/>
          <w:sz w:val="22"/>
          <w:szCs w:val="22"/>
        </w:rPr>
        <w:t xml:space="preserve">Justin VanDeVelde (Ph.D., </w:t>
      </w:r>
      <w:r w:rsidR="00DF0D46">
        <w:rPr>
          <w:bCs/>
          <w:sz w:val="22"/>
          <w:szCs w:val="22"/>
        </w:rPr>
        <w:t>PU</w:t>
      </w:r>
      <w:r w:rsidRPr="00F0599A">
        <w:rPr>
          <w:bCs/>
          <w:sz w:val="22"/>
          <w:szCs w:val="22"/>
        </w:rPr>
        <w:t>, 2012)</w:t>
      </w:r>
    </w:p>
    <w:p w14:paraId="722FEAA8" w14:textId="77777777" w:rsidR="00DF0D46" w:rsidRPr="00F0599A" w:rsidRDefault="00DF0D46" w:rsidP="00D764B5">
      <w:pPr>
        <w:widowControl w:val="0"/>
        <w:spacing w:line="251" w:lineRule="auto"/>
        <w:ind w:left="360" w:hanging="360"/>
        <w:rPr>
          <w:bCs/>
          <w:sz w:val="22"/>
          <w:szCs w:val="22"/>
        </w:rPr>
      </w:pPr>
      <w:r w:rsidRPr="00F0599A">
        <w:rPr>
          <w:bCs/>
          <w:sz w:val="22"/>
          <w:szCs w:val="22"/>
        </w:rPr>
        <w:t>Kristine Nielson (Ph.D.</w:t>
      </w:r>
      <w:r w:rsidR="00D764B5">
        <w:rPr>
          <w:bCs/>
          <w:sz w:val="22"/>
          <w:szCs w:val="22"/>
        </w:rPr>
        <w:t xml:space="preserve"> unfinished; currently Research Geochemist, Univ. of Adelaide</w:t>
      </w:r>
      <w:r w:rsidRPr="00F0599A">
        <w:rPr>
          <w:bCs/>
          <w:sz w:val="22"/>
          <w:szCs w:val="22"/>
        </w:rPr>
        <w:t>)</w:t>
      </w:r>
    </w:p>
    <w:p w14:paraId="334A1EAD" w14:textId="77777777" w:rsidR="00B61E90" w:rsidRPr="00F0599A" w:rsidRDefault="00B61E90">
      <w:pPr>
        <w:rPr>
          <w:b/>
          <w:bCs/>
          <w:sz w:val="22"/>
          <w:szCs w:val="22"/>
        </w:rPr>
      </w:pPr>
    </w:p>
    <w:p w14:paraId="3D879F33" w14:textId="77777777" w:rsidR="00CB1DDD" w:rsidRPr="00F0599A" w:rsidRDefault="003F1D50" w:rsidP="00AE2D81">
      <w:pPr>
        <w:pStyle w:val="Heading1"/>
      </w:pPr>
      <w:r w:rsidRPr="00F0599A">
        <w:t>Graduate Committee Service:</w:t>
      </w:r>
    </w:p>
    <w:p w14:paraId="16F344E4" w14:textId="5EAD7FE3" w:rsidR="001D4FC8" w:rsidRDefault="001D4FC8" w:rsidP="001D4FC8">
      <w:pPr>
        <w:widowControl w:val="0"/>
        <w:spacing w:line="251" w:lineRule="auto"/>
        <w:rPr>
          <w:bCs/>
          <w:sz w:val="22"/>
          <w:szCs w:val="22"/>
        </w:rPr>
      </w:pPr>
      <w:r>
        <w:rPr>
          <w:bCs/>
          <w:sz w:val="22"/>
          <w:szCs w:val="22"/>
        </w:rPr>
        <w:t>Rachel Havranek (Ph.D., U</w:t>
      </w:r>
      <w:r w:rsidR="00542293">
        <w:rPr>
          <w:bCs/>
          <w:sz w:val="22"/>
          <w:szCs w:val="22"/>
        </w:rPr>
        <w:t>niv. of Colorado,</w:t>
      </w:r>
      <w:r>
        <w:rPr>
          <w:bCs/>
          <w:sz w:val="22"/>
          <w:szCs w:val="22"/>
        </w:rPr>
        <w:t xml:space="preserve"> Boulder, current)</w:t>
      </w:r>
    </w:p>
    <w:p w14:paraId="0DA69EBF" w14:textId="4417452A" w:rsidR="001D4FC8" w:rsidRDefault="001D4FC8" w:rsidP="001D4FC8">
      <w:pPr>
        <w:widowControl w:val="0"/>
        <w:spacing w:line="251" w:lineRule="auto"/>
        <w:rPr>
          <w:bCs/>
          <w:sz w:val="22"/>
          <w:szCs w:val="22"/>
        </w:rPr>
      </w:pPr>
      <w:r>
        <w:rPr>
          <w:bCs/>
          <w:sz w:val="22"/>
          <w:szCs w:val="22"/>
        </w:rPr>
        <w:t>Ben Marconi (Ph.D., U</w:t>
      </w:r>
      <w:r w:rsidR="00542293">
        <w:rPr>
          <w:bCs/>
          <w:sz w:val="22"/>
          <w:szCs w:val="22"/>
        </w:rPr>
        <w:t xml:space="preserve">niv. of </w:t>
      </w:r>
      <w:r>
        <w:rPr>
          <w:bCs/>
          <w:sz w:val="22"/>
          <w:szCs w:val="22"/>
        </w:rPr>
        <w:t>U</w:t>
      </w:r>
      <w:r w:rsidR="00542293">
        <w:rPr>
          <w:bCs/>
          <w:sz w:val="22"/>
          <w:szCs w:val="22"/>
        </w:rPr>
        <w:t>tah</w:t>
      </w:r>
      <w:r>
        <w:rPr>
          <w:bCs/>
          <w:sz w:val="22"/>
          <w:szCs w:val="22"/>
        </w:rPr>
        <w:t xml:space="preserve"> Geography, current)</w:t>
      </w:r>
    </w:p>
    <w:p w14:paraId="01C597B5" w14:textId="4555F28A" w:rsidR="00D96FCE" w:rsidRDefault="00D96FCE" w:rsidP="001D4FC8">
      <w:pPr>
        <w:widowControl w:val="0"/>
        <w:spacing w:line="251" w:lineRule="auto"/>
        <w:rPr>
          <w:bCs/>
          <w:sz w:val="22"/>
          <w:szCs w:val="22"/>
        </w:rPr>
      </w:pPr>
      <w:r>
        <w:rPr>
          <w:bCs/>
          <w:sz w:val="22"/>
          <w:szCs w:val="22"/>
        </w:rPr>
        <w:lastRenderedPageBreak/>
        <w:t>Meg Wolf (Ph.D., current)</w:t>
      </w:r>
    </w:p>
    <w:p w14:paraId="0EEC2363" w14:textId="77777777" w:rsidR="007D5705" w:rsidRDefault="007D5705" w:rsidP="007D5705">
      <w:pPr>
        <w:widowControl w:val="0"/>
        <w:spacing w:line="251" w:lineRule="auto"/>
        <w:rPr>
          <w:bCs/>
          <w:sz w:val="22"/>
          <w:szCs w:val="22"/>
        </w:rPr>
      </w:pPr>
      <w:r>
        <w:rPr>
          <w:bCs/>
          <w:sz w:val="22"/>
          <w:szCs w:val="22"/>
        </w:rPr>
        <w:t>Evan Kipnis (Ph.D., 2021)</w:t>
      </w:r>
    </w:p>
    <w:p w14:paraId="4C24B68A" w14:textId="77777777" w:rsidR="001D4FC8" w:rsidRDefault="001D4FC8" w:rsidP="001D4FC8">
      <w:pPr>
        <w:widowControl w:val="0"/>
        <w:spacing w:line="251" w:lineRule="auto"/>
        <w:rPr>
          <w:bCs/>
          <w:sz w:val="22"/>
          <w:szCs w:val="22"/>
        </w:rPr>
      </w:pPr>
      <w:r>
        <w:rPr>
          <w:bCs/>
          <w:sz w:val="22"/>
          <w:szCs w:val="22"/>
        </w:rPr>
        <w:t>Courtney Wagner (Ph.D., 2021)</w:t>
      </w:r>
    </w:p>
    <w:p w14:paraId="377BABF8" w14:textId="77777777" w:rsidR="001D4FC8" w:rsidRDefault="001D4FC8" w:rsidP="001D4FC8">
      <w:pPr>
        <w:widowControl w:val="0"/>
        <w:spacing w:line="251" w:lineRule="auto"/>
        <w:rPr>
          <w:bCs/>
          <w:sz w:val="22"/>
          <w:szCs w:val="22"/>
        </w:rPr>
      </w:pPr>
      <w:r>
        <w:rPr>
          <w:bCs/>
          <w:sz w:val="22"/>
          <w:szCs w:val="22"/>
        </w:rPr>
        <w:t>Logan Jamison (M.S., 2020)</w:t>
      </w:r>
    </w:p>
    <w:p w14:paraId="1E8108C9" w14:textId="77777777" w:rsidR="001D4FC8" w:rsidRDefault="001D4FC8" w:rsidP="001D4FC8">
      <w:pPr>
        <w:widowControl w:val="0"/>
        <w:spacing w:line="251" w:lineRule="auto"/>
        <w:rPr>
          <w:bCs/>
          <w:sz w:val="22"/>
          <w:szCs w:val="22"/>
        </w:rPr>
      </w:pPr>
      <w:r>
        <w:rPr>
          <w:bCs/>
          <w:sz w:val="22"/>
          <w:szCs w:val="22"/>
        </w:rPr>
        <w:t>Keegan Melstrom (Ph.D., 2019)</w:t>
      </w:r>
    </w:p>
    <w:p w14:paraId="573AC9A1" w14:textId="77777777" w:rsidR="00963577" w:rsidRDefault="00963577" w:rsidP="00963577">
      <w:pPr>
        <w:widowControl w:val="0"/>
        <w:spacing w:line="251" w:lineRule="auto"/>
        <w:rPr>
          <w:bCs/>
          <w:sz w:val="22"/>
          <w:szCs w:val="22"/>
        </w:rPr>
      </w:pPr>
      <w:r>
        <w:rPr>
          <w:bCs/>
          <w:sz w:val="22"/>
          <w:szCs w:val="22"/>
        </w:rPr>
        <w:t>Glen Mackey (Ph.D., 2019)</w:t>
      </w:r>
    </w:p>
    <w:p w14:paraId="055611B0" w14:textId="77777777" w:rsidR="00963577" w:rsidRDefault="00963577" w:rsidP="00963577">
      <w:pPr>
        <w:widowControl w:val="0"/>
        <w:spacing w:line="251" w:lineRule="auto"/>
        <w:rPr>
          <w:bCs/>
          <w:sz w:val="22"/>
          <w:szCs w:val="22"/>
        </w:rPr>
      </w:pPr>
      <w:r>
        <w:rPr>
          <w:bCs/>
          <w:sz w:val="22"/>
          <w:szCs w:val="22"/>
        </w:rPr>
        <w:t>Carolina Gomez Navarro (Ph.D., 2019)</w:t>
      </w:r>
    </w:p>
    <w:p w14:paraId="51F14B80" w14:textId="77777777" w:rsidR="00963577" w:rsidRDefault="00963577" w:rsidP="00963577">
      <w:pPr>
        <w:widowControl w:val="0"/>
        <w:spacing w:line="251" w:lineRule="auto"/>
        <w:rPr>
          <w:bCs/>
          <w:sz w:val="22"/>
          <w:szCs w:val="22"/>
        </w:rPr>
      </w:pPr>
      <w:r>
        <w:rPr>
          <w:bCs/>
          <w:sz w:val="22"/>
          <w:szCs w:val="22"/>
        </w:rPr>
        <w:t>Brendon Quirk (Ph.D., 2019)</w:t>
      </w:r>
    </w:p>
    <w:p w14:paraId="30EA610A" w14:textId="77777777" w:rsidR="00BA5C68" w:rsidRDefault="00BA5C68" w:rsidP="00BA5C68">
      <w:pPr>
        <w:widowControl w:val="0"/>
        <w:spacing w:line="251" w:lineRule="auto"/>
        <w:rPr>
          <w:bCs/>
          <w:sz w:val="22"/>
          <w:szCs w:val="22"/>
        </w:rPr>
      </w:pPr>
      <w:r>
        <w:rPr>
          <w:bCs/>
          <w:sz w:val="22"/>
          <w:szCs w:val="22"/>
        </w:rPr>
        <w:t xml:space="preserve">Shu Yang (Ph.D., </w:t>
      </w:r>
      <w:r w:rsidR="00344455">
        <w:rPr>
          <w:bCs/>
          <w:sz w:val="22"/>
          <w:szCs w:val="22"/>
        </w:rPr>
        <w:t>2018</w:t>
      </w:r>
      <w:r>
        <w:rPr>
          <w:bCs/>
          <w:sz w:val="22"/>
          <w:szCs w:val="22"/>
        </w:rPr>
        <w:t>)</w:t>
      </w:r>
    </w:p>
    <w:p w14:paraId="2A9999EC" w14:textId="77777777" w:rsidR="00BA5C68" w:rsidRDefault="00BA5C68" w:rsidP="00BA5C68">
      <w:pPr>
        <w:widowControl w:val="0"/>
        <w:spacing w:line="251" w:lineRule="auto"/>
        <w:rPr>
          <w:bCs/>
          <w:sz w:val="22"/>
          <w:szCs w:val="22"/>
        </w:rPr>
      </w:pPr>
      <w:r>
        <w:rPr>
          <w:bCs/>
          <w:sz w:val="22"/>
          <w:szCs w:val="22"/>
        </w:rPr>
        <w:t>Joao Luna Gonzalez (Ph.D., 2018)</w:t>
      </w:r>
    </w:p>
    <w:p w14:paraId="61B2ABAE" w14:textId="77777777" w:rsidR="00BA5C68" w:rsidRDefault="00BA5C68" w:rsidP="00BA5C68">
      <w:pPr>
        <w:widowControl w:val="0"/>
        <w:spacing w:line="251" w:lineRule="auto"/>
        <w:rPr>
          <w:bCs/>
          <w:sz w:val="22"/>
          <w:szCs w:val="22"/>
        </w:rPr>
      </w:pPr>
      <w:r>
        <w:rPr>
          <w:bCs/>
          <w:sz w:val="22"/>
          <w:szCs w:val="22"/>
        </w:rPr>
        <w:t>Christie Mancuso (Ph.D., 2018)</w:t>
      </w:r>
    </w:p>
    <w:p w14:paraId="1E710DDA" w14:textId="77777777" w:rsidR="00C05978" w:rsidRPr="00F0599A" w:rsidRDefault="00C05978" w:rsidP="00C05978">
      <w:pPr>
        <w:widowControl w:val="0"/>
        <w:spacing w:line="251" w:lineRule="auto"/>
        <w:rPr>
          <w:bCs/>
          <w:sz w:val="22"/>
          <w:szCs w:val="22"/>
        </w:rPr>
      </w:pPr>
      <w:r>
        <w:rPr>
          <w:bCs/>
          <w:sz w:val="22"/>
          <w:szCs w:val="22"/>
        </w:rPr>
        <w:t>Sarah Stein</w:t>
      </w:r>
      <w:r w:rsidRPr="00F0599A">
        <w:rPr>
          <w:bCs/>
          <w:sz w:val="22"/>
          <w:szCs w:val="22"/>
        </w:rPr>
        <w:t xml:space="preserve"> (Ph.D., </w:t>
      </w:r>
      <w:r w:rsidR="00BA5C68">
        <w:rPr>
          <w:bCs/>
          <w:sz w:val="22"/>
          <w:szCs w:val="22"/>
        </w:rPr>
        <w:t>2018</w:t>
      </w:r>
      <w:r w:rsidRPr="00F0599A">
        <w:rPr>
          <w:bCs/>
          <w:sz w:val="22"/>
          <w:szCs w:val="22"/>
        </w:rPr>
        <w:t>)</w:t>
      </w:r>
    </w:p>
    <w:p w14:paraId="722D1D4A" w14:textId="77777777" w:rsidR="00C84B0C" w:rsidRDefault="00C84B0C" w:rsidP="0033084C">
      <w:pPr>
        <w:widowControl w:val="0"/>
        <w:spacing w:line="251" w:lineRule="auto"/>
        <w:rPr>
          <w:bCs/>
          <w:sz w:val="22"/>
          <w:szCs w:val="22"/>
        </w:rPr>
      </w:pPr>
      <w:r>
        <w:rPr>
          <w:bCs/>
          <w:sz w:val="22"/>
          <w:szCs w:val="22"/>
        </w:rPr>
        <w:t>Cornelia Rasmussen (Ph.D., 201</w:t>
      </w:r>
      <w:r w:rsidR="00F0080D">
        <w:rPr>
          <w:bCs/>
          <w:sz w:val="22"/>
          <w:szCs w:val="22"/>
        </w:rPr>
        <w:t>8</w:t>
      </w:r>
      <w:r>
        <w:rPr>
          <w:bCs/>
          <w:sz w:val="22"/>
          <w:szCs w:val="22"/>
        </w:rPr>
        <w:t>)</w:t>
      </w:r>
    </w:p>
    <w:p w14:paraId="47C98975" w14:textId="77777777" w:rsidR="0033084C" w:rsidRDefault="0033084C" w:rsidP="0033084C">
      <w:pPr>
        <w:widowControl w:val="0"/>
        <w:spacing w:line="251" w:lineRule="auto"/>
        <w:rPr>
          <w:bCs/>
          <w:sz w:val="22"/>
          <w:szCs w:val="22"/>
        </w:rPr>
      </w:pPr>
      <w:r>
        <w:rPr>
          <w:bCs/>
          <w:sz w:val="22"/>
          <w:szCs w:val="22"/>
        </w:rPr>
        <w:t>Stewart Gubler (M.S., 2016)</w:t>
      </w:r>
    </w:p>
    <w:p w14:paraId="19AB24CC" w14:textId="77777777" w:rsidR="0080613E" w:rsidRDefault="0080613E" w:rsidP="0071527D">
      <w:pPr>
        <w:widowControl w:val="0"/>
        <w:spacing w:line="251" w:lineRule="auto"/>
        <w:rPr>
          <w:bCs/>
          <w:sz w:val="22"/>
          <w:szCs w:val="22"/>
        </w:rPr>
      </w:pPr>
      <w:r>
        <w:rPr>
          <w:bCs/>
          <w:sz w:val="22"/>
          <w:szCs w:val="22"/>
        </w:rPr>
        <w:t>Amanda Johnson (MSSST, 2014)</w:t>
      </w:r>
    </w:p>
    <w:p w14:paraId="55AF7109" w14:textId="77777777" w:rsidR="0080613E" w:rsidRDefault="0080613E" w:rsidP="0071527D">
      <w:pPr>
        <w:widowControl w:val="0"/>
        <w:spacing w:line="251" w:lineRule="auto"/>
        <w:rPr>
          <w:bCs/>
          <w:sz w:val="22"/>
          <w:szCs w:val="22"/>
        </w:rPr>
      </w:pPr>
      <w:r>
        <w:rPr>
          <w:bCs/>
          <w:sz w:val="22"/>
          <w:szCs w:val="22"/>
        </w:rPr>
        <w:t>Crystal King (MSSST, 2014)</w:t>
      </w:r>
    </w:p>
    <w:p w14:paraId="469058AF" w14:textId="77777777" w:rsidR="0071527D" w:rsidRPr="00F0599A" w:rsidRDefault="0071527D" w:rsidP="0071527D">
      <w:pPr>
        <w:widowControl w:val="0"/>
        <w:spacing w:line="251" w:lineRule="auto"/>
        <w:rPr>
          <w:bCs/>
          <w:sz w:val="22"/>
          <w:szCs w:val="22"/>
        </w:rPr>
      </w:pPr>
      <w:r w:rsidRPr="00F0599A">
        <w:rPr>
          <w:bCs/>
          <w:sz w:val="22"/>
          <w:szCs w:val="22"/>
        </w:rPr>
        <w:t xml:space="preserve">Aaron Goldner (Ph.D., </w:t>
      </w:r>
      <w:r w:rsidR="0007544E">
        <w:rPr>
          <w:bCs/>
          <w:sz w:val="22"/>
          <w:szCs w:val="22"/>
        </w:rPr>
        <w:t>2013</w:t>
      </w:r>
      <w:r w:rsidRPr="00F0599A">
        <w:rPr>
          <w:bCs/>
          <w:sz w:val="22"/>
          <w:szCs w:val="22"/>
        </w:rPr>
        <w:t>)</w:t>
      </w:r>
    </w:p>
    <w:p w14:paraId="2AA7196D" w14:textId="77777777" w:rsidR="00673BF8" w:rsidRDefault="00673BF8" w:rsidP="00673BF8">
      <w:pPr>
        <w:widowControl w:val="0"/>
        <w:spacing w:line="251" w:lineRule="auto"/>
        <w:rPr>
          <w:bCs/>
          <w:sz w:val="22"/>
          <w:szCs w:val="22"/>
        </w:rPr>
      </w:pPr>
      <w:r>
        <w:rPr>
          <w:bCs/>
          <w:sz w:val="22"/>
          <w:szCs w:val="22"/>
        </w:rPr>
        <w:t>Glynis Jehle (M.S., 2013)</w:t>
      </w:r>
    </w:p>
    <w:p w14:paraId="67873AFE" w14:textId="77777777" w:rsidR="00673519" w:rsidRPr="00F0599A" w:rsidRDefault="00673519">
      <w:pPr>
        <w:widowControl w:val="0"/>
        <w:spacing w:line="251" w:lineRule="auto"/>
        <w:rPr>
          <w:bCs/>
          <w:sz w:val="22"/>
          <w:szCs w:val="22"/>
        </w:rPr>
      </w:pPr>
      <w:proofErr w:type="spellStart"/>
      <w:r w:rsidRPr="00F0599A">
        <w:rPr>
          <w:bCs/>
          <w:sz w:val="22"/>
          <w:szCs w:val="22"/>
        </w:rPr>
        <w:t>Yueyang</w:t>
      </w:r>
      <w:proofErr w:type="spellEnd"/>
      <w:r w:rsidRPr="00F0599A">
        <w:rPr>
          <w:bCs/>
          <w:sz w:val="22"/>
          <w:szCs w:val="22"/>
        </w:rPr>
        <w:t xml:space="preserve"> Jiang (Ph.D., </w:t>
      </w:r>
      <w:r w:rsidR="0071527D" w:rsidRPr="00F0599A">
        <w:rPr>
          <w:bCs/>
          <w:sz w:val="22"/>
          <w:szCs w:val="22"/>
        </w:rPr>
        <w:t>2012</w:t>
      </w:r>
      <w:r w:rsidRPr="00F0599A">
        <w:rPr>
          <w:bCs/>
          <w:sz w:val="22"/>
          <w:szCs w:val="22"/>
        </w:rPr>
        <w:t>)</w:t>
      </w:r>
    </w:p>
    <w:p w14:paraId="49EF1EA7" w14:textId="77777777" w:rsidR="00EF7287" w:rsidRPr="00F0599A" w:rsidRDefault="005B0BB0">
      <w:pPr>
        <w:widowControl w:val="0"/>
        <w:spacing w:line="251" w:lineRule="auto"/>
        <w:rPr>
          <w:bCs/>
          <w:sz w:val="22"/>
          <w:szCs w:val="22"/>
        </w:rPr>
      </w:pPr>
      <w:r w:rsidRPr="00F0599A">
        <w:rPr>
          <w:bCs/>
          <w:sz w:val="22"/>
          <w:szCs w:val="22"/>
        </w:rPr>
        <w:t>Stac</w:t>
      </w:r>
      <w:r w:rsidR="003F1D50" w:rsidRPr="00F0599A">
        <w:rPr>
          <w:bCs/>
          <w:sz w:val="22"/>
          <w:szCs w:val="22"/>
        </w:rPr>
        <w:t xml:space="preserve">y Story (Ph.D., </w:t>
      </w:r>
      <w:r w:rsidR="0071527D" w:rsidRPr="00F0599A">
        <w:rPr>
          <w:bCs/>
          <w:sz w:val="22"/>
          <w:szCs w:val="22"/>
        </w:rPr>
        <w:t>2012</w:t>
      </w:r>
      <w:r w:rsidR="003F1D50" w:rsidRPr="00F0599A">
        <w:rPr>
          <w:bCs/>
          <w:sz w:val="22"/>
          <w:szCs w:val="22"/>
        </w:rPr>
        <w:t>)</w:t>
      </w:r>
    </w:p>
    <w:p w14:paraId="7577DA96" w14:textId="77777777" w:rsidR="00BA2E25" w:rsidRPr="00F0599A" w:rsidRDefault="00BA2E25" w:rsidP="00BA2E25">
      <w:pPr>
        <w:widowControl w:val="0"/>
        <w:spacing w:line="251" w:lineRule="auto"/>
        <w:rPr>
          <w:bCs/>
          <w:sz w:val="22"/>
          <w:szCs w:val="22"/>
        </w:rPr>
      </w:pPr>
      <w:r w:rsidRPr="00F0599A">
        <w:rPr>
          <w:bCs/>
          <w:sz w:val="22"/>
          <w:szCs w:val="22"/>
        </w:rPr>
        <w:t>Zhiwei Zhang (M.S., 2011)</w:t>
      </w:r>
    </w:p>
    <w:p w14:paraId="1209983E" w14:textId="77777777" w:rsidR="00716E64" w:rsidRPr="00F0599A" w:rsidRDefault="00716E64">
      <w:pPr>
        <w:widowControl w:val="0"/>
        <w:spacing w:line="251" w:lineRule="auto"/>
        <w:rPr>
          <w:bCs/>
          <w:sz w:val="22"/>
          <w:szCs w:val="22"/>
        </w:rPr>
      </w:pPr>
      <w:r w:rsidRPr="00F0599A">
        <w:rPr>
          <w:bCs/>
          <w:sz w:val="22"/>
          <w:szCs w:val="22"/>
        </w:rPr>
        <w:t>David Maase (M.S., 2010)</w:t>
      </w:r>
    </w:p>
    <w:p w14:paraId="15223DCB" w14:textId="77777777" w:rsidR="003F1D50" w:rsidRPr="00F0599A" w:rsidRDefault="003F1D50">
      <w:pPr>
        <w:widowControl w:val="0"/>
        <w:spacing w:line="251" w:lineRule="auto"/>
        <w:rPr>
          <w:bCs/>
          <w:sz w:val="22"/>
          <w:szCs w:val="22"/>
        </w:rPr>
      </w:pPr>
    </w:p>
    <w:p w14:paraId="5DA96238" w14:textId="77777777" w:rsidR="00EF7287" w:rsidRPr="00F0599A" w:rsidRDefault="00EF7287" w:rsidP="00AE2D81">
      <w:pPr>
        <w:pStyle w:val="Heading1"/>
      </w:pPr>
      <w:r w:rsidRPr="00F0599A">
        <w:t>Undergraduate and High School Employees and Mentees:</w:t>
      </w:r>
    </w:p>
    <w:p w14:paraId="0C699F20" w14:textId="686C834B" w:rsidR="007D5705" w:rsidRDefault="007D5705" w:rsidP="007A40BC">
      <w:pPr>
        <w:widowControl w:val="0"/>
        <w:spacing w:line="251" w:lineRule="auto"/>
        <w:rPr>
          <w:bCs/>
          <w:sz w:val="22"/>
          <w:szCs w:val="22"/>
        </w:rPr>
      </w:pPr>
      <w:r>
        <w:rPr>
          <w:bCs/>
          <w:sz w:val="22"/>
          <w:szCs w:val="22"/>
        </w:rPr>
        <w:t>Alli Hofmann (2021 – present)</w:t>
      </w:r>
    </w:p>
    <w:p w14:paraId="5308DEB0" w14:textId="749ED54B" w:rsidR="007A40BC" w:rsidRDefault="007A40BC" w:rsidP="007A40BC">
      <w:pPr>
        <w:widowControl w:val="0"/>
        <w:spacing w:line="251" w:lineRule="auto"/>
        <w:rPr>
          <w:bCs/>
          <w:sz w:val="22"/>
          <w:szCs w:val="22"/>
        </w:rPr>
      </w:pPr>
      <w:r>
        <w:rPr>
          <w:bCs/>
          <w:sz w:val="22"/>
          <w:szCs w:val="22"/>
        </w:rPr>
        <w:t>Cynthia Wang (2019 – present)</w:t>
      </w:r>
    </w:p>
    <w:p w14:paraId="64F3B620" w14:textId="77777777" w:rsidR="007D5705" w:rsidRDefault="007D5705" w:rsidP="007D5705">
      <w:pPr>
        <w:widowControl w:val="0"/>
        <w:spacing w:line="251" w:lineRule="auto"/>
        <w:rPr>
          <w:bCs/>
          <w:sz w:val="22"/>
          <w:szCs w:val="22"/>
        </w:rPr>
      </w:pPr>
      <w:r>
        <w:rPr>
          <w:bCs/>
          <w:sz w:val="22"/>
          <w:szCs w:val="22"/>
        </w:rPr>
        <w:t>Mallory Philliber (2020 – 2021)</w:t>
      </w:r>
    </w:p>
    <w:p w14:paraId="1653E314" w14:textId="23DEBDC3" w:rsidR="00A51B80" w:rsidRDefault="00A51B80" w:rsidP="007A09BB">
      <w:pPr>
        <w:widowControl w:val="0"/>
        <w:spacing w:line="251" w:lineRule="auto"/>
        <w:rPr>
          <w:bCs/>
          <w:sz w:val="22"/>
          <w:szCs w:val="22"/>
        </w:rPr>
      </w:pPr>
      <w:r>
        <w:rPr>
          <w:bCs/>
          <w:sz w:val="22"/>
          <w:szCs w:val="22"/>
        </w:rPr>
        <w:t xml:space="preserve">Sarah Cronin (2020 – </w:t>
      </w:r>
      <w:r w:rsidR="007A40BC">
        <w:rPr>
          <w:bCs/>
          <w:sz w:val="22"/>
          <w:szCs w:val="22"/>
        </w:rPr>
        <w:t>2020</w:t>
      </w:r>
      <w:r>
        <w:rPr>
          <w:bCs/>
          <w:sz w:val="22"/>
          <w:szCs w:val="22"/>
        </w:rPr>
        <w:t>)</w:t>
      </w:r>
    </w:p>
    <w:p w14:paraId="2B3B2147" w14:textId="33229C49" w:rsidR="0014311E" w:rsidRDefault="0014311E" w:rsidP="007A09BB">
      <w:pPr>
        <w:widowControl w:val="0"/>
        <w:spacing w:line="251" w:lineRule="auto"/>
        <w:rPr>
          <w:bCs/>
          <w:sz w:val="22"/>
          <w:szCs w:val="22"/>
        </w:rPr>
      </w:pPr>
      <w:r>
        <w:rPr>
          <w:bCs/>
          <w:sz w:val="22"/>
          <w:szCs w:val="22"/>
        </w:rPr>
        <w:t xml:space="preserve">Preston Tubach (2019 – </w:t>
      </w:r>
      <w:r w:rsidR="007A40BC">
        <w:rPr>
          <w:bCs/>
          <w:sz w:val="22"/>
          <w:szCs w:val="22"/>
        </w:rPr>
        <w:t>2020</w:t>
      </w:r>
      <w:r>
        <w:rPr>
          <w:bCs/>
          <w:sz w:val="22"/>
          <w:szCs w:val="22"/>
        </w:rPr>
        <w:t>)</w:t>
      </w:r>
    </w:p>
    <w:p w14:paraId="16785E50" w14:textId="51D26A12" w:rsidR="0014311E" w:rsidRDefault="0014311E" w:rsidP="007A09BB">
      <w:pPr>
        <w:widowControl w:val="0"/>
        <w:spacing w:line="251" w:lineRule="auto"/>
        <w:rPr>
          <w:bCs/>
          <w:sz w:val="22"/>
          <w:szCs w:val="22"/>
        </w:rPr>
      </w:pPr>
      <w:r>
        <w:rPr>
          <w:bCs/>
          <w:sz w:val="22"/>
          <w:szCs w:val="22"/>
        </w:rPr>
        <w:t xml:space="preserve">Michelle Williams (2019 – </w:t>
      </w:r>
      <w:r w:rsidR="007A40BC">
        <w:rPr>
          <w:bCs/>
          <w:sz w:val="22"/>
          <w:szCs w:val="22"/>
        </w:rPr>
        <w:t>2020</w:t>
      </w:r>
      <w:r>
        <w:rPr>
          <w:bCs/>
          <w:sz w:val="22"/>
          <w:szCs w:val="22"/>
        </w:rPr>
        <w:t>)</w:t>
      </w:r>
    </w:p>
    <w:p w14:paraId="22C6DB69" w14:textId="103C0E4E" w:rsidR="00C05978" w:rsidRDefault="00C05978" w:rsidP="007A09BB">
      <w:pPr>
        <w:widowControl w:val="0"/>
        <w:spacing w:line="251" w:lineRule="auto"/>
        <w:rPr>
          <w:bCs/>
          <w:sz w:val="22"/>
          <w:szCs w:val="22"/>
        </w:rPr>
      </w:pPr>
      <w:r>
        <w:rPr>
          <w:bCs/>
          <w:sz w:val="22"/>
          <w:szCs w:val="22"/>
        </w:rPr>
        <w:t xml:space="preserve">Sam Carter (2017 – </w:t>
      </w:r>
      <w:r w:rsidR="00A51B80">
        <w:rPr>
          <w:bCs/>
          <w:sz w:val="22"/>
          <w:szCs w:val="22"/>
        </w:rPr>
        <w:t>2020</w:t>
      </w:r>
      <w:r>
        <w:rPr>
          <w:bCs/>
          <w:sz w:val="22"/>
          <w:szCs w:val="22"/>
        </w:rPr>
        <w:t>)</w:t>
      </w:r>
    </w:p>
    <w:p w14:paraId="41DC1566" w14:textId="753BFB4A" w:rsidR="008B1BBA" w:rsidRDefault="008B1BBA" w:rsidP="007A09BB">
      <w:pPr>
        <w:widowControl w:val="0"/>
        <w:spacing w:line="251" w:lineRule="auto"/>
        <w:rPr>
          <w:bCs/>
          <w:sz w:val="22"/>
          <w:szCs w:val="22"/>
        </w:rPr>
      </w:pPr>
      <w:r>
        <w:rPr>
          <w:bCs/>
          <w:sz w:val="22"/>
          <w:szCs w:val="22"/>
        </w:rPr>
        <w:t xml:space="preserve">Kailee Pinney (2017 – </w:t>
      </w:r>
      <w:r w:rsidR="00BA5C68">
        <w:rPr>
          <w:bCs/>
          <w:sz w:val="22"/>
          <w:szCs w:val="22"/>
        </w:rPr>
        <w:t>2018</w:t>
      </w:r>
      <w:r>
        <w:rPr>
          <w:bCs/>
          <w:sz w:val="22"/>
          <w:szCs w:val="22"/>
        </w:rPr>
        <w:t>)</w:t>
      </w:r>
    </w:p>
    <w:p w14:paraId="332DC41F" w14:textId="19243B86" w:rsidR="0033084C" w:rsidRDefault="0033084C" w:rsidP="007A09BB">
      <w:pPr>
        <w:widowControl w:val="0"/>
        <w:spacing w:line="251" w:lineRule="auto"/>
        <w:rPr>
          <w:bCs/>
          <w:sz w:val="22"/>
          <w:szCs w:val="22"/>
        </w:rPr>
      </w:pPr>
      <w:r>
        <w:rPr>
          <w:bCs/>
          <w:sz w:val="22"/>
          <w:szCs w:val="22"/>
        </w:rPr>
        <w:t xml:space="preserve">Griffin Siebert (2016 – </w:t>
      </w:r>
      <w:r w:rsidR="008B1BBA">
        <w:rPr>
          <w:bCs/>
          <w:sz w:val="22"/>
          <w:szCs w:val="22"/>
        </w:rPr>
        <w:t>2017</w:t>
      </w:r>
      <w:r>
        <w:rPr>
          <w:bCs/>
          <w:sz w:val="22"/>
          <w:szCs w:val="22"/>
        </w:rPr>
        <w:t>)</w:t>
      </w:r>
    </w:p>
    <w:p w14:paraId="7DC99979" w14:textId="1E0C3E0D" w:rsidR="006E402A" w:rsidRDefault="006E402A" w:rsidP="007A09BB">
      <w:pPr>
        <w:widowControl w:val="0"/>
        <w:spacing w:line="251" w:lineRule="auto"/>
        <w:rPr>
          <w:bCs/>
          <w:sz w:val="22"/>
          <w:szCs w:val="22"/>
        </w:rPr>
      </w:pPr>
      <w:proofErr w:type="spellStart"/>
      <w:r>
        <w:rPr>
          <w:bCs/>
          <w:sz w:val="22"/>
          <w:szCs w:val="22"/>
        </w:rPr>
        <w:t>Savahnna</w:t>
      </w:r>
      <w:proofErr w:type="spellEnd"/>
      <w:r>
        <w:rPr>
          <w:bCs/>
          <w:sz w:val="22"/>
          <w:szCs w:val="22"/>
        </w:rPr>
        <w:t xml:space="preserve"> Cunningham (2015 – </w:t>
      </w:r>
      <w:r w:rsidR="00170EF0">
        <w:rPr>
          <w:bCs/>
          <w:sz w:val="22"/>
          <w:szCs w:val="22"/>
        </w:rPr>
        <w:t>2016</w:t>
      </w:r>
      <w:r>
        <w:rPr>
          <w:bCs/>
          <w:sz w:val="22"/>
          <w:szCs w:val="22"/>
        </w:rPr>
        <w:t>)</w:t>
      </w:r>
    </w:p>
    <w:p w14:paraId="3A11AA59" w14:textId="56B53F4E" w:rsidR="00F4058C" w:rsidRDefault="00F4058C" w:rsidP="007A09BB">
      <w:pPr>
        <w:widowControl w:val="0"/>
        <w:spacing w:line="251" w:lineRule="auto"/>
        <w:rPr>
          <w:bCs/>
          <w:sz w:val="22"/>
          <w:szCs w:val="22"/>
        </w:rPr>
      </w:pPr>
      <w:r>
        <w:rPr>
          <w:bCs/>
          <w:sz w:val="22"/>
          <w:szCs w:val="22"/>
        </w:rPr>
        <w:t xml:space="preserve">Christine Woltz (2015 – </w:t>
      </w:r>
      <w:r w:rsidR="0033084C">
        <w:rPr>
          <w:bCs/>
          <w:sz w:val="22"/>
          <w:szCs w:val="22"/>
        </w:rPr>
        <w:t>2016</w:t>
      </w:r>
      <w:r>
        <w:rPr>
          <w:bCs/>
          <w:sz w:val="22"/>
          <w:szCs w:val="22"/>
        </w:rPr>
        <w:t>)</w:t>
      </w:r>
    </w:p>
    <w:p w14:paraId="52C0E7AE" w14:textId="024A713A" w:rsidR="0033084C" w:rsidRPr="00F0599A" w:rsidRDefault="0033084C" w:rsidP="0033084C">
      <w:pPr>
        <w:widowControl w:val="0"/>
        <w:spacing w:line="251" w:lineRule="auto"/>
        <w:rPr>
          <w:bCs/>
          <w:sz w:val="22"/>
          <w:szCs w:val="22"/>
        </w:rPr>
      </w:pPr>
      <w:r w:rsidRPr="00F0599A">
        <w:rPr>
          <w:bCs/>
          <w:sz w:val="22"/>
          <w:szCs w:val="22"/>
        </w:rPr>
        <w:t xml:space="preserve">Alex Lowe (2012 – </w:t>
      </w:r>
      <w:r>
        <w:rPr>
          <w:bCs/>
          <w:sz w:val="22"/>
          <w:szCs w:val="22"/>
        </w:rPr>
        <w:t>2015</w:t>
      </w:r>
      <w:r w:rsidRPr="00F0599A">
        <w:rPr>
          <w:bCs/>
          <w:sz w:val="22"/>
          <w:szCs w:val="22"/>
        </w:rPr>
        <w:t>)</w:t>
      </w:r>
    </w:p>
    <w:p w14:paraId="4D84E5C3" w14:textId="7CE66208" w:rsidR="00050CB5" w:rsidRPr="00F0599A" w:rsidRDefault="00050CB5" w:rsidP="007A09BB">
      <w:pPr>
        <w:widowControl w:val="0"/>
        <w:spacing w:line="251" w:lineRule="auto"/>
        <w:rPr>
          <w:bCs/>
          <w:sz w:val="22"/>
          <w:szCs w:val="22"/>
        </w:rPr>
      </w:pPr>
      <w:r w:rsidRPr="00F0599A">
        <w:rPr>
          <w:bCs/>
          <w:sz w:val="22"/>
          <w:szCs w:val="22"/>
        </w:rPr>
        <w:t xml:space="preserve">Amy </w:t>
      </w:r>
      <w:proofErr w:type="spellStart"/>
      <w:r w:rsidRPr="00F0599A">
        <w:rPr>
          <w:bCs/>
          <w:sz w:val="22"/>
          <w:szCs w:val="22"/>
        </w:rPr>
        <w:t>St</w:t>
      </w:r>
      <w:r w:rsidR="00DF0D46">
        <w:rPr>
          <w:bCs/>
          <w:sz w:val="22"/>
          <w:szCs w:val="22"/>
        </w:rPr>
        <w:t>ei</w:t>
      </w:r>
      <w:r w:rsidRPr="00F0599A">
        <w:rPr>
          <w:bCs/>
          <w:sz w:val="22"/>
          <w:szCs w:val="22"/>
        </w:rPr>
        <w:t>mke</w:t>
      </w:r>
      <w:proofErr w:type="spellEnd"/>
      <w:r w:rsidRPr="00F0599A">
        <w:rPr>
          <w:bCs/>
          <w:sz w:val="22"/>
          <w:szCs w:val="22"/>
        </w:rPr>
        <w:t xml:space="preserve"> (2012 – </w:t>
      </w:r>
      <w:r w:rsidR="00DF0D46">
        <w:rPr>
          <w:bCs/>
          <w:sz w:val="22"/>
          <w:szCs w:val="22"/>
        </w:rPr>
        <w:t>2014</w:t>
      </w:r>
      <w:r w:rsidRPr="00F0599A">
        <w:rPr>
          <w:bCs/>
          <w:sz w:val="22"/>
          <w:szCs w:val="22"/>
        </w:rPr>
        <w:t>)</w:t>
      </w:r>
    </w:p>
    <w:p w14:paraId="7E6F44B9" w14:textId="2D4BD44E" w:rsidR="00050CB5" w:rsidRPr="00F0599A" w:rsidRDefault="00050CB5" w:rsidP="007A09BB">
      <w:pPr>
        <w:widowControl w:val="0"/>
        <w:spacing w:line="251" w:lineRule="auto"/>
        <w:rPr>
          <w:bCs/>
          <w:sz w:val="22"/>
          <w:szCs w:val="22"/>
        </w:rPr>
      </w:pPr>
      <w:r w:rsidRPr="00F0599A">
        <w:rPr>
          <w:bCs/>
          <w:sz w:val="22"/>
          <w:szCs w:val="22"/>
        </w:rPr>
        <w:t xml:space="preserve">Stephen Ruegg (2012 – </w:t>
      </w:r>
      <w:r w:rsidR="00DF0D46">
        <w:rPr>
          <w:bCs/>
          <w:sz w:val="22"/>
          <w:szCs w:val="22"/>
        </w:rPr>
        <w:t>2014</w:t>
      </w:r>
      <w:r w:rsidRPr="00F0599A">
        <w:rPr>
          <w:bCs/>
          <w:sz w:val="22"/>
          <w:szCs w:val="22"/>
        </w:rPr>
        <w:t>)</w:t>
      </w:r>
    </w:p>
    <w:p w14:paraId="0DAC7A13" w14:textId="77777777" w:rsidR="00867AD3" w:rsidRPr="00F0599A" w:rsidRDefault="00867AD3" w:rsidP="007A09BB">
      <w:pPr>
        <w:widowControl w:val="0"/>
        <w:spacing w:line="251" w:lineRule="auto"/>
        <w:rPr>
          <w:bCs/>
          <w:sz w:val="22"/>
          <w:szCs w:val="22"/>
        </w:rPr>
      </w:pPr>
      <w:r w:rsidRPr="00F0599A">
        <w:rPr>
          <w:bCs/>
          <w:sz w:val="22"/>
          <w:szCs w:val="22"/>
        </w:rPr>
        <w:t xml:space="preserve">Juliana Newman (Jefferson High School, 2011 – </w:t>
      </w:r>
      <w:r w:rsidR="0071527D" w:rsidRPr="00F0599A">
        <w:rPr>
          <w:bCs/>
          <w:sz w:val="22"/>
          <w:szCs w:val="22"/>
        </w:rPr>
        <w:t>2012</w:t>
      </w:r>
      <w:r w:rsidRPr="00F0599A">
        <w:rPr>
          <w:bCs/>
          <w:sz w:val="22"/>
          <w:szCs w:val="22"/>
        </w:rPr>
        <w:t>)</w:t>
      </w:r>
    </w:p>
    <w:p w14:paraId="2CD3F0F6" w14:textId="511C876E" w:rsidR="00716E64" w:rsidRPr="00F0599A" w:rsidRDefault="00716E64" w:rsidP="007A09BB">
      <w:pPr>
        <w:widowControl w:val="0"/>
        <w:spacing w:line="251" w:lineRule="auto"/>
        <w:rPr>
          <w:bCs/>
          <w:sz w:val="22"/>
          <w:szCs w:val="22"/>
        </w:rPr>
      </w:pPr>
      <w:r w:rsidRPr="00F0599A">
        <w:rPr>
          <w:bCs/>
          <w:sz w:val="22"/>
          <w:szCs w:val="22"/>
        </w:rPr>
        <w:t xml:space="preserve">Vishnu </w:t>
      </w:r>
      <w:proofErr w:type="spellStart"/>
      <w:r w:rsidRPr="00F0599A">
        <w:rPr>
          <w:bCs/>
          <w:sz w:val="22"/>
          <w:szCs w:val="22"/>
        </w:rPr>
        <w:t>Sriniva</w:t>
      </w:r>
      <w:r w:rsidR="006A38BF" w:rsidRPr="00F0599A">
        <w:rPr>
          <w:bCs/>
          <w:sz w:val="22"/>
          <w:szCs w:val="22"/>
        </w:rPr>
        <w:t>saraghavan</w:t>
      </w:r>
      <w:proofErr w:type="spellEnd"/>
      <w:r w:rsidRPr="00F0599A">
        <w:rPr>
          <w:bCs/>
          <w:sz w:val="22"/>
          <w:szCs w:val="22"/>
        </w:rPr>
        <w:t xml:space="preserve"> (2010 – </w:t>
      </w:r>
      <w:r w:rsidR="0071527D" w:rsidRPr="00F0599A">
        <w:rPr>
          <w:bCs/>
          <w:sz w:val="22"/>
          <w:szCs w:val="22"/>
        </w:rPr>
        <w:t>2012</w:t>
      </w:r>
      <w:r w:rsidRPr="00F0599A">
        <w:rPr>
          <w:bCs/>
          <w:sz w:val="22"/>
          <w:szCs w:val="22"/>
        </w:rPr>
        <w:t>)</w:t>
      </w:r>
    </w:p>
    <w:p w14:paraId="59CFE0D6" w14:textId="4E8471A9" w:rsidR="007A09BB" w:rsidRPr="00F0599A" w:rsidRDefault="007A09BB" w:rsidP="007A09BB">
      <w:pPr>
        <w:widowControl w:val="0"/>
        <w:spacing w:line="251" w:lineRule="auto"/>
        <w:rPr>
          <w:bCs/>
          <w:sz w:val="22"/>
          <w:szCs w:val="22"/>
        </w:rPr>
      </w:pPr>
      <w:r w:rsidRPr="00F0599A">
        <w:rPr>
          <w:bCs/>
          <w:sz w:val="22"/>
          <w:szCs w:val="22"/>
        </w:rPr>
        <w:t xml:space="preserve">Derek Bessler (2007 </w:t>
      </w:r>
      <w:r w:rsidR="00716E64" w:rsidRPr="00F0599A">
        <w:rPr>
          <w:bCs/>
          <w:sz w:val="22"/>
          <w:szCs w:val="22"/>
        </w:rPr>
        <w:t>–</w:t>
      </w:r>
      <w:r w:rsidRPr="00F0599A">
        <w:rPr>
          <w:bCs/>
          <w:sz w:val="22"/>
          <w:szCs w:val="22"/>
        </w:rPr>
        <w:t xml:space="preserve"> </w:t>
      </w:r>
      <w:r w:rsidR="00BA2E25" w:rsidRPr="00F0599A">
        <w:rPr>
          <w:bCs/>
          <w:sz w:val="22"/>
          <w:szCs w:val="22"/>
        </w:rPr>
        <w:t>2010</w:t>
      </w:r>
      <w:r w:rsidRPr="00F0599A">
        <w:rPr>
          <w:bCs/>
          <w:sz w:val="22"/>
          <w:szCs w:val="22"/>
        </w:rPr>
        <w:t>)</w:t>
      </w:r>
    </w:p>
    <w:p w14:paraId="16F158EC" w14:textId="4A092D0C" w:rsidR="00242C81" w:rsidRPr="00F0599A" w:rsidRDefault="00242C81" w:rsidP="00242C81">
      <w:pPr>
        <w:widowControl w:val="0"/>
        <w:spacing w:line="251" w:lineRule="auto"/>
        <w:rPr>
          <w:bCs/>
          <w:sz w:val="22"/>
          <w:szCs w:val="22"/>
        </w:rPr>
      </w:pPr>
      <w:r w:rsidRPr="00F0599A">
        <w:rPr>
          <w:bCs/>
          <w:sz w:val="22"/>
          <w:szCs w:val="22"/>
        </w:rPr>
        <w:t xml:space="preserve">Cheyne </w:t>
      </w:r>
      <w:proofErr w:type="spellStart"/>
      <w:r w:rsidRPr="00F0599A">
        <w:rPr>
          <w:bCs/>
          <w:sz w:val="22"/>
          <w:szCs w:val="22"/>
        </w:rPr>
        <w:t>Gevard</w:t>
      </w:r>
      <w:proofErr w:type="spellEnd"/>
      <w:r w:rsidRPr="00F0599A">
        <w:rPr>
          <w:bCs/>
          <w:sz w:val="22"/>
          <w:szCs w:val="22"/>
        </w:rPr>
        <w:t xml:space="preserve"> (2009)</w:t>
      </w:r>
    </w:p>
    <w:p w14:paraId="43ED0DC8" w14:textId="5D11F83B" w:rsidR="007A09BB" w:rsidRPr="00F0599A" w:rsidRDefault="007A09BB" w:rsidP="007A09BB">
      <w:pPr>
        <w:widowControl w:val="0"/>
        <w:spacing w:line="251" w:lineRule="auto"/>
        <w:rPr>
          <w:bCs/>
          <w:sz w:val="22"/>
          <w:szCs w:val="22"/>
        </w:rPr>
      </w:pPr>
      <w:r w:rsidRPr="00F0599A">
        <w:rPr>
          <w:bCs/>
          <w:sz w:val="22"/>
          <w:szCs w:val="22"/>
        </w:rPr>
        <w:t xml:space="preserve">Shawn </w:t>
      </w:r>
      <w:proofErr w:type="spellStart"/>
      <w:r w:rsidRPr="00F0599A">
        <w:rPr>
          <w:bCs/>
          <w:sz w:val="22"/>
          <w:szCs w:val="22"/>
        </w:rPr>
        <w:t>Dedeker</w:t>
      </w:r>
      <w:proofErr w:type="spellEnd"/>
      <w:r w:rsidRPr="00F0599A">
        <w:rPr>
          <w:bCs/>
          <w:sz w:val="22"/>
          <w:szCs w:val="22"/>
        </w:rPr>
        <w:t xml:space="preserve"> (2008 </w:t>
      </w:r>
      <w:r w:rsidR="00716E64" w:rsidRPr="00F0599A">
        <w:rPr>
          <w:bCs/>
          <w:sz w:val="22"/>
          <w:szCs w:val="22"/>
        </w:rPr>
        <w:t>–</w:t>
      </w:r>
      <w:r w:rsidRPr="00F0599A">
        <w:rPr>
          <w:bCs/>
          <w:sz w:val="22"/>
          <w:szCs w:val="22"/>
        </w:rPr>
        <w:t xml:space="preserve"> 2009)</w:t>
      </w:r>
    </w:p>
    <w:p w14:paraId="78368666" w14:textId="77777777" w:rsidR="00EF7287" w:rsidRPr="00F0599A" w:rsidRDefault="00EF7287">
      <w:pPr>
        <w:widowControl w:val="0"/>
        <w:spacing w:line="251" w:lineRule="auto"/>
        <w:rPr>
          <w:bCs/>
          <w:sz w:val="22"/>
          <w:szCs w:val="22"/>
        </w:rPr>
      </w:pPr>
      <w:r w:rsidRPr="00F0599A">
        <w:rPr>
          <w:bCs/>
          <w:sz w:val="22"/>
          <w:szCs w:val="22"/>
        </w:rPr>
        <w:t>Ashley Sankari (</w:t>
      </w:r>
      <w:r w:rsidR="00867AD3" w:rsidRPr="00F0599A">
        <w:rPr>
          <w:bCs/>
          <w:sz w:val="22"/>
          <w:szCs w:val="22"/>
        </w:rPr>
        <w:t>Jefferson</w:t>
      </w:r>
      <w:r w:rsidRPr="00F0599A">
        <w:rPr>
          <w:bCs/>
          <w:sz w:val="22"/>
          <w:szCs w:val="22"/>
        </w:rPr>
        <w:t xml:space="preserve"> High School, 2007 </w:t>
      </w:r>
      <w:r w:rsidR="00716E64" w:rsidRPr="00F0599A">
        <w:rPr>
          <w:bCs/>
          <w:sz w:val="22"/>
          <w:szCs w:val="22"/>
        </w:rPr>
        <w:t>–</w:t>
      </w:r>
      <w:r w:rsidRPr="00F0599A">
        <w:rPr>
          <w:bCs/>
          <w:sz w:val="22"/>
          <w:szCs w:val="22"/>
        </w:rPr>
        <w:t xml:space="preserve"> </w:t>
      </w:r>
      <w:r w:rsidR="007A09BB" w:rsidRPr="00F0599A">
        <w:rPr>
          <w:bCs/>
          <w:sz w:val="22"/>
          <w:szCs w:val="22"/>
        </w:rPr>
        <w:t>2009</w:t>
      </w:r>
      <w:r w:rsidRPr="00F0599A">
        <w:rPr>
          <w:bCs/>
          <w:sz w:val="22"/>
          <w:szCs w:val="22"/>
        </w:rPr>
        <w:t>)</w:t>
      </w:r>
    </w:p>
    <w:p w14:paraId="5ECEE19A" w14:textId="156CC53B" w:rsidR="00EF7287" w:rsidRPr="00F0599A" w:rsidRDefault="00EF7287">
      <w:pPr>
        <w:widowControl w:val="0"/>
        <w:spacing w:line="251" w:lineRule="auto"/>
        <w:rPr>
          <w:bCs/>
          <w:sz w:val="22"/>
          <w:szCs w:val="22"/>
        </w:rPr>
      </w:pPr>
      <w:r w:rsidRPr="00F0599A">
        <w:rPr>
          <w:bCs/>
          <w:sz w:val="22"/>
          <w:szCs w:val="22"/>
        </w:rPr>
        <w:t xml:space="preserve">Jesse Greene (2006 </w:t>
      </w:r>
      <w:r w:rsidR="00716E64" w:rsidRPr="00F0599A">
        <w:rPr>
          <w:bCs/>
          <w:sz w:val="22"/>
          <w:szCs w:val="22"/>
        </w:rPr>
        <w:t>–</w:t>
      </w:r>
      <w:r w:rsidRPr="00F0599A">
        <w:rPr>
          <w:bCs/>
          <w:sz w:val="22"/>
          <w:szCs w:val="22"/>
        </w:rPr>
        <w:t xml:space="preserve"> </w:t>
      </w:r>
      <w:r w:rsidR="00261464" w:rsidRPr="00F0599A">
        <w:rPr>
          <w:bCs/>
          <w:sz w:val="22"/>
          <w:szCs w:val="22"/>
        </w:rPr>
        <w:t>2008</w:t>
      </w:r>
      <w:r w:rsidRPr="00F0599A">
        <w:rPr>
          <w:bCs/>
          <w:sz w:val="22"/>
          <w:szCs w:val="22"/>
        </w:rPr>
        <w:t>)</w:t>
      </w:r>
    </w:p>
    <w:p w14:paraId="41B1B62C" w14:textId="08D71B17" w:rsidR="00261464" w:rsidRPr="00F0599A" w:rsidRDefault="00261464" w:rsidP="00261464">
      <w:pPr>
        <w:widowControl w:val="0"/>
        <w:spacing w:line="251" w:lineRule="auto"/>
        <w:rPr>
          <w:bCs/>
          <w:sz w:val="22"/>
          <w:szCs w:val="22"/>
        </w:rPr>
      </w:pPr>
      <w:r w:rsidRPr="00F0599A">
        <w:rPr>
          <w:bCs/>
          <w:sz w:val="22"/>
          <w:szCs w:val="22"/>
        </w:rPr>
        <w:t xml:space="preserve">Ellen Pittsford (2006 </w:t>
      </w:r>
      <w:r w:rsidR="00716E64" w:rsidRPr="00F0599A">
        <w:rPr>
          <w:bCs/>
          <w:sz w:val="22"/>
          <w:szCs w:val="22"/>
        </w:rPr>
        <w:t>–</w:t>
      </w:r>
      <w:r w:rsidRPr="00F0599A">
        <w:rPr>
          <w:bCs/>
          <w:sz w:val="22"/>
          <w:szCs w:val="22"/>
        </w:rPr>
        <w:t xml:space="preserve"> 2007)</w:t>
      </w:r>
    </w:p>
    <w:p w14:paraId="59A69F08" w14:textId="77777777" w:rsidR="0097591C" w:rsidRPr="00F0599A" w:rsidRDefault="0097591C">
      <w:pPr>
        <w:widowControl w:val="0"/>
        <w:spacing w:line="251" w:lineRule="auto"/>
        <w:rPr>
          <w:bCs/>
          <w:sz w:val="22"/>
          <w:szCs w:val="22"/>
        </w:rPr>
      </w:pPr>
      <w:r w:rsidRPr="00F0599A">
        <w:rPr>
          <w:bCs/>
          <w:sz w:val="22"/>
          <w:szCs w:val="22"/>
        </w:rPr>
        <w:t>Andy Daniels (</w:t>
      </w:r>
      <w:r w:rsidR="00EF7287" w:rsidRPr="00F0599A">
        <w:rPr>
          <w:bCs/>
          <w:sz w:val="22"/>
          <w:szCs w:val="22"/>
        </w:rPr>
        <w:t xml:space="preserve">UCSC, 2003 </w:t>
      </w:r>
      <w:r w:rsidR="00716E64" w:rsidRPr="00F0599A">
        <w:rPr>
          <w:bCs/>
          <w:sz w:val="22"/>
          <w:szCs w:val="22"/>
        </w:rPr>
        <w:t>–</w:t>
      </w:r>
      <w:r w:rsidR="00EF7287" w:rsidRPr="00F0599A">
        <w:rPr>
          <w:bCs/>
          <w:sz w:val="22"/>
          <w:szCs w:val="22"/>
        </w:rPr>
        <w:t xml:space="preserve"> </w:t>
      </w:r>
      <w:r w:rsidRPr="00F0599A">
        <w:rPr>
          <w:bCs/>
          <w:sz w:val="22"/>
          <w:szCs w:val="22"/>
        </w:rPr>
        <w:t>2004)</w:t>
      </w:r>
    </w:p>
    <w:p w14:paraId="682FE912" w14:textId="77777777" w:rsidR="00AA169C" w:rsidRPr="00F0599A" w:rsidRDefault="00AA169C">
      <w:pPr>
        <w:widowControl w:val="0"/>
        <w:spacing w:line="251" w:lineRule="auto"/>
        <w:rPr>
          <w:bCs/>
          <w:sz w:val="22"/>
          <w:szCs w:val="22"/>
        </w:rPr>
      </w:pPr>
    </w:p>
    <w:p w14:paraId="110D3859" w14:textId="77777777" w:rsidR="00AA169C" w:rsidRPr="00F0599A" w:rsidRDefault="00AA169C" w:rsidP="00AE2D81">
      <w:pPr>
        <w:pStyle w:val="Heading1"/>
      </w:pPr>
      <w:r w:rsidRPr="00F0599A">
        <w:t>Visiting Scientists Hosted</w:t>
      </w:r>
    </w:p>
    <w:p w14:paraId="43377BE2" w14:textId="77777777" w:rsidR="00F107BD" w:rsidRDefault="00F107BD" w:rsidP="00716E64">
      <w:pPr>
        <w:widowControl w:val="0"/>
        <w:tabs>
          <w:tab w:val="left" w:pos="2520"/>
        </w:tabs>
        <w:spacing w:line="251" w:lineRule="auto"/>
        <w:rPr>
          <w:bCs/>
          <w:sz w:val="22"/>
          <w:szCs w:val="22"/>
        </w:rPr>
      </w:pPr>
      <w:r>
        <w:rPr>
          <w:bCs/>
          <w:sz w:val="22"/>
          <w:szCs w:val="22"/>
        </w:rPr>
        <w:lastRenderedPageBreak/>
        <w:t xml:space="preserve">09/16 – </w:t>
      </w:r>
      <w:r w:rsidR="00DB027B">
        <w:rPr>
          <w:bCs/>
          <w:sz w:val="22"/>
          <w:szCs w:val="22"/>
        </w:rPr>
        <w:t>09/18</w:t>
      </w:r>
      <w:r>
        <w:rPr>
          <w:bCs/>
          <w:sz w:val="22"/>
          <w:szCs w:val="22"/>
        </w:rPr>
        <w:t xml:space="preserve"> </w:t>
      </w:r>
      <w:r>
        <w:rPr>
          <w:bCs/>
          <w:sz w:val="22"/>
          <w:szCs w:val="22"/>
        </w:rPr>
        <w:tab/>
        <w:t>Zhongyin Cai (Ph.D. candidate, CAS-ITPR)</w:t>
      </w:r>
    </w:p>
    <w:p w14:paraId="429866DE" w14:textId="77777777" w:rsidR="00173D6D" w:rsidRDefault="00173D6D" w:rsidP="00716E64">
      <w:pPr>
        <w:widowControl w:val="0"/>
        <w:tabs>
          <w:tab w:val="left" w:pos="2520"/>
        </w:tabs>
        <w:spacing w:line="251" w:lineRule="auto"/>
        <w:rPr>
          <w:bCs/>
          <w:sz w:val="22"/>
          <w:szCs w:val="22"/>
        </w:rPr>
      </w:pPr>
      <w:r>
        <w:rPr>
          <w:bCs/>
          <w:sz w:val="22"/>
          <w:szCs w:val="22"/>
        </w:rPr>
        <w:t>09/15</w:t>
      </w:r>
      <w:r>
        <w:rPr>
          <w:bCs/>
          <w:sz w:val="22"/>
          <w:szCs w:val="22"/>
        </w:rPr>
        <w:tab/>
        <w:t>Marco Ciolfi (Research Scientist, CNR-IBAF)</w:t>
      </w:r>
    </w:p>
    <w:p w14:paraId="6BAF1D59" w14:textId="77777777" w:rsidR="00EA0C4F" w:rsidRDefault="00EA0C4F" w:rsidP="00716E64">
      <w:pPr>
        <w:widowControl w:val="0"/>
        <w:tabs>
          <w:tab w:val="left" w:pos="2520"/>
        </w:tabs>
        <w:spacing w:line="251" w:lineRule="auto"/>
        <w:rPr>
          <w:bCs/>
          <w:sz w:val="22"/>
          <w:szCs w:val="22"/>
        </w:rPr>
      </w:pPr>
      <w:r>
        <w:rPr>
          <w:bCs/>
          <w:sz w:val="22"/>
          <w:szCs w:val="22"/>
        </w:rPr>
        <w:t>08/15</w:t>
      </w:r>
      <w:r>
        <w:rPr>
          <w:bCs/>
          <w:sz w:val="22"/>
          <w:szCs w:val="22"/>
        </w:rPr>
        <w:tab/>
        <w:t xml:space="preserve">Paul </w:t>
      </w:r>
      <w:proofErr w:type="spellStart"/>
      <w:r>
        <w:rPr>
          <w:bCs/>
          <w:sz w:val="22"/>
          <w:szCs w:val="22"/>
        </w:rPr>
        <w:t>Szejner</w:t>
      </w:r>
      <w:proofErr w:type="spellEnd"/>
      <w:r>
        <w:rPr>
          <w:bCs/>
          <w:sz w:val="22"/>
          <w:szCs w:val="22"/>
        </w:rPr>
        <w:t xml:space="preserve"> (Ph.D. candidate, Univ. of Arizona)</w:t>
      </w:r>
    </w:p>
    <w:p w14:paraId="3805E335" w14:textId="77777777" w:rsidR="005A0E55" w:rsidRDefault="005A0E55" w:rsidP="00716E64">
      <w:pPr>
        <w:widowControl w:val="0"/>
        <w:tabs>
          <w:tab w:val="left" w:pos="2520"/>
        </w:tabs>
        <w:spacing w:line="251" w:lineRule="auto"/>
        <w:rPr>
          <w:bCs/>
          <w:sz w:val="22"/>
          <w:szCs w:val="22"/>
        </w:rPr>
      </w:pPr>
      <w:r>
        <w:rPr>
          <w:bCs/>
          <w:sz w:val="22"/>
          <w:szCs w:val="22"/>
        </w:rPr>
        <w:t>08/13, 10/14</w:t>
      </w:r>
      <w:r>
        <w:rPr>
          <w:bCs/>
          <w:sz w:val="22"/>
          <w:szCs w:val="22"/>
        </w:rPr>
        <w:tab/>
        <w:t>Sarah Stein (Ph.D. candidate, Purdue Univ.)</w:t>
      </w:r>
    </w:p>
    <w:p w14:paraId="54EA361A" w14:textId="77777777" w:rsidR="00867AD3" w:rsidRPr="00F0599A" w:rsidRDefault="00867AD3" w:rsidP="00716E64">
      <w:pPr>
        <w:widowControl w:val="0"/>
        <w:tabs>
          <w:tab w:val="left" w:pos="2520"/>
        </w:tabs>
        <w:spacing w:line="251" w:lineRule="auto"/>
        <w:rPr>
          <w:bCs/>
          <w:sz w:val="22"/>
          <w:szCs w:val="22"/>
        </w:rPr>
      </w:pPr>
      <w:r w:rsidRPr="00F0599A">
        <w:rPr>
          <w:bCs/>
          <w:sz w:val="22"/>
          <w:szCs w:val="22"/>
        </w:rPr>
        <w:t>07/11</w:t>
      </w:r>
      <w:r w:rsidRPr="00F0599A">
        <w:rPr>
          <w:bCs/>
          <w:sz w:val="22"/>
          <w:szCs w:val="22"/>
        </w:rPr>
        <w:tab/>
        <w:t>Christophe Sturm (Professor, Univ. of Stockholm)</w:t>
      </w:r>
    </w:p>
    <w:p w14:paraId="382A7915" w14:textId="77777777" w:rsidR="00716E64" w:rsidRPr="00F0599A" w:rsidRDefault="00716E64" w:rsidP="00716E64">
      <w:pPr>
        <w:widowControl w:val="0"/>
        <w:tabs>
          <w:tab w:val="left" w:pos="2520"/>
        </w:tabs>
        <w:spacing w:line="251" w:lineRule="auto"/>
        <w:rPr>
          <w:bCs/>
          <w:sz w:val="22"/>
          <w:szCs w:val="22"/>
        </w:rPr>
      </w:pPr>
      <w:r w:rsidRPr="00F0599A">
        <w:rPr>
          <w:bCs/>
          <w:sz w:val="22"/>
          <w:szCs w:val="22"/>
        </w:rPr>
        <w:t>06/10</w:t>
      </w:r>
      <w:r w:rsidRPr="00F0599A">
        <w:rPr>
          <w:bCs/>
          <w:sz w:val="22"/>
          <w:szCs w:val="22"/>
        </w:rPr>
        <w:tab/>
        <w:t>Brigitte Berquist (National Geospatial Intelligence Agency)</w:t>
      </w:r>
    </w:p>
    <w:p w14:paraId="5073FB36" w14:textId="77777777" w:rsidR="00716E64" w:rsidRPr="00F0599A" w:rsidRDefault="00716E64" w:rsidP="00716E64">
      <w:pPr>
        <w:widowControl w:val="0"/>
        <w:tabs>
          <w:tab w:val="left" w:pos="2520"/>
        </w:tabs>
        <w:spacing w:line="251" w:lineRule="auto"/>
        <w:rPr>
          <w:bCs/>
          <w:sz w:val="22"/>
          <w:szCs w:val="22"/>
        </w:rPr>
      </w:pPr>
      <w:r w:rsidRPr="00F0599A">
        <w:rPr>
          <w:bCs/>
          <w:sz w:val="22"/>
          <w:szCs w:val="22"/>
        </w:rPr>
        <w:t>04/10</w:t>
      </w:r>
      <w:r w:rsidRPr="00F0599A">
        <w:rPr>
          <w:bCs/>
          <w:sz w:val="22"/>
          <w:szCs w:val="22"/>
        </w:rPr>
        <w:tab/>
        <w:t>Rob Posey (Ph.D. candidate, Univ. of East Anglia)</w:t>
      </w:r>
    </w:p>
    <w:p w14:paraId="0C7925A1" w14:textId="77777777" w:rsidR="00AA169C" w:rsidRPr="00F0599A" w:rsidRDefault="00AA169C" w:rsidP="00AA169C">
      <w:pPr>
        <w:widowControl w:val="0"/>
        <w:tabs>
          <w:tab w:val="left" w:pos="2520"/>
        </w:tabs>
        <w:spacing w:line="251" w:lineRule="auto"/>
        <w:rPr>
          <w:bCs/>
          <w:sz w:val="22"/>
          <w:szCs w:val="22"/>
        </w:rPr>
      </w:pPr>
      <w:r w:rsidRPr="00F0599A">
        <w:rPr>
          <w:bCs/>
          <w:sz w:val="22"/>
          <w:szCs w:val="22"/>
        </w:rPr>
        <w:t>09/08 – 05/09</w:t>
      </w:r>
      <w:r w:rsidRPr="00F0599A">
        <w:rPr>
          <w:bCs/>
          <w:sz w:val="22"/>
          <w:szCs w:val="22"/>
        </w:rPr>
        <w:tab/>
        <w:t>Nathan English (Ph.D. candidate, Univ. of Arizona)</w:t>
      </w:r>
    </w:p>
    <w:p w14:paraId="1EA55141" w14:textId="77777777" w:rsidR="0097591C" w:rsidRPr="00F0599A" w:rsidRDefault="0097591C">
      <w:pPr>
        <w:widowControl w:val="0"/>
        <w:spacing w:line="251" w:lineRule="auto"/>
        <w:rPr>
          <w:b/>
          <w:bCs/>
          <w:sz w:val="22"/>
          <w:szCs w:val="22"/>
        </w:rPr>
      </w:pPr>
    </w:p>
    <w:p w14:paraId="472AF431" w14:textId="77777777" w:rsidR="00260D0B" w:rsidRPr="00F0599A" w:rsidRDefault="00260D0B" w:rsidP="00AE2D81">
      <w:pPr>
        <w:pStyle w:val="Heading1"/>
      </w:pPr>
      <w:r w:rsidRPr="00F0599A">
        <w:t>Professional Affiliations:</w:t>
      </w:r>
    </w:p>
    <w:p w14:paraId="55E6E3E0" w14:textId="7AA1FB26" w:rsidR="003D1E0E" w:rsidRDefault="00892419" w:rsidP="003D1E0E">
      <w:pPr>
        <w:widowControl w:val="0"/>
        <w:numPr>
          <w:ilvl w:val="0"/>
          <w:numId w:val="9"/>
        </w:numPr>
        <w:tabs>
          <w:tab w:val="clear" w:pos="3330"/>
          <w:tab w:val="num" w:pos="360"/>
          <w:tab w:val="num" w:pos="600"/>
        </w:tabs>
        <w:spacing w:line="251" w:lineRule="auto"/>
        <w:ind w:left="360"/>
        <w:rPr>
          <w:sz w:val="22"/>
          <w:szCs w:val="22"/>
        </w:rPr>
      </w:pPr>
      <w:r w:rsidRPr="00F0599A">
        <w:rPr>
          <w:sz w:val="22"/>
          <w:szCs w:val="22"/>
        </w:rPr>
        <w:t>American Geophysical Union</w:t>
      </w:r>
    </w:p>
    <w:p w14:paraId="332CD5EB" w14:textId="5D848505" w:rsidR="00F9703C" w:rsidRDefault="00F9703C" w:rsidP="003D1E0E">
      <w:pPr>
        <w:widowControl w:val="0"/>
        <w:numPr>
          <w:ilvl w:val="0"/>
          <w:numId w:val="9"/>
        </w:numPr>
        <w:tabs>
          <w:tab w:val="clear" w:pos="3330"/>
          <w:tab w:val="num" w:pos="360"/>
          <w:tab w:val="num" w:pos="600"/>
        </w:tabs>
        <w:spacing w:line="251" w:lineRule="auto"/>
        <w:ind w:left="360"/>
        <w:rPr>
          <w:sz w:val="22"/>
          <w:szCs w:val="22"/>
        </w:rPr>
      </w:pPr>
      <w:r>
        <w:rPr>
          <w:sz w:val="22"/>
          <w:szCs w:val="22"/>
        </w:rPr>
        <w:t>British Ecological Society</w:t>
      </w:r>
    </w:p>
    <w:p w14:paraId="15C0EDAE" w14:textId="77777777" w:rsidR="009B6BFE" w:rsidRDefault="009B6BFE" w:rsidP="003D1E0E">
      <w:pPr>
        <w:widowControl w:val="0"/>
        <w:numPr>
          <w:ilvl w:val="0"/>
          <w:numId w:val="9"/>
        </w:numPr>
        <w:tabs>
          <w:tab w:val="clear" w:pos="3330"/>
          <w:tab w:val="num" w:pos="360"/>
          <w:tab w:val="num" w:pos="600"/>
        </w:tabs>
        <w:spacing w:line="251" w:lineRule="auto"/>
        <w:ind w:left="360"/>
        <w:rPr>
          <w:sz w:val="22"/>
          <w:szCs w:val="22"/>
        </w:rPr>
      </w:pPr>
      <w:r>
        <w:rPr>
          <w:sz w:val="22"/>
          <w:szCs w:val="22"/>
        </w:rPr>
        <w:t>European Geosciences Union</w:t>
      </w:r>
    </w:p>
    <w:p w14:paraId="256AF5DE" w14:textId="77777777" w:rsidR="00892419" w:rsidRPr="00F0599A" w:rsidRDefault="00892419" w:rsidP="003D1E0E">
      <w:pPr>
        <w:widowControl w:val="0"/>
        <w:numPr>
          <w:ilvl w:val="0"/>
          <w:numId w:val="9"/>
        </w:numPr>
        <w:tabs>
          <w:tab w:val="clear" w:pos="3330"/>
          <w:tab w:val="num" w:pos="360"/>
          <w:tab w:val="num" w:pos="600"/>
        </w:tabs>
        <w:spacing w:line="251" w:lineRule="auto"/>
        <w:ind w:left="360"/>
        <w:rPr>
          <w:sz w:val="22"/>
          <w:szCs w:val="22"/>
        </w:rPr>
      </w:pPr>
      <w:r>
        <w:rPr>
          <w:sz w:val="22"/>
          <w:szCs w:val="22"/>
        </w:rPr>
        <w:t>Geological Society of America</w:t>
      </w:r>
    </w:p>
    <w:p w14:paraId="13670E55" w14:textId="77777777" w:rsidR="00517761" w:rsidRPr="00F0599A" w:rsidRDefault="00517761">
      <w:pPr>
        <w:widowControl w:val="0"/>
        <w:spacing w:line="251" w:lineRule="auto"/>
        <w:rPr>
          <w:b/>
          <w:bCs/>
          <w:sz w:val="22"/>
          <w:szCs w:val="22"/>
        </w:rPr>
      </w:pPr>
    </w:p>
    <w:p w14:paraId="739D8DB2" w14:textId="77777777" w:rsidR="00AB3777" w:rsidRPr="00F0599A" w:rsidRDefault="00AB3777" w:rsidP="00AE2D81">
      <w:pPr>
        <w:pStyle w:val="Heading1"/>
      </w:pPr>
      <w:r w:rsidRPr="00F0599A">
        <w:t>Media/Science News Coverage:</w:t>
      </w:r>
    </w:p>
    <w:p w14:paraId="7E51D60E" w14:textId="77777777" w:rsidR="00D71205" w:rsidRDefault="002860B0" w:rsidP="00BF5134">
      <w:pPr>
        <w:widowControl w:val="0"/>
        <w:numPr>
          <w:ilvl w:val="0"/>
          <w:numId w:val="9"/>
        </w:numPr>
        <w:tabs>
          <w:tab w:val="clear" w:pos="3330"/>
          <w:tab w:val="num" w:pos="360"/>
        </w:tabs>
        <w:spacing w:line="251" w:lineRule="auto"/>
        <w:ind w:left="360"/>
        <w:outlineLvl w:val="0"/>
        <w:rPr>
          <w:bCs/>
          <w:sz w:val="22"/>
          <w:szCs w:val="22"/>
        </w:rPr>
      </w:pPr>
      <w:r>
        <w:rPr>
          <w:bCs/>
          <w:sz w:val="22"/>
          <w:szCs w:val="22"/>
        </w:rPr>
        <w:t xml:space="preserve">Expert reference for </w:t>
      </w:r>
      <w:r w:rsidRPr="00421730">
        <w:rPr>
          <w:bCs/>
          <w:i/>
          <w:sz w:val="22"/>
          <w:szCs w:val="22"/>
        </w:rPr>
        <w:t>Atlantic</w:t>
      </w:r>
      <w:r>
        <w:rPr>
          <w:bCs/>
          <w:sz w:val="22"/>
          <w:szCs w:val="22"/>
        </w:rPr>
        <w:t xml:space="preserve"> article on h</w:t>
      </w:r>
      <w:r w:rsidR="00421730">
        <w:rPr>
          <w:bCs/>
          <w:sz w:val="22"/>
          <w:szCs w:val="22"/>
        </w:rPr>
        <w:t>urricanes and climate change (</w:t>
      </w:r>
      <w:hyperlink r:id="rId11" w:history="1">
        <w:r w:rsidR="00421730" w:rsidRPr="003126BD">
          <w:rPr>
            <w:rStyle w:val="Hyperlink"/>
            <w:bCs/>
            <w:sz w:val="22"/>
            <w:szCs w:val="22"/>
          </w:rPr>
          <w:t>http://theatln.tc/2Eg6eED</w:t>
        </w:r>
      </w:hyperlink>
      <w:r w:rsidR="00421730">
        <w:rPr>
          <w:bCs/>
          <w:sz w:val="22"/>
          <w:szCs w:val="22"/>
        </w:rPr>
        <w:t xml:space="preserve">) </w:t>
      </w:r>
      <w:r>
        <w:rPr>
          <w:bCs/>
          <w:sz w:val="22"/>
          <w:szCs w:val="22"/>
        </w:rPr>
        <w:t>(2017)</w:t>
      </w:r>
    </w:p>
    <w:p w14:paraId="248DC29C" w14:textId="77777777" w:rsidR="00C07364" w:rsidRDefault="00C07364" w:rsidP="00BF5134">
      <w:pPr>
        <w:widowControl w:val="0"/>
        <w:numPr>
          <w:ilvl w:val="0"/>
          <w:numId w:val="9"/>
        </w:numPr>
        <w:tabs>
          <w:tab w:val="clear" w:pos="3330"/>
          <w:tab w:val="num" w:pos="360"/>
        </w:tabs>
        <w:spacing w:line="251" w:lineRule="auto"/>
        <w:ind w:left="360"/>
        <w:outlineLvl w:val="0"/>
        <w:rPr>
          <w:bCs/>
          <w:sz w:val="22"/>
          <w:szCs w:val="22"/>
        </w:rPr>
      </w:pPr>
      <w:r>
        <w:rPr>
          <w:bCs/>
          <w:sz w:val="22"/>
          <w:szCs w:val="22"/>
        </w:rPr>
        <w:t>Science paper on global water balance reported in several online and radio sources (</w:t>
      </w:r>
      <w:hyperlink r:id="rId12" w:history="1">
        <w:r w:rsidRPr="00B737EE">
          <w:rPr>
            <w:rStyle w:val="Hyperlink"/>
            <w:bCs/>
            <w:sz w:val="22"/>
            <w:szCs w:val="22"/>
            <w:lang w:val="en"/>
          </w:rPr>
          <w:t>http://bit.ly/1Ej3Ag1</w:t>
        </w:r>
      </w:hyperlink>
      <w:r w:rsidR="002860B0">
        <w:rPr>
          <w:bCs/>
          <w:sz w:val="22"/>
          <w:szCs w:val="22"/>
        </w:rPr>
        <w:t>) (2015)</w:t>
      </w:r>
    </w:p>
    <w:p w14:paraId="6D6FA752" w14:textId="77777777" w:rsidR="00D85C0A" w:rsidRDefault="00D85C0A" w:rsidP="00BF5134">
      <w:pPr>
        <w:widowControl w:val="0"/>
        <w:numPr>
          <w:ilvl w:val="0"/>
          <w:numId w:val="9"/>
        </w:numPr>
        <w:tabs>
          <w:tab w:val="clear" w:pos="3330"/>
          <w:tab w:val="num" w:pos="360"/>
        </w:tabs>
        <w:spacing w:line="251" w:lineRule="auto"/>
        <w:ind w:left="360"/>
        <w:outlineLvl w:val="0"/>
        <w:rPr>
          <w:bCs/>
          <w:sz w:val="22"/>
          <w:szCs w:val="22"/>
        </w:rPr>
      </w:pPr>
      <w:r>
        <w:rPr>
          <w:bCs/>
          <w:sz w:val="22"/>
          <w:szCs w:val="22"/>
        </w:rPr>
        <w:t>Work on isotopic fingerprint of water derived from fossil fuel combustion</w:t>
      </w:r>
      <w:r w:rsidR="00F4058C">
        <w:rPr>
          <w:bCs/>
          <w:sz w:val="22"/>
          <w:szCs w:val="22"/>
        </w:rPr>
        <w:t xml:space="preserve"> featured in </w:t>
      </w:r>
      <w:r w:rsidR="0058474B">
        <w:rPr>
          <w:bCs/>
          <w:sz w:val="22"/>
          <w:szCs w:val="22"/>
        </w:rPr>
        <w:t>online science news services and in local print, radio, and television reports</w:t>
      </w:r>
      <w:r>
        <w:rPr>
          <w:bCs/>
          <w:sz w:val="22"/>
          <w:szCs w:val="22"/>
        </w:rPr>
        <w:t xml:space="preserve"> </w:t>
      </w:r>
      <w:r w:rsidR="0058474B">
        <w:rPr>
          <w:bCs/>
          <w:sz w:val="22"/>
          <w:szCs w:val="22"/>
        </w:rPr>
        <w:t>(</w:t>
      </w:r>
      <w:hyperlink r:id="rId13" w:history="1">
        <w:r w:rsidR="0058474B" w:rsidRPr="009A2924">
          <w:rPr>
            <w:rStyle w:val="Hyperlink"/>
            <w:bCs/>
            <w:sz w:val="22"/>
            <w:szCs w:val="22"/>
          </w:rPr>
          <w:t>http://bit.ly/1wHzcIF</w:t>
        </w:r>
      </w:hyperlink>
      <w:r w:rsidR="0058474B">
        <w:rPr>
          <w:bCs/>
          <w:sz w:val="22"/>
          <w:szCs w:val="22"/>
        </w:rPr>
        <w:t>)</w:t>
      </w:r>
      <w:r w:rsidR="00C07364">
        <w:rPr>
          <w:bCs/>
          <w:sz w:val="22"/>
          <w:szCs w:val="22"/>
        </w:rPr>
        <w:t xml:space="preserve"> (2015)</w:t>
      </w:r>
    </w:p>
    <w:p w14:paraId="6F72EE05" w14:textId="77777777" w:rsidR="00C77AF8" w:rsidRDefault="00C77AF8" w:rsidP="00BF5134">
      <w:pPr>
        <w:widowControl w:val="0"/>
        <w:numPr>
          <w:ilvl w:val="0"/>
          <w:numId w:val="9"/>
        </w:numPr>
        <w:tabs>
          <w:tab w:val="clear" w:pos="3330"/>
          <w:tab w:val="num" w:pos="360"/>
        </w:tabs>
        <w:spacing w:line="251" w:lineRule="auto"/>
        <w:ind w:left="360"/>
        <w:outlineLvl w:val="0"/>
        <w:rPr>
          <w:bCs/>
          <w:sz w:val="22"/>
          <w:szCs w:val="22"/>
        </w:rPr>
      </w:pPr>
      <w:r>
        <w:rPr>
          <w:bCs/>
          <w:sz w:val="22"/>
          <w:szCs w:val="22"/>
        </w:rPr>
        <w:t>Paper documenting pattern and pace of PETM carbon release highlighted in ~50 news reports, including pieces in Science Magazine, nbcnews.com, the International Business Times, Science Daily, Nature World Ne</w:t>
      </w:r>
      <w:r w:rsidR="002860B0">
        <w:rPr>
          <w:bCs/>
          <w:sz w:val="22"/>
          <w:szCs w:val="22"/>
        </w:rPr>
        <w:t>ws, and the NSF homepage (2014)</w:t>
      </w:r>
    </w:p>
    <w:p w14:paraId="27223220" w14:textId="77777777" w:rsidR="00BF5134" w:rsidRPr="00BF5134" w:rsidRDefault="00A04B23" w:rsidP="00BF5134">
      <w:pPr>
        <w:widowControl w:val="0"/>
        <w:numPr>
          <w:ilvl w:val="0"/>
          <w:numId w:val="9"/>
        </w:numPr>
        <w:tabs>
          <w:tab w:val="clear" w:pos="3330"/>
          <w:tab w:val="num" w:pos="360"/>
        </w:tabs>
        <w:spacing w:line="251" w:lineRule="auto"/>
        <w:ind w:left="360"/>
        <w:outlineLvl w:val="0"/>
        <w:rPr>
          <w:bCs/>
          <w:sz w:val="22"/>
          <w:szCs w:val="22"/>
        </w:rPr>
      </w:pPr>
      <w:r>
        <w:rPr>
          <w:bCs/>
          <w:sz w:val="22"/>
          <w:szCs w:val="22"/>
        </w:rPr>
        <w:t xml:space="preserve">Research on Holocene atmospheric circulation and North American winter weather featured </w:t>
      </w:r>
      <w:r w:rsidR="00BF5134">
        <w:rPr>
          <w:bCs/>
          <w:sz w:val="22"/>
          <w:szCs w:val="22"/>
        </w:rPr>
        <w:t>on regional and national media outlets including The Atlantic, Climate Central, Nature World News, Science Daily, and feature story on KCPW (</w:t>
      </w:r>
      <w:hyperlink r:id="rId14" w:history="1">
        <w:r w:rsidR="00785B83" w:rsidRPr="00CD6691">
          <w:rPr>
            <w:rStyle w:val="Hyperlink"/>
            <w:bCs/>
            <w:sz w:val="22"/>
            <w:szCs w:val="22"/>
          </w:rPr>
          <w:t>http://bit.ly/1r19Fnc</w:t>
        </w:r>
      </w:hyperlink>
      <w:r w:rsidR="002860B0">
        <w:rPr>
          <w:bCs/>
          <w:sz w:val="22"/>
          <w:szCs w:val="22"/>
        </w:rPr>
        <w:t>) (2014)</w:t>
      </w:r>
    </w:p>
    <w:p w14:paraId="65E9B649" w14:textId="77777777" w:rsidR="001E77B7" w:rsidRDefault="001E77B7" w:rsidP="00D95761">
      <w:pPr>
        <w:widowControl w:val="0"/>
        <w:numPr>
          <w:ilvl w:val="0"/>
          <w:numId w:val="9"/>
        </w:numPr>
        <w:tabs>
          <w:tab w:val="clear" w:pos="3330"/>
          <w:tab w:val="num" w:pos="360"/>
        </w:tabs>
        <w:spacing w:line="251" w:lineRule="auto"/>
        <w:ind w:left="360"/>
        <w:outlineLvl w:val="0"/>
        <w:rPr>
          <w:bCs/>
          <w:sz w:val="22"/>
          <w:szCs w:val="22"/>
        </w:rPr>
      </w:pPr>
      <w:r>
        <w:rPr>
          <w:bCs/>
          <w:sz w:val="22"/>
          <w:szCs w:val="22"/>
        </w:rPr>
        <w:t>Crowd-sourced citizen science project to sample rainwater from Superstorm Sandy featured widely in blog and online news reports (</w:t>
      </w:r>
      <w:r w:rsidR="008337C6">
        <w:rPr>
          <w:bCs/>
          <w:sz w:val="22"/>
          <w:szCs w:val="22"/>
        </w:rPr>
        <w:t>2012-</w:t>
      </w:r>
      <w:r w:rsidR="002860B0">
        <w:rPr>
          <w:bCs/>
          <w:sz w:val="22"/>
          <w:szCs w:val="22"/>
        </w:rPr>
        <w:t>2013)</w:t>
      </w:r>
    </w:p>
    <w:p w14:paraId="5203055B" w14:textId="77777777" w:rsidR="009C6D55" w:rsidRPr="00F0599A" w:rsidRDefault="009C6D55" w:rsidP="00D95761">
      <w:pPr>
        <w:widowControl w:val="0"/>
        <w:numPr>
          <w:ilvl w:val="0"/>
          <w:numId w:val="9"/>
        </w:numPr>
        <w:tabs>
          <w:tab w:val="clear" w:pos="3330"/>
          <w:tab w:val="num" w:pos="360"/>
        </w:tabs>
        <w:spacing w:line="251" w:lineRule="auto"/>
        <w:ind w:left="360"/>
        <w:outlineLvl w:val="0"/>
        <w:rPr>
          <w:bCs/>
          <w:sz w:val="22"/>
          <w:szCs w:val="22"/>
        </w:rPr>
      </w:pPr>
      <w:r w:rsidRPr="00F0599A">
        <w:rPr>
          <w:bCs/>
          <w:sz w:val="22"/>
          <w:szCs w:val="22"/>
        </w:rPr>
        <w:t>Research on carbon cycle feedbacks during the PETM was featured in ~12 national and in</w:t>
      </w:r>
      <w:r w:rsidR="002860B0">
        <w:rPr>
          <w:bCs/>
          <w:sz w:val="22"/>
          <w:szCs w:val="22"/>
        </w:rPr>
        <w:t>ternational news sources (2011)</w:t>
      </w:r>
    </w:p>
    <w:p w14:paraId="58F1510B" w14:textId="77777777" w:rsidR="00557787" w:rsidRPr="00F0599A" w:rsidRDefault="00557787" w:rsidP="00D95761">
      <w:pPr>
        <w:widowControl w:val="0"/>
        <w:numPr>
          <w:ilvl w:val="0"/>
          <w:numId w:val="9"/>
        </w:numPr>
        <w:tabs>
          <w:tab w:val="clear" w:pos="3330"/>
          <w:tab w:val="num" w:pos="360"/>
        </w:tabs>
        <w:spacing w:line="251" w:lineRule="auto"/>
        <w:ind w:left="360"/>
        <w:outlineLvl w:val="0"/>
        <w:rPr>
          <w:b/>
          <w:bCs/>
          <w:sz w:val="22"/>
          <w:szCs w:val="22"/>
        </w:rPr>
      </w:pPr>
      <w:r w:rsidRPr="00F0599A">
        <w:rPr>
          <w:bCs/>
          <w:sz w:val="22"/>
          <w:szCs w:val="22"/>
        </w:rPr>
        <w:t>Research on human hair isotope ratios as a marker of geographic origin was featured on National Public Radio and in over 80 online and print news sources (2008)</w:t>
      </w:r>
    </w:p>
    <w:p w14:paraId="3CBEFCCC" w14:textId="77777777" w:rsidR="00D95761" w:rsidRPr="00F0599A" w:rsidRDefault="00D95761" w:rsidP="00D95761">
      <w:pPr>
        <w:widowControl w:val="0"/>
        <w:numPr>
          <w:ilvl w:val="0"/>
          <w:numId w:val="9"/>
        </w:numPr>
        <w:tabs>
          <w:tab w:val="clear" w:pos="3330"/>
          <w:tab w:val="num" w:pos="360"/>
        </w:tabs>
        <w:spacing w:line="251" w:lineRule="auto"/>
        <w:ind w:left="360"/>
        <w:outlineLvl w:val="0"/>
        <w:rPr>
          <w:b/>
          <w:bCs/>
          <w:sz w:val="22"/>
          <w:szCs w:val="22"/>
        </w:rPr>
      </w:pPr>
      <w:r w:rsidRPr="00F0599A">
        <w:rPr>
          <w:bCs/>
          <w:sz w:val="22"/>
          <w:szCs w:val="22"/>
        </w:rPr>
        <w:t xml:space="preserve">Research on geospatial stable isotope ratio patterns </w:t>
      </w:r>
      <w:r w:rsidR="00557787" w:rsidRPr="00F0599A">
        <w:rPr>
          <w:bCs/>
          <w:sz w:val="22"/>
          <w:szCs w:val="22"/>
        </w:rPr>
        <w:t xml:space="preserve">was </w:t>
      </w:r>
      <w:r w:rsidRPr="00F0599A">
        <w:rPr>
          <w:bCs/>
          <w:sz w:val="22"/>
          <w:szCs w:val="22"/>
        </w:rPr>
        <w:t xml:space="preserve">featured in news articles in </w:t>
      </w:r>
      <w:r w:rsidRPr="00F0599A">
        <w:rPr>
          <w:bCs/>
          <w:i/>
          <w:sz w:val="22"/>
          <w:szCs w:val="22"/>
        </w:rPr>
        <w:t>Nature</w:t>
      </w:r>
      <w:r w:rsidRPr="00F0599A">
        <w:rPr>
          <w:bCs/>
          <w:sz w:val="22"/>
          <w:szCs w:val="22"/>
        </w:rPr>
        <w:t xml:space="preserve"> and </w:t>
      </w:r>
      <w:r w:rsidRPr="00F0599A">
        <w:rPr>
          <w:bCs/>
          <w:i/>
          <w:sz w:val="22"/>
          <w:szCs w:val="22"/>
        </w:rPr>
        <w:t>Conservation in Practice</w:t>
      </w:r>
      <w:r w:rsidRPr="00F0599A">
        <w:rPr>
          <w:bCs/>
          <w:sz w:val="22"/>
          <w:szCs w:val="22"/>
        </w:rPr>
        <w:t xml:space="preserve"> (both 2006)</w:t>
      </w:r>
    </w:p>
    <w:p w14:paraId="05F4E3DF" w14:textId="77777777" w:rsidR="00D95761" w:rsidRPr="00F0599A" w:rsidRDefault="00261464" w:rsidP="00D95761">
      <w:pPr>
        <w:widowControl w:val="0"/>
        <w:numPr>
          <w:ilvl w:val="0"/>
          <w:numId w:val="9"/>
        </w:numPr>
        <w:tabs>
          <w:tab w:val="clear" w:pos="3330"/>
          <w:tab w:val="num" w:pos="360"/>
        </w:tabs>
        <w:spacing w:line="251" w:lineRule="auto"/>
        <w:ind w:left="360"/>
        <w:outlineLvl w:val="0"/>
        <w:rPr>
          <w:b/>
          <w:bCs/>
          <w:sz w:val="22"/>
          <w:szCs w:val="22"/>
        </w:rPr>
      </w:pPr>
      <w:r w:rsidRPr="00F0599A">
        <w:rPr>
          <w:bCs/>
          <w:sz w:val="22"/>
          <w:szCs w:val="22"/>
        </w:rPr>
        <w:t>P</w:t>
      </w:r>
      <w:r w:rsidR="00D95761" w:rsidRPr="00F0599A">
        <w:rPr>
          <w:bCs/>
          <w:sz w:val="22"/>
          <w:szCs w:val="22"/>
        </w:rPr>
        <w:t xml:space="preserve">roject on clays and the </w:t>
      </w:r>
      <w:proofErr w:type="spellStart"/>
      <w:r w:rsidR="00D95761" w:rsidRPr="00F0599A">
        <w:rPr>
          <w:bCs/>
          <w:sz w:val="22"/>
          <w:szCs w:val="22"/>
        </w:rPr>
        <w:t>Paleoecene</w:t>
      </w:r>
      <w:proofErr w:type="spellEnd"/>
      <w:r w:rsidR="00D95761" w:rsidRPr="00F0599A">
        <w:rPr>
          <w:bCs/>
          <w:sz w:val="22"/>
          <w:szCs w:val="22"/>
        </w:rPr>
        <w:t xml:space="preserve">/Eocene boundary carbon cycle was highlighted in a news article for </w:t>
      </w:r>
      <w:r w:rsidR="00D95761" w:rsidRPr="00F0599A">
        <w:rPr>
          <w:bCs/>
          <w:i/>
          <w:sz w:val="22"/>
          <w:szCs w:val="22"/>
        </w:rPr>
        <w:t>Science</w:t>
      </w:r>
      <w:r w:rsidR="00D95761" w:rsidRPr="00F0599A">
        <w:rPr>
          <w:bCs/>
          <w:sz w:val="22"/>
          <w:szCs w:val="22"/>
        </w:rPr>
        <w:t xml:space="preserve"> (2005)</w:t>
      </w:r>
    </w:p>
    <w:p w14:paraId="1ED6999C" w14:textId="77777777" w:rsidR="00AB3777" w:rsidRPr="00F0599A" w:rsidRDefault="00A90EC8" w:rsidP="00C2410D">
      <w:pPr>
        <w:widowControl w:val="0"/>
        <w:numPr>
          <w:ilvl w:val="0"/>
          <w:numId w:val="9"/>
        </w:numPr>
        <w:tabs>
          <w:tab w:val="clear" w:pos="3330"/>
          <w:tab w:val="num" w:pos="360"/>
        </w:tabs>
        <w:spacing w:line="251" w:lineRule="auto"/>
        <w:ind w:left="360"/>
        <w:outlineLvl w:val="0"/>
        <w:rPr>
          <w:sz w:val="22"/>
          <w:szCs w:val="22"/>
        </w:rPr>
      </w:pPr>
      <w:r w:rsidRPr="00F0599A">
        <w:rPr>
          <w:sz w:val="22"/>
          <w:szCs w:val="22"/>
        </w:rPr>
        <w:t xml:space="preserve">Work on mammal migration at the Paleocene/Eocene boundary was featured on the Discovery Channel Canada (TV), in a </w:t>
      </w:r>
      <w:r w:rsidRPr="00F0599A">
        <w:rPr>
          <w:i/>
          <w:sz w:val="22"/>
          <w:szCs w:val="22"/>
        </w:rPr>
        <w:t>Science</w:t>
      </w:r>
      <w:r w:rsidRPr="00F0599A">
        <w:rPr>
          <w:sz w:val="22"/>
          <w:szCs w:val="22"/>
        </w:rPr>
        <w:t xml:space="preserve"> magazine News &amp; Views article (print), in news pieces </w:t>
      </w:r>
      <w:r w:rsidR="00C2410D" w:rsidRPr="00F0599A">
        <w:rPr>
          <w:sz w:val="22"/>
          <w:szCs w:val="22"/>
        </w:rPr>
        <w:t xml:space="preserve">carried by </w:t>
      </w:r>
      <w:r w:rsidR="00C2410D" w:rsidRPr="00F0599A">
        <w:rPr>
          <w:i/>
          <w:sz w:val="22"/>
          <w:szCs w:val="22"/>
        </w:rPr>
        <w:t>Newsday</w:t>
      </w:r>
      <w:r w:rsidR="00C2410D" w:rsidRPr="00F0599A">
        <w:rPr>
          <w:sz w:val="22"/>
          <w:szCs w:val="22"/>
        </w:rPr>
        <w:t xml:space="preserve">, the </w:t>
      </w:r>
      <w:r w:rsidR="00C2410D" w:rsidRPr="00F0599A">
        <w:rPr>
          <w:i/>
          <w:sz w:val="22"/>
          <w:szCs w:val="22"/>
        </w:rPr>
        <w:t>Seattle Times</w:t>
      </w:r>
      <w:r w:rsidR="00C2410D" w:rsidRPr="00F0599A">
        <w:rPr>
          <w:sz w:val="22"/>
          <w:szCs w:val="22"/>
        </w:rPr>
        <w:t xml:space="preserve">, </w:t>
      </w:r>
      <w:r w:rsidR="00C2410D" w:rsidRPr="00F0599A">
        <w:rPr>
          <w:i/>
          <w:sz w:val="22"/>
          <w:szCs w:val="22"/>
        </w:rPr>
        <w:t>San Francisco Chronicle</w:t>
      </w:r>
      <w:r w:rsidR="00C2410D" w:rsidRPr="00F0599A">
        <w:rPr>
          <w:sz w:val="22"/>
          <w:szCs w:val="22"/>
        </w:rPr>
        <w:t xml:space="preserve">, </w:t>
      </w:r>
      <w:r w:rsidR="00C2410D" w:rsidRPr="00F0599A">
        <w:rPr>
          <w:i/>
          <w:sz w:val="22"/>
          <w:szCs w:val="22"/>
        </w:rPr>
        <w:t>Calgary Herald</w:t>
      </w:r>
      <w:r w:rsidR="00C2410D" w:rsidRPr="00F0599A">
        <w:rPr>
          <w:sz w:val="22"/>
          <w:szCs w:val="22"/>
        </w:rPr>
        <w:t xml:space="preserve">, </w:t>
      </w:r>
      <w:r w:rsidR="00C2410D" w:rsidRPr="00F0599A">
        <w:rPr>
          <w:i/>
          <w:sz w:val="22"/>
          <w:szCs w:val="22"/>
        </w:rPr>
        <w:t>Toronto Globe and Mail</w:t>
      </w:r>
      <w:r w:rsidR="00C2410D" w:rsidRPr="00F0599A">
        <w:rPr>
          <w:sz w:val="22"/>
          <w:szCs w:val="22"/>
        </w:rPr>
        <w:t xml:space="preserve">, and </w:t>
      </w:r>
      <w:r w:rsidR="00526D0E" w:rsidRPr="00F0599A">
        <w:rPr>
          <w:i/>
          <w:sz w:val="22"/>
          <w:szCs w:val="22"/>
        </w:rPr>
        <w:t>Science News</w:t>
      </w:r>
      <w:r w:rsidR="00526D0E" w:rsidRPr="00F0599A">
        <w:rPr>
          <w:sz w:val="22"/>
          <w:szCs w:val="22"/>
        </w:rPr>
        <w:t xml:space="preserve"> </w:t>
      </w:r>
      <w:r w:rsidR="00C2410D" w:rsidRPr="00F0599A">
        <w:rPr>
          <w:sz w:val="22"/>
          <w:szCs w:val="22"/>
        </w:rPr>
        <w:t xml:space="preserve">Magazine </w:t>
      </w:r>
      <w:r w:rsidR="00526D0E" w:rsidRPr="00F0599A">
        <w:rPr>
          <w:sz w:val="22"/>
          <w:szCs w:val="22"/>
        </w:rPr>
        <w:t>(</w:t>
      </w:r>
      <w:r w:rsidR="00C2410D" w:rsidRPr="00F0599A">
        <w:rPr>
          <w:sz w:val="22"/>
          <w:szCs w:val="22"/>
        </w:rPr>
        <w:t xml:space="preserve">all </w:t>
      </w:r>
      <w:r w:rsidR="00526D0E" w:rsidRPr="00F0599A">
        <w:rPr>
          <w:sz w:val="22"/>
          <w:szCs w:val="22"/>
        </w:rPr>
        <w:t>print)</w:t>
      </w:r>
      <w:r w:rsidR="00C2410D" w:rsidRPr="00F0599A">
        <w:rPr>
          <w:sz w:val="22"/>
          <w:szCs w:val="22"/>
        </w:rPr>
        <w:t xml:space="preserve">, and reports on </w:t>
      </w:r>
      <w:r w:rsidR="00C2410D" w:rsidRPr="00F0599A">
        <w:rPr>
          <w:i/>
          <w:sz w:val="22"/>
          <w:szCs w:val="22"/>
        </w:rPr>
        <w:t>Scientific American Online</w:t>
      </w:r>
      <w:r w:rsidR="00C2410D" w:rsidRPr="00F0599A">
        <w:rPr>
          <w:sz w:val="22"/>
          <w:szCs w:val="22"/>
        </w:rPr>
        <w:t xml:space="preserve"> and </w:t>
      </w:r>
      <w:r w:rsidR="00C2410D" w:rsidRPr="00F0599A">
        <w:rPr>
          <w:i/>
          <w:sz w:val="22"/>
          <w:szCs w:val="22"/>
        </w:rPr>
        <w:t>Bio.com</w:t>
      </w:r>
      <w:r w:rsidR="00C2410D" w:rsidRPr="00F0599A">
        <w:rPr>
          <w:sz w:val="22"/>
          <w:szCs w:val="22"/>
        </w:rPr>
        <w:t xml:space="preserve"> (web</w:t>
      </w:r>
      <w:r w:rsidR="004D572B" w:rsidRPr="00F0599A">
        <w:rPr>
          <w:sz w:val="22"/>
          <w:szCs w:val="22"/>
        </w:rPr>
        <w:t>; all 2002</w:t>
      </w:r>
      <w:r w:rsidR="002860B0">
        <w:rPr>
          <w:sz w:val="22"/>
          <w:szCs w:val="22"/>
        </w:rPr>
        <w:t>)</w:t>
      </w:r>
    </w:p>
    <w:p w14:paraId="29CFC6F9" w14:textId="77777777" w:rsidR="00AB3777" w:rsidRPr="00F0599A" w:rsidRDefault="00AB3777" w:rsidP="00AB3777">
      <w:pPr>
        <w:widowControl w:val="0"/>
        <w:spacing w:line="251" w:lineRule="auto"/>
        <w:outlineLvl w:val="0"/>
        <w:rPr>
          <w:b/>
          <w:bCs/>
          <w:sz w:val="22"/>
          <w:szCs w:val="22"/>
        </w:rPr>
      </w:pPr>
    </w:p>
    <w:p w14:paraId="2310F502" w14:textId="77777777" w:rsidR="00260D0B" w:rsidRPr="00F0599A" w:rsidRDefault="00305416" w:rsidP="00AE2D81">
      <w:pPr>
        <w:pStyle w:val="Heading1"/>
      </w:pPr>
      <w:r w:rsidRPr="00F0599A">
        <w:t>Community</w:t>
      </w:r>
      <w:r w:rsidR="00260D0B" w:rsidRPr="00F0599A">
        <w:t xml:space="preserve"> </w:t>
      </w:r>
      <w:r w:rsidR="00261320" w:rsidRPr="00F0599A">
        <w:t>Leadership</w:t>
      </w:r>
      <w:r w:rsidR="00260D0B" w:rsidRPr="00F0599A">
        <w:t>:</w:t>
      </w:r>
    </w:p>
    <w:p w14:paraId="5C940A31" w14:textId="4B996F89" w:rsidR="007E1083" w:rsidRDefault="001D4FC8" w:rsidP="001D4FC8">
      <w:pPr>
        <w:tabs>
          <w:tab w:val="left" w:pos="360"/>
        </w:tabs>
        <w:rPr>
          <w:sz w:val="22"/>
          <w:szCs w:val="22"/>
        </w:rPr>
      </w:pPr>
      <w:r w:rsidRPr="00F0599A">
        <w:rPr>
          <w:sz w:val="22"/>
          <w:szCs w:val="22"/>
        </w:rPr>
        <w:sym w:font="Symbol" w:char="F0A8"/>
      </w:r>
      <w:r w:rsidRPr="00F0599A">
        <w:rPr>
          <w:sz w:val="22"/>
          <w:szCs w:val="22"/>
        </w:rPr>
        <w:tab/>
      </w:r>
      <w:r w:rsidR="007E1083">
        <w:rPr>
          <w:sz w:val="22"/>
          <w:szCs w:val="22"/>
        </w:rPr>
        <w:t xml:space="preserve">Associate Editor, </w:t>
      </w:r>
      <w:r w:rsidR="007E1083">
        <w:rPr>
          <w:i/>
          <w:sz w:val="22"/>
          <w:szCs w:val="22"/>
        </w:rPr>
        <w:t>Science Advances</w:t>
      </w:r>
      <w:r w:rsidR="007E1083">
        <w:rPr>
          <w:sz w:val="22"/>
          <w:szCs w:val="22"/>
        </w:rPr>
        <w:t xml:space="preserve"> (2021 – present)</w:t>
      </w:r>
    </w:p>
    <w:p w14:paraId="5858A745" w14:textId="5552C990" w:rsidR="00AB1151" w:rsidRPr="00AB1151" w:rsidRDefault="00AB1151" w:rsidP="001D4FC8">
      <w:pPr>
        <w:tabs>
          <w:tab w:val="left" w:pos="360"/>
        </w:tabs>
        <w:rPr>
          <w:sz w:val="22"/>
          <w:szCs w:val="22"/>
        </w:rPr>
      </w:pPr>
      <w:r w:rsidRPr="00F0599A">
        <w:rPr>
          <w:sz w:val="22"/>
          <w:szCs w:val="22"/>
        </w:rPr>
        <w:sym w:font="Symbol" w:char="F0A8"/>
      </w:r>
      <w:r>
        <w:rPr>
          <w:sz w:val="22"/>
          <w:szCs w:val="22"/>
        </w:rPr>
        <w:tab/>
        <w:t xml:space="preserve">Member, </w:t>
      </w:r>
      <w:r w:rsidRPr="00AB1151">
        <w:rPr>
          <w:i/>
          <w:iCs/>
          <w:sz w:val="22"/>
          <w:szCs w:val="22"/>
        </w:rPr>
        <w:t>AGU Union Fellows Committee</w:t>
      </w:r>
      <w:r>
        <w:rPr>
          <w:sz w:val="22"/>
          <w:szCs w:val="22"/>
        </w:rPr>
        <w:t xml:space="preserve"> (2021 – present)</w:t>
      </w:r>
    </w:p>
    <w:p w14:paraId="3657EA0B" w14:textId="77777777" w:rsidR="001D4FC8" w:rsidRPr="00F0599A" w:rsidRDefault="007E1083" w:rsidP="001D4FC8">
      <w:pPr>
        <w:tabs>
          <w:tab w:val="left" w:pos="360"/>
        </w:tabs>
        <w:rPr>
          <w:sz w:val="22"/>
          <w:szCs w:val="22"/>
        </w:rPr>
      </w:pPr>
      <w:r w:rsidRPr="00F0599A">
        <w:rPr>
          <w:sz w:val="22"/>
          <w:szCs w:val="22"/>
        </w:rPr>
        <w:sym w:font="Symbol" w:char="F0A8"/>
      </w:r>
      <w:r>
        <w:rPr>
          <w:sz w:val="22"/>
          <w:szCs w:val="22"/>
        </w:rPr>
        <w:tab/>
      </w:r>
      <w:r w:rsidR="001D4FC8">
        <w:rPr>
          <w:sz w:val="22"/>
          <w:szCs w:val="22"/>
        </w:rPr>
        <w:t>Member</w:t>
      </w:r>
      <w:r w:rsidR="001D4FC8" w:rsidRPr="00F0599A">
        <w:rPr>
          <w:sz w:val="22"/>
          <w:szCs w:val="22"/>
        </w:rPr>
        <w:t xml:space="preserve">, </w:t>
      </w:r>
      <w:r w:rsidR="001D4FC8" w:rsidRPr="00F0599A">
        <w:rPr>
          <w:i/>
          <w:sz w:val="22"/>
          <w:szCs w:val="22"/>
        </w:rPr>
        <w:t xml:space="preserve">NEON </w:t>
      </w:r>
      <w:r w:rsidR="001D4FC8">
        <w:rPr>
          <w:i/>
          <w:sz w:val="22"/>
          <w:szCs w:val="22"/>
        </w:rPr>
        <w:t xml:space="preserve">Atmospheric Isotopes </w:t>
      </w:r>
      <w:r w:rsidR="001D4FC8" w:rsidRPr="00F0599A">
        <w:rPr>
          <w:i/>
          <w:sz w:val="22"/>
          <w:szCs w:val="22"/>
        </w:rPr>
        <w:t>Technical Working Group</w:t>
      </w:r>
      <w:r w:rsidR="001D4FC8">
        <w:rPr>
          <w:sz w:val="22"/>
          <w:szCs w:val="22"/>
        </w:rPr>
        <w:t xml:space="preserve"> (2020</w:t>
      </w:r>
      <w:r w:rsidR="001D4FC8" w:rsidRPr="00F0599A">
        <w:rPr>
          <w:sz w:val="22"/>
          <w:szCs w:val="22"/>
        </w:rPr>
        <w:t xml:space="preserve"> – </w:t>
      </w:r>
      <w:r w:rsidR="001D4FC8">
        <w:rPr>
          <w:sz w:val="22"/>
          <w:szCs w:val="22"/>
        </w:rPr>
        <w:t>present</w:t>
      </w:r>
      <w:r w:rsidR="001D4FC8" w:rsidRPr="00F0599A">
        <w:rPr>
          <w:sz w:val="22"/>
          <w:szCs w:val="22"/>
        </w:rPr>
        <w:t>)</w:t>
      </w:r>
    </w:p>
    <w:p w14:paraId="3FA379F3" w14:textId="77777777" w:rsidR="001D4FC8" w:rsidRPr="00F0599A" w:rsidRDefault="001D4FC8" w:rsidP="001D4FC8">
      <w:pPr>
        <w:tabs>
          <w:tab w:val="left" w:pos="360"/>
        </w:tabs>
        <w:rPr>
          <w:sz w:val="22"/>
          <w:szCs w:val="22"/>
        </w:rPr>
      </w:pPr>
      <w:r w:rsidRPr="00F0599A">
        <w:rPr>
          <w:sz w:val="22"/>
          <w:szCs w:val="22"/>
        </w:rPr>
        <w:sym w:font="Symbol" w:char="F0A8"/>
      </w:r>
      <w:r w:rsidRPr="00F0599A">
        <w:rPr>
          <w:sz w:val="22"/>
          <w:szCs w:val="22"/>
        </w:rPr>
        <w:tab/>
      </w:r>
      <w:r>
        <w:rPr>
          <w:sz w:val="22"/>
          <w:szCs w:val="22"/>
        </w:rPr>
        <w:t>Core Member</w:t>
      </w:r>
      <w:r w:rsidRPr="00F0599A">
        <w:rPr>
          <w:sz w:val="22"/>
          <w:szCs w:val="22"/>
        </w:rPr>
        <w:t xml:space="preserve">, </w:t>
      </w:r>
      <w:r>
        <w:rPr>
          <w:i/>
          <w:sz w:val="22"/>
          <w:szCs w:val="22"/>
        </w:rPr>
        <w:t>US CLIVAR Water Isotope</w:t>
      </w:r>
      <w:r w:rsidRPr="00F0599A">
        <w:rPr>
          <w:i/>
          <w:sz w:val="22"/>
          <w:szCs w:val="22"/>
        </w:rPr>
        <w:t xml:space="preserve"> Working Group</w:t>
      </w:r>
      <w:r>
        <w:rPr>
          <w:sz w:val="22"/>
          <w:szCs w:val="22"/>
        </w:rPr>
        <w:t xml:space="preserve"> (2018</w:t>
      </w:r>
      <w:r w:rsidRPr="00F0599A">
        <w:rPr>
          <w:sz w:val="22"/>
          <w:szCs w:val="22"/>
        </w:rPr>
        <w:t xml:space="preserve"> – </w:t>
      </w:r>
      <w:r>
        <w:rPr>
          <w:sz w:val="22"/>
          <w:szCs w:val="22"/>
        </w:rPr>
        <w:t>present</w:t>
      </w:r>
      <w:r w:rsidRPr="00F0599A">
        <w:rPr>
          <w:sz w:val="22"/>
          <w:szCs w:val="22"/>
        </w:rPr>
        <w:t>)</w:t>
      </w:r>
    </w:p>
    <w:p w14:paraId="7D8A2A6D" w14:textId="77777777" w:rsidR="001D4FC8" w:rsidRPr="00EC789A" w:rsidRDefault="001D4FC8" w:rsidP="001D4FC8">
      <w:pPr>
        <w:tabs>
          <w:tab w:val="left" w:pos="360"/>
        </w:tabs>
        <w:rPr>
          <w:sz w:val="22"/>
          <w:szCs w:val="22"/>
        </w:rPr>
      </w:pPr>
      <w:r w:rsidRPr="00F0599A">
        <w:rPr>
          <w:sz w:val="22"/>
          <w:szCs w:val="22"/>
        </w:rPr>
        <w:lastRenderedPageBreak/>
        <w:sym w:font="Symbol" w:char="F0A8"/>
      </w:r>
      <w:r w:rsidRPr="00F0599A">
        <w:rPr>
          <w:sz w:val="22"/>
          <w:szCs w:val="22"/>
        </w:rPr>
        <w:tab/>
      </w:r>
      <w:r>
        <w:rPr>
          <w:sz w:val="22"/>
          <w:szCs w:val="22"/>
        </w:rPr>
        <w:t xml:space="preserve">Steering Committee, </w:t>
      </w:r>
      <w:proofErr w:type="spellStart"/>
      <w:r>
        <w:rPr>
          <w:i/>
          <w:sz w:val="22"/>
          <w:szCs w:val="22"/>
        </w:rPr>
        <w:t>EarthRates</w:t>
      </w:r>
      <w:proofErr w:type="spellEnd"/>
      <w:r>
        <w:rPr>
          <w:i/>
          <w:sz w:val="22"/>
          <w:szCs w:val="22"/>
        </w:rPr>
        <w:t xml:space="preserve"> RCN</w:t>
      </w:r>
      <w:r>
        <w:rPr>
          <w:sz w:val="22"/>
          <w:szCs w:val="22"/>
        </w:rPr>
        <w:t xml:space="preserve"> (2018</w:t>
      </w:r>
      <w:r w:rsidR="007E1083">
        <w:rPr>
          <w:sz w:val="22"/>
          <w:szCs w:val="22"/>
        </w:rPr>
        <w:t xml:space="preserve"> – </w:t>
      </w:r>
      <w:r>
        <w:rPr>
          <w:sz w:val="22"/>
          <w:szCs w:val="22"/>
        </w:rPr>
        <w:t>present</w:t>
      </w:r>
      <w:r w:rsidR="007E1083">
        <w:rPr>
          <w:sz w:val="22"/>
          <w:szCs w:val="22"/>
        </w:rPr>
        <w:t>)</w:t>
      </w:r>
    </w:p>
    <w:p w14:paraId="38FF7902" w14:textId="77777777" w:rsidR="001D4FC8" w:rsidRDefault="001D4FC8" w:rsidP="001D4FC8">
      <w:pPr>
        <w:tabs>
          <w:tab w:val="left" w:pos="360"/>
        </w:tabs>
        <w:ind w:left="360" w:hanging="360"/>
        <w:rPr>
          <w:sz w:val="22"/>
          <w:szCs w:val="22"/>
        </w:rPr>
      </w:pPr>
      <w:r w:rsidRPr="00F0599A">
        <w:rPr>
          <w:sz w:val="22"/>
          <w:szCs w:val="22"/>
        </w:rPr>
        <w:sym w:font="Symbol" w:char="F0A8"/>
      </w:r>
      <w:r>
        <w:rPr>
          <w:sz w:val="22"/>
          <w:szCs w:val="22"/>
        </w:rPr>
        <w:tab/>
        <w:t>Developed and coordinated annual, 2-week, multi-institutional, multi-instructor graduate short course Isotopes in Spatial Ecology and Biogeochemistry (2013 – present)</w:t>
      </w:r>
    </w:p>
    <w:p w14:paraId="1E550292" w14:textId="77777777" w:rsidR="005708DA" w:rsidRPr="00CE0C95" w:rsidRDefault="005708DA" w:rsidP="005708DA">
      <w:pPr>
        <w:tabs>
          <w:tab w:val="left" w:pos="360"/>
        </w:tabs>
        <w:ind w:left="360" w:hanging="360"/>
        <w:rPr>
          <w:sz w:val="22"/>
          <w:szCs w:val="22"/>
        </w:rPr>
      </w:pPr>
      <w:r w:rsidRPr="00F0599A">
        <w:rPr>
          <w:sz w:val="22"/>
          <w:szCs w:val="22"/>
        </w:rPr>
        <w:sym w:font="Symbol" w:char="F0A8"/>
      </w:r>
      <w:r>
        <w:rPr>
          <w:sz w:val="22"/>
          <w:szCs w:val="22"/>
        </w:rPr>
        <w:tab/>
        <w:t xml:space="preserve">Advisory Board, </w:t>
      </w:r>
      <w:r>
        <w:rPr>
          <w:i/>
          <w:sz w:val="22"/>
          <w:szCs w:val="22"/>
        </w:rPr>
        <w:t>American Chemical Society-Petroleum Research Fund</w:t>
      </w:r>
      <w:r>
        <w:rPr>
          <w:sz w:val="22"/>
          <w:szCs w:val="22"/>
        </w:rPr>
        <w:t xml:space="preserve"> (2016 – 2021)</w:t>
      </w:r>
    </w:p>
    <w:p w14:paraId="2E2DDE18" w14:textId="77777777" w:rsidR="005708DA" w:rsidRPr="00F0599A" w:rsidRDefault="005708DA" w:rsidP="005708DA">
      <w:pPr>
        <w:tabs>
          <w:tab w:val="left" w:pos="360"/>
        </w:tabs>
        <w:rPr>
          <w:sz w:val="22"/>
          <w:szCs w:val="22"/>
        </w:rPr>
      </w:pPr>
      <w:r w:rsidRPr="00F0599A">
        <w:rPr>
          <w:sz w:val="22"/>
          <w:szCs w:val="22"/>
        </w:rPr>
        <w:sym w:font="Symbol" w:char="F0A8"/>
      </w:r>
      <w:r w:rsidRPr="00F0599A">
        <w:rPr>
          <w:sz w:val="22"/>
          <w:szCs w:val="22"/>
        </w:rPr>
        <w:tab/>
      </w:r>
      <w:r>
        <w:rPr>
          <w:sz w:val="22"/>
          <w:szCs w:val="22"/>
        </w:rPr>
        <w:t>Chair</w:t>
      </w:r>
      <w:r w:rsidRPr="00F0599A">
        <w:rPr>
          <w:sz w:val="22"/>
          <w:szCs w:val="22"/>
        </w:rPr>
        <w:t xml:space="preserve">, </w:t>
      </w:r>
      <w:r w:rsidRPr="00F0599A">
        <w:rPr>
          <w:i/>
          <w:sz w:val="22"/>
          <w:szCs w:val="22"/>
        </w:rPr>
        <w:t xml:space="preserve">NEON </w:t>
      </w:r>
      <w:r>
        <w:rPr>
          <w:i/>
          <w:sz w:val="22"/>
          <w:szCs w:val="22"/>
        </w:rPr>
        <w:t xml:space="preserve">Atmospheric Isotopes </w:t>
      </w:r>
      <w:r w:rsidRPr="00F0599A">
        <w:rPr>
          <w:i/>
          <w:sz w:val="22"/>
          <w:szCs w:val="22"/>
        </w:rPr>
        <w:t>Technical Working Group</w:t>
      </w:r>
      <w:r>
        <w:rPr>
          <w:sz w:val="22"/>
          <w:szCs w:val="22"/>
        </w:rPr>
        <w:t xml:space="preserve"> (2018</w:t>
      </w:r>
      <w:r w:rsidRPr="00F0599A">
        <w:rPr>
          <w:sz w:val="22"/>
          <w:szCs w:val="22"/>
        </w:rPr>
        <w:t xml:space="preserve"> – </w:t>
      </w:r>
      <w:r>
        <w:rPr>
          <w:sz w:val="22"/>
          <w:szCs w:val="22"/>
        </w:rPr>
        <w:t>2020</w:t>
      </w:r>
      <w:r w:rsidRPr="00F0599A">
        <w:rPr>
          <w:sz w:val="22"/>
          <w:szCs w:val="22"/>
        </w:rPr>
        <w:t>)</w:t>
      </w:r>
    </w:p>
    <w:p w14:paraId="3BD22130" w14:textId="77777777" w:rsidR="001D4FC8" w:rsidRPr="00EF01AE" w:rsidRDefault="001D4FC8" w:rsidP="001D4FC8">
      <w:pPr>
        <w:tabs>
          <w:tab w:val="left" w:pos="360"/>
        </w:tabs>
        <w:ind w:left="360" w:hanging="360"/>
        <w:rPr>
          <w:sz w:val="22"/>
          <w:szCs w:val="22"/>
        </w:rPr>
      </w:pPr>
      <w:r w:rsidRPr="00F0599A">
        <w:rPr>
          <w:sz w:val="22"/>
          <w:szCs w:val="22"/>
        </w:rPr>
        <w:sym w:font="Symbol" w:char="F0A8"/>
      </w:r>
      <w:r>
        <w:rPr>
          <w:sz w:val="22"/>
          <w:szCs w:val="22"/>
        </w:rPr>
        <w:tab/>
        <w:t xml:space="preserve">Associate Editor, </w:t>
      </w:r>
      <w:r>
        <w:rPr>
          <w:i/>
          <w:sz w:val="22"/>
          <w:szCs w:val="22"/>
        </w:rPr>
        <w:t>Paleoceanography</w:t>
      </w:r>
      <w:r>
        <w:rPr>
          <w:sz w:val="22"/>
          <w:szCs w:val="22"/>
        </w:rPr>
        <w:t xml:space="preserve"> (2016 – 2020)</w:t>
      </w:r>
    </w:p>
    <w:p w14:paraId="074FF1A7" w14:textId="77777777" w:rsidR="001D4FC8" w:rsidRPr="005F5878" w:rsidRDefault="001D4FC8" w:rsidP="001D4FC8">
      <w:pPr>
        <w:tabs>
          <w:tab w:val="left" w:pos="360"/>
        </w:tabs>
        <w:ind w:left="360" w:hanging="360"/>
        <w:rPr>
          <w:sz w:val="22"/>
          <w:szCs w:val="22"/>
        </w:rPr>
      </w:pPr>
      <w:r w:rsidRPr="00F0599A">
        <w:rPr>
          <w:sz w:val="22"/>
          <w:szCs w:val="22"/>
        </w:rPr>
        <w:sym w:font="Symbol" w:char="F0A8"/>
      </w:r>
      <w:r>
        <w:rPr>
          <w:sz w:val="22"/>
          <w:szCs w:val="22"/>
        </w:rPr>
        <w:tab/>
        <w:t xml:space="preserve">Steering Committee, </w:t>
      </w:r>
      <w:r>
        <w:rPr>
          <w:i/>
          <w:sz w:val="22"/>
          <w:szCs w:val="22"/>
        </w:rPr>
        <w:t>NSF-RCN on Improving Reconstructions of Cenozoic pCO</w:t>
      </w:r>
      <w:r w:rsidRPr="005F5878">
        <w:rPr>
          <w:i/>
          <w:sz w:val="22"/>
          <w:szCs w:val="22"/>
          <w:vertAlign w:val="subscript"/>
        </w:rPr>
        <w:t>2</w:t>
      </w:r>
      <w:r>
        <w:rPr>
          <w:i/>
          <w:sz w:val="22"/>
          <w:szCs w:val="22"/>
        </w:rPr>
        <w:t xml:space="preserve"> and Temperature Change</w:t>
      </w:r>
      <w:r>
        <w:rPr>
          <w:sz w:val="22"/>
          <w:szCs w:val="22"/>
        </w:rPr>
        <w:t xml:space="preserve"> (2016</w:t>
      </w:r>
      <w:r w:rsidR="007E1083">
        <w:rPr>
          <w:sz w:val="22"/>
          <w:szCs w:val="22"/>
        </w:rPr>
        <w:t xml:space="preserve"> – </w:t>
      </w:r>
      <w:r>
        <w:rPr>
          <w:sz w:val="22"/>
          <w:szCs w:val="22"/>
        </w:rPr>
        <w:t>2019</w:t>
      </w:r>
      <w:r w:rsidR="007E1083">
        <w:rPr>
          <w:sz w:val="22"/>
          <w:szCs w:val="22"/>
        </w:rPr>
        <w:t>)</w:t>
      </w:r>
    </w:p>
    <w:p w14:paraId="20F64486" w14:textId="77777777" w:rsidR="00EF01AE" w:rsidRPr="00F0599A" w:rsidRDefault="00EF01AE" w:rsidP="00EF01AE">
      <w:pPr>
        <w:tabs>
          <w:tab w:val="left" w:pos="360"/>
        </w:tabs>
        <w:rPr>
          <w:sz w:val="22"/>
          <w:szCs w:val="22"/>
        </w:rPr>
      </w:pPr>
      <w:r w:rsidRPr="00F0599A">
        <w:rPr>
          <w:sz w:val="22"/>
          <w:szCs w:val="22"/>
        </w:rPr>
        <w:sym w:font="Symbol" w:char="F0A8"/>
      </w:r>
      <w:r w:rsidRPr="00F0599A">
        <w:rPr>
          <w:sz w:val="22"/>
          <w:szCs w:val="22"/>
        </w:rPr>
        <w:tab/>
        <w:t xml:space="preserve">Member, </w:t>
      </w:r>
      <w:r w:rsidRPr="00F0599A">
        <w:rPr>
          <w:i/>
          <w:sz w:val="22"/>
          <w:szCs w:val="22"/>
        </w:rPr>
        <w:t>NEON Biogeochemistry Technical Working Group</w:t>
      </w:r>
      <w:r w:rsidRPr="00F0599A">
        <w:rPr>
          <w:sz w:val="22"/>
          <w:szCs w:val="22"/>
        </w:rPr>
        <w:t xml:space="preserve"> (2012 – </w:t>
      </w:r>
      <w:r w:rsidR="00BF521F">
        <w:rPr>
          <w:sz w:val="22"/>
          <w:szCs w:val="22"/>
        </w:rPr>
        <w:t>2017</w:t>
      </w:r>
      <w:r w:rsidRPr="00F0599A">
        <w:rPr>
          <w:sz w:val="22"/>
          <w:szCs w:val="22"/>
        </w:rPr>
        <w:t>)</w:t>
      </w:r>
    </w:p>
    <w:p w14:paraId="22AF8CA4" w14:textId="77777777" w:rsidR="00A8252B" w:rsidRPr="00F0599A" w:rsidRDefault="00673519" w:rsidP="00261320">
      <w:pPr>
        <w:tabs>
          <w:tab w:val="left" w:pos="360"/>
        </w:tabs>
        <w:rPr>
          <w:sz w:val="22"/>
          <w:szCs w:val="22"/>
        </w:rPr>
      </w:pPr>
      <w:r w:rsidRPr="00F0599A">
        <w:rPr>
          <w:sz w:val="22"/>
          <w:szCs w:val="22"/>
        </w:rPr>
        <w:sym w:font="Symbol" w:char="F0A8"/>
      </w:r>
      <w:r w:rsidRPr="00F0599A">
        <w:rPr>
          <w:sz w:val="22"/>
          <w:szCs w:val="22"/>
        </w:rPr>
        <w:tab/>
      </w:r>
      <w:r w:rsidR="00A8252B" w:rsidRPr="00F0599A">
        <w:rPr>
          <w:sz w:val="22"/>
          <w:szCs w:val="22"/>
        </w:rPr>
        <w:t xml:space="preserve">Associate Editor, </w:t>
      </w:r>
      <w:r w:rsidR="00A8252B" w:rsidRPr="00F0599A">
        <w:rPr>
          <w:i/>
          <w:sz w:val="22"/>
          <w:szCs w:val="22"/>
        </w:rPr>
        <w:t>Methods in Ecology and Evolution</w:t>
      </w:r>
      <w:r w:rsidR="00A8252B" w:rsidRPr="00F0599A">
        <w:rPr>
          <w:sz w:val="22"/>
          <w:szCs w:val="22"/>
        </w:rPr>
        <w:t xml:space="preserve"> (2009 – </w:t>
      </w:r>
      <w:r w:rsidR="002F2BEB">
        <w:rPr>
          <w:sz w:val="22"/>
          <w:szCs w:val="22"/>
        </w:rPr>
        <w:t>2013</w:t>
      </w:r>
      <w:r w:rsidR="00A8252B" w:rsidRPr="00F0599A">
        <w:rPr>
          <w:sz w:val="22"/>
          <w:szCs w:val="22"/>
        </w:rPr>
        <w:t>)</w:t>
      </w:r>
    </w:p>
    <w:p w14:paraId="43B33FC0" w14:textId="77777777" w:rsidR="0066328A" w:rsidRPr="00F0599A" w:rsidRDefault="0066328A" w:rsidP="0066328A">
      <w:pPr>
        <w:tabs>
          <w:tab w:val="left" w:pos="360"/>
        </w:tabs>
        <w:rPr>
          <w:sz w:val="22"/>
          <w:szCs w:val="22"/>
        </w:rPr>
      </w:pPr>
      <w:r w:rsidRPr="00F0599A">
        <w:rPr>
          <w:sz w:val="22"/>
          <w:szCs w:val="22"/>
        </w:rPr>
        <w:sym w:font="Symbol" w:char="F0A8"/>
      </w:r>
      <w:r w:rsidRPr="00F0599A">
        <w:rPr>
          <w:sz w:val="22"/>
          <w:szCs w:val="22"/>
        </w:rPr>
        <w:tab/>
        <w:t xml:space="preserve">Membership representative, </w:t>
      </w:r>
      <w:r w:rsidRPr="00F0599A">
        <w:rPr>
          <w:i/>
          <w:sz w:val="22"/>
          <w:szCs w:val="22"/>
        </w:rPr>
        <w:t>DOSECC</w:t>
      </w:r>
      <w:r w:rsidRPr="00F0599A">
        <w:rPr>
          <w:sz w:val="22"/>
          <w:szCs w:val="22"/>
        </w:rPr>
        <w:t xml:space="preserve"> (2010 – </w:t>
      </w:r>
      <w:r>
        <w:rPr>
          <w:sz w:val="22"/>
          <w:szCs w:val="22"/>
        </w:rPr>
        <w:t>2012</w:t>
      </w:r>
      <w:r w:rsidRPr="00F0599A">
        <w:rPr>
          <w:sz w:val="22"/>
          <w:szCs w:val="22"/>
        </w:rPr>
        <w:t>)</w:t>
      </w:r>
    </w:p>
    <w:p w14:paraId="4EA1903A" w14:textId="77777777" w:rsidR="00B846A1" w:rsidRPr="00F0599A" w:rsidRDefault="00B846A1" w:rsidP="00B846A1">
      <w:pPr>
        <w:tabs>
          <w:tab w:val="left" w:pos="360"/>
        </w:tabs>
        <w:rPr>
          <w:sz w:val="22"/>
          <w:szCs w:val="22"/>
        </w:rPr>
      </w:pPr>
      <w:r w:rsidRPr="00F0599A">
        <w:rPr>
          <w:sz w:val="22"/>
          <w:szCs w:val="22"/>
        </w:rPr>
        <w:sym w:font="Symbol" w:char="F0A8"/>
      </w:r>
      <w:r w:rsidRPr="00F0599A">
        <w:rPr>
          <w:sz w:val="22"/>
          <w:szCs w:val="22"/>
        </w:rPr>
        <w:tab/>
        <w:t xml:space="preserve">Associate Editor, </w:t>
      </w:r>
      <w:r w:rsidRPr="00F0599A">
        <w:rPr>
          <w:i/>
          <w:sz w:val="22"/>
          <w:szCs w:val="22"/>
        </w:rPr>
        <w:t>Journal of Geochemical Exploration</w:t>
      </w:r>
      <w:r w:rsidRPr="00F0599A">
        <w:rPr>
          <w:sz w:val="22"/>
          <w:szCs w:val="22"/>
        </w:rPr>
        <w:t xml:space="preserve"> (2007 – 2010)</w:t>
      </w:r>
    </w:p>
    <w:p w14:paraId="2726D4FE" w14:textId="77777777" w:rsidR="00261320" w:rsidRPr="00F0599A" w:rsidRDefault="00261320" w:rsidP="00261320">
      <w:pPr>
        <w:tabs>
          <w:tab w:val="left" w:pos="360"/>
        </w:tabs>
        <w:ind w:left="360" w:hanging="360"/>
        <w:rPr>
          <w:sz w:val="22"/>
          <w:szCs w:val="22"/>
        </w:rPr>
      </w:pPr>
      <w:r w:rsidRPr="00F0599A">
        <w:rPr>
          <w:sz w:val="22"/>
          <w:szCs w:val="22"/>
        </w:rPr>
        <w:sym w:font="Symbol" w:char="F0A8"/>
      </w:r>
      <w:r w:rsidRPr="00F0599A">
        <w:rPr>
          <w:sz w:val="22"/>
          <w:szCs w:val="22"/>
        </w:rPr>
        <w:tab/>
        <w:t xml:space="preserve">Executive </w:t>
      </w:r>
      <w:r w:rsidR="0052377A" w:rsidRPr="00F0599A">
        <w:rPr>
          <w:sz w:val="22"/>
          <w:szCs w:val="22"/>
        </w:rPr>
        <w:t>C</w:t>
      </w:r>
      <w:r w:rsidRPr="00F0599A">
        <w:rPr>
          <w:sz w:val="22"/>
          <w:szCs w:val="22"/>
        </w:rPr>
        <w:t xml:space="preserve">ommittee, </w:t>
      </w:r>
      <w:proofErr w:type="spellStart"/>
      <w:r w:rsidRPr="00F0599A">
        <w:rPr>
          <w:i/>
          <w:sz w:val="22"/>
          <w:szCs w:val="22"/>
        </w:rPr>
        <w:t>Biogeosphere</w:t>
      </w:r>
      <w:proofErr w:type="spellEnd"/>
      <w:r w:rsidRPr="00F0599A">
        <w:rPr>
          <w:i/>
          <w:sz w:val="22"/>
          <w:szCs w:val="22"/>
        </w:rPr>
        <w:t>-Atmosphere Stable Isotope Network</w:t>
      </w:r>
      <w:r w:rsidRPr="00F0599A">
        <w:rPr>
          <w:sz w:val="22"/>
          <w:szCs w:val="22"/>
        </w:rPr>
        <w:t xml:space="preserve"> (2006 </w:t>
      </w:r>
      <w:r w:rsidR="007E1083">
        <w:rPr>
          <w:sz w:val="22"/>
          <w:szCs w:val="22"/>
        </w:rPr>
        <w:t>–</w:t>
      </w:r>
      <w:r w:rsidRPr="00F0599A">
        <w:rPr>
          <w:sz w:val="22"/>
          <w:szCs w:val="22"/>
        </w:rPr>
        <w:t xml:space="preserve"> </w:t>
      </w:r>
      <w:r w:rsidR="00ED0B2B" w:rsidRPr="00F0599A">
        <w:rPr>
          <w:sz w:val="22"/>
          <w:szCs w:val="22"/>
        </w:rPr>
        <w:t>2011</w:t>
      </w:r>
      <w:r w:rsidR="007E1083">
        <w:rPr>
          <w:sz w:val="22"/>
          <w:szCs w:val="22"/>
        </w:rPr>
        <w:t>)</w:t>
      </w:r>
    </w:p>
    <w:p w14:paraId="17C5D889" w14:textId="77777777" w:rsidR="00F82C95" w:rsidRDefault="00B35C77" w:rsidP="00F82C95">
      <w:pPr>
        <w:tabs>
          <w:tab w:val="left" w:pos="360"/>
        </w:tabs>
        <w:ind w:left="360" w:hanging="360"/>
        <w:rPr>
          <w:sz w:val="22"/>
          <w:szCs w:val="22"/>
        </w:rPr>
      </w:pPr>
      <w:r w:rsidRPr="00F0599A">
        <w:rPr>
          <w:sz w:val="22"/>
          <w:szCs w:val="22"/>
        </w:rPr>
        <w:sym w:font="Symbol" w:char="F0A8"/>
      </w:r>
      <w:r w:rsidRPr="00F0599A">
        <w:rPr>
          <w:sz w:val="22"/>
          <w:szCs w:val="22"/>
        </w:rPr>
        <w:tab/>
      </w:r>
      <w:r w:rsidR="00DE05CE" w:rsidRPr="00F0599A">
        <w:rPr>
          <w:sz w:val="22"/>
          <w:szCs w:val="22"/>
        </w:rPr>
        <w:t>Meeting organizer:</w:t>
      </w:r>
    </w:p>
    <w:p w14:paraId="1C10C575" w14:textId="77777777" w:rsidR="006D4873" w:rsidRDefault="006D4873" w:rsidP="006D4873">
      <w:pPr>
        <w:tabs>
          <w:tab w:val="left" w:pos="720"/>
        </w:tabs>
        <w:ind w:left="720" w:hanging="360"/>
        <w:rPr>
          <w:sz w:val="22"/>
          <w:szCs w:val="22"/>
        </w:rPr>
      </w:pPr>
      <w:r>
        <w:rPr>
          <w:sz w:val="22"/>
          <w:szCs w:val="22"/>
        </w:rPr>
        <w:t xml:space="preserve">Lead organizer of </w:t>
      </w:r>
      <w:r w:rsidRPr="006D4873">
        <w:rPr>
          <w:i/>
          <w:sz w:val="22"/>
          <w:szCs w:val="22"/>
        </w:rPr>
        <w:t>1</w:t>
      </w:r>
      <w:r w:rsidRPr="006D4873">
        <w:rPr>
          <w:i/>
          <w:sz w:val="22"/>
          <w:szCs w:val="22"/>
          <w:vertAlign w:val="superscript"/>
        </w:rPr>
        <w:t>st</w:t>
      </w:r>
      <w:r w:rsidRPr="006D4873">
        <w:rPr>
          <w:i/>
          <w:sz w:val="22"/>
          <w:szCs w:val="22"/>
        </w:rPr>
        <w:t xml:space="preserve"> ORIGIN Workshop on Data and Software Tools for Migration Science</w:t>
      </w:r>
      <w:r>
        <w:rPr>
          <w:sz w:val="22"/>
          <w:szCs w:val="22"/>
        </w:rPr>
        <w:t xml:space="preserve"> (November 2017, Snowbird, UT)</w:t>
      </w:r>
    </w:p>
    <w:p w14:paraId="4A73CA22" w14:textId="77777777" w:rsidR="00BB6B0C" w:rsidRDefault="00BB6B0C" w:rsidP="006D4873">
      <w:pPr>
        <w:tabs>
          <w:tab w:val="left" w:pos="720"/>
        </w:tabs>
        <w:ind w:left="720" w:hanging="360"/>
        <w:rPr>
          <w:sz w:val="22"/>
          <w:szCs w:val="22"/>
        </w:rPr>
      </w:pPr>
      <w:r>
        <w:rPr>
          <w:sz w:val="22"/>
          <w:szCs w:val="22"/>
        </w:rPr>
        <w:t>Co-</w:t>
      </w:r>
      <w:r w:rsidR="00ED4786">
        <w:rPr>
          <w:sz w:val="22"/>
          <w:szCs w:val="22"/>
        </w:rPr>
        <w:t>organizer</w:t>
      </w:r>
      <w:r>
        <w:rPr>
          <w:sz w:val="22"/>
          <w:szCs w:val="22"/>
        </w:rPr>
        <w:t xml:space="preserve"> of </w:t>
      </w:r>
      <w:r w:rsidRPr="00BB6B0C">
        <w:rPr>
          <w:i/>
          <w:sz w:val="22"/>
          <w:szCs w:val="22"/>
        </w:rPr>
        <w:t>Climatic and Biotic Events of the Early Paleogene</w:t>
      </w:r>
      <w:r>
        <w:rPr>
          <w:sz w:val="22"/>
          <w:szCs w:val="22"/>
        </w:rPr>
        <w:t xml:space="preserve"> (September 2017, Snowbird, UT)</w:t>
      </w:r>
    </w:p>
    <w:p w14:paraId="571E4FC5" w14:textId="77777777" w:rsidR="00F82C95" w:rsidRPr="00F82C95" w:rsidRDefault="00F82C95" w:rsidP="00F82C95">
      <w:pPr>
        <w:tabs>
          <w:tab w:val="left" w:pos="720"/>
        </w:tabs>
        <w:ind w:left="720" w:hanging="360"/>
        <w:rPr>
          <w:sz w:val="22"/>
          <w:szCs w:val="22"/>
        </w:rPr>
      </w:pPr>
      <w:r>
        <w:rPr>
          <w:sz w:val="22"/>
          <w:szCs w:val="22"/>
        </w:rPr>
        <w:t xml:space="preserve">Organizing committee for </w:t>
      </w:r>
      <w:r w:rsidRPr="00F82C95">
        <w:rPr>
          <w:i/>
          <w:sz w:val="22"/>
          <w:szCs w:val="22"/>
        </w:rPr>
        <w:t>Integrated Carbon and Water Ecological and Biogeochemical Synthesis Conference</w:t>
      </w:r>
      <w:r>
        <w:rPr>
          <w:sz w:val="22"/>
          <w:szCs w:val="22"/>
        </w:rPr>
        <w:t xml:space="preserve"> (March 2017, Stevenson, WA)</w:t>
      </w:r>
    </w:p>
    <w:p w14:paraId="40E7151A" w14:textId="77777777" w:rsidR="00D32480" w:rsidRPr="00F0599A" w:rsidRDefault="00D32480" w:rsidP="006D4873">
      <w:pPr>
        <w:tabs>
          <w:tab w:val="left" w:pos="720"/>
        </w:tabs>
        <w:ind w:left="720" w:hanging="360"/>
        <w:rPr>
          <w:sz w:val="22"/>
          <w:szCs w:val="22"/>
        </w:rPr>
      </w:pPr>
      <w:r>
        <w:rPr>
          <w:sz w:val="22"/>
          <w:szCs w:val="22"/>
        </w:rPr>
        <w:t xml:space="preserve">Co-organizer </w:t>
      </w:r>
      <w:r w:rsidR="00F6472F">
        <w:rPr>
          <w:sz w:val="22"/>
          <w:szCs w:val="22"/>
        </w:rPr>
        <w:t xml:space="preserve">and facilitator </w:t>
      </w:r>
      <w:r>
        <w:rPr>
          <w:sz w:val="22"/>
          <w:szCs w:val="22"/>
        </w:rPr>
        <w:t xml:space="preserve">of </w:t>
      </w:r>
      <w:r>
        <w:rPr>
          <w:i/>
          <w:sz w:val="22"/>
          <w:szCs w:val="22"/>
        </w:rPr>
        <w:t>NEON Isotope Workshop</w:t>
      </w:r>
      <w:r>
        <w:rPr>
          <w:sz w:val="22"/>
          <w:szCs w:val="22"/>
        </w:rPr>
        <w:t xml:space="preserve"> (January 2014, Boulder, CO) </w:t>
      </w:r>
    </w:p>
    <w:p w14:paraId="7C216CCB" w14:textId="77777777" w:rsidR="006C2D80" w:rsidRPr="00F0599A" w:rsidRDefault="006C2D80" w:rsidP="006D4873">
      <w:pPr>
        <w:tabs>
          <w:tab w:val="left" w:pos="720"/>
        </w:tabs>
        <w:ind w:left="720" w:hanging="360"/>
        <w:rPr>
          <w:sz w:val="22"/>
          <w:szCs w:val="22"/>
        </w:rPr>
      </w:pPr>
      <w:r w:rsidRPr="00F0599A">
        <w:rPr>
          <w:sz w:val="22"/>
          <w:szCs w:val="22"/>
        </w:rPr>
        <w:t xml:space="preserve">Organizing committee for </w:t>
      </w:r>
      <w:r>
        <w:rPr>
          <w:i/>
          <w:sz w:val="22"/>
          <w:szCs w:val="22"/>
        </w:rPr>
        <w:t>3</w:t>
      </w:r>
      <w:r>
        <w:rPr>
          <w:i/>
          <w:sz w:val="22"/>
          <w:szCs w:val="22"/>
          <w:vertAlign w:val="superscript"/>
        </w:rPr>
        <w:t>rd</w:t>
      </w:r>
      <w:r w:rsidRPr="00F0599A">
        <w:rPr>
          <w:i/>
          <w:sz w:val="22"/>
          <w:szCs w:val="22"/>
        </w:rPr>
        <w:t xml:space="preserve"> Macrosystems Biology PI Meeting</w:t>
      </w:r>
      <w:r w:rsidRPr="00F0599A">
        <w:rPr>
          <w:sz w:val="22"/>
          <w:szCs w:val="22"/>
        </w:rPr>
        <w:t xml:space="preserve"> (</w:t>
      </w:r>
      <w:r>
        <w:rPr>
          <w:sz w:val="22"/>
          <w:szCs w:val="22"/>
        </w:rPr>
        <w:t>June</w:t>
      </w:r>
      <w:r w:rsidRPr="00F0599A">
        <w:rPr>
          <w:sz w:val="22"/>
          <w:szCs w:val="22"/>
        </w:rPr>
        <w:t xml:space="preserve"> 201</w:t>
      </w:r>
      <w:r>
        <w:rPr>
          <w:sz w:val="22"/>
          <w:szCs w:val="22"/>
        </w:rPr>
        <w:t>4</w:t>
      </w:r>
      <w:r w:rsidRPr="00F0599A">
        <w:rPr>
          <w:sz w:val="22"/>
          <w:szCs w:val="22"/>
        </w:rPr>
        <w:t xml:space="preserve">, </w:t>
      </w:r>
      <w:r>
        <w:rPr>
          <w:sz w:val="22"/>
          <w:szCs w:val="22"/>
        </w:rPr>
        <w:t>Washington DC</w:t>
      </w:r>
      <w:r w:rsidRPr="00F0599A">
        <w:rPr>
          <w:sz w:val="22"/>
          <w:szCs w:val="22"/>
        </w:rPr>
        <w:t>)</w:t>
      </w:r>
    </w:p>
    <w:p w14:paraId="2957AC98" w14:textId="77777777" w:rsidR="00305416" w:rsidRPr="00F0599A" w:rsidRDefault="00305416" w:rsidP="006D4873">
      <w:pPr>
        <w:tabs>
          <w:tab w:val="left" w:pos="720"/>
        </w:tabs>
        <w:ind w:left="720" w:hanging="360"/>
        <w:rPr>
          <w:sz w:val="22"/>
          <w:szCs w:val="22"/>
        </w:rPr>
      </w:pPr>
      <w:r w:rsidRPr="00F0599A">
        <w:rPr>
          <w:sz w:val="22"/>
          <w:szCs w:val="22"/>
        </w:rPr>
        <w:t xml:space="preserve">Organizing committee for </w:t>
      </w:r>
      <w:r w:rsidRPr="00F0599A">
        <w:rPr>
          <w:i/>
          <w:sz w:val="22"/>
          <w:szCs w:val="22"/>
        </w:rPr>
        <w:t>1</w:t>
      </w:r>
      <w:r w:rsidRPr="00F0599A">
        <w:rPr>
          <w:i/>
          <w:sz w:val="22"/>
          <w:szCs w:val="22"/>
          <w:vertAlign w:val="superscript"/>
        </w:rPr>
        <w:t>st</w:t>
      </w:r>
      <w:r w:rsidRPr="00F0599A">
        <w:rPr>
          <w:i/>
          <w:sz w:val="22"/>
          <w:szCs w:val="22"/>
        </w:rPr>
        <w:t xml:space="preserve"> Macrosystems Biology PI Meeting</w:t>
      </w:r>
      <w:r w:rsidRPr="00F0599A">
        <w:rPr>
          <w:sz w:val="22"/>
          <w:szCs w:val="22"/>
        </w:rPr>
        <w:t xml:space="preserve"> (March 2012, Boulder, CO)</w:t>
      </w:r>
    </w:p>
    <w:p w14:paraId="23851F02" w14:textId="77777777" w:rsidR="00B35C77" w:rsidRPr="00F0599A" w:rsidRDefault="00B35C77" w:rsidP="006D4873">
      <w:pPr>
        <w:tabs>
          <w:tab w:val="left" w:pos="720"/>
        </w:tabs>
        <w:ind w:left="720" w:hanging="360"/>
        <w:rPr>
          <w:sz w:val="22"/>
          <w:szCs w:val="22"/>
        </w:rPr>
      </w:pPr>
      <w:r w:rsidRPr="00F0599A">
        <w:rPr>
          <w:sz w:val="22"/>
          <w:szCs w:val="22"/>
        </w:rPr>
        <w:t xml:space="preserve">Lead organizer of </w:t>
      </w:r>
      <w:r w:rsidRPr="00F0599A">
        <w:rPr>
          <w:i/>
          <w:sz w:val="22"/>
          <w:szCs w:val="22"/>
        </w:rPr>
        <w:t>Isoscapes2011</w:t>
      </w:r>
      <w:r w:rsidRPr="00F0599A">
        <w:rPr>
          <w:sz w:val="22"/>
          <w:szCs w:val="22"/>
        </w:rPr>
        <w:t xml:space="preserve"> (</w:t>
      </w:r>
      <w:hyperlink r:id="rId15" w:history="1">
        <w:r w:rsidRPr="00F0599A">
          <w:rPr>
            <w:rStyle w:val="Hyperlink"/>
            <w:sz w:val="22"/>
            <w:szCs w:val="22"/>
          </w:rPr>
          <w:t>http://isoscapes2011.or</w:t>
        </w:r>
      </w:hyperlink>
      <w:r w:rsidRPr="00F0599A">
        <w:rPr>
          <w:sz w:val="22"/>
          <w:szCs w:val="22"/>
        </w:rPr>
        <w:t>g, 60 U.S. and international participants)</w:t>
      </w:r>
    </w:p>
    <w:p w14:paraId="450356C2" w14:textId="77777777" w:rsidR="00261320" w:rsidRPr="00F0599A" w:rsidRDefault="003F1D50" w:rsidP="006D4873">
      <w:pPr>
        <w:tabs>
          <w:tab w:val="left" w:pos="720"/>
        </w:tabs>
        <w:ind w:left="720" w:hanging="360"/>
        <w:rPr>
          <w:sz w:val="22"/>
          <w:szCs w:val="22"/>
        </w:rPr>
      </w:pPr>
      <w:r w:rsidRPr="00F0599A">
        <w:rPr>
          <w:sz w:val="22"/>
          <w:szCs w:val="22"/>
        </w:rPr>
        <w:t>Lead organizer of</w:t>
      </w:r>
      <w:r w:rsidR="00261320" w:rsidRPr="00F0599A">
        <w:rPr>
          <w:sz w:val="22"/>
          <w:szCs w:val="22"/>
        </w:rPr>
        <w:t xml:space="preserve"> </w:t>
      </w:r>
      <w:r w:rsidR="00261320" w:rsidRPr="00F0599A">
        <w:rPr>
          <w:i/>
          <w:sz w:val="22"/>
          <w:szCs w:val="22"/>
        </w:rPr>
        <w:t>Isoscapes2008: Isotope Mapping and its Appli</w:t>
      </w:r>
      <w:r w:rsidR="00DE05CE" w:rsidRPr="00F0599A">
        <w:rPr>
          <w:i/>
          <w:sz w:val="22"/>
          <w:szCs w:val="22"/>
        </w:rPr>
        <w:t>cations</w:t>
      </w:r>
      <w:r w:rsidR="00DE05CE" w:rsidRPr="00F0599A">
        <w:rPr>
          <w:sz w:val="22"/>
          <w:szCs w:val="22"/>
        </w:rPr>
        <w:t xml:space="preserve"> </w:t>
      </w:r>
      <w:r w:rsidR="00261320" w:rsidRPr="00F0599A">
        <w:rPr>
          <w:sz w:val="22"/>
          <w:szCs w:val="22"/>
        </w:rPr>
        <w:t>(</w:t>
      </w:r>
      <w:hyperlink r:id="rId16" w:history="1">
        <w:r w:rsidR="00867AD3" w:rsidRPr="00F0599A">
          <w:rPr>
            <w:rStyle w:val="Hyperlink"/>
            <w:sz w:val="22"/>
            <w:szCs w:val="22"/>
          </w:rPr>
          <w:t>http://isoscapes2008.wordpress.com/</w:t>
        </w:r>
      </w:hyperlink>
      <w:r w:rsidR="00261320" w:rsidRPr="00F0599A">
        <w:rPr>
          <w:sz w:val="22"/>
          <w:szCs w:val="22"/>
        </w:rPr>
        <w:t xml:space="preserve">, 125 </w:t>
      </w:r>
      <w:r w:rsidRPr="00F0599A">
        <w:rPr>
          <w:sz w:val="22"/>
          <w:szCs w:val="22"/>
        </w:rPr>
        <w:t xml:space="preserve">U.S. and international </w:t>
      </w:r>
      <w:r w:rsidR="00261320" w:rsidRPr="00F0599A">
        <w:rPr>
          <w:sz w:val="22"/>
          <w:szCs w:val="22"/>
        </w:rPr>
        <w:t>participants)</w:t>
      </w:r>
    </w:p>
    <w:p w14:paraId="2C2431CF" w14:textId="77777777" w:rsidR="00261320" w:rsidRDefault="00261320" w:rsidP="00261320">
      <w:pPr>
        <w:tabs>
          <w:tab w:val="left" w:pos="360"/>
        </w:tabs>
        <w:ind w:left="360" w:hanging="360"/>
        <w:rPr>
          <w:sz w:val="22"/>
          <w:szCs w:val="22"/>
        </w:rPr>
      </w:pPr>
      <w:r w:rsidRPr="00F0599A">
        <w:rPr>
          <w:sz w:val="22"/>
          <w:szCs w:val="22"/>
        </w:rPr>
        <w:sym w:font="Symbol" w:char="F0A8"/>
      </w:r>
      <w:r w:rsidRPr="00F0599A">
        <w:rPr>
          <w:sz w:val="22"/>
          <w:szCs w:val="22"/>
        </w:rPr>
        <w:tab/>
        <w:t xml:space="preserve">Session convener, </w:t>
      </w:r>
      <w:r w:rsidRPr="00F0599A">
        <w:rPr>
          <w:i/>
          <w:sz w:val="22"/>
          <w:szCs w:val="22"/>
        </w:rPr>
        <w:t>American Geophysical Union Fall Meeting</w:t>
      </w:r>
      <w:r w:rsidRPr="00F0599A">
        <w:rPr>
          <w:sz w:val="22"/>
          <w:szCs w:val="22"/>
        </w:rPr>
        <w:t xml:space="preserve"> (</w:t>
      </w:r>
      <w:r w:rsidR="00BB6B0C">
        <w:rPr>
          <w:sz w:val="22"/>
          <w:szCs w:val="22"/>
        </w:rPr>
        <w:t xml:space="preserve">2016, </w:t>
      </w:r>
      <w:r w:rsidR="004A45D0" w:rsidRPr="00F0599A">
        <w:rPr>
          <w:sz w:val="22"/>
          <w:szCs w:val="22"/>
        </w:rPr>
        <w:t xml:space="preserve">2012, </w:t>
      </w:r>
      <w:r w:rsidR="00570EA8" w:rsidRPr="00F0599A">
        <w:rPr>
          <w:sz w:val="22"/>
          <w:szCs w:val="22"/>
        </w:rPr>
        <w:t xml:space="preserve">2008, </w:t>
      </w:r>
      <w:r w:rsidRPr="00F0599A">
        <w:rPr>
          <w:sz w:val="22"/>
          <w:szCs w:val="22"/>
        </w:rPr>
        <w:t>2006)</w:t>
      </w:r>
    </w:p>
    <w:p w14:paraId="0397AA2B" w14:textId="77777777" w:rsidR="00E26B2B" w:rsidRPr="008B7563" w:rsidRDefault="00E26B2B" w:rsidP="00E26B2B">
      <w:pPr>
        <w:pStyle w:val="Heading2"/>
        <w:tabs>
          <w:tab w:val="left" w:pos="360"/>
        </w:tabs>
        <w:ind w:left="360" w:hanging="360"/>
        <w:rPr>
          <w:sz w:val="22"/>
          <w:szCs w:val="22"/>
        </w:rPr>
      </w:pPr>
      <w:r w:rsidRPr="00F0599A">
        <w:rPr>
          <w:sz w:val="22"/>
          <w:szCs w:val="22"/>
        </w:rPr>
        <w:sym w:font="Symbol" w:char="F0A8"/>
      </w:r>
      <w:r w:rsidRPr="00F0599A">
        <w:rPr>
          <w:sz w:val="22"/>
          <w:szCs w:val="22"/>
        </w:rPr>
        <w:tab/>
        <w:t>Developed and maintain web site (</w:t>
      </w:r>
      <w:hyperlink r:id="rId17" w:history="1">
        <w:r w:rsidRPr="00786AE9">
          <w:rPr>
            <w:rStyle w:val="Hyperlink"/>
            <w:sz w:val="22"/>
            <w:szCs w:val="22"/>
          </w:rPr>
          <w:t>http://www.waterisotopes.org</w:t>
        </w:r>
      </w:hyperlink>
      <w:r w:rsidRPr="00F0599A">
        <w:rPr>
          <w:sz w:val="22"/>
          <w:szCs w:val="22"/>
        </w:rPr>
        <w:t>) providing scientific and educational content on stable isotope ratios of water, serving &gt;5,000 unique visitors/year.</w:t>
      </w:r>
    </w:p>
    <w:p w14:paraId="6C67F089" w14:textId="77777777" w:rsidR="00E26B2B" w:rsidRPr="00F0599A" w:rsidRDefault="00E26B2B" w:rsidP="00E26B2B">
      <w:pPr>
        <w:pStyle w:val="Heading2"/>
        <w:tabs>
          <w:tab w:val="left" w:pos="360"/>
        </w:tabs>
        <w:ind w:left="360" w:hanging="360"/>
        <w:rPr>
          <w:sz w:val="22"/>
          <w:szCs w:val="22"/>
        </w:rPr>
      </w:pPr>
      <w:r w:rsidRPr="00F0599A">
        <w:rPr>
          <w:sz w:val="22"/>
          <w:szCs w:val="22"/>
        </w:rPr>
        <w:sym w:font="Symbol" w:char="F0A8"/>
      </w:r>
      <w:r w:rsidRPr="00F0599A">
        <w:rPr>
          <w:sz w:val="22"/>
          <w:szCs w:val="22"/>
        </w:rPr>
        <w:tab/>
      </w:r>
      <w:r>
        <w:rPr>
          <w:sz w:val="22"/>
          <w:szCs w:val="22"/>
        </w:rPr>
        <w:t>Led development of isomap.org (</w:t>
      </w:r>
      <w:hyperlink r:id="rId18" w:history="1">
        <w:r w:rsidRPr="00786AE9">
          <w:rPr>
            <w:rStyle w:val="Hyperlink"/>
            <w:sz w:val="22"/>
            <w:szCs w:val="22"/>
          </w:rPr>
          <w:t>http://isomap.org</w:t>
        </w:r>
      </w:hyperlink>
      <w:r>
        <w:rPr>
          <w:sz w:val="22"/>
          <w:szCs w:val="22"/>
        </w:rPr>
        <w:t>), a community cyber-GIS resource for mapping, analyzing, and modeling spatiotemporal environmental isotope data, currently supporting &gt;650 registered users.</w:t>
      </w:r>
    </w:p>
    <w:p w14:paraId="6A83AB75" w14:textId="77777777" w:rsidR="00305416" w:rsidRPr="00F0599A" w:rsidRDefault="00305416" w:rsidP="00E26B2B">
      <w:pPr>
        <w:tabs>
          <w:tab w:val="left" w:pos="360"/>
        </w:tabs>
        <w:rPr>
          <w:sz w:val="22"/>
          <w:szCs w:val="22"/>
        </w:rPr>
      </w:pPr>
    </w:p>
    <w:p w14:paraId="585592BA" w14:textId="77777777" w:rsidR="00305416" w:rsidRPr="00F0599A" w:rsidRDefault="00305416" w:rsidP="00AE2D81">
      <w:pPr>
        <w:pStyle w:val="Heading1"/>
      </w:pPr>
      <w:r w:rsidRPr="00F0599A">
        <w:t>Institutional Leadership:</w:t>
      </w:r>
    </w:p>
    <w:p w14:paraId="65EAC0A3" w14:textId="77777777" w:rsidR="00F6472F" w:rsidRPr="00F0599A" w:rsidRDefault="00F6472F" w:rsidP="00F6472F">
      <w:pPr>
        <w:tabs>
          <w:tab w:val="left" w:pos="360"/>
        </w:tabs>
        <w:rPr>
          <w:sz w:val="22"/>
          <w:szCs w:val="22"/>
        </w:rPr>
      </w:pPr>
      <w:r w:rsidRPr="00F0599A">
        <w:rPr>
          <w:sz w:val="22"/>
          <w:szCs w:val="22"/>
        </w:rPr>
        <w:sym w:font="Symbol" w:char="F0A8"/>
      </w:r>
      <w:r w:rsidRPr="00F0599A">
        <w:rPr>
          <w:sz w:val="22"/>
          <w:szCs w:val="22"/>
        </w:rPr>
        <w:tab/>
      </w:r>
      <w:r w:rsidR="00073097">
        <w:rPr>
          <w:sz w:val="22"/>
          <w:szCs w:val="22"/>
        </w:rPr>
        <w:t>Co-director</w:t>
      </w:r>
      <w:r w:rsidRPr="00F0599A">
        <w:rPr>
          <w:sz w:val="22"/>
          <w:szCs w:val="22"/>
        </w:rPr>
        <w:t xml:space="preserve">, </w:t>
      </w:r>
      <w:r>
        <w:rPr>
          <w:i/>
          <w:sz w:val="22"/>
          <w:szCs w:val="22"/>
        </w:rPr>
        <w:t>SIRFER Lab</w:t>
      </w:r>
      <w:r w:rsidR="00AF1511">
        <w:rPr>
          <w:i/>
          <w:sz w:val="22"/>
          <w:szCs w:val="22"/>
        </w:rPr>
        <w:t>, Univ. Utah</w:t>
      </w:r>
      <w:r w:rsidRPr="00F0599A">
        <w:rPr>
          <w:sz w:val="22"/>
          <w:szCs w:val="22"/>
        </w:rPr>
        <w:t xml:space="preserve"> (201</w:t>
      </w:r>
      <w:r>
        <w:rPr>
          <w:sz w:val="22"/>
          <w:szCs w:val="22"/>
        </w:rPr>
        <w:t>3</w:t>
      </w:r>
      <w:r w:rsidRPr="00F0599A">
        <w:rPr>
          <w:sz w:val="22"/>
          <w:szCs w:val="22"/>
        </w:rPr>
        <w:t xml:space="preserve"> – </w:t>
      </w:r>
      <w:r>
        <w:rPr>
          <w:sz w:val="22"/>
          <w:szCs w:val="22"/>
        </w:rPr>
        <w:t>present</w:t>
      </w:r>
      <w:r w:rsidRPr="00F0599A">
        <w:rPr>
          <w:sz w:val="22"/>
          <w:szCs w:val="22"/>
        </w:rPr>
        <w:t>)</w:t>
      </w:r>
    </w:p>
    <w:p w14:paraId="79ED0999" w14:textId="77777777" w:rsidR="00305416" w:rsidRPr="00F0599A" w:rsidRDefault="00305416" w:rsidP="00305416">
      <w:pPr>
        <w:tabs>
          <w:tab w:val="left" w:pos="360"/>
        </w:tabs>
        <w:rPr>
          <w:sz w:val="22"/>
          <w:szCs w:val="22"/>
        </w:rPr>
      </w:pPr>
      <w:r w:rsidRPr="00F0599A">
        <w:rPr>
          <w:sz w:val="22"/>
          <w:szCs w:val="22"/>
        </w:rPr>
        <w:sym w:font="Symbol" w:char="F0A8"/>
      </w:r>
      <w:r w:rsidRPr="00F0599A">
        <w:rPr>
          <w:sz w:val="22"/>
          <w:szCs w:val="22"/>
        </w:rPr>
        <w:tab/>
        <w:t xml:space="preserve">Executive Board, </w:t>
      </w:r>
      <w:r w:rsidRPr="00F0599A">
        <w:rPr>
          <w:i/>
          <w:sz w:val="22"/>
          <w:szCs w:val="22"/>
        </w:rPr>
        <w:t>Purdue Climate Change Research Center</w:t>
      </w:r>
      <w:r w:rsidRPr="00F0599A">
        <w:rPr>
          <w:sz w:val="22"/>
          <w:szCs w:val="22"/>
        </w:rPr>
        <w:t xml:space="preserve"> (2010 – </w:t>
      </w:r>
      <w:r w:rsidR="00724933" w:rsidRPr="00F0599A">
        <w:rPr>
          <w:sz w:val="22"/>
          <w:szCs w:val="22"/>
        </w:rPr>
        <w:t>2012</w:t>
      </w:r>
      <w:r w:rsidRPr="00F0599A">
        <w:rPr>
          <w:sz w:val="22"/>
          <w:szCs w:val="22"/>
        </w:rPr>
        <w:t>)</w:t>
      </w:r>
    </w:p>
    <w:p w14:paraId="1596315D" w14:textId="79F4A3A7" w:rsidR="00305416" w:rsidRPr="00F0599A" w:rsidRDefault="00305416" w:rsidP="00305416">
      <w:pPr>
        <w:tabs>
          <w:tab w:val="left" w:pos="360"/>
        </w:tabs>
        <w:rPr>
          <w:sz w:val="22"/>
          <w:szCs w:val="22"/>
        </w:rPr>
      </w:pPr>
      <w:r w:rsidRPr="00F0599A">
        <w:rPr>
          <w:sz w:val="22"/>
          <w:szCs w:val="22"/>
        </w:rPr>
        <w:sym w:font="Symbol" w:char="F0A8"/>
      </w:r>
      <w:r w:rsidRPr="00F0599A">
        <w:rPr>
          <w:sz w:val="22"/>
          <w:szCs w:val="22"/>
        </w:rPr>
        <w:tab/>
      </w:r>
      <w:r w:rsidR="00B30AED">
        <w:rPr>
          <w:sz w:val="22"/>
          <w:szCs w:val="22"/>
        </w:rPr>
        <w:t>Founding d</w:t>
      </w:r>
      <w:r w:rsidRPr="00F0599A">
        <w:rPr>
          <w:sz w:val="22"/>
          <w:szCs w:val="22"/>
        </w:rPr>
        <w:t xml:space="preserve">irector, </w:t>
      </w:r>
      <w:r w:rsidRPr="00F0599A">
        <w:rPr>
          <w:i/>
          <w:sz w:val="22"/>
          <w:szCs w:val="22"/>
        </w:rPr>
        <w:t>Purdue Stable Isotope Recharge Center</w:t>
      </w:r>
      <w:r w:rsidRPr="00F0599A">
        <w:rPr>
          <w:sz w:val="22"/>
          <w:szCs w:val="22"/>
        </w:rPr>
        <w:t xml:space="preserve"> (2008 – </w:t>
      </w:r>
      <w:r w:rsidR="00724933" w:rsidRPr="00F0599A">
        <w:rPr>
          <w:sz w:val="22"/>
          <w:szCs w:val="22"/>
        </w:rPr>
        <w:t>2012</w:t>
      </w:r>
      <w:r w:rsidRPr="00F0599A">
        <w:rPr>
          <w:sz w:val="22"/>
          <w:szCs w:val="22"/>
        </w:rPr>
        <w:t>)</w:t>
      </w:r>
    </w:p>
    <w:p w14:paraId="3DF07D26" w14:textId="77777777" w:rsidR="00305416" w:rsidRDefault="00305416" w:rsidP="00305416">
      <w:pPr>
        <w:tabs>
          <w:tab w:val="left" w:pos="360"/>
        </w:tabs>
        <w:rPr>
          <w:sz w:val="22"/>
          <w:szCs w:val="22"/>
        </w:rPr>
      </w:pPr>
      <w:r w:rsidRPr="00F0599A">
        <w:rPr>
          <w:sz w:val="22"/>
          <w:szCs w:val="22"/>
        </w:rPr>
        <w:sym w:font="Symbol" w:char="F0A8"/>
      </w:r>
      <w:r w:rsidRPr="00F0599A">
        <w:rPr>
          <w:sz w:val="22"/>
          <w:szCs w:val="22"/>
        </w:rPr>
        <w:tab/>
        <w:t>Departmental service</w:t>
      </w:r>
    </w:p>
    <w:p w14:paraId="4DFDF5C4" w14:textId="77777777" w:rsidR="000F36D0" w:rsidRPr="000F36D0" w:rsidRDefault="000F36D0" w:rsidP="00305416">
      <w:pPr>
        <w:tabs>
          <w:tab w:val="left" w:pos="360"/>
        </w:tabs>
        <w:rPr>
          <w:sz w:val="22"/>
          <w:szCs w:val="22"/>
        </w:rPr>
      </w:pPr>
      <w:r>
        <w:rPr>
          <w:sz w:val="22"/>
          <w:szCs w:val="22"/>
        </w:rPr>
        <w:tab/>
      </w:r>
      <w:r>
        <w:rPr>
          <w:sz w:val="22"/>
          <w:szCs w:val="22"/>
        </w:rPr>
        <w:tab/>
        <w:t xml:space="preserve">Chair, Faculty search committee, </w:t>
      </w:r>
      <w:r w:rsidRPr="00292187">
        <w:rPr>
          <w:i/>
          <w:sz w:val="22"/>
          <w:szCs w:val="22"/>
        </w:rPr>
        <w:t>Univ. Utah G&amp;G Department</w:t>
      </w:r>
      <w:r>
        <w:rPr>
          <w:sz w:val="22"/>
          <w:szCs w:val="22"/>
        </w:rPr>
        <w:t xml:space="preserve"> (2020 – 2021)</w:t>
      </w:r>
    </w:p>
    <w:p w14:paraId="22CA4DAD" w14:textId="77777777" w:rsidR="00484F39" w:rsidRPr="00570C94" w:rsidRDefault="00292187" w:rsidP="00484F39">
      <w:pPr>
        <w:tabs>
          <w:tab w:val="left" w:pos="360"/>
        </w:tabs>
        <w:rPr>
          <w:sz w:val="22"/>
          <w:szCs w:val="22"/>
        </w:rPr>
      </w:pPr>
      <w:r>
        <w:rPr>
          <w:sz w:val="22"/>
          <w:szCs w:val="22"/>
        </w:rPr>
        <w:tab/>
      </w:r>
      <w:r>
        <w:rPr>
          <w:sz w:val="22"/>
          <w:szCs w:val="22"/>
        </w:rPr>
        <w:tab/>
      </w:r>
      <w:r w:rsidR="00484F39" w:rsidRPr="00570C94">
        <w:rPr>
          <w:sz w:val="22"/>
          <w:szCs w:val="22"/>
        </w:rPr>
        <w:t>Chair, Hiring committee</w:t>
      </w:r>
      <w:r w:rsidR="00484F39">
        <w:rPr>
          <w:sz w:val="22"/>
          <w:szCs w:val="22"/>
        </w:rPr>
        <w:t xml:space="preserve">, </w:t>
      </w:r>
      <w:r w:rsidR="00484F39" w:rsidRPr="00292187">
        <w:rPr>
          <w:i/>
          <w:sz w:val="22"/>
          <w:szCs w:val="22"/>
        </w:rPr>
        <w:t>Univ. Utah G&amp;G Department</w:t>
      </w:r>
      <w:r w:rsidR="00484F39" w:rsidRPr="00570C94">
        <w:rPr>
          <w:sz w:val="22"/>
          <w:szCs w:val="22"/>
        </w:rPr>
        <w:t xml:space="preserve"> (2018 – </w:t>
      </w:r>
      <w:r w:rsidR="000F36D0">
        <w:rPr>
          <w:sz w:val="22"/>
          <w:szCs w:val="22"/>
        </w:rPr>
        <w:t>2019</w:t>
      </w:r>
      <w:r w:rsidR="00484F39" w:rsidRPr="00570C94">
        <w:rPr>
          <w:sz w:val="22"/>
          <w:szCs w:val="22"/>
        </w:rPr>
        <w:t>)</w:t>
      </w:r>
    </w:p>
    <w:p w14:paraId="4612A7C9" w14:textId="77777777" w:rsidR="00292187" w:rsidRDefault="00484F39" w:rsidP="00305416">
      <w:pPr>
        <w:tabs>
          <w:tab w:val="left" w:pos="360"/>
        </w:tabs>
        <w:rPr>
          <w:sz w:val="22"/>
          <w:szCs w:val="22"/>
        </w:rPr>
      </w:pPr>
      <w:r>
        <w:rPr>
          <w:sz w:val="22"/>
          <w:szCs w:val="22"/>
        </w:rPr>
        <w:tab/>
      </w:r>
      <w:r>
        <w:rPr>
          <w:sz w:val="22"/>
          <w:szCs w:val="22"/>
        </w:rPr>
        <w:tab/>
      </w:r>
      <w:r w:rsidR="00292187">
        <w:rPr>
          <w:sz w:val="22"/>
          <w:szCs w:val="22"/>
        </w:rPr>
        <w:t xml:space="preserve">Associate Chair, </w:t>
      </w:r>
      <w:r w:rsidR="00292187" w:rsidRPr="00292187">
        <w:rPr>
          <w:i/>
          <w:sz w:val="22"/>
          <w:szCs w:val="22"/>
        </w:rPr>
        <w:t>Univ. Utah G&amp;G Department</w:t>
      </w:r>
      <w:r w:rsidR="00292187">
        <w:rPr>
          <w:sz w:val="22"/>
          <w:szCs w:val="22"/>
        </w:rPr>
        <w:t xml:space="preserve"> (2017 – </w:t>
      </w:r>
      <w:r w:rsidR="00DB027B">
        <w:rPr>
          <w:sz w:val="22"/>
          <w:szCs w:val="22"/>
        </w:rPr>
        <w:t>2018</w:t>
      </w:r>
      <w:r w:rsidR="00292187">
        <w:rPr>
          <w:sz w:val="22"/>
          <w:szCs w:val="22"/>
        </w:rPr>
        <w:t>)</w:t>
      </w:r>
    </w:p>
    <w:p w14:paraId="54BB9DDD" w14:textId="77777777" w:rsidR="00292187" w:rsidRPr="00F0599A" w:rsidRDefault="00292187" w:rsidP="00305416">
      <w:pPr>
        <w:tabs>
          <w:tab w:val="left" w:pos="360"/>
        </w:tabs>
        <w:rPr>
          <w:sz w:val="22"/>
          <w:szCs w:val="22"/>
        </w:rPr>
      </w:pPr>
      <w:r>
        <w:rPr>
          <w:sz w:val="22"/>
          <w:szCs w:val="22"/>
        </w:rPr>
        <w:tab/>
      </w:r>
      <w:r>
        <w:rPr>
          <w:sz w:val="22"/>
          <w:szCs w:val="22"/>
        </w:rPr>
        <w:tab/>
        <w:t xml:space="preserve">Chair, </w:t>
      </w:r>
      <w:r w:rsidR="000469D7">
        <w:rPr>
          <w:sz w:val="22"/>
          <w:szCs w:val="22"/>
        </w:rPr>
        <w:t>O</w:t>
      </w:r>
      <w:r>
        <w:rPr>
          <w:sz w:val="22"/>
          <w:szCs w:val="22"/>
        </w:rPr>
        <w:t xml:space="preserve">utreach and development committee, </w:t>
      </w:r>
      <w:r w:rsidRPr="00292187">
        <w:rPr>
          <w:i/>
          <w:sz w:val="22"/>
          <w:szCs w:val="22"/>
        </w:rPr>
        <w:t>Univ. Utah G&amp;G Department</w:t>
      </w:r>
      <w:r>
        <w:rPr>
          <w:sz w:val="22"/>
          <w:szCs w:val="22"/>
        </w:rPr>
        <w:t xml:space="preserve"> (2017 – </w:t>
      </w:r>
      <w:r w:rsidR="00DB027B">
        <w:rPr>
          <w:sz w:val="22"/>
          <w:szCs w:val="22"/>
        </w:rPr>
        <w:t>2018</w:t>
      </w:r>
      <w:r>
        <w:rPr>
          <w:sz w:val="22"/>
          <w:szCs w:val="22"/>
        </w:rPr>
        <w:t>)</w:t>
      </w:r>
    </w:p>
    <w:p w14:paraId="3CA40AF1" w14:textId="77777777" w:rsidR="00292187" w:rsidRDefault="00292187" w:rsidP="00292187">
      <w:pPr>
        <w:tabs>
          <w:tab w:val="left" w:pos="360"/>
        </w:tabs>
        <w:ind w:left="1080" w:hanging="360"/>
        <w:rPr>
          <w:sz w:val="22"/>
          <w:szCs w:val="22"/>
        </w:rPr>
      </w:pPr>
      <w:r>
        <w:rPr>
          <w:sz w:val="22"/>
          <w:szCs w:val="22"/>
        </w:rPr>
        <w:t xml:space="preserve">Executive committee, </w:t>
      </w:r>
      <w:r>
        <w:rPr>
          <w:i/>
          <w:sz w:val="22"/>
          <w:szCs w:val="22"/>
        </w:rPr>
        <w:t>Univ. Utah G&amp;G Department</w:t>
      </w:r>
      <w:r>
        <w:rPr>
          <w:sz w:val="22"/>
          <w:szCs w:val="22"/>
        </w:rPr>
        <w:t xml:space="preserve"> (2013 – </w:t>
      </w:r>
      <w:r w:rsidR="00DB027B">
        <w:rPr>
          <w:sz w:val="22"/>
          <w:szCs w:val="22"/>
        </w:rPr>
        <w:t>2018</w:t>
      </w:r>
      <w:r>
        <w:rPr>
          <w:sz w:val="22"/>
          <w:szCs w:val="22"/>
        </w:rPr>
        <w:t>)</w:t>
      </w:r>
    </w:p>
    <w:p w14:paraId="7C44895A" w14:textId="77777777" w:rsidR="00EA72BC" w:rsidRDefault="00EA72BC" w:rsidP="0066328A">
      <w:pPr>
        <w:tabs>
          <w:tab w:val="left" w:pos="360"/>
        </w:tabs>
        <w:ind w:left="1080" w:hanging="360"/>
        <w:rPr>
          <w:sz w:val="22"/>
          <w:szCs w:val="22"/>
        </w:rPr>
      </w:pPr>
      <w:r>
        <w:rPr>
          <w:sz w:val="22"/>
          <w:szCs w:val="22"/>
        </w:rPr>
        <w:t xml:space="preserve">Chair, </w:t>
      </w:r>
      <w:r w:rsidR="000469D7">
        <w:rPr>
          <w:sz w:val="22"/>
          <w:szCs w:val="22"/>
        </w:rPr>
        <w:t>G</w:t>
      </w:r>
      <w:r>
        <w:rPr>
          <w:sz w:val="22"/>
          <w:szCs w:val="22"/>
        </w:rPr>
        <w:t xml:space="preserve">raduate affairs committee, </w:t>
      </w:r>
      <w:r>
        <w:rPr>
          <w:i/>
          <w:sz w:val="22"/>
          <w:szCs w:val="22"/>
        </w:rPr>
        <w:t xml:space="preserve">Univ. Utah G&amp;G </w:t>
      </w:r>
      <w:r w:rsidR="00F6472F">
        <w:rPr>
          <w:i/>
          <w:sz w:val="22"/>
          <w:szCs w:val="22"/>
        </w:rPr>
        <w:t>D</w:t>
      </w:r>
      <w:r>
        <w:rPr>
          <w:i/>
          <w:sz w:val="22"/>
          <w:szCs w:val="22"/>
        </w:rPr>
        <w:t>epartment</w:t>
      </w:r>
      <w:r>
        <w:rPr>
          <w:sz w:val="22"/>
          <w:szCs w:val="22"/>
        </w:rPr>
        <w:t xml:space="preserve"> (2013 – </w:t>
      </w:r>
      <w:r w:rsidR="00292187">
        <w:rPr>
          <w:sz w:val="22"/>
          <w:szCs w:val="22"/>
        </w:rPr>
        <w:t>2017</w:t>
      </w:r>
      <w:r>
        <w:rPr>
          <w:sz w:val="22"/>
          <w:szCs w:val="22"/>
        </w:rPr>
        <w:t>)</w:t>
      </w:r>
    </w:p>
    <w:p w14:paraId="6C563EAC" w14:textId="77777777" w:rsidR="0066328A" w:rsidRPr="0066328A" w:rsidRDefault="0066328A" w:rsidP="0066328A">
      <w:pPr>
        <w:tabs>
          <w:tab w:val="left" w:pos="360"/>
        </w:tabs>
        <w:ind w:left="1080" w:hanging="360"/>
        <w:rPr>
          <w:sz w:val="22"/>
          <w:szCs w:val="22"/>
        </w:rPr>
      </w:pPr>
      <w:r>
        <w:rPr>
          <w:sz w:val="22"/>
          <w:szCs w:val="22"/>
        </w:rPr>
        <w:t xml:space="preserve">Space committee, </w:t>
      </w:r>
      <w:r>
        <w:rPr>
          <w:i/>
          <w:sz w:val="22"/>
          <w:szCs w:val="22"/>
        </w:rPr>
        <w:t xml:space="preserve">Univ. Utah G&amp;G </w:t>
      </w:r>
      <w:r w:rsidR="00F6472F">
        <w:rPr>
          <w:i/>
          <w:sz w:val="22"/>
          <w:szCs w:val="22"/>
        </w:rPr>
        <w:t>D</w:t>
      </w:r>
      <w:r>
        <w:rPr>
          <w:i/>
          <w:sz w:val="22"/>
          <w:szCs w:val="22"/>
        </w:rPr>
        <w:t>epartment</w:t>
      </w:r>
      <w:r>
        <w:rPr>
          <w:sz w:val="22"/>
          <w:szCs w:val="22"/>
        </w:rPr>
        <w:t xml:space="preserve"> (2012 – </w:t>
      </w:r>
      <w:r w:rsidR="00EA72BC">
        <w:rPr>
          <w:sz w:val="22"/>
          <w:szCs w:val="22"/>
        </w:rPr>
        <w:t>2013</w:t>
      </w:r>
      <w:r>
        <w:rPr>
          <w:sz w:val="22"/>
          <w:szCs w:val="22"/>
        </w:rPr>
        <w:t>)</w:t>
      </w:r>
    </w:p>
    <w:p w14:paraId="43AF4BCA" w14:textId="77777777" w:rsidR="0066328A" w:rsidRPr="0066328A" w:rsidRDefault="0066328A" w:rsidP="0066328A">
      <w:pPr>
        <w:tabs>
          <w:tab w:val="left" w:pos="360"/>
        </w:tabs>
        <w:ind w:left="1080" w:hanging="360"/>
        <w:rPr>
          <w:sz w:val="22"/>
          <w:szCs w:val="22"/>
        </w:rPr>
      </w:pPr>
      <w:r>
        <w:rPr>
          <w:sz w:val="22"/>
          <w:szCs w:val="22"/>
        </w:rPr>
        <w:t xml:space="preserve">Graduate affairs committee, </w:t>
      </w:r>
      <w:r>
        <w:rPr>
          <w:i/>
          <w:sz w:val="22"/>
          <w:szCs w:val="22"/>
        </w:rPr>
        <w:t xml:space="preserve">Univ. Utah G&amp;G </w:t>
      </w:r>
      <w:r w:rsidR="00F6472F">
        <w:rPr>
          <w:i/>
          <w:sz w:val="22"/>
          <w:szCs w:val="22"/>
        </w:rPr>
        <w:t>D</w:t>
      </w:r>
      <w:r>
        <w:rPr>
          <w:i/>
          <w:sz w:val="22"/>
          <w:szCs w:val="22"/>
        </w:rPr>
        <w:t>epartment</w:t>
      </w:r>
      <w:r>
        <w:rPr>
          <w:sz w:val="22"/>
          <w:szCs w:val="22"/>
        </w:rPr>
        <w:t xml:space="preserve"> (2012 – </w:t>
      </w:r>
      <w:r w:rsidR="00EA72BC">
        <w:rPr>
          <w:sz w:val="22"/>
          <w:szCs w:val="22"/>
        </w:rPr>
        <w:t>2013</w:t>
      </w:r>
      <w:r>
        <w:rPr>
          <w:sz w:val="22"/>
          <w:szCs w:val="22"/>
        </w:rPr>
        <w:t>)</w:t>
      </w:r>
    </w:p>
    <w:p w14:paraId="36FB4F3D" w14:textId="77777777" w:rsidR="00305416" w:rsidRPr="00F0599A" w:rsidRDefault="00305416" w:rsidP="0066328A">
      <w:pPr>
        <w:tabs>
          <w:tab w:val="left" w:pos="360"/>
        </w:tabs>
        <w:ind w:left="1080" w:hanging="360"/>
        <w:rPr>
          <w:sz w:val="22"/>
          <w:szCs w:val="22"/>
        </w:rPr>
      </w:pPr>
      <w:r w:rsidRPr="00F0599A">
        <w:rPr>
          <w:sz w:val="22"/>
          <w:szCs w:val="22"/>
        </w:rPr>
        <w:t xml:space="preserve">Chair, </w:t>
      </w:r>
      <w:r w:rsidR="000469D7">
        <w:rPr>
          <w:sz w:val="22"/>
          <w:szCs w:val="22"/>
        </w:rPr>
        <w:t>G</w:t>
      </w:r>
      <w:r w:rsidRPr="00F0599A">
        <w:rPr>
          <w:sz w:val="22"/>
          <w:szCs w:val="22"/>
        </w:rPr>
        <w:t xml:space="preserve">raduate committee, </w:t>
      </w:r>
      <w:r w:rsidRPr="00F0599A">
        <w:rPr>
          <w:i/>
          <w:sz w:val="22"/>
          <w:szCs w:val="22"/>
        </w:rPr>
        <w:t xml:space="preserve">Purdue EAS </w:t>
      </w:r>
      <w:r w:rsidR="00F6472F">
        <w:rPr>
          <w:i/>
          <w:sz w:val="22"/>
          <w:szCs w:val="22"/>
        </w:rPr>
        <w:t>D</w:t>
      </w:r>
      <w:r w:rsidRPr="00F0599A">
        <w:rPr>
          <w:i/>
          <w:sz w:val="22"/>
          <w:szCs w:val="22"/>
        </w:rPr>
        <w:t>epartment</w:t>
      </w:r>
      <w:r w:rsidRPr="00F0599A">
        <w:rPr>
          <w:sz w:val="22"/>
          <w:szCs w:val="22"/>
        </w:rPr>
        <w:t xml:space="preserve"> (2011 – </w:t>
      </w:r>
      <w:r w:rsidR="00724933" w:rsidRPr="00F0599A">
        <w:rPr>
          <w:sz w:val="22"/>
          <w:szCs w:val="22"/>
        </w:rPr>
        <w:t>2012</w:t>
      </w:r>
      <w:r w:rsidRPr="00F0599A">
        <w:rPr>
          <w:sz w:val="22"/>
          <w:szCs w:val="22"/>
        </w:rPr>
        <w:t>)</w:t>
      </w:r>
    </w:p>
    <w:p w14:paraId="621B9C3E" w14:textId="77777777" w:rsidR="00305416" w:rsidRPr="00F0599A" w:rsidRDefault="00305416" w:rsidP="0066328A">
      <w:pPr>
        <w:tabs>
          <w:tab w:val="left" w:pos="360"/>
        </w:tabs>
        <w:ind w:left="1080" w:hanging="360"/>
        <w:rPr>
          <w:sz w:val="22"/>
          <w:szCs w:val="22"/>
        </w:rPr>
      </w:pPr>
      <w:r w:rsidRPr="00F0599A">
        <w:rPr>
          <w:sz w:val="22"/>
          <w:szCs w:val="22"/>
        </w:rPr>
        <w:t xml:space="preserve">Executive committee, </w:t>
      </w:r>
      <w:r w:rsidRPr="00F0599A">
        <w:rPr>
          <w:i/>
          <w:sz w:val="22"/>
          <w:szCs w:val="22"/>
        </w:rPr>
        <w:t xml:space="preserve">Purdue EAS </w:t>
      </w:r>
      <w:r w:rsidR="00F6472F">
        <w:rPr>
          <w:i/>
          <w:sz w:val="22"/>
          <w:szCs w:val="22"/>
        </w:rPr>
        <w:t>D</w:t>
      </w:r>
      <w:r w:rsidRPr="00F0599A">
        <w:rPr>
          <w:i/>
          <w:sz w:val="22"/>
          <w:szCs w:val="22"/>
        </w:rPr>
        <w:t>epartment</w:t>
      </w:r>
      <w:r w:rsidRPr="00F0599A">
        <w:rPr>
          <w:sz w:val="22"/>
          <w:szCs w:val="22"/>
        </w:rPr>
        <w:t xml:space="preserve"> (2011 – </w:t>
      </w:r>
      <w:r w:rsidR="00724933" w:rsidRPr="00F0599A">
        <w:rPr>
          <w:sz w:val="22"/>
          <w:szCs w:val="22"/>
        </w:rPr>
        <w:t>2012</w:t>
      </w:r>
      <w:r w:rsidRPr="00F0599A">
        <w:rPr>
          <w:sz w:val="22"/>
          <w:szCs w:val="22"/>
        </w:rPr>
        <w:t>)</w:t>
      </w:r>
    </w:p>
    <w:p w14:paraId="5845E27E" w14:textId="77777777" w:rsidR="00305416" w:rsidRPr="00F0599A" w:rsidRDefault="00305416" w:rsidP="0066328A">
      <w:pPr>
        <w:tabs>
          <w:tab w:val="left" w:pos="360"/>
        </w:tabs>
        <w:ind w:left="1080" w:hanging="360"/>
        <w:rPr>
          <w:sz w:val="22"/>
          <w:szCs w:val="22"/>
        </w:rPr>
      </w:pPr>
      <w:r w:rsidRPr="00F0599A">
        <w:rPr>
          <w:sz w:val="22"/>
          <w:szCs w:val="22"/>
        </w:rPr>
        <w:t xml:space="preserve">Graduate committee, </w:t>
      </w:r>
      <w:r w:rsidRPr="00F0599A">
        <w:rPr>
          <w:i/>
          <w:sz w:val="22"/>
          <w:szCs w:val="22"/>
        </w:rPr>
        <w:t xml:space="preserve">Purdue EAS </w:t>
      </w:r>
      <w:r w:rsidR="00F6472F">
        <w:rPr>
          <w:i/>
          <w:sz w:val="22"/>
          <w:szCs w:val="22"/>
        </w:rPr>
        <w:t>D</w:t>
      </w:r>
      <w:r w:rsidRPr="00F0599A">
        <w:rPr>
          <w:i/>
          <w:sz w:val="22"/>
          <w:szCs w:val="22"/>
        </w:rPr>
        <w:t>epartment</w:t>
      </w:r>
      <w:r w:rsidRPr="00F0599A">
        <w:rPr>
          <w:sz w:val="22"/>
          <w:szCs w:val="22"/>
        </w:rPr>
        <w:t xml:space="preserve"> (2010 – </w:t>
      </w:r>
      <w:r w:rsidR="00724933" w:rsidRPr="00F0599A">
        <w:rPr>
          <w:sz w:val="22"/>
          <w:szCs w:val="22"/>
        </w:rPr>
        <w:t>2012</w:t>
      </w:r>
      <w:r w:rsidRPr="00F0599A">
        <w:rPr>
          <w:sz w:val="22"/>
          <w:szCs w:val="22"/>
        </w:rPr>
        <w:t>)</w:t>
      </w:r>
    </w:p>
    <w:p w14:paraId="0C0EF22A" w14:textId="77777777" w:rsidR="00305416" w:rsidRPr="00F0599A" w:rsidRDefault="00305416" w:rsidP="0066328A">
      <w:pPr>
        <w:tabs>
          <w:tab w:val="left" w:pos="360"/>
        </w:tabs>
        <w:ind w:left="1080" w:hanging="360"/>
        <w:rPr>
          <w:sz w:val="22"/>
          <w:szCs w:val="22"/>
        </w:rPr>
      </w:pPr>
      <w:r w:rsidRPr="00F0599A">
        <w:rPr>
          <w:sz w:val="22"/>
          <w:szCs w:val="22"/>
        </w:rPr>
        <w:t xml:space="preserve">Field committee, </w:t>
      </w:r>
      <w:r w:rsidRPr="00F0599A">
        <w:rPr>
          <w:i/>
          <w:sz w:val="22"/>
          <w:szCs w:val="22"/>
        </w:rPr>
        <w:t xml:space="preserve">Purdue EAS </w:t>
      </w:r>
      <w:r w:rsidR="00F6472F">
        <w:rPr>
          <w:i/>
          <w:sz w:val="22"/>
          <w:szCs w:val="22"/>
        </w:rPr>
        <w:t>D</w:t>
      </w:r>
      <w:r w:rsidRPr="00F0599A">
        <w:rPr>
          <w:i/>
          <w:sz w:val="22"/>
          <w:szCs w:val="22"/>
        </w:rPr>
        <w:t>epartment</w:t>
      </w:r>
      <w:r w:rsidRPr="00F0599A">
        <w:rPr>
          <w:sz w:val="22"/>
          <w:szCs w:val="22"/>
        </w:rPr>
        <w:t xml:space="preserve"> (2006 – </w:t>
      </w:r>
      <w:r w:rsidR="00724933" w:rsidRPr="00F0599A">
        <w:rPr>
          <w:sz w:val="22"/>
          <w:szCs w:val="22"/>
        </w:rPr>
        <w:t>2012</w:t>
      </w:r>
      <w:r w:rsidRPr="00F0599A">
        <w:rPr>
          <w:sz w:val="22"/>
          <w:szCs w:val="22"/>
        </w:rPr>
        <w:t>)</w:t>
      </w:r>
    </w:p>
    <w:p w14:paraId="346CE86F" w14:textId="77777777" w:rsidR="00305416" w:rsidRDefault="00305416" w:rsidP="0066328A">
      <w:pPr>
        <w:tabs>
          <w:tab w:val="left" w:pos="360"/>
        </w:tabs>
        <w:ind w:left="1080" w:hanging="360"/>
        <w:rPr>
          <w:sz w:val="22"/>
          <w:szCs w:val="22"/>
        </w:rPr>
      </w:pPr>
      <w:r w:rsidRPr="00F0599A">
        <w:rPr>
          <w:sz w:val="22"/>
          <w:szCs w:val="22"/>
        </w:rPr>
        <w:lastRenderedPageBreak/>
        <w:t xml:space="preserve">Seminar committee, </w:t>
      </w:r>
      <w:r w:rsidRPr="00F0599A">
        <w:rPr>
          <w:i/>
          <w:sz w:val="22"/>
          <w:szCs w:val="22"/>
        </w:rPr>
        <w:t xml:space="preserve">Purdue EAS </w:t>
      </w:r>
      <w:r w:rsidR="00F6472F">
        <w:rPr>
          <w:i/>
          <w:sz w:val="22"/>
          <w:szCs w:val="22"/>
        </w:rPr>
        <w:t>D</w:t>
      </w:r>
      <w:r w:rsidRPr="00F0599A">
        <w:rPr>
          <w:i/>
          <w:sz w:val="22"/>
          <w:szCs w:val="22"/>
        </w:rPr>
        <w:t>epartment</w:t>
      </w:r>
      <w:r w:rsidRPr="00F0599A">
        <w:rPr>
          <w:sz w:val="22"/>
          <w:szCs w:val="22"/>
        </w:rPr>
        <w:t xml:space="preserve"> (2006 – 2011)</w:t>
      </w:r>
    </w:p>
    <w:p w14:paraId="511DC67C" w14:textId="77777777" w:rsidR="0066328A" w:rsidRPr="00F0599A" w:rsidRDefault="0066328A" w:rsidP="0066328A">
      <w:pPr>
        <w:tabs>
          <w:tab w:val="left" w:pos="360"/>
        </w:tabs>
        <w:rPr>
          <w:sz w:val="22"/>
          <w:szCs w:val="22"/>
        </w:rPr>
      </w:pPr>
      <w:r w:rsidRPr="00F0599A">
        <w:rPr>
          <w:sz w:val="22"/>
          <w:szCs w:val="22"/>
        </w:rPr>
        <w:sym w:font="Symbol" w:char="F0A8"/>
      </w:r>
      <w:r w:rsidRPr="00F0599A">
        <w:rPr>
          <w:sz w:val="22"/>
          <w:szCs w:val="22"/>
        </w:rPr>
        <w:tab/>
      </w:r>
      <w:r>
        <w:rPr>
          <w:sz w:val="22"/>
          <w:szCs w:val="22"/>
        </w:rPr>
        <w:t xml:space="preserve">University </w:t>
      </w:r>
      <w:r w:rsidRPr="00F0599A">
        <w:rPr>
          <w:sz w:val="22"/>
          <w:szCs w:val="22"/>
        </w:rPr>
        <w:t>service</w:t>
      </w:r>
    </w:p>
    <w:p w14:paraId="7E546CEB" w14:textId="7B573786" w:rsidR="004C17A9" w:rsidRDefault="004C17A9" w:rsidP="004C17A9">
      <w:pPr>
        <w:tabs>
          <w:tab w:val="left" w:pos="360"/>
        </w:tabs>
        <w:ind w:left="1080" w:hanging="360"/>
        <w:rPr>
          <w:sz w:val="22"/>
          <w:szCs w:val="22"/>
        </w:rPr>
      </w:pPr>
      <w:r>
        <w:rPr>
          <w:sz w:val="22"/>
          <w:szCs w:val="22"/>
        </w:rPr>
        <w:t xml:space="preserve">Faculty affairs committee, </w:t>
      </w:r>
      <w:r w:rsidRPr="004C17A9">
        <w:rPr>
          <w:i/>
          <w:sz w:val="22"/>
          <w:szCs w:val="22"/>
        </w:rPr>
        <w:t>Univ. Utah College of Mines and Earth Science</w:t>
      </w:r>
      <w:r>
        <w:rPr>
          <w:sz w:val="22"/>
          <w:szCs w:val="22"/>
        </w:rPr>
        <w:t xml:space="preserve"> (2016 – </w:t>
      </w:r>
      <w:r w:rsidR="00DB027B">
        <w:rPr>
          <w:sz w:val="22"/>
          <w:szCs w:val="22"/>
        </w:rPr>
        <w:t>2018</w:t>
      </w:r>
      <w:r w:rsidR="00484F39">
        <w:rPr>
          <w:sz w:val="22"/>
          <w:szCs w:val="22"/>
        </w:rPr>
        <w:t>, 2019 – 202</w:t>
      </w:r>
      <w:r w:rsidR="00D4382C">
        <w:rPr>
          <w:sz w:val="22"/>
          <w:szCs w:val="22"/>
        </w:rPr>
        <w:t>1</w:t>
      </w:r>
      <w:r>
        <w:rPr>
          <w:sz w:val="22"/>
          <w:szCs w:val="22"/>
        </w:rPr>
        <w:t xml:space="preserve">) </w:t>
      </w:r>
    </w:p>
    <w:p w14:paraId="07E36677" w14:textId="77777777" w:rsidR="004C17A9" w:rsidRPr="00F0599A" w:rsidRDefault="004C17A9" w:rsidP="004C17A9">
      <w:pPr>
        <w:tabs>
          <w:tab w:val="left" w:pos="360"/>
        </w:tabs>
        <w:ind w:left="1080" w:hanging="360"/>
        <w:rPr>
          <w:sz w:val="22"/>
          <w:szCs w:val="22"/>
        </w:rPr>
      </w:pPr>
      <w:r>
        <w:rPr>
          <w:sz w:val="22"/>
          <w:szCs w:val="22"/>
        </w:rPr>
        <w:t xml:space="preserve">Search committee, Society, Water and Climate faculty cluster hire, </w:t>
      </w:r>
      <w:r>
        <w:rPr>
          <w:i/>
          <w:sz w:val="22"/>
          <w:szCs w:val="22"/>
        </w:rPr>
        <w:t>Univ. Utah</w:t>
      </w:r>
      <w:r>
        <w:rPr>
          <w:sz w:val="22"/>
          <w:szCs w:val="22"/>
        </w:rPr>
        <w:t xml:space="preserve"> (2014 – </w:t>
      </w:r>
      <w:r w:rsidR="00292187">
        <w:rPr>
          <w:sz w:val="22"/>
          <w:szCs w:val="22"/>
        </w:rPr>
        <w:t>2</w:t>
      </w:r>
      <w:r w:rsidR="002610BE">
        <w:rPr>
          <w:sz w:val="22"/>
          <w:szCs w:val="22"/>
        </w:rPr>
        <w:t>01</w:t>
      </w:r>
      <w:r w:rsidR="00292187">
        <w:rPr>
          <w:sz w:val="22"/>
          <w:szCs w:val="22"/>
        </w:rPr>
        <w:t>7</w:t>
      </w:r>
      <w:r>
        <w:rPr>
          <w:sz w:val="22"/>
          <w:szCs w:val="22"/>
        </w:rPr>
        <w:t>)</w:t>
      </w:r>
    </w:p>
    <w:p w14:paraId="39DE96B5" w14:textId="77777777" w:rsidR="00CE0C95" w:rsidRPr="00CE0C95" w:rsidRDefault="00CE0C95" w:rsidP="0019313E">
      <w:pPr>
        <w:tabs>
          <w:tab w:val="left" w:pos="360"/>
        </w:tabs>
        <w:ind w:left="1080" w:hanging="360"/>
        <w:rPr>
          <w:sz w:val="22"/>
          <w:szCs w:val="22"/>
        </w:rPr>
      </w:pPr>
      <w:r>
        <w:rPr>
          <w:sz w:val="22"/>
          <w:szCs w:val="22"/>
        </w:rPr>
        <w:t xml:space="preserve">Search committee, Vice President for Research, </w:t>
      </w:r>
      <w:r>
        <w:rPr>
          <w:i/>
          <w:sz w:val="22"/>
          <w:szCs w:val="22"/>
        </w:rPr>
        <w:t>Univ. Utah</w:t>
      </w:r>
      <w:r>
        <w:rPr>
          <w:sz w:val="22"/>
          <w:szCs w:val="22"/>
        </w:rPr>
        <w:t xml:space="preserve"> (2015 – 2016)</w:t>
      </w:r>
    </w:p>
    <w:p w14:paraId="2B486F6D" w14:textId="77777777" w:rsidR="0066328A" w:rsidRDefault="0066328A" w:rsidP="0066328A">
      <w:pPr>
        <w:tabs>
          <w:tab w:val="left" w:pos="360"/>
        </w:tabs>
        <w:ind w:left="1080" w:hanging="360"/>
        <w:rPr>
          <w:sz w:val="22"/>
          <w:szCs w:val="22"/>
        </w:rPr>
      </w:pPr>
      <w:r>
        <w:rPr>
          <w:sz w:val="22"/>
          <w:szCs w:val="22"/>
        </w:rPr>
        <w:t xml:space="preserve">Chair, </w:t>
      </w:r>
      <w:r w:rsidR="000469D7">
        <w:rPr>
          <w:sz w:val="22"/>
          <w:szCs w:val="22"/>
        </w:rPr>
        <w:t>D</w:t>
      </w:r>
      <w:r>
        <w:rPr>
          <w:sz w:val="22"/>
          <w:szCs w:val="22"/>
        </w:rPr>
        <w:t xml:space="preserve">istinguished lecture series committee, </w:t>
      </w:r>
      <w:r>
        <w:rPr>
          <w:i/>
          <w:sz w:val="22"/>
          <w:szCs w:val="22"/>
        </w:rPr>
        <w:t>Univ. Utah College of Mines and Earth Science</w:t>
      </w:r>
      <w:r>
        <w:rPr>
          <w:sz w:val="22"/>
          <w:szCs w:val="22"/>
        </w:rPr>
        <w:t xml:space="preserve"> (2012 – </w:t>
      </w:r>
      <w:r w:rsidR="008D3997">
        <w:rPr>
          <w:sz w:val="22"/>
          <w:szCs w:val="22"/>
        </w:rPr>
        <w:t>2013</w:t>
      </w:r>
      <w:r>
        <w:rPr>
          <w:sz w:val="22"/>
          <w:szCs w:val="22"/>
        </w:rPr>
        <w:t>)</w:t>
      </w:r>
    </w:p>
    <w:p w14:paraId="14E781FD" w14:textId="77777777" w:rsidR="00261320" w:rsidRPr="00F0599A" w:rsidRDefault="00261320">
      <w:pPr>
        <w:widowControl w:val="0"/>
        <w:spacing w:line="251" w:lineRule="auto"/>
        <w:rPr>
          <w:b/>
          <w:bCs/>
          <w:sz w:val="22"/>
          <w:szCs w:val="22"/>
        </w:rPr>
      </w:pPr>
    </w:p>
    <w:p w14:paraId="10729523" w14:textId="77777777" w:rsidR="00261320" w:rsidRPr="00F0599A" w:rsidRDefault="00261320" w:rsidP="00AE2D81">
      <w:pPr>
        <w:pStyle w:val="Heading1"/>
      </w:pPr>
      <w:r w:rsidRPr="00F0599A">
        <w:t>Professional Service:</w:t>
      </w:r>
    </w:p>
    <w:p w14:paraId="16D02B78" w14:textId="77777777" w:rsidR="005102B7" w:rsidRPr="00F0599A" w:rsidRDefault="00260D0B" w:rsidP="00D967EA">
      <w:pPr>
        <w:pStyle w:val="Heading2"/>
        <w:tabs>
          <w:tab w:val="left" w:pos="360"/>
        </w:tabs>
        <w:ind w:left="360" w:hanging="360"/>
        <w:rPr>
          <w:sz w:val="22"/>
          <w:szCs w:val="22"/>
        </w:rPr>
      </w:pPr>
      <w:bookmarkStart w:id="14" w:name="OLE_LINK7"/>
      <w:bookmarkStart w:id="15" w:name="OLE_LINK8"/>
      <w:r w:rsidRPr="00F0599A">
        <w:rPr>
          <w:sz w:val="22"/>
          <w:szCs w:val="22"/>
        </w:rPr>
        <w:sym w:font="Symbol" w:char="F0A8"/>
      </w:r>
      <w:r w:rsidRPr="00F0599A">
        <w:rPr>
          <w:sz w:val="22"/>
          <w:szCs w:val="22"/>
        </w:rPr>
        <w:tab/>
      </w:r>
      <w:r w:rsidR="005102B7" w:rsidRPr="00F0599A">
        <w:rPr>
          <w:sz w:val="22"/>
          <w:szCs w:val="22"/>
        </w:rPr>
        <w:t>Manuscript reviews</w:t>
      </w:r>
      <w:r w:rsidR="00B42466" w:rsidRPr="00F0599A">
        <w:rPr>
          <w:sz w:val="22"/>
          <w:szCs w:val="22"/>
        </w:rPr>
        <w:t xml:space="preserve">: </w:t>
      </w:r>
      <w:bookmarkStart w:id="16" w:name="OLE_LINK1"/>
      <w:bookmarkStart w:id="17" w:name="OLE_LINK2"/>
    </w:p>
    <w:p w14:paraId="4B206692" w14:textId="77777777" w:rsidR="00E54019" w:rsidRDefault="00E54019" w:rsidP="00425EF7">
      <w:pPr>
        <w:pStyle w:val="Default"/>
        <w:tabs>
          <w:tab w:val="num" w:pos="720"/>
        </w:tabs>
        <w:ind w:left="1080" w:hanging="360"/>
        <w:rPr>
          <w:i/>
          <w:sz w:val="22"/>
          <w:szCs w:val="22"/>
        </w:rPr>
      </w:pPr>
      <w:bookmarkStart w:id="18" w:name="OLE_LINK14"/>
      <w:r>
        <w:rPr>
          <w:i/>
          <w:sz w:val="22"/>
          <w:szCs w:val="22"/>
        </w:rPr>
        <w:t>Agricultural and Forest Meteorology (2020)</w:t>
      </w:r>
    </w:p>
    <w:p w14:paraId="350BCFEC" w14:textId="77777777" w:rsidR="007D5C43" w:rsidRDefault="007D5C43" w:rsidP="00425EF7">
      <w:pPr>
        <w:pStyle w:val="Default"/>
        <w:tabs>
          <w:tab w:val="num" w:pos="720"/>
        </w:tabs>
        <w:ind w:left="1080" w:hanging="360"/>
        <w:rPr>
          <w:i/>
          <w:sz w:val="22"/>
          <w:szCs w:val="22"/>
        </w:rPr>
      </w:pPr>
      <w:r w:rsidRPr="00F0599A">
        <w:rPr>
          <w:i/>
          <w:sz w:val="22"/>
          <w:szCs w:val="22"/>
        </w:rPr>
        <w:t>American Journal of Physical Anthropology (2009)</w:t>
      </w:r>
    </w:p>
    <w:p w14:paraId="21346541" w14:textId="77777777" w:rsidR="00D32480" w:rsidRPr="00F0599A" w:rsidRDefault="00D32480" w:rsidP="00425EF7">
      <w:pPr>
        <w:pStyle w:val="Default"/>
        <w:tabs>
          <w:tab w:val="num" w:pos="720"/>
        </w:tabs>
        <w:ind w:left="1080" w:hanging="360"/>
        <w:rPr>
          <w:i/>
          <w:sz w:val="22"/>
          <w:szCs w:val="22"/>
        </w:rPr>
      </w:pPr>
      <w:r>
        <w:rPr>
          <w:i/>
          <w:sz w:val="22"/>
          <w:szCs w:val="22"/>
        </w:rPr>
        <w:t>American Journal of Science (2013)</w:t>
      </w:r>
    </w:p>
    <w:p w14:paraId="721D4441" w14:textId="77777777" w:rsidR="007D5C43" w:rsidRPr="00F0599A" w:rsidRDefault="007D5C43" w:rsidP="00425EF7">
      <w:pPr>
        <w:pStyle w:val="Default"/>
        <w:tabs>
          <w:tab w:val="num" w:pos="720"/>
        </w:tabs>
        <w:ind w:left="1080" w:hanging="360"/>
        <w:rPr>
          <w:i/>
          <w:sz w:val="22"/>
          <w:szCs w:val="22"/>
        </w:rPr>
      </w:pPr>
      <w:r w:rsidRPr="00F0599A">
        <w:rPr>
          <w:i/>
          <w:sz w:val="22"/>
          <w:szCs w:val="22"/>
        </w:rPr>
        <w:t>Analytical Chemistry (2007)</w:t>
      </w:r>
    </w:p>
    <w:p w14:paraId="67D0630D" w14:textId="77777777" w:rsidR="007D5C43" w:rsidRPr="00F0599A" w:rsidRDefault="007D5C43" w:rsidP="00425EF7">
      <w:pPr>
        <w:pStyle w:val="Default"/>
        <w:tabs>
          <w:tab w:val="num" w:pos="720"/>
        </w:tabs>
        <w:ind w:left="1080" w:hanging="360"/>
        <w:rPr>
          <w:i/>
          <w:sz w:val="22"/>
          <w:szCs w:val="22"/>
        </w:rPr>
      </w:pPr>
      <w:r w:rsidRPr="00F0599A">
        <w:rPr>
          <w:i/>
          <w:sz w:val="22"/>
          <w:szCs w:val="22"/>
        </w:rPr>
        <w:t>Aquatic Geochemistry (2006)</w:t>
      </w:r>
    </w:p>
    <w:p w14:paraId="4074EA3A" w14:textId="77777777" w:rsidR="007D5C43" w:rsidRPr="00F0599A" w:rsidRDefault="007D5C43" w:rsidP="00425EF7">
      <w:pPr>
        <w:pStyle w:val="Default"/>
        <w:tabs>
          <w:tab w:val="num" w:pos="720"/>
        </w:tabs>
        <w:ind w:left="1080" w:hanging="360"/>
        <w:rPr>
          <w:i/>
          <w:sz w:val="22"/>
          <w:szCs w:val="22"/>
        </w:rPr>
      </w:pPr>
      <w:r w:rsidRPr="00F0599A">
        <w:rPr>
          <w:i/>
          <w:sz w:val="22"/>
          <w:szCs w:val="22"/>
        </w:rPr>
        <w:t>Arctic and Alpine Research (2006)</w:t>
      </w:r>
    </w:p>
    <w:p w14:paraId="604A7A40" w14:textId="77777777" w:rsidR="001E77B7" w:rsidRDefault="001E77B7" w:rsidP="00425EF7">
      <w:pPr>
        <w:pStyle w:val="Default"/>
        <w:tabs>
          <w:tab w:val="num" w:pos="720"/>
        </w:tabs>
        <w:ind w:left="1080" w:hanging="360"/>
        <w:rPr>
          <w:i/>
          <w:sz w:val="22"/>
          <w:szCs w:val="22"/>
        </w:rPr>
      </w:pPr>
      <w:proofErr w:type="spellStart"/>
      <w:r>
        <w:rPr>
          <w:i/>
          <w:sz w:val="22"/>
          <w:szCs w:val="22"/>
        </w:rPr>
        <w:t>BioAnalysis</w:t>
      </w:r>
      <w:proofErr w:type="spellEnd"/>
      <w:r>
        <w:rPr>
          <w:i/>
          <w:sz w:val="22"/>
          <w:szCs w:val="22"/>
        </w:rPr>
        <w:t xml:space="preserve"> (2013)</w:t>
      </w:r>
    </w:p>
    <w:p w14:paraId="2440D885" w14:textId="77777777" w:rsidR="00437580" w:rsidRDefault="00437580" w:rsidP="00425EF7">
      <w:pPr>
        <w:pStyle w:val="Default"/>
        <w:tabs>
          <w:tab w:val="num" w:pos="720"/>
        </w:tabs>
        <w:ind w:left="1080" w:hanging="360"/>
        <w:rPr>
          <w:i/>
          <w:sz w:val="22"/>
          <w:szCs w:val="22"/>
        </w:rPr>
      </w:pPr>
      <w:r>
        <w:rPr>
          <w:i/>
          <w:sz w:val="22"/>
          <w:szCs w:val="22"/>
        </w:rPr>
        <w:t>Bioscience (2018)</w:t>
      </w:r>
    </w:p>
    <w:p w14:paraId="66BF360A" w14:textId="77777777" w:rsidR="007D5C43" w:rsidRPr="00F0599A" w:rsidRDefault="007D5C43" w:rsidP="00425EF7">
      <w:pPr>
        <w:pStyle w:val="Default"/>
        <w:tabs>
          <w:tab w:val="num" w:pos="720"/>
        </w:tabs>
        <w:ind w:left="1080" w:hanging="360"/>
        <w:rPr>
          <w:i/>
          <w:sz w:val="22"/>
          <w:szCs w:val="22"/>
        </w:rPr>
      </w:pPr>
      <w:r w:rsidRPr="00F0599A">
        <w:rPr>
          <w:i/>
          <w:sz w:val="22"/>
          <w:szCs w:val="22"/>
        </w:rPr>
        <w:t>Canadian Journal of Earth Sciences (2006)</w:t>
      </w:r>
    </w:p>
    <w:p w14:paraId="508901A9" w14:textId="77777777" w:rsidR="007D5C43" w:rsidRPr="00F0599A" w:rsidRDefault="007D5C43" w:rsidP="00425EF7">
      <w:pPr>
        <w:pStyle w:val="Default"/>
        <w:tabs>
          <w:tab w:val="num" w:pos="720"/>
        </w:tabs>
        <w:ind w:left="1080" w:hanging="360"/>
        <w:rPr>
          <w:i/>
          <w:sz w:val="22"/>
          <w:szCs w:val="22"/>
        </w:rPr>
      </w:pPr>
      <w:r w:rsidRPr="00F0599A">
        <w:rPr>
          <w:i/>
          <w:sz w:val="22"/>
          <w:szCs w:val="22"/>
        </w:rPr>
        <w:t>Climate of the Past Discussions</w:t>
      </w:r>
      <w:r w:rsidR="00974262" w:rsidRPr="00F0599A">
        <w:rPr>
          <w:i/>
          <w:sz w:val="22"/>
          <w:szCs w:val="22"/>
        </w:rPr>
        <w:t xml:space="preserve"> </w:t>
      </w:r>
      <w:r w:rsidRPr="00F0599A">
        <w:rPr>
          <w:i/>
          <w:sz w:val="22"/>
          <w:szCs w:val="22"/>
        </w:rPr>
        <w:t>(</w:t>
      </w:r>
      <w:r w:rsidR="00974262" w:rsidRPr="00F0599A">
        <w:rPr>
          <w:i/>
          <w:sz w:val="22"/>
          <w:szCs w:val="22"/>
        </w:rPr>
        <w:t xml:space="preserve">2011, </w:t>
      </w:r>
      <w:r w:rsidRPr="00F0599A">
        <w:rPr>
          <w:i/>
          <w:sz w:val="22"/>
          <w:szCs w:val="22"/>
        </w:rPr>
        <w:t>2010)</w:t>
      </w:r>
    </w:p>
    <w:p w14:paraId="33119D0B" w14:textId="77777777" w:rsidR="00425EF7" w:rsidRDefault="00425EF7" w:rsidP="00425EF7">
      <w:pPr>
        <w:pStyle w:val="Default"/>
        <w:tabs>
          <w:tab w:val="num" w:pos="720"/>
        </w:tabs>
        <w:ind w:left="1080" w:hanging="360"/>
        <w:rPr>
          <w:i/>
          <w:sz w:val="22"/>
          <w:szCs w:val="22"/>
        </w:rPr>
      </w:pPr>
      <w:r>
        <w:rPr>
          <w:i/>
          <w:sz w:val="22"/>
          <w:szCs w:val="22"/>
        </w:rPr>
        <w:t>Diversity (2019)</w:t>
      </w:r>
    </w:p>
    <w:p w14:paraId="45C27102" w14:textId="77777777" w:rsidR="007D5C43" w:rsidRPr="00F0599A" w:rsidRDefault="007D5C43" w:rsidP="00425EF7">
      <w:pPr>
        <w:pStyle w:val="Default"/>
        <w:tabs>
          <w:tab w:val="num" w:pos="720"/>
        </w:tabs>
        <w:ind w:left="1080" w:hanging="360"/>
        <w:rPr>
          <w:i/>
          <w:sz w:val="22"/>
          <w:szCs w:val="22"/>
        </w:rPr>
      </w:pPr>
      <w:r w:rsidRPr="00F0599A">
        <w:rPr>
          <w:i/>
          <w:sz w:val="22"/>
          <w:szCs w:val="22"/>
        </w:rPr>
        <w:t>Diversity and Distributions (2006)</w:t>
      </w:r>
    </w:p>
    <w:p w14:paraId="4F76348A" w14:textId="77777777" w:rsidR="007D5C43" w:rsidRPr="00F0599A" w:rsidRDefault="007D5C43" w:rsidP="00425EF7">
      <w:pPr>
        <w:pStyle w:val="Default"/>
        <w:tabs>
          <w:tab w:val="num" w:pos="720"/>
        </w:tabs>
        <w:ind w:left="1080" w:hanging="360"/>
        <w:rPr>
          <w:i/>
          <w:sz w:val="22"/>
          <w:szCs w:val="22"/>
        </w:rPr>
      </w:pPr>
      <w:r w:rsidRPr="00F0599A">
        <w:rPr>
          <w:i/>
          <w:sz w:val="22"/>
          <w:szCs w:val="22"/>
        </w:rPr>
        <w:t>Earth and Planetary Science Letters (</w:t>
      </w:r>
      <w:r w:rsidR="00425EF7">
        <w:rPr>
          <w:i/>
          <w:sz w:val="22"/>
          <w:szCs w:val="22"/>
        </w:rPr>
        <w:t xml:space="preserve">2019, 2018, </w:t>
      </w:r>
      <w:r w:rsidR="004C17A9">
        <w:rPr>
          <w:i/>
          <w:sz w:val="22"/>
          <w:szCs w:val="22"/>
        </w:rPr>
        <w:t xml:space="preserve">2016, </w:t>
      </w:r>
      <w:r w:rsidR="00520D3A">
        <w:rPr>
          <w:i/>
          <w:sz w:val="22"/>
          <w:szCs w:val="22"/>
        </w:rPr>
        <w:t xml:space="preserve">2015, </w:t>
      </w:r>
      <w:r w:rsidR="00CD15C3">
        <w:rPr>
          <w:i/>
          <w:sz w:val="22"/>
          <w:szCs w:val="22"/>
        </w:rPr>
        <w:t xml:space="preserve">2014, </w:t>
      </w:r>
      <w:r w:rsidR="00974262" w:rsidRPr="00F0599A">
        <w:rPr>
          <w:i/>
          <w:sz w:val="22"/>
          <w:szCs w:val="22"/>
        </w:rPr>
        <w:t xml:space="preserve">2011, </w:t>
      </w:r>
      <w:r w:rsidRPr="00F0599A">
        <w:rPr>
          <w:i/>
          <w:sz w:val="22"/>
          <w:szCs w:val="22"/>
        </w:rPr>
        <w:t>2010, 2008, 2006, 2005, 2003)</w:t>
      </w:r>
    </w:p>
    <w:p w14:paraId="04CA71AC" w14:textId="77777777" w:rsidR="007D5C43" w:rsidRPr="00F0599A" w:rsidRDefault="007D5C43" w:rsidP="00425EF7">
      <w:pPr>
        <w:pStyle w:val="Default"/>
        <w:tabs>
          <w:tab w:val="num" w:pos="720"/>
        </w:tabs>
        <w:ind w:left="1080" w:hanging="360"/>
        <w:rPr>
          <w:i/>
          <w:sz w:val="22"/>
          <w:szCs w:val="22"/>
        </w:rPr>
      </w:pPr>
      <w:r w:rsidRPr="00F0599A">
        <w:rPr>
          <w:i/>
          <w:sz w:val="22"/>
          <w:szCs w:val="22"/>
        </w:rPr>
        <w:t>Ecology (2009)</w:t>
      </w:r>
    </w:p>
    <w:p w14:paraId="6577774C" w14:textId="77777777" w:rsidR="00FA0FBD" w:rsidRPr="00F0599A" w:rsidRDefault="00FA0FBD" w:rsidP="00425EF7">
      <w:pPr>
        <w:pStyle w:val="Default"/>
        <w:tabs>
          <w:tab w:val="num" w:pos="720"/>
        </w:tabs>
        <w:ind w:left="1080" w:hanging="360"/>
        <w:rPr>
          <w:i/>
          <w:sz w:val="22"/>
          <w:szCs w:val="22"/>
        </w:rPr>
      </w:pPr>
      <w:r w:rsidRPr="00F0599A">
        <w:rPr>
          <w:i/>
          <w:sz w:val="22"/>
          <w:szCs w:val="22"/>
        </w:rPr>
        <w:t>Ecosphere (</w:t>
      </w:r>
      <w:r w:rsidR="004C17A9">
        <w:rPr>
          <w:i/>
          <w:sz w:val="22"/>
          <w:szCs w:val="22"/>
        </w:rPr>
        <w:t xml:space="preserve">2016, </w:t>
      </w:r>
      <w:r w:rsidRPr="00F0599A">
        <w:rPr>
          <w:i/>
          <w:sz w:val="22"/>
          <w:szCs w:val="22"/>
        </w:rPr>
        <w:t>2012)</w:t>
      </w:r>
    </w:p>
    <w:p w14:paraId="33289812" w14:textId="77777777" w:rsidR="007D5C43" w:rsidRPr="00F0599A" w:rsidRDefault="007D5C43" w:rsidP="00425EF7">
      <w:pPr>
        <w:pStyle w:val="Default"/>
        <w:tabs>
          <w:tab w:val="num" w:pos="720"/>
        </w:tabs>
        <w:ind w:left="1080" w:hanging="360"/>
        <w:rPr>
          <w:i/>
          <w:sz w:val="22"/>
          <w:szCs w:val="22"/>
        </w:rPr>
      </w:pPr>
      <w:r w:rsidRPr="00F0599A">
        <w:rPr>
          <w:i/>
          <w:sz w:val="22"/>
          <w:szCs w:val="22"/>
        </w:rPr>
        <w:t>Els</w:t>
      </w:r>
      <w:r w:rsidR="00B10513">
        <w:rPr>
          <w:i/>
          <w:sz w:val="22"/>
          <w:szCs w:val="22"/>
        </w:rPr>
        <w:t>e</w:t>
      </w:r>
      <w:r w:rsidRPr="00F0599A">
        <w:rPr>
          <w:i/>
          <w:sz w:val="22"/>
          <w:szCs w:val="22"/>
        </w:rPr>
        <w:t>vier Books (2006)</w:t>
      </w:r>
    </w:p>
    <w:p w14:paraId="375EAEE0" w14:textId="77777777" w:rsidR="003A6DC7" w:rsidRPr="00F0599A" w:rsidRDefault="003A6DC7" w:rsidP="00425EF7">
      <w:pPr>
        <w:pStyle w:val="Default"/>
        <w:tabs>
          <w:tab w:val="num" w:pos="720"/>
        </w:tabs>
        <w:ind w:left="1080" w:hanging="360"/>
        <w:rPr>
          <w:i/>
          <w:sz w:val="22"/>
          <w:szCs w:val="22"/>
        </w:rPr>
      </w:pPr>
      <w:r w:rsidRPr="00F0599A">
        <w:rPr>
          <w:i/>
          <w:sz w:val="22"/>
          <w:szCs w:val="22"/>
        </w:rPr>
        <w:t>Environmental Software (2012)</w:t>
      </w:r>
    </w:p>
    <w:p w14:paraId="46679407" w14:textId="77777777" w:rsidR="007D5C43" w:rsidRDefault="007D5C43" w:rsidP="00425EF7">
      <w:pPr>
        <w:pStyle w:val="Default"/>
        <w:tabs>
          <w:tab w:val="num" w:pos="720"/>
        </w:tabs>
        <w:ind w:left="1080" w:hanging="360"/>
        <w:rPr>
          <w:i/>
          <w:sz w:val="22"/>
          <w:szCs w:val="22"/>
        </w:rPr>
      </w:pPr>
      <w:r w:rsidRPr="00F0599A">
        <w:rPr>
          <w:i/>
          <w:sz w:val="22"/>
          <w:szCs w:val="22"/>
        </w:rPr>
        <w:t>Food Chemistry (2008)</w:t>
      </w:r>
    </w:p>
    <w:p w14:paraId="0EA6A36B" w14:textId="77777777" w:rsidR="00E54019" w:rsidRPr="00F0599A" w:rsidRDefault="00E54019" w:rsidP="00425EF7">
      <w:pPr>
        <w:pStyle w:val="Default"/>
        <w:tabs>
          <w:tab w:val="num" w:pos="720"/>
        </w:tabs>
        <w:ind w:left="1080" w:hanging="360"/>
        <w:rPr>
          <w:i/>
          <w:sz w:val="22"/>
          <w:szCs w:val="22"/>
        </w:rPr>
      </w:pPr>
      <w:r>
        <w:rPr>
          <w:i/>
          <w:sz w:val="22"/>
          <w:szCs w:val="22"/>
        </w:rPr>
        <w:t>Forensic Chemistry (2020)</w:t>
      </w:r>
    </w:p>
    <w:p w14:paraId="29D7EF4D" w14:textId="77777777" w:rsidR="001E77B7" w:rsidRDefault="001E77B7" w:rsidP="00425EF7">
      <w:pPr>
        <w:pStyle w:val="Default"/>
        <w:tabs>
          <w:tab w:val="num" w:pos="720"/>
        </w:tabs>
        <w:ind w:left="1080" w:hanging="360"/>
        <w:rPr>
          <w:i/>
          <w:sz w:val="22"/>
          <w:szCs w:val="22"/>
        </w:rPr>
      </w:pPr>
      <w:r>
        <w:rPr>
          <w:i/>
          <w:sz w:val="22"/>
          <w:szCs w:val="22"/>
        </w:rPr>
        <w:t>Geochemistry, Geophysics, Geosystems (</w:t>
      </w:r>
      <w:r w:rsidR="00E54019">
        <w:rPr>
          <w:i/>
          <w:sz w:val="22"/>
          <w:szCs w:val="22"/>
        </w:rPr>
        <w:t xml:space="preserve">2021, </w:t>
      </w:r>
      <w:r>
        <w:rPr>
          <w:i/>
          <w:sz w:val="22"/>
          <w:szCs w:val="22"/>
        </w:rPr>
        <w:t>2012)</w:t>
      </w:r>
    </w:p>
    <w:p w14:paraId="5C0435FC" w14:textId="77777777" w:rsidR="007D5C43" w:rsidRPr="00F0599A" w:rsidRDefault="007D5C43" w:rsidP="00425EF7">
      <w:pPr>
        <w:pStyle w:val="Default"/>
        <w:tabs>
          <w:tab w:val="num" w:pos="720"/>
        </w:tabs>
        <w:ind w:left="1080" w:hanging="360"/>
        <w:rPr>
          <w:i/>
          <w:sz w:val="22"/>
          <w:szCs w:val="22"/>
        </w:rPr>
      </w:pPr>
      <w:proofErr w:type="spellStart"/>
      <w:r w:rsidRPr="00F0599A">
        <w:rPr>
          <w:i/>
          <w:sz w:val="22"/>
          <w:szCs w:val="22"/>
        </w:rPr>
        <w:t>Geochimica</w:t>
      </w:r>
      <w:proofErr w:type="spellEnd"/>
      <w:r w:rsidRPr="00F0599A">
        <w:rPr>
          <w:i/>
          <w:sz w:val="22"/>
          <w:szCs w:val="22"/>
        </w:rPr>
        <w:t xml:space="preserve"> et </w:t>
      </w:r>
      <w:proofErr w:type="spellStart"/>
      <w:r w:rsidRPr="00F0599A">
        <w:rPr>
          <w:i/>
          <w:sz w:val="22"/>
          <w:szCs w:val="22"/>
        </w:rPr>
        <w:t>Cosmochimica</w:t>
      </w:r>
      <w:proofErr w:type="spellEnd"/>
      <w:r w:rsidRPr="00F0599A">
        <w:rPr>
          <w:i/>
          <w:sz w:val="22"/>
          <w:szCs w:val="22"/>
        </w:rPr>
        <w:t xml:space="preserve"> Acta (</w:t>
      </w:r>
      <w:r w:rsidR="00425EF7">
        <w:rPr>
          <w:i/>
          <w:sz w:val="22"/>
          <w:szCs w:val="22"/>
        </w:rPr>
        <w:t xml:space="preserve">2019, </w:t>
      </w:r>
      <w:r w:rsidR="00641057">
        <w:rPr>
          <w:i/>
          <w:sz w:val="22"/>
          <w:szCs w:val="22"/>
        </w:rPr>
        <w:t xml:space="preserve">2015, </w:t>
      </w:r>
      <w:r w:rsidR="00D32480">
        <w:rPr>
          <w:i/>
          <w:sz w:val="22"/>
          <w:szCs w:val="22"/>
        </w:rPr>
        <w:t xml:space="preserve">2013, </w:t>
      </w:r>
      <w:r w:rsidR="003A6DC7" w:rsidRPr="00F0599A">
        <w:rPr>
          <w:i/>
          <w:sz w:val="22"/>
          <w:szCs w:val="22"/>
        </w:rPr>
        <w:t xml:space="preserve">2012, </w:t>
      </w:r>
      <w:r w:rsidRPr="00F0599A">
        <w:rPr>
          <w:i/>
          <w:sz w:val="22"/>
          <w:szCs w:val="22"/>
        </w:rPr>
        <w:t>2010, 2005, 2004)</w:t>
      </w:r>
    </w:p>
    <w:p w14:paraId="2897FCA9" w14:textId="77777777" w:rsidR="007D5C43" w:rsidRPr="00F0599A" w:rsidRDefault="007D5C43" w:rsidP="00425EF7">
      <w:pPr>
        <w:pStyle w:val="Default"/>
        <w:tabs>
          <w:tab w:val="num" w:pos="720"/>
        </w:tabs>
        <w:ind w:left="1080" w:hanging="360"/>
        <w:rPr>
          <w:i/>
          <w:sz w:val="22"/>
          <w:szCs w:val="22"/>
        </w:rPr>
      </w:pPr>
      <w:r w:rsidRPr="00F0599A">
        <w:rPr>
          <w:i/>
          <w:sz w:val="22"/>
          <w:szCs w:val="22"/>
        </w:rPr>
        <w:t>Geological Society of America Books (2005)</w:t>
      </w:r>
    </w:p>
    <w:p w14:paraId="69C49963" w14:textId="77777777" w:rsidR="007D5C43" w:rsidRPr="00F0599A" w:rsidRDefault="007D5C43" w:rsidP="00425EF7">
      <w:pPr>
        <w:pStyle w:val="Default"/>
        <w:tabs>
          <w:tab w:val="num" w:pos="720"/>
        </w:tabs>
        <w:ind w:left="1080" w:hanging="360"/>
        <w:rPr>
          <w:i/>
          <w:sz w:val="22"/>
          <w:szCs w:val="22"/>
        </w:rPr>
      </w:pPr>
      <w:r w:rsidRPr="00F0599A">
        <w:rPr>
          <w:i/>
          <w:sz w:val="22"/>
          <w:szCs w:val="22"/>
        </w:rPr>
        <w:t>Geology (</w:t>
      </w:r>
      <w:r w:rsidR="00E54019">
        <w:rPr>
          <w:i/>
          <w:sz w:val="22"/>
          <w:szCs w:val="22"/>
        </w:rPr>
        <w:t xml:space="preserve">2020, </w:t>
      </w:r>
      <w:r w:rsidR="00425EF7">
        <w:rPr>
          <w:i/>
          <w:sz w:val="22"/>
          <w:szCs w:val="22"/>
        </w:rPr>
        <w:t xml:space="preserve">2019, </w:t>
      </w:r>
      <w:r w:rsidR="00CD15C3">
        <w:rPr>
          <w:i/>
          <w:sz w:val="22"/>
          <w:szCs w:val="22"/>
        </w:rPr>
        <w:t xml:space="preserve">2014, </w:t>
      </w:r>
      <w:r w:rsidR="00A73FF2">
        <w:rPr>
          <w:i/>
          <w:sz w:val="22"/>
          <w:szCs w:val="22"/>
        </w:rPr>
        <w:t>2005 – 2012, inclusive</w:t>
      </w:r>
      <w:r w:rsidRPr="00F0599A">
        <w:rPr>
          <w:i/>
          <w:sz w:val="22"/>
          <w:szCs w:val="22"/>
        </w:rPr>
        <w:t>)</w:t>
      </w:r>
    </w:p>
    <w:p w14:paraId="363D5B6F" w14:textId="77777777" w:rsidR="007D5C43" w:rsidRPr="00F0599A" w:rsidRDefault="007D5C43" w:rsidP="00425EF7">
      <w:pPr>
        <w:pStyle w:val="Default"/>
        <w:tabs>
          <w:tab w:val="num" w:pos="720"/>
        </w:tabs>
        <w:ind w:left="1080" w:hanging="360"/>
        <w:rPr>
          <w:i/>
          <w:sz w:val="22"/>
          <w:szCs w:val="22"/>
        </w:rPr>
      </w:pPr>
      <w:r w:rsidRPr="00F0599A">
        <w:rPr>
          <w:i/>
          <w:sz w:val="22"/>
          <w:szCs w:val="22"/>
        </w:rPr>
        <w:t>Geophysical Research Letters (</w:t>
      </w:r>
      <w:r w:rsidR="00E54019">
        <w:rPr>
          <w:i/>
          <w:sz w:val="22"/>
          <w:szCs w:val="22"/>
        </w:rPr>
        <w:t xml:space="preserve">2020, </w:t>
      </w:r>
      <w:r w:rsidR="004A0236">
        <w:rPr>
          <w:i/>
          <w:sz w:val="22"/>
          <w:szCs w:val="22"/>
        </w:rPr>
        <w:t xml:space="preserve">2018, </w:t>
      </w:r>
      <w:r w:rsidR="00520D3A">
        <w:rPr>
          <w:i/>
          <w:sz w:val="22"/>
          <w:szCs w:val="22"/>
        </w:rPr>
        <w:t xml:space="preserve">2015, </w:t>
      </w:r>
      <w:r w:rsidRPr="00F0599A">
        <w:rPr>
          <w:i/>
          <w:sz w:val="22"/>
          <w:szCs w:val="22"/>
        </w:rPr>
        <w:t>2009, 2007)</w:t>
      </w:r>
    </w:p>
    <w:p w14:paraId="6AE97D73" w14:textId="77777777" w:rsidR="007D5C43" w:rsidRPr="00F0599A" w:rsidRDefault="007D5C43" w:rsidP="00425EF7">
      <w:pPr>
        <w:pStyle w:val="Default"/>
        <w:tabs>
          <w:tab w:val="num" w:pos="720"/>
        </w:tabs>
        <w:ind w:left="1080" w:hanging="360"/>
        <w:rPr>
          <w:i/>
          <w:sz w:val="22"/>
          <w:szCs w:val="22"/>
        </w:rPr>
      </w:pPr>
      <w:r w:rsidRPr="00F0599A">
        <w:rPr>
          <w:i/>
          <w:sz w:val="22"/>
          <w:szCs w:val="22"/>
        </w:rPr>
        <w:t>Global and Planetary Change (</w:t>
      </w:r>
      <w:r w:rsidR="00CD15C3">
        <w:rPr>
          <w:i/>
          <w:sz w:val="22"/>
          <w:szCs w:val="22"/>
        </w:rPr>
        <w:t xml:space="preserve">2014, </w:t>
      </w:r>
      <w:r w:rsidRPr="00F0599A">
        <w:rPr>
          <w:i/>
          <w:sz w:val="22"/>
          <w:szCs w:val="22"/>
        </w:rPr>
        <w:t>2009)</w:t>
      </w:r>
    </w:p>
    <w:p w14:paraId="1A7E9399" w14:textId="77777777" w:rsidR="007D5C43" w:rsidRPr="00F0599A" w:rsidRDefault="007D5C43" w:rsidP="00425EF7">
      <w:pPr>
        <w:pStyle w:val="Default"/>
        <w:tabs>
          <w:tab w:val="num" w:pos="720"/>
        </w:tabs>
        <w:ind w:left="1080" w:hanging="360"/>
        <w:rPr>
          <w:i/>
          <w:sz w:val="22"/>
          <w:szCs w:val="22"/>
        </w:rPr>
      </w:pPr>
      <w:r w:rsidRPr="00F0599A">
        <w:rPr>
          <w:i/>
          <w:sz w:val="22"/>
          <w:szCs w:val="22"/>
        </w:rPr>
        <w:t>Global Biogeochemical Cycles (2007, 2005, 2004)</w:t>
      </w:r>
    </w:p>
    <w:p w14:paraId="04F120F0" w14:textId="77777777" w:rsidR="007D5C43" w:rsidRPr="00F0599A" w:rsidRDefault="007D5C43" w:rsidP="00425EF7">
      <w:pPr>
        <w:pStyle w:val="Default"/>
        <w:tabs>
          <w:tab w:val="num" w:pos="720"/>
        </w:tabs>
        <w:ind w:left="1080" w:hanging="360"/>
        <w:rPr>
          <w:i/>
          <w:sz w:val="22"/>
          <w:szCs w:val="22"/>
        </w:rPr>
      </w:pPr>
      <w:r w:rsidRPr="00F0599A">
        <w:rPr>
          <w:i/>
          <w:sz w:val="22"/>
          <w:szCs w:val="22"/>
        </w:rPr>
        <w:t>Global Change Biology (2009)</w:t>
      </w:r>
    </w:p>
    <w:p w14:paraId="31894E30" w14:textId="77777777" w:rsidR="00E54019" w:rsidRDefault="00E54019" w:rsidP="00E54019">
      <w:pPr>
        <w:pStyle w:val="Default"/>
        <w:tabs>
          <w:tab w:val="num" w:pos="720"/>
        </w:tabs>
        <w:ind w:left="1080" w:hanging="360"/>
        <w:rPr>
          <w:i/>
          <w:sz w:val="22"/>
          <w:szCs w:val="22"/>
        </w:rPr>
      </w:pPr>
      <w:r>
        <w:rPr>
          <w:i/>
          <w:sz w:val="22"/>
          <w:szCs w:val="22"/>
        </w:rPr>
        <w:t>Hydrologic Processes (2020)</w:t>
      </w:r>
    </w:p>
    <w:p w14:paraId="7B894759" w14:textId="77777777" w:rsidR="00641057" w:rsidRDefault="00641057" w:rsidP="00425EF7">
      <w:pPr>
        <w:pStyle w:val="Default"/>
        <w:tabs>
          <w:tab w:val="num" w:pos="720"/>
        </w:tabs>
        <w:ind w:left="1080" w:hanging="360"/>
        <w:rPr>
          <w:i/>
          <w:sz w:val="22"/>
          <w:szCs w:val="22"/>
        </w:rPr>
      </w:pPr>
      <w:r>
        <w:rPr>
          <w:i/>
          <w:sz w:val="22"/>
          <w:szCs w:val="22"/>
        </w:rPr>
        <w:t>Hydrology and Earth System Sciences (2015)</w:t>
      </w:r>
    </w:p>
    <w:p w14:paraId="5C831F36" w14:textId="77777777" w:rsidR="007D5C43" w:rsidRPr="00F0599A" w:rsidRDefault="007D5C43" w:rsidP="00425EF7">
      <w:pPr>
        <w:pStyle w:val="Default"/>
        <w:tabs>
          <w:tab w:val="num" w:pos="720"/>
        </w:tabs>
        <w:ind w:left="1080" w:hanging="360"/>
        <w:rPr>
          <w:i/>
          <w:sz w:val="22"/>
          <w:szCs w:val="22"/>
        </w:rPr>
      </w:pPr>
      <w:r w:rsidRPr="00F0599A">
        <w:rPr>
          <w:i/>
          <w:sz w:val="22"/>
          <w:szCs w:val="22"/>
        </w:rPr>
        <w:t>Integrated Ocean Drilling Program (2006)</w:t>
      </w:r>
    </w:p>
    <w:p w14:paraId="2D513A74" w14:textId="77777777" w:rsidR="00641057" w:rsidRDefault="00641057" w:rsidP="00425EF7">
      <w:pPr>
        <w:pStyle w:val="Default"/>
        <w:tabs>
          <w:tab w:val="num" w:pos="720"/>
        </w:tabs>
        <w:ind w:left="1080" w:hanging="360"/>
        <w:rPr>
          <w:i/>
          <w:sz w:val="22"/>
          <w:szCs w:val="22"/>
        </w:rPr>
      </w:pPr>
      <w:r>
        <w:rPr>
          <w:i/>
          <w:sz w:val="22"/>
          <w:szCs w:val="22"/>
        </w:rPr>
        <w:t>Isotopes in Environmental and Health Sciences (2015)</w:t>
      </w:r>
    </w:p>
    <w:p w14:paraId="203C33D5" w14:textId="77777777" w:rsidR="007D5C43" w:rsidRPr="00F0599A" w:rsidRDefault="007D5C43" w:rsidP="00425EF7">
      <w:pPr>
        <w:pStyle w:val="Default"/>
        <w:tabs>
          <w:tab w:val="num" w:pos="720"/>
        </w:tabs>
        <w:ind w:left="1080" w:hanging="360"/>
        <w:rPr>
          <w:i/>
          <w:sz w:val="22"/>
          <w:szCs w:val="22"/>
        </w:rPr>
      </w:pPr>
      <w:r w:rsidRPr="00F0599A">
        <w:rPr>
          <w:i/>
          <w:sz w:val="22"/>
          <w:szCs w:val="22"/>
        </w:rPr>
        <w:t>Journal of Archeological Sciences (2008)</w:t>
      </w:r>
    </w:p>
    <w:p w14:paraId="409D34FE" w14:textId="77777777" w:rsidR="00A73FF2" w:rsidRDefault="00A73FF2" w:rsidP="00425EF7">
      <w:pPr>
        <w:pStyle w:val="Default"/>
        <w:tabs>
          <w:tab w:val="num" w:pos="720"/>
        </w:tabs>
        <w:ind w:left="1080" w:hanging="360"/>
        <w:rPr>
          <w:i/>
          <w:sz w:val="22"/>
          <w:szCs w:val="22"/>
        </w:rPr>
      </w:pPr>
      <w:r w:rsidRPr="00F0599A">
        <w:rPr>
          <w:i/>
          <w:sz w:val="22"/>
          <w:szCs w:val="22"/>
        </w:rPr>
        <w:t>Journal of</w:t>
      </w:r>
      <w:r>
        <w:rPr>
          <w:i/>
          <w:sz w:val="22"/>
          <w:szCs w:val="22"/>
        </w:rPr>
        <w:t xml:space="preserve"> Forensic Science (2015)</w:t>
      </w:r>
    </w:p>
    <w:p w14:paraId="6A06BA1B" w14:textId="77777777" w:rsidR="007D5C43" w:rsidRPr="00F0599A" w:rsidRDefault="007D5C43" w:rsidP="00425EF7">
      <w:pPr>
        <w:pStyle w:val="Default"/>
        <w:tabs>
          <w:tab w:val="num" w:pos="720"/>
        </w:tabs>
        <w:ind w:left="1080" w:hanging="360"/>
        <w:rPr>
          <w:i/>
          <w:sz w:val="22"/>
          <w:szCs w:val="22"/>
        </w:rPr>
      </w:pPr>
      <w:r w:rsidRPr="00F0599A">
        <w:rPr>
          <w:i/>
          <w:sz w:val="22"/>
          <w:szCs w:val="22"/>
        </w:rPr>
        <w:t>Journal of Geochemical Exploration (2008, 2007)</w:t>
      </w:r>
    </w:p>
    <w:p w14:paraId="1F1E82BD" w14:textId="77777777" w:rsidR="007D5C43" w:rsidRPr="00F0599A" w:rsidRDefault="007D5C43" w:rsidP="00425EF7">
      <w:pPr>
        <w:pStyle w:val="Default"/>
        <w:tabs>
          <w:tab w:val="num" w:pos="720"/>
        </w:tabs>
        <w:ind w:left="1080" w:hanging="360"/>
        <w:rPr>
          <w:i/>
          <w:sz w:val="22"/>
          <w:szCs w:val="22"/>
        </w:rPr>
      </w:pPr>
      <w:r w:rsidRPr="00F0599A">
        <w:rPr>
          <w:i/>
          <w:sz w:val="22"/>
          <w:szCs w:val="22"/>
        </w:rPr>
        <w:t>Journal of Geology (2010, 2003)</w:t>
      </w:r>
    </w:p>
    <w:p w14:paraId="708A59D5" w14:textId="77777777" w:rsidR="007D5C43" w:rsidRPr="00F0599A" w:rsidRDefault="007D5C43" w:rsidP="00425EF7">
      <w:pPr>
        <w:pStyle w:val="Default"/>
        <w:tabs>
          <w:tab w:val="num" w:pos="720"/>
        </w:tabs>
        <w:ind w:left="1080" w:hanging="360"/>
        <w:rPr>
          <w:i/>
          <w:sz w:val="22"/>
          <w:szCs w:val="22"/>
        </w:rPr>
      </w:pPr>
      <w:r w:rsidRPr="00F0599A">
        <w:rPr>
          <w:i/>
          <w:sz w:val="22"/>
          <w:szCs w:val="22"/>
        </w:rPr>
        <w:t>Journal of Geophysical Research (</w:t>
      </w:r>
      <w:r w:rsidR="00425EF7">
        <w:rPr>
          <w:i/>
          <w:sz w:val="22"/>
          <w:szCs w:val="22"/>
        </w:rPr>
        <w:t xml:space="preserve">2019, 2018, </w:t>
      </w:r>
      <w:r w:rsidR="004C17A9">
        <w:rPr>
          <w:i/>
          <w:sz w:val="22"/>
          <w:szCs w:val="22"/>
        </w:rPr>
        <w:t xml:space="preserve">2016, </w:t>
      </w:r>
      <w:r w:rsidR="00D32480">
        <w:rPr>
          <w:i/>
          <w:sz w:val="22"/>
          <w:szCs w:val="22"/>
        </w:rPr>
        <w:t xml:space="preserve">2013, </w:t>
      </w:r>
      <w:r w:rsidRPr="00F0599A">
        <w:rPr>
          <w:i/>
          <w:sz w:val="22"/>
          <w:szCs w:val="22"/>
        </w:rPr>
        <w:t>2010, 2008, 2007)</w:t>
      </w:r>
    </w:p>
    <w:p w14:paraId="06A54408" w14:textId="77777777" w:rsidR="00974262" w:rsidRPr="00F0599A" w:rsidRDefault="00974262" w:rsidP="00425EF7">
      <w:pPr>
        <w:pStyle w:val="Default"/>
        <w:tabs>
          <w:tab w:val="num" w:pos="720"/>
        </w:tabs>
        <w:ind w:left="1080" w:hanging="360"/>
        <w:rPr>
          <w:i/>
          <w:sz w:val="22"/>
          <w:szCs w:val="22"/>
        </w:rPr>
      </w:pPr>
      <w:r w:rsidRPr="00F0599A">
        <w:rPr>
          <w:i/>
          <w:sz w:val="22"/>
          <w:szCs w:val="22"/>
        </w:rPr>
        <w:t xml:space="preserve">Journal of </w:t>
      </w:r>
      <w:proofErr w:type="spellStart"/>
      <w:r w:rsidRPr="00F0599A">
        <w:rPr>
          <w:i/>
          <w:sz w:val="22"/>
          <w:szCs w:val="22"/>
        </w:rPr>
        <w:t>Mammology</w:t>
      </w:r>
      <w:proofErr w:type="spellEnd"/>
      <w:r w:rsidRPr="00F0599A">
        <w:rPr>
          <w:i/>
          <w:sz w:val="22"/>
          <w:szCs w:val="22"/>
        </w:rPr>
        <w:t xml:space="preserve"> (2011)</w:t>
      </w:r>
    </w:p>
    <w:p w14:paraId="0D2F9FEE" w14:textId="77777777" w:rsidR="007D5C43" w:rsidRPr="00F0599A" w:rsidRDefault="007D5C43" w:rsidP="00425EF7">
      <w:pPr>
        <w:pStyle w:val="Default"/>
        <w:tabs>
          <w:tab w:val="num" w:pos="720"/>
        </w:tabs>
        <w:ind w:left="1080" w:hanging="360"/>
        <w:rPr>
          <w:i/>
          <w:sz w:val="22"/>
          <w:szCs w:val="22"/>
        </w:rPr>
      </w:pPr>
      <w:r w:rsidRPr="00F0599A">
        <w:rPr>
          <w:i/>
          <w:sz w:val="22"/>
          <w:szCs w:val="22"/>
        </w:rPr>
        <w:t>Journal of Paleolimnology (2009)</w:t>
      </w:r>
    </w:p>
    <w:p w14:paraId="771729B3" w14:textId="77777777" w:rsidR="007D5C43" w:rsidRPr="00F0599A" w:rsidRDefault="007D5C43" w:rsidP="00425EF7">
      <w:pPr>
        <w:pStyle w:val="Default"/>
        <w:tabs>
          <w:tab w:val="num" w:pos="720"/>
        </w:tabs>
        <w:ind w:left="1080" w:hanging="360"/>
        <w:rPr>
          <w:i/>
          <w:sz w:val="22"/>
          <w:szCs w:val="22"/>
        </w:rPr>
      </w:pPr>
      <w:r w:rsidRPr="00F0599A">
        <w:rPr>
          <w:i/>
          <w:sz w:val="22"/>
          <w:szCs w:val="22"/>
        </w:rPr>
        <w:t>Journal of Sedimentary Research (</w:t>
      </w:r>
      <w:r w:rsidR="00CD15C3">
        <w:rPr>
          <w:i/>
          <w:sz w:val="22"/>
          <w:szCs w:val="22"/>
        </w:rPr>
        <w:t xml:space="preserve">2014, </w:t>
      </w:r>
      <w:r w:rsidR="00D32480">
        <w:rPr>
          <w:i/>
          <w:sz w:val="22"/>
          <w:szCs w:val="22"/>
        </w:rPr>
        <w:t xml:space="preserve">2013, </w:t>
      </w:r>
      <w:r w:rsidRPr="00F0599A">
        <w:rPr>
          <w:i/>
          <w:sz w:val="22"/>
          <w:szCs w:val="22"/>
        </w:rPr>
        <w:t>2010, 2009)</w:t>
      </w:r>
    </w:p>
    <w:p w14:paraId="4EA7B9BA" w14:textId="77777777" w:rsidR="007D5C43" w:rsidRPr="00F0599A" w:rsidRDefault="007D5C43" w:rsidP="00425EF7">
      <w:pPr>
        <w:pStyle w:val="Default"/>
        <w:tabs>
          <w:tab w:val="num" w:pos="720"/>
        </w:tabs>
        <w:ind w:left="1080" w:hanging="360"/>
        <w:rPr>
          <w:i/>
          <w:sz w:val="22"/>
          <w:szCs w:val="22"/>
        </w:rPr>
      </w:pPr>
      <w:r w:rsidRPr="00F0599A">
        <w:rPr>
          <w:i/>
          <w:sz w:val="22"/>
          <w:szCs w:val="22"/>
        </w:rPr>
        <w:lastRenderedPageBreak/>
        <w:t>Journal of the Geological Society, London (2008)</w:t>
      </w:r>
    </w:p>
    <w:p w14:paraId="138CFE99" w14:textId="77777777" w:rsidR="003A6DC7" w:rsidRDefault="003A6DC7" w:rsidP="00425EF7">
      <w:pPr>
        <w:pStyle w:val="Default"/>
        <w:tabs>
          <w:tab w:val="num" w:pos="720"/>
        </w:tabs>
        <w:ind w:left="1080" w:hanging="360"/>
        <w:rPr>
          <w:i/>
          <w:sz w:val="22"/>
          <w:szCs w:val="22"/>
        </w:rPr>
      </w:pPr>
      <w:r w:rsidRPr="00F0599A">
        <w:rPr>
          <w:i/>
          <w:sz w:val="22"/>
          <w:szCs w:val="22"/>
        </w:rPr>
        <w:t>Limnology and Oceanography (</w:t>
      </w:r>
      <w:r w:rsidR="00437580">
        <w:rPr>
          <w:i/>
          <w:sz w:val="22"/>
          <w:szCs w:val="22"/>
        </w:rPr>
        <w:t xml:space="preserve">2017, </w:t>
      </w:r>
      <w:r w:rsidRPr="00F0599A">
        <w:rPr>
          <w:i/>
          <w:sz w:val="22"/>
          <w:szCs w:val="22"/>
        </w:rPr>
        <w:t>2012)</w:t>
      </w:r>
    </w:p>
    <w:p w14:paraId="230FE7E2" w14:textId="77777777" w:rsidR="00E54019" w:rsidRDefault="00E54019" w:rsidP="00425EF7">
      <w:pPr>
        <w:pStyle w:val="Default"/>
        <w:tabs>
          <w:tab w:val="num" w:pos="720"/>
        </w:tabs>
        <w:ind w:left="1080" w:hanging="360"/>
        <w:rPr>
          <w:i/>
          <w:sz w:val="22"/>
          <w:szCs w:val="22"/>
        </w:rPr>
      </w:pPr>
      <w:r>
        <w:rPr>
          <w:i/>
          <w:sz w:val="22"/>
          <w:szCs w:val="22"/>
        </w:rPr>
        <w:t>Marine Ecology (2020)</w:t>
      </w:r>
    </w:p>
    <w:p w14:paraId="343F9AB3" w14:textId="77777777" w:rsidR="00425EF7" w:rsidRPr="00F0599A" w:rsidRDefault="00425EF7" w:rsidP="00425EF7">
      <w:pPr>
        <w:pStyle w:val="Default"/>
        <w:tabs>
          <w:tab w:val="num" w:pos="720"/>
        </w:tabs>
        <w:ind w:left="1080" w:hanging="360"/>
        <w:rPr>
          <w:i/>
          <w:sz w:val="22"/>
          <w:szCs w:val="22"/>
        </w:rPr>
      </w:pPr>
      <w:r>
        <w:rPr>
          <w:i/>
          <w:sz w:val="22"/>
          <w:szCs w:val="22"/>
        </w:rPr>
        <w:t>Methods in Ecology and Evolution (2018)</w:t>
      </w:r>
    </w:p>
    <w:p w14:paraId="071E9774" w14:textId="77777777" w:rsidR="007D5C43" w:rsidRPr="00F0599A" w:rsidRDefault="007D5C43" w:rsidP="00425EF7">
      <w:pPr>
        <w:pStyle w:val="Default"/>
        <w:tabs>
          <w:tab w:val="num" w:pos="720"/>
        </w:tabs>
        <w:ind w:left="1080" w:hanging="360"/>
        <w:rPr>
          <w:i/>
          <w:sz w:val="22"/>
          <w:szCs w:val="22"/>
        </w:rPr>
      </w:pPr>
      <w:r w:rsidRPr="00F0599A">
        <w:rPr>
          <w:i/>
          <w:sz w:val="22"/>
          <w:szCs w:val="22"/>
        </w:rPr>
        <w:t>Mineralogical Society of America Books (2007)</w:t>
      </w:r>
    </w:p>
    <w:p w14:paraId="3BA4E920" w14:textId="77777777" w:rsidR="007D5C43" w:rsidRPr="00F0599A" w:rsidRDefault="007D5C43" w:rsidP="00425EF7">
      <w:pPr>
        <w:pStyle w:val="Default"/>
        <w:tabs>
          <w:tab w:val="num" w:pos="720"/>
        </w:tabs>
        <w:ind w:left="1080" w:hanging="360"/>
        <w:rPr>
          <w:i/>
          <w:sz w:val="22"/>
          <w:szCs w:val="22"/>
        </w:rPr>
      </w:pPr>
      <w:r w:rsidRPr="00F0599A">
        <w:rPr>
          <w:i/>
          <w:sz w:val="22"/>
          <w:szCs w:val="22"/>
        </w:rPr>
        <w:t>Nature (</w:t>
      </w:r>
      <w:r w:rsidR="00520D3A">
        <w:rPr>
          <w:i/>
          <w:sz w:val="22"/>
          <w:szCs w:val="22"/>
        </w:rPr>
        <w:t xml:space="preserve">2015, </w:t>
      </w:r>
      <w:r w:rsidR="00E26B2B">
        <w:rPr>
          <w:i/>
          <w:sz w:val="22"/>
          <w:szCs w:val="22"/>
        </w:rPr>
        <w:t xml:space="preserve">2014, </w:t>
      </w:r>
      <w:r w:rsidR="00FA0FBD" w:rsidRPr="00F0599A">
        <w:rPr>
          <w:i/>
          <w:sz w:val="22"/>
          <w:szCs w:val="22"/>
        </w:rPr>
        <w:t xml:space="preserve">2012, </w:t>
      </w:r>
      <w:r w:rsidRPr="00F0599A">
        <w:rPr>
          <w:i/>
          <w:sz w:val="22"/>
          <w:szCs w:val="22"/>
        </w:rPr>
        <w:t>2008, 2007, 2006, 2005, 2004)</w:t>
      </w:r>
    </w:p>
    <w:p w14:paraId="40903C01" w14:textId="77777777" w:rsidR="004A0236" w:rsidRDefault="004A0236" w:rsidP="00425EF7">
      <w:pPr>
        <w:pStyle w:val="Default"/>
        <w:tabs>
          <w:tab w:val="num" w:pos="720"/>
        </w:tabs>
        <w:ind w:left="1080" w:hanging="360"/>
        <w:rPr>
          <w:i/>
          <w:sz w:val="22"/>
          <w:szCs w:val="22"/>
        </w:rPr>
      </w:pPr>
      <w:r>
        <w:rPr>
          <w:i/>
          <w:sz w:val="22"/>
          <w:szCs w:val="22"/>
        </w:rPr>
        <w:t>Nature Communications (2018)</w:t>
      </w:r>
    </w:p>
    <w:p w14:paraId="785AC1DC" w14:textId="77777777" w:rsidR="00E26B2B" w:rsidRDefault="00E26B2B" w:rsidP="00425EF7">
      <w:pPr>
        <w:pStyle w:val="Default"/>
        <w:tabs>
          <w:tab w:val="num" w:pos="720"/>
        </w:tabs>
        <w:ind w:left="1080" w:hanging="360"/>
        <w:rPr>
          <w:i/>
          <w:sz w:val="22"/>
          <w:szCs w:val="22"/>
        </w:rPr>
      </w:pPr>
      <w:r>
        <w:rPr>
          <w:i/>
          <w:sz w:val="22"/>
          <w:szCs w:val="22"/>
        </w:rPr>
        <w:t>Nature Geoscience (</w:t>
      </w:r>
      <w:r w:rsidR="009B6BFE">
        <w:rPr>
          <w:i/>
          <w:sz w:val="22"/>
          <w:szCs w:val="22"/>
        </w:rPr>
        <w:t xml:space="preserve">2018, </w:t>
      </w:r>
      <w:r>
        <w:rPr>
          <w:i/>
          <w:sz w:val="22"/>
          <w:szCs w:val="22"/>
        </w:rPr>
        <w:t>2014)</w:t>
      </w:r>
    </w:p>
    <w:p w14:paraId="4CCC0A69" w14:textId="77777777" w:rsidR="007D5C43" w:rsidRPr="00F0599A" w:rsidRDefault="007D5C43" w:rsidP="00425EF7">
      <w:pPr>
        <w:pStyle w:val="Default"/>
        <w:tabs>
          <w:tab w:val="num" w:pos="720"/>
        </w:tabs>
        <w:ind w:left="1080" w:hanging="360"/>
        <w:rPr>
          <w:i/>
          <w:sz w:val="22"/>
          <w:szCs w:val="22"/>
        </w:rPr>
      </w:pPr>
      <w:proofErr w:type="spellStart"/>
      <w:r w:rsidRPr="00F0599A">
        <w:rPr>
          <w:i/>
          <w:sz w:val="22"/>
          <w:szCs w:val="22"/>
        </w:rPr>
        <w:t>Oecologia</w:t>
      </w:r>
      <w:proofErr w:type="spellEnd"/>
      <w:r w:rsidRPr="00F0599A">
        <w:rPr>
          <w:i/>
          <w:sz w:val="22"/>
          <w:szCs w:val="22"/>
        </w:rPr>
        <w:t xml:space="preserve"> (</w:t>
      </w:r>
      <w:r w:rsidR="00425EF7">
        <w:rPr>
          <w:i/>
          <w:sz w:val="22"/>
          <w:szCs w:val="22"/>
        </w:rPr>
        <w:t xml:space="preserve">2018, </w:t>
      </w:r>
      <w:r w:rsidR="00292187">
        <w:rPr>
          <w:i/>
          <w:sz w:val="22"/>
          <w:szCs w:val="22"/>
        </w:rPr>
        <w:t xml:space="preserve">2017, </w:t>
      </w:r>
      <w:r w:rsidR="00A73FF2">
        <w:rPr>
          <w:i/>
          <w:sz w:val="22"/>
          <w:szCs w:val="22"/>
        </w:rPr>
        <w:t xml:space="preserve">2015, </w:t>
      </w:r>
      <w:r w:rsidRPr="00F0599A">
        <w:rPr>
          <w:i/>
          <w:sz w:val="22"/>
          <w:szCs w:val="22"/>
        </w:rPr>
        <w:t>2008, 2005, 2004)</w:t>
      </w:r>
    </w:p>
    <w:p w14:paraId="4AB830CA" w14:textId="77777777" w:rsidR="007D5C43" w:rsidRPr="00F0599A" w:rsidRDefault="007D5C43" w:rsidP="00425EF7">
      <w:pPr>
        <w:pStyle w:val="Default"/>
        <w:tabs>
          <w:tab w:val="num" w:pos="720"/>
        </w:tabs>
        <w:ind w:left="1080" w:hanging="360"/>
        <w:rPr>
          <w:i/>
          <w:sz w:val="22"/>
          <w:szCs w:val="22"/>
        </w:rPr>
      </w:pPr>
      <w:proofErr w:type="spellStart"/>
      <w:r w:rsidRPr="00F0599A">
        <w:rPr>
          <w:i/>
          <w:sz w:val="22"/>
          <w:szCs w:val="22"/>
        </w:rPr>
        <w:t>Palaeogeography</w:t>
      </w:r>
      <w:proofErr w:type="spellEnd"/>
      <w:r w:rsidRPr="00F0599A">
        <w:rPr>
          <w:i/>
          <w:sz w:val="22"/>
          <w:szCs w:val="22"/>
        </w:rPr>
        <w:t xml:space="preserve">, Palaeoclimatology, </w:t>
      </w:r>
      <w:proofErr w:type="spellStart"/>
      <w:r w:rsidRPr="00F0599A">
        <w:rPr>
          <w:i/>
          <w:sz w:val="22"/>
          <w:szCs w:val="22"/>
        </w:rPr>
        <w:t>Palaeoecology</w:t>
      </w:r>
      <w:proofErr w:type="spellEnd"/>
      <w:r w:rsidRPr="00F0599A">
        <w:rPr>
          <w:i/>
          <w:sz w:val="22"/>
          <w:szCs w:val="22"/>
        </w:rPr>
        <w:t xml:space="preserve"> (</w:t>
      </w:r>
      <w:r w:rsidR="00E54019">
        <w:rPr>
          <w:i/>
          <w:sz w:val="22"/>
          <w:szCs w:val="22"/>
        </w:rPr>
        <w:t xml:space="preserve">2020, </w:t>
      </w:r>
      <w:r w:rsidR="00437580">
        <w:rPr>
          <w:i/>
          <w:sz w:val="22"/>
          <w:szCs w:val="22"/>
        </w:rPr>
        <w:t xml:space="preserve">2017, </w:t>
      </w:r>
      <w:r w:rsidR="00A73FF2">
        <w:rPr>
          <w:i/>
          <w:sz w:val="22"/>
          <w:szCs w:val="22"/>
        </w:rPr>
        <w:t xml:space="preserve">2015, </w:t>
      </w:r>
      <w:r w:rsidR="0007544E">
        <w:rPr>
          <w:i/>
          <w:sz w:val="22"/>
          <w:szCs w:val="22"/>
        </w:rPr>
        <w:t xml:space="preserve">2013, </w:t>
      </w:r>
      <w:r w:rsidRPr="00F0599A">
        <w:rPr>
          <w:i/>
          <w:sz w:val="22"/>
          <w:szCs w:val="22"/>
        </w:rPr>
        <w:t>2006)</w:t>
      </w:r>
    </w:p>
    <w:p w14:paraId="17349CA3" w14:textId="77777777" w:rsidR="007D5C43" w:rsidRPr="00F0599A" w:rsidRDefault="007D5C43" w:rsidP="00425EF7">
      <w:pPr>
        <w:pStyle w:val="Default"/>
        <w:tabs>
          <w:tab w:val="num" w:pos="720"/>
        </w:tabs>
        <w:ind w:left="1080" w:hanging="360"/>
        <w:rPr>
          <w:i/>
          <w:sz w:val="22"/>
          <w:szCs w:val="22"/>
        </w:rPr>
      </w:pPr>
      <w:proofErr w:type="spellStart"/>
      <w:r w:rsidRPr="00F0599A">
        <w:rPr>
          <w:i/>
          <w:sz w:val="22"/>
          <w:szCs w:val="22"/>
        </w:rPr>
        <w:t>Palaios</w:t>
      </w:r>
      <w:proofErr w:type="spellEnd"/>
      <w:r w:rsidRPr="00F0599A">
        <w:rPr>
          <w:i/>
          <w:sz w:val="22"/>
          <w:szCs w:val="22"/>
        </w:rPr>
        <w:t xml:space="preserve"> (2010)</w:t>
      </w:r>
    </w:p>
    <w:p w14:paraId="5869D83A" w14:textId="77777777" w:rsidR="007D5C43" w:rsidRPr="00F0599A" w:rsidRDefault="007D5C43" w:rsidP="00425EF7">
      <w:pPr>
        <w:pStyle w:val="Default"/>
        <w:tabs>
          <w:tab w:val="num" w:pos="720"/>
        </w:tabs>
        <w:ind w:left="1080" w:hanging="360"/>
        <w:rPr>
          <w:i/>
          <w:sz w:val="22"/>
          <w:szCs w:val="22"/>
        </w:rPr>
      </w:pPr>
      <w:r w:rsidRPr="00F0599A">
        <w:rPr>
          <w:i/>
          <w:sz w:val="22"/>
          <w:szCs w:val="22"/>
        </w:rPr>
        <w:t>Paleobiology (</w:t>
      </w:r>
      <w:r w:rsidR="00974262" w:rsidRPr="00F0599A">
        <w:rPr>
          <w:i/>
          <w:sz w:val="22"/>
          <w:szCs w:val="22"/>
        </w:rPr>
        <w:t xml:space="preserve">2011, </w:t>
      </w:r>
      <w:r w:rsidRPr="00F0599A">
        <w:rPr>
          <w:i/>
          <w:sz w:val="22"/>
          <w:szCs w:val="22"/>
        </w:rPr>
        <w:t>2006)</w:t>
      </w:r>
    </w:p>
    <w:p w14:paraId="6F99200E" w14:textId="77777777" w:rsidR="007D5C43" w:rsidRPr="00F0599A" w:rsidRDefault="007D5C43" w:rsidP="00425EF7">
      <w:pPr>
        <w:pStyle w:val="Default"/>
        <w:tabs>
          <w:tab w:val="num" w:pos="720"/>
        </w:tabs>
        <w:ind w:left="1080" w:hanging="360"/>
        <w:rPr>
          <w:i/>
          <w:sz w:val="22"/>
          <w:szCs w:val="22"/>
        </w:rPr>
      </w:pPr>
      <w:r w:rsidRPr="00F0599A">
        <w:rPr>
          <w:i/>
          <w:sz w:val="22"/>
          <w:szCs w:val="22"/>
        </w:rPr>
        <w:t>Paleoceanography</w:t>
      </w:r>
      <w:r w:rsidR="00425EF7">
        <w:rPr>
          <w:i/>
          <w:sz w:val="22"/>
          <w:szCs w:val="22"/>
        </w:rPr>
        <w:t xml:space="preserve"> and Paleoclimatology</w:t>
      </w:r>
      <w:r w:rsidRPr="00F0599A">
        <w:rPr>
          <w:i/>
          <w:sz w:val="22"/>
          <w:szCs w:val="22"/>
        </w:rPr>
        <w:t xml:space="preserve"> (</w:t>
      </w:r>
      <w:r w:rsidR="00E54019">
        <w:rPr>
          <w:i/>
          <w:sz w:val="22"/>
          <w:szCs w:val="22"/>
        </w:rPr>
        <w:t xml:space="preserve">2020, </w:t>
      </w:r>
      <w:r w:rsidR="004C17A9">
        <w:rPr>
          <w:i/>
          <w:sz w:val="22"/>
          <w:szCs w:val="22"/>
        </w:rPr>
        <w:t xml:space="preserve">2016, </w:t>
      </w:r>
      <w:r w:rsidR="00D32480">
        <w:rPr>
          <w:i/>
          <w:sz w:val="22"/>
          <w:szCs w:val="22"/>
        </w:rPr>
        <w:t xml:space="preserve">2013, </w:t>
      </w:r>
      <w:r w:rsidR="00974262" w:rsidRPr="00F0599A">
        <w:rPr>
          <w:i/>
          <w:sz w:val="22"/>
          <w:szCs w:val="22"/>
        </w:rPr>
        <w:t xml:space="preserve">2011, </w:t>
      </w:r>
      <w:r w:rsidRPr="00F0599A">
        <w:rPr>
          <w:i/>
          <w:sz w:val="22"/>
          <w:szCs w:val="22"/>
        </w:rPr>
        <w:t>2007)</w:t>
      </w:r>
    </w:p>
    <w:p w14:paraId="606FA402" w14:textId="77777777" w:rsidR="007D5C43" w:rsidRPr="00F0599A" w:rsidRDefault="007D5C43" w:rsidP="00425EF7">
      <w:pPr>
        <w:pStyle w:val="Default"/>
        <w:tabs>
          <w:tab w:val="num" w:pos="720"/>
        </w:tabs>
        <w:ind w:left="1080" w:hanging="360"/>
        <w:rPr>
          <w:i/>
          <w:sz w:val="22"/>
          <w:szCs w:val="22"/>
        </w:rPr>
      </w:pPr>
      <w:r w:rsidRPr="00F0599A">
        <w:rPr>
          <w:i/>
          <w:sz w:val="22"/>
          <w:szCs w:val="22"/>
        </w:rPr>
        <w:t>Philosophical Transactions of the Royal Society (2007)</w:t>
      </w:r>
    </w:p>
    <w:p w14:paraId="35F3C25C" w14:textId="77777777" w:rsidR="00171E07" w:rsidRPr="00F0599A" w:rsidRDefault="00171E07" w:rsidP="00425EF7">
      <w:pPr>
        <w:pStyle w:val="Default"/>
        <w:tabs>
          <w:tab w:val="num" w:pos="720"/>
        </w:tabs>
        <w:ind w:left="1080" w:hanging="360"/>
        <w:rPr>
          <w:i/>
          <w:sz w:val="22"/>
          <w:szCs w:val="22"/>
        </w:rPr>
      </w:pPr>
      <w:proofErr w:type="spellStart"/>
      <w:r w:rsidRPr="00F0599A">
        <w:rPr>
          <w:i/>
          <w:sz w:val="22"/>
          <w:szCs w:val="22"/>
        </w:rPr>
        <w:t>PLoS</w:t>
      </w:r>
      <w:proofErr w:type="spellEnd"/>
      <w:r w:rsidRPr="00F0599A">
        <w:rPr>
          <w:i/>
          <w:sz w:val="22"/>
          <w:szCs w:val="22"/>
        </w:rPr>
        <w:t xml:space="preserve"> ONE (</w:t>
      </w:r>
      <w:r w:rsidR="00425EF7">
        <w:rPr>
          <w:i/>
          <w:sz w:val="22"/>
          <w:szCs w:val="22"/>
        </w:rPr>
        <w:t xml:space="preserve">2019, </w:t>
      </w:r>
      <w:r w:rsidR="00520D3A">
        <w:rPr>
          <w:i/>
          <w:sz w:val="22"/>
          <w:szCs w:val="22"/>
        </w:rPr>
        <w:t xml:space="preserve">2015, </w:t>
      </w:r>
      <w:r w:rsidRPr="00F0599A">
        <w:rPr>
          <w:i/>
          <w:sz w:val="22"/>
          <w:szCs w:val="22"/>
        </w:rPr>
        <w:t>2012</w:t>
      </w:r>
      <w:r w:rsidR="00FA0FBD" w:rsidRPr="00F0599A">
        <w:rPr>
          <w:i/>
          <w:sz w:val="22"/>
          <w:szCs w:val="22"/>
        </w:rPr>
        <w:t>, 2011</w:t>
      </w:r>
      <w:r w:rsidRPr="00F0599A">
        <w:rPr>
          <w:i/>
          <w:sz w:val="22"/>
          <w:szCs w:val="22"/>
        </w:rPr>
        <w:t>)</w:t>
      </w:r>
    </w:p>
    <w:p w14:paraId="637410E5" w14:textId="77777777" w:rsidR="007D5C43" w:rsidRPr="00F0599A" w:rsidRDefault="007D5C43" w:rsidP="00425EF7">
      <w:pPr>
        <w:pStyle w:val="Default"/>
        <w:tabs>
          <w:tab w:val="num" w:pos="720"/>
        </w:tabs>
        <w:ind w:left="1080" w:hanging="360"/>
        <w:rPr>
          <w:i/>
          <w:sz w:val="22"/>
          <w:szCs w:val="22"/>
        </w:rPr>
      </w:pPr>
      <w:r w:rsidRPr="00F0599A">
        <w:rPr>
          <w:i/>
          <w:sz w:val="22"/>
          <w:szCs w:val="22"/>
        </w:rPr>
        <w:t>Proceedings of the National Academy of Sciences (</w:t>
      </w:r>
      <w:r w:rsidR="00E54019">
        <w:rPr>
          <w:i/>
          <w:sz w:val="22"/>
          <w:szCs w:val="22"/>
        </w:rPr>
        <w:t xml:space="preserve">2020, </w:t>
      </w:r>
      <w:r w:rsidR="00425EF7">
        <w:rPr>
          <w:i/>
          <w:sz w:val="22"/>
          <w:szCs w:val="22"/>
        </w:rPr>
        <w:t xml:space="preserve">2019, 2018, </w:t>
      </w:r>
      <w:r w:rsidR="004C17A9">
        <w:rPr>
          <w:i/>
          <w:sz w:val="22"/>
          <w:szCs w:val="22"/>
        </w:rPr>
        <w:t xml:space="preserve">2016, </w:t>
      </w:r>
      <w:r w:rsidR="00641057">
        <w:rPr>
          <w:i/>
          <w:sz w:val="22"/>
          <w:szCs w:val="22"/>
        </w:rPr>
        <w:t xml:space="preserve">2015, </w:t>
      </w:r>
      <w:r w:rsidRPr="00F0599A">
        <w:rPr>
          <w:i/>
          <w:sz w:val="22"/>
          <w:szCs w:val="22"/>
        </w:rPr>
        <w:t>2010, 2009)</w:t>
      </w:r>
    </w:p>
    <w:p w14:paraId="76B91A59" w14:textId="77777777" w:rsidR="007D5C43" w:rsidRPr="00F0599A" w:rsidRDefault="007D5C43" w:rsidP="00425EF7">
      <w:pPr>
        <w:pStyle w:val="Default"/>
        <w:tabs>
          <w:tab w:val="num" w:pos="720"/>
        </w:tabs>
        <w:ind w:left="1080" w:hanging="360"/>
        <w:rPr>
          <w:i/>
          <w:sz w:val="22"/>
          <w:szCs w:val="22"/>
        </w:rPr>
      </w:pPr>
      <w:r w:rsidRPr="00F0599A">
        <w:rPr>
          <w:i/>
          <w:sz w:val="22"/>
          <w:szCs w:val="22"/>
        </w:rPr>
        <w:t>Quaternary Science Reviews (2009)</w:t>
      </w:r>
    </w:p>
    <w:p w14:paraId="3634BD85" w14:textId="77777777" w:rsidR="007D5C43" w:rsidRPr="00F0599A" w:rsidRDefault="007D5C43" w:rsidP="00425EF7">
      <w:pPr>
        <w:pStyle w:val="Default"/>
        <w:tabs>
          <w:tab w:val="num" w:pos="720"/>
        </w:tabs>
        <w:ind w:left="1080" w:hanging="360"/>
        <w:rPr>
          <w:i/>
          <w:sz w:val="22"/>
          <w:szCs w:val="22"/>
        </w:rPr>
      </w:pPr>
      <w:r w:rsidRPr="00F0599A">
        <w:rPr>
          <w:i/>
          <w:sz w:val="22"/>
          <w:szCs w:val="22"/>
        </w:rPr>
        <w:t>Rapid Communications in Mass Spectrometry (</w:t>
      </w:r>
      <w:r w:rsidR="00425EF7">
        <w:rPr>
          <w:i/>
          <w:sz w:val="22"/>
          <w:szCs w:val="22"/>
        </w:rPr>
        <w:t xml:space="preserve">2019, </w:t>
      </w:r>
      <w:r w:rsidR="004C17A9">
        <w:rPr>
          <w:i/>
          <w:sz w:val="22"/>
          <w:szCs w:val="22"/>
        </w:rPr>
        <w:t xml:space="preserve">2016, </w:t>
      </w:r>
      <w:r w:rsidR="001E77B7">
        <w:rPr>
          <w:i/>
          <w:sz w:val="22"/>
          <w:szCs w:val="22"/>
        </w:rPr>
        <w:t xml:space="preserve">2013, </w:t>
      </w:r>
      <w:r w:rsidR="00867AD3" w:rsidRPr="00F0599A">
        <w:rPr>
          <w:i/>
          <w:sz w:val="22"/>
          <w:szCs w:val="22"/>
        </w:rPr>
        <w:t xml:space="preserve">2011, </w:t>
      </w:r>
      <w:r w:rsidRPr="00F0599A">
        <w:rPr>
          <w:i/>
          <w:sz w:val="22"/>
          <w:szCs w:val="22"/>
        </w:rPr>
        <w:t>2009, 2007, 2006)</w:t>
      </w:r>
    </w:p>
    <w:p w14:paraId="20577474" w14:textId="77777777" w:rsidR="007D5C43" w:rsidRPr="00F0599A" w:rsidRDefault="007D5C43" w:rsidP="00425EF7">
      <w:pPr>
        <w:pStyle w:val="Default"/>
        <w:tabs>
          <w:tab w:val="num" w:pos="720"/>
        </w:tabs>
        <w:ind w:left="1080" w:hanging="360"/>
        <w:rPr>
          <w:i/>
          <w:sz w:val="22"/>
          <w:szCs w:val="22"/>
        </w:rPr>
      </w:pPr>
      <w:r w:rsidRPr="00F0599A">
        <w:rPr>
          <w:i/>
          <w:sz w:val="22"/>
          <w:szCs w:val="22"/>
        </w:rPr>
        <w:t>Science (</w:t>
      </w:r>
      <w:r w:rsidR="00292187">
        <w:rPr>
          <w:i/>
          <w:sz w:val="22"/>
          <w:szCs w:val="22"/>
        </w:rPr>
        <w:t xml:space="preserve">2017, </w:t>
      </w:r>
      <w:r w:rsidR="00845AD0" w:rsidRPr="00F0599A">
        <w:rPr>
          <w:i/>
          <w:sz w:val="22"/>
          <w:szCs w:val="22"/>
        </w:rPr>
        <w:t xml:space="preserve">2011, </w:t>
      </w:r>
      <w:r w:rsidR="0052377A" w:rsidRPr="00F0599A">
        <w:rPr>
          <w:i/>
          <w:sz w:val="22"/>
          <w:szCs w:val="22"/>
        </w:rPr>
        <w:t xml:space="preserve">2010, </w:t>
      </w:r>
      <w:r w:rsidRPr="00F0599A">
        <w:rPr>
          <w:i/>
          <w:sz w:val="22"/>
          <w:szCs w:val="22"/>
        </w:rPr>
        <w:t>2009)</w:t>
      </w:r>
    </w:p>
    <w:p w14:paraId="561B5783" w14:textId="77777777" w:rsidR="00641057" w:rsidRDefault="00641057" w:rsidP="00425EF7">
      <w:pPr>
        <w:pStyle w:val="Default"/>
        <w:tabs>
          <w:tab w:val="num" w:pos="720"/>
        </w:tabs>
        <w:ind w:left="1080" w:hanging="360"/>
        <w:rPr>
          <w:i/>
          <w:sz w:val="22"/>
          <w:szCs w:val="22"/>
        </w:rPr>
      </w:pPr>
      <w:r>
        <w:rPr>
          <w:i/>
          <w:sz w:val="22"/>
          <w:szCs w:val="22"/>
        </w:rPr>
        <w:t>Science Advances (2015)</w:t>
      </w:r>
    </w:p>
    <w:p w14:paraId="71F92077" w14:textId="77777777" w:rsidR="00641057" w:rsidRDefault="00641057" w:rsidP="00425EF7">
      <w:pPr>
        <w:pStyle w:val="Default"/>
        <w:tabs>
          <w:tab w:val="num" w:pos="720"/>
        </w:tabs>
        <w:ind w:left="1080" w:hanging="360"/>
        <w:rPr>
          <w:i/>
          <w:sz w:val="22"/>
          <w:szCs w:val="22"/>
        </w:rPr>
      </w:pPr>
      <w:r>
        <w:rPr>
          <w:i/>
          <w:sz w:val="22"/>
          <w:szCs w:val="22"/>
        </w:rPr>
        <w:t>Science of the Total Environment (2015)</w:t>
      </w:r>
    </w:p>
    <w:p w14:paraId="7D5F7A4D" w14:textId="77777777" w:rsidR="004C17A9" w:rsidRDefault="004C17A9" w:rsidP="00425EF7">
      <w:pPr>
        <w:pStyle w:val="Default"/>
        <w:tabs>
          <w:tab w:val="num" w:pos="720"/>
        </w:tabs>
        <w:ind w:left="1080" w:hanging="360"/>
        <w:rPr>
          <w:i/>
          <w:sz w:val="22"/>
          <w:szCs w:val="22"/>
        </w:rPr>
      </w:pPr>
      <w:r>
        <w:rPr>
          <w:i/>
          <w:sz w:val="22"/>
          <w:szCs w:val="22"/>
        </w:rPr>
        <w:t>Scientific Reports (</w:t>
      </w:r>
      <w:r w:rsidR="00E54019">
        <w:rPr>
          <w:i/>
          <w:sz w:val="22"/>
          <w:szCs w:val="22"/>
        </w:rPr>
        <w:t xml:space="preserve">2020, </w:t>
      </w:r>
      <w:r>
        <w:rPr>
          <w:i/>
          <w:sz w:val="22"/>
          <w:szCs w:val="22"/>
        </w:rPr>
        <w:t>2016)</w:t>
      </w:r>
    </w:p>
    <w:p w14:paraId="52E3CC97" w14:textId="77777777" w:rsidR="007D5C43" w:rsidRPr="00F0599A" w:rsidRDefault="007D5C43" w:rsidP="00425EF7">
      <w:pPr>
        <w:pStyle w:val="Default"/>
        <w:tabs>
          <w:tab w:val="num" w:pos="720"/>
        </w:tabs>
        <w:ind w:left="1080" w:hanging="360"/>
        <w:rPr>
          <w:i/>
          <w:sz w:val="22"/>
          <w:szCs w:val="22"/>
        </w:rPr>
      </w:pPr>
      <w:r w:rsidRPr="00F0599A">
        <w:rPr>
          <w:i/>
          <w:sz w:val="22"/>
          <w:szCs w:val="22"/>
        </w:rPr>
        <w:t>The Auk (2006, 2005)</w:t>
      </w:r>
    </w:p>
    <w:p w14:paraId="082C96FF" w14:textId="77777777" w:rsidR="007D5C43" w:rsidRPr="00F0599A" w:rsidRDefault="007D5C43" w:rsidP="00425EF7">
      <w:pPr>
        <w:pStyle w:val="Default"/>
        <w:tabs>
          <w:tab w:val="num" w:pos="720"/>
        </w:tabs>
        <w:ind w:left="1080" w:hanging="360"/>
        <w:rPr>
          <w:i/>
          <w:sz w:val="22"/>
          <w:szCs w:val="22"/>
        </w:rPr>
      </w:pPr>
      <w:r w:rsidRPr="00F0599A">
        <w:rPr>
          <w:i/>
          <w:sz w:val="22"/>
          <w:szCs w:val="22"/>
        </w:rPr>
        <w:t>The Condor (2006)</w:t>
      </w:r>
    </w:p>
    <w:p w14:paraId="31A97BD2" w14:textId="77777777" w:rsidR="007D5C43" w:rsidRDefault="007D5C43" w:rsidP="00425EF7">
      <w:pPr>
        <w:pStyle w:val="Default"/>
        <w:tabs>
          <w:tab w:val="num" w:pos="720"/>
        </w:tabs>
        <w:ind w:left="1080" w:hanging="360"/>
        <w:rPr>
          <w:i/>
          <w:sz w:val="22"/>
          <w:szCs w:val="22"/>
        </w:rPr>
      </w:pPr>
      <w:r w:rsidRPr="00F0599A">
        <w:rPr>
          <w:i/>
          <w:sz w:val="22"/>
          <w:szCs w:val="22"/>
        </w:rPr>
        <w:t>Trends in Ecology and Evolution (2005)</w:t>
      </w:r>
    </w:p>
    <w:p w14:paraId="4DFFF032" w14:textId="77777777" w:rsidR="00E54019" w:rsidRDefault="00E54019" w:rsidP="00425EF7">
      <w:pPr>
        <w:pStyle w:val="Default"/>
        <w:tabs>
          <w:tab w:val="num" w:pos="720"/>
        </w:tabs>
        <w:ind w:left="1080" w:hanging="360"/>
        <w:rPr>
          <w:i/>
          <w:sz w:val="22"/>
          <w:szCs w:val="22"/>
        </w:rPr>
      </w:pPr>
      <w:r>
        <w:rPr>
          <w:i/>
          <w:sz w:val="22"/>
          <w:szCs w:val="22"/>
        </w:rPr>
        <w:t>Water (2020)</w:t>
      </w:r>
    </w:p>
    <w:p w14:paraId="6EAE7DE3" w14:textId="77777777" w:rsidR="0007544E" w:rsidRPr="00F0599A" w:rsidRDefault="0007544E" w:rsidP="00425EF7">
      <w:pPr>
        <w:pStyle w:val="Default"/>
        <w:tabs>
          <w:tab w:val="num" w:pos="720"/>
        </w:tabs>
        <w:ind w:left="1080" w:hanging="360"/>
        <w:rPr>
          <w:i/>
          <w:sz w:val="22"/>
          <w:szCs w:val="22"/>
        </w:rPr>
      </w:pPr>
      <w:r>
        <w:rPr>
          <w:i/>
          <w:sz w:val="22"/>
          <w:szCs w:val="22"/>
        </w:rPr>
        <w:t>Water Management (2013)</w:t>
      </w:r>
    </w:p>
    <w:p w14:paraId="3720517F" w14:textId="77777777" w:rsidR="007D5C43" w:rsidRPr="00F0599A" w:rsidRDefault="007D5C43" w:rsidP="00425EF7">
      <w:pPr>
        <w:pStyle w:val="Default"/>
        <w:tabs>
          <w:tab w:val="num" w:pos="720"/>
        </w:tabs>
        <w:ind w:left="1080" w:hanging="360"/>
        <w:rPr>
          <w:i/>
          <w:sz w:val="22"/>
          <w:szCs w:val="22"/>
        </w:rPr>
      </w:pPr>
      <w:r w:rsidRPr="00F0599A">
        <w:rPr>
          <w:i/>
          <w:sz w:val="22"/>
          <w:szCs w:val="22"/>
        </w:rPr>
        <w:t>Water Resources Research (</w:t>
      </w:r>
      <w:r w:rsidR="00E54019">
        <w:rPr>
          <w:i/>
          <w:sz w:val="22"/>
          <w:szCs w:val="22"/>
        </w:rPr>
        <w:t xml:space="preserve">2020, </w:t>
      </w:r>
      <w:r w:rsidR="00425EF7">
        <w:rPr>
          <w:i/>
          <w:sz w:val="22"/>
          <w:szCs w:val="22"/>
        </w:rPr>
        <w:t xml:space="preserve">2019, 2018, </w:t>
      </w:r>
      <w:r w:rsidR="00437580">
        <w:rPr>
          <w:i/>
          <w:sz w:val="22"/>
          <w:szCs w:val="22"/>
        </w:rPr>
        <w:t xml:space="preserve">2017, </w:t>
      </w:r>
      <w:r w:rsidRPr="00F0599A">
        <w:rPr>
          <w:i/>
          <w:sz w:val="22"/>
          <w:szCs w:val="22"/>
        </w:rPr>
        <w:t>2010</w:t>
      </w:r>
      <w:r w:rsidR="0035785C">
        <w:rPr>
          <w:i/>
          <w:sz w:val="22"/>
          <w:szCs w:val="22"/>
        </w:rPr>
        <w:t>, 2018</w:t>
      </w:r>
      <w:r w:rsidRPr="00F0599A">
        <w:rPr>
          <w:i/>
          <w:sz w:val="22"/>
          <w:szCs w:val="22"/>
        </w:rPr>
        <w:t>)</w:t>
      </w:r>
    </w:p>
    <w:bookmarkEnd w:id="16"/>
    <w:bookmarkEnd w:id="17"/>
    <w:bookmarkEnd w:id="18"/>
    <w:p w14:paraId="6DE33B7E" w14:textId="77777777" w:rsidR="005102B7" w:rsidRPr="00F0599A" w:rsidRDefault="005102B7" w:rsidP="00E068D1">
      <w:pPr>
        <w:tabs>
          <w:tab w:val="left" w:pos="360"/>
        </w:tabs>
        <w:ind w:left="360" w:hanging="360"/>
        <w:rPr>
          <w:sz w:val="22"/>
          <w:szCs w:val="22"/>
        </w:rPr>
      </w:pPr>
      <w:r w:rsidRPr="00F0599A">
        <w:rPr>
          <w:sz w:val="22"/>
          <w:szCs w:val="22"/>
        </w:rPr>
        <w:sym w:font="Symbol" w:char="F0A8"/>
      </w:r>
      <w:r w:rsidRPr="00F0599A">
        <w:rPr>
          <w:sz w:val="22"/>
          <w:szCs w:val="22"/>
        </w:rPr>
        <w:tab/>
        <w:t xml:space="preserve">Proposal reviews: </w:t>
      </w:r>
    </w:p>
    <w:p w14:paraId="416E401E" w14:textId="77777777" w:rsidR="008E0717" w:rsidRDefault="008E0717" w:rsidP="008E0717">
      <w:pPr>
        <w:tabs>
          <w:tab w:val="left" w:pos="360"/>
        </w:tabs>
        <w:ind w:left="360" w:hanging="360"/>
        <w:rPr>
          <w:sz w:val="22"/>
          <w:szCs w:val="22"/>
        </w:rPr>
      </w:pPr>
      <w:r w:rsidRPr="00F0599A">
        <w:rPr>
          <w:sz w:val="22"/>
          <w:szCs w:val="22"/>
        </w:rPr>
        <w:tab/>
      </w:r>
      <w:r w:rsidRPr="00F0599A">
        <w:rPr>
          <w:sz w:val="22"/>
          <w:szCs w:val="22"/>
        </w:rPr>
        <w:tab/>
        <w:t>American Chemical Society-Petroleum Research Fund (</w:t>
      </w:r>
      <w:r w:rsidR="0007544E">
        <w:rPr>
          <w:sz w:val="22"/>
          <w:szCs w:val="22"/>
        </w:rPr>
        <w:t xml:space="preserve">2013, </w:t>
      </w:r>
      <w:r w:rsidRPr="00F0599A">
        <w:rPr>
          <w:sz w:val="22"/>
          <w:szCs w:val="22"/>
        </w:rPr>
        <w:t>2008, 2007)</w:t>
      </w:r>
    </w:p>
    <w:p w14:paraId="3D9E95BE" w14:textId="77777777" w:rsidR="00E54019" w:rsidRPr="00F0599A" w:rsidRDefault="00E54019" w:rsidP="008E0717">
      <w:pPr>
        <w:tabs>
          <w:tab w:val="left" w:pos="360"/>
        </w:tabs>
        <w:ind w:left="360" w:hanging="360"/>
        <w:rPr>
          <w:sz w:val="22"/>
          <w:szCs w:val="22"/>
        </w:rPr>
      </w:pPr>
      <w:r>
        <w:rPr>
          <w:sz w:val="22"/>
          <w:szCs w:val="22"/>
        </w:rPr>
        <w:tab/>
      </w:r>
      <w:r>
        <w:rPr>
          <w:sz w:val="22"/>
          <w:szCs w:val="22"/>
        </w:rPr>
        <w:tab/>
        <w:t>Fonds National de la Recherche Luxembourg (2020)</w:t>
      </w:r>
    </w:p>
    <w:p w14:paraId="07E36182" w14:textId="77777777" w:rsidR="00721785" w:rsidRDefault="008E0717" w:rsidP="008E0717">
      <w:pPr>
        <w:tabs>
          <w:tab w:val="left" w:pos="360"/>
        </w:tabs>
        <w:ind w:left="360" w:hanging="360"/>
        <w:rPr>
          <w:sz w:val="22"/>
          <w:szCs w:val="22"/>
        </w:rPr>
      </w:pPr>
      <w:r w:rsidRPr="00F0599A">
        <w:rPr>
          <w:sz w:val="22"/>
          <w:szCs w:val="22"/>
        </w:rPr>
        <w:tab/>
      </w:r>
      <w:r w:rsidRPr="00F0599A">
        <w:rPr>
          <w:sz w:val="22"/>
          <w:szCs w:val="22"/>
        </w:rPr>
        <w:tab/>
      </w:r>
      <w:r w:rsidR="00721785">
        <w:rPr>
          <w:sz w:val="22"/>
          <w:szCs w:val="22"/>
        </w:rPr>
        <w:t xml:space="preserve">Kansas </w:t>
      </w:r>
      <w:proofErr w:type="spellStart"/>
      <w:r w:rsidR="00721785">
        <w:rPr>
          <w:sz w:val="22"/>
          <w:szCs w:val="22"/>
        </w:rPr>
        <w:t>EPSCoR</w:t>
      </w:r>
      <w:proofErr w:type="spellEnd"/>
      <w:r w:rsidR="00721785">
        <w:rPr>
          <w:sz w:val="22"/>
          <w:szCs w:val="22"/>
        </w:rPr>
        <w:t xml:space="preserve"> (2014)</w:t>
      </w:r>
    </w:p>
    <w:p w14:paraId="392076A4" w14:textId="77777777" w:rsidR="008E0717" w:rsidRPr="00F0599A" w:rsidRDefault="00721785" w:rsidP="008E0717">
      <w:pPr>
        <w:tabs>
          <w:tab w:val="left" w:pos="360"/>
        </w:tabs>
        <w:ind w:left="360" w:hanging="360"/>
        <w:rPr>
          <w:i/>
          <w:sz w:val="22"/>
          <w:szCs w:val="22"/>
        </w:rPr>
      </w:pPr>
      <w:r>
        <w:rPr>
          <w:sz w:val="22"/>
          <w:szCs w:val="22"/>
        </w:rPr>
        <w:tab/>
      </w:r>
      <w:r>
        <w:rPr>
          <w:sz w:val="22"/>
          <w:szCs w:val="22"/>
        </w:rPr>
        <w:tab/>
      </w:r>
      <w:r w:rsidR="008E0717" w:rsidRPr="00F0599A">
        <w:rPr>
          <w:sz w:val="22"/>
          <w:szCs w:val="22"/>
        </w:rPr>
        <w:t>Murdock Trust (2010)</w:t>
      </w:r>
    </w:p>
    <w:p w14:paraId="2D74572F" w14:textId="77777777" w:rsidR="008E0717" w:rsidRPr="00F0599A" w:rsidRDefault="008E0717" w:rsidP="008E0717">
      <w:pPr>
        <w:pStyle w:val="Heading2"/>
        <w:tabs>
          <w:tab w:val="left" w:pos="360"/>
        </w:tabs>
        <w:ind w:left="360" w:hanging="360"/>
        <w:rPr>
          <w:sz w:val="22"/>
          <w:szCs w:val="22"/>
        </w:rPr>
      </w:pPr>
      <w:r w:rsidRPr="00F0599A">
        <w:rPr>
          <w:sz w:val="22"/>
          <w:szCs w:val="22"/>
        </w:rPr>
        <w:tab/>
      </w:r>
      <w:r w:rsidRPr="00F0599A">
        <w:rPr>
          <w:sz w:val="22"/>
          <w:szCs w:val="22"/>
        </w:rPr>
        <w:tab/>
        <w:t>Netherlands Organization for Scientific Research (2006)</w:t>
      </w:r>
    </w:p>
    <w:p w14:paraId="6341653D" w14:textId="77777777" w:rsidR="00B10888" w:rsidRPr="00F0599A" w:rsidRDefault="00B10888" w:rsidP="00B10888">
      <w:pPr>
        <w:pStyle w:val="Default"/>
        <w:tabs>
          <w:tab w:val="left" w:pos="720"/>
        </w:tabs>
        <w:ind w:left="360" w:hanging="360"/>
        <w:rPr>
          <w:sz w:val="22"/>
          <w:szCs w:val="22"/>
        </w:rPr>
      </w:pPr>
      <w:r w:rsidRPr="00F0599A">
        <w:rPr>
          <w:sz w:val="22"/>
          <w:szCs w:val="22"/>
        </w:rPr>
        <w:tab/>
      </w:r>
      <w:r w:rsidRPr="00F0599A">
        <w:rPr>
          <w:sz w:val="22"/>
          <w:szCs w:val="22"/>
        </w:rPr>
        <w:tab/>
        <w:t>Swiss National Science Foundation (2009)</w:t>
      </w:r>
    </w:p>
    <w:p w14:paraId="5ED5B3B8" w14:textId="77777777" w:rsidR="008E0717" w:rsidRPr="00F0599A" w:rsidRDefault="008E0717" w:rsidP="00B05C4C">
      <w:pPr>
        <w:pStyle w:val="Heading2"/>
        <w:tabs>
          <w:tab w:val="left" w:pos="360"/>
        </w:tabs>
        <w:ind w:left="360" w:hanging="360"/>
        <w:rPr>
          <w:i/>
          <w:sz w:val="22"/>
          <w:szCs w:val="22"/>
        </w:rPr>
      </w:pPr>
      <w:r w:rsidRPr="00F0599A">
        <w:rPr>
          <w:i/>
          <w:sz w:val="22"/>
          <w:szCs w:val="22"/>
        </w:rPr>
        <w:tab/>
      </w:r>
      <w:r w:rsidRPr="00F0599A">
        <w:rPr>
          <w:i/>
          <w:sz w:val="22"/>
          <w:szCs w:val="22"/>
        </w:rPr>
        <w:tab/>
      </w:r>
      <w:r w:rsidRPr="00F0599A">
        <w:rPr>
          <w:sz w:val="22"/>
          <w:szCs w:val="22"/>
        </w:rPr>
        <w:t>Univ. of Alaska Center for Global Change (2010)</w:t>
      </w:r>
      <w:r w:rsidR="00B05C4C" w:rsidRPr="00F0599A">
        <w:rPr>
          <w:i/>
          <w:sz w:val="22"/>
          <w:szCs w:val="22"/>
        </w:rPr>
        <w:tab/>
      </w:r>
      <w:r w:rsidR="00B05C4C" w:rsidRPr="00F0599A">
        <w:rPr>
          <w:i/>
          <w:sz w:val="22"/>
          <w:szCs w:val="22"/>
        </w:rPr>
        <w:tab/>
      </w:r>
    </w:p>
    <w:p w14:paraId="475C7C86" w14:textId="77777777" w:rsidR="00B05C4C" w:rsidRPr="00F0599A" w:rsidRDefault="008E0717" w:rsidP="00B05C4C">
      <w:pPr>
        <w:pStyle w:val="Heading2"/>
        <w:tabs>
          <w:tab w:val="left" w:pos="360"/>
        </w:tabs>
        <w:ind w:left="360" w:hanging="360"/>
        <w:rPr>
          <w:sz w:val="22"/>
          <w:szCs w:val="22"/>
        </w:rPr>
      </w:pPr>
      <w:r w:rsidRPr="00F0599A">
        <w:rPr>
          <w:sz w:val="22"/>
          <w:szCs w:val="22"/>
        </w:rPr>
        <w:tab/>
      </w:r>
      <w:r w:rsidRPr="00F0599A">
        <w:rPr>
          <w:sz w:val="22"/>
          <w:szCs w:val="22"/>
        </w:rPr>
        <w:tab/>
      </w:r>
      <w:r w:rsidR="00B05C4C" w:rsidRPr="00F0599A">
        <w:rPr>
          <w:sz w:val="22"/>
          <w:szCs w:val="22"/>
        </w:rPr>
        <w:t>U.S. National Science Foundation (</w:t>
      </w:r>
      <w:r w:rsidR="00CD15C3">
        <w:rPr>
          <w:sz w:val="22"/>
          <w:szCs w:val="22"/>
        </w:rPr>
        <w:t xml:space="preserve">2004 – </w:t>
      </w:r>
      <w:r w:rsidR="00E54019">
        <w:rPr>
          <w:sz w:val="22"/>
          <w:szCs w:val="22"/>
        </w:rPr>
        <w:t>present</w:t>
      </w:r>
      <w:r w:rsidR="00EA72BC">
        <w:rPr>
          <w:sz w:val="22"/>
          <w:szCs w:val="22"/>
        </w:rPr>
        <w:t>, inclusive</w:t>
      </w:r>
      <w:r w:rsidR="00B05C4C" w:rsidRPr="00F0599A">
        <w:rPr>
          <w:sz w:val="22"/>
          <w:szCs w:val="22"/>
        </w:rPr>
        <w:t>)</w:t>
      </w:r>
    </w:p>
    <w:p w14:paraId="422202FC" w14:textId="77777777" w:rsidR="00CD392D" w:rsidRPr="00F0599A" w:rsidRDefault="00CD392D" w:rsidP="00CD392D">
      <w:pPr>
        <w:tabs>
          <w:tab w:val="left" w:pos="360"/>
        </w:tabs>
        <w:ind w:left="360" w:hanging="360"/>
        <w:rPr>
          <w:sz w:val="22"/>
          <w:szCs w:val="22"/>
        </w:rPr>
      </w:pPr>
      <w:r w:rsidRPr="00F0599A">
        <w:rPr>
          <w:sz w:val="22"/>
          <w:szCs w:val="22"/>
        </w:rPr>
        <w:tab/>
      </w:r>
      <w:r w:rsidRPr="00F0599A">
        <w:rPr>
          <w:sz w:val="22"/>
          <w:szCs w:val="22"/>
        </w:rPr>
        <w:tab/>
        <w:t>U.S. Civilian Research and Development Foundation (2008)</w:t>
      </w:r>
    </w:p>
    <w:p w14:paraId="2DD96360" w14:textId="77777777" w:rsidR="00CD392D" w:rsidRPr="00F0599A" w:rsidRDefault="00CD392D" w:rsidP="00E068D1">
      <w:pPr>
        <w:tabs>
          <w:tab w:val="left" w:pos="360"/>
        </w:tabs>
        <w:ind w:left="360" w:hanging="360"/>
        <w:rPr>
          <w:sz w:val="22"/>
          <w:szCs w:val="22"/>
        </w:rPr>
      </w:pPr>
      <w:r w:rsidRPr="00F0599A">
        <w:rPr>
          <w:sz w:val="22"/>
          <w:szCs w:val="22"/>
        </w:rPr>
        <w:tab/>
      </w:r>
      <w:r w:rsidRPr="00F0599A">
        <w:rPr>
          <w:sz w:val="22"/>
          <w:szCs w:val="22"/>
        </w:rPr>
        <w:tab/>
        <w:t>U.S. Department of Agriculture (</w:t>
      </w:r>
      <w:r w:rsidR="008E0717" w:rsidRPr="00F0599A">
        <w:rPr>
          <w:sz w:val="22"/>
          <w:szCs w:val="22"/>
        </w:rPr>
        <w:t xml:space="preserve">2010, </w:t>
      </w:r>
      <w:r w:rsidRPr="00F0599A">
        <w:rPr>
          <w:sz w:val="22"/>
          <w:szCs w:val="22"/>
        </w:rPr>
        <w:t>2008)</w:t>
      </w:r>
    </w:p>
    <w:p w14:paraId="07C62DF3" w14:textId="77777777" w:rsidR="007D5C43" w:rsidRPr="00F0599A" w:rsidRDefault="007D5C43" w:rsidP="007D5C43">
      <w:pPr>
        <w:tabs>
          <w:tab w:val="left" w:pos="360"/>
        </w:tabs>
        <w:ind w:left="360" w:hanging="360"/>
        <w:rPr>
          <w:sz w:val="22"/>
          <w:szCs w:val="22"/>
        </w:rPr>
      </w:pPr>
      <w:r w:rsidRPr="00F0599A">
        <w:rPr>
          <w:sz w:val="22"/>
          <w:szCs w:val="22"/>
        </w:rPr>
        <w:sym w:font="Symbol" w:char="F0A8"/>
      </w:r>
      <w:r w:rsidRPr="00F0599A">
        <w:rPr>
          <w:sz w:val="22"/>
          <w:szCs w:val="22"/>
        </w:rPr>
        <w:tab/>
        <w:t>Panel service:</w:t>
      </w:r>
    </w:p>
    <w:p w14:paraId="58DD6F1C" w14:textId="77777777" w:rsidR="001D4FC8" w:rsidRDefault="001D4FC8" w:rsidP="001D4FC8">
      <w:pPr>
        <w:tabs>
          <w:tab w:val="left" w:pos="720"/>
        </w:tabs>
        <w:ind w:left="720" w:hanging="720"/>
        <w:rPr>
          <w:sz w:val="22"/>
          <w:szCs w:val="22"/>
        </w:rPr>
      </w:pPr>
      <w:r w:rsidRPr="00F0599A">
        <w:rPr>
          <w:sz w:val="22"/>
          <w:szCs w:val="22"/>
        </w:rPr>
        <w:tab/>
        <w:t>National Science Foundation (</w:t>
      </w:r>
      <w:r>
        <w:rPr>
          <w:sz w:val="22"/>
          <w:szCs w:val="22"/>
        </w:rPr>
        <w:t xml:space="preserve">2020 – 2016, 2014, 2013, </w:t>
      </w:r>
      <w:r w:rsidRPr="00F0599A">
        <w:rPr>
          <w:sz w:val="22"/>
          <w:szCs w:val="22"/>
        </w:rPr>
        <w:t>2012, 2010)</w:t>
      </w:r>
    </w:p>
    <w:p w14:paraId="41FC68FA" w14:textId="77777777" w:rsidR="007D5C43" w:rsidRPr="00F0599A" w:rsidRDefault="002B52A2" w:rsidP="002B52A2">
      <w:pPr>
        <w:tabs>
          <w:tab w:val="left" w:pos="720"/>
        </w:tabs>
        <w:ind w:left="720" w:hanging="720"/>
        <w:rPr>
          <w:sz w:val="22"/>
          <w:szCs w:val="22"/>
        </w:rPr>
      </w:pPr>
      <w:r>
        <w:rPr>
          <w:sz w:val="22"/>
          <w:szCs w:val="22"/>
        </w:rPr>
        <w:tab/>
        <w:t>National Science Foundation LTER Site Visit (2017)</w:t>
      </w:r>
      <w:r w:rsidR="007D5C43" w:rsidRPr="00F0599A">
        <w:rPr>
          <w:sz w:val="22"/>
          <w:szCs w:val="22"/>
        </w:rPr>
        <w:t xml:space="preserve"> </w:t>
      </w:r>
    </w:p>
    <w:p w14:paraId="0B541691" w14:textId="77777777" w:rsidR="00247A87" w:rsidRDefault="00247A87" w:rsidP="00247A87">
      <w:pPr>
        <w:tabs>
          <w:tab w:val="left" w:pos="360"/>
        </w:tabs>
        <w:ind w:left="360" w:hanging="360"/>
        <w:rPr>
          <w:sz w:val="22"/>
          <w:szCs w:val="22"/>
        </w:rPr>
      </w:pPr>
      <w:r w:rsidRPr="00F0599A">
        <w:rPr>
          <w:sz w:val="22"/>
          <w:szCs w:val="22"/>
        </w:rPr>
        <w:sym w:font="Symbol" w:char="F0A8"/>
      </w:r>
      <w:r w:rsidRPr="00F0599A">
        <w:rPr>
          <w:sz w:val="22"/>
          <w:szCs w:val="22"/>
        </w:rPr>
        <w:tab/>
        <w:t>Lecturer:</w:t>
      </w:r>
    </w:p>
    <w:p w14:paraId="32E3F9BB" w14:textId="3CF4B758" w:rsidR="00E43CA4" w:rsidRPr="00E43CA4" w:rsidRDefault="00E43CA4" w:rsidP="00E43CA4">
      <w:pPr>
        <w:tabs>
          <w:tab w:val="left" w:pos="720"/>
        </w:tabs>
        <w:ind w:left="1080" w:hanging="360"/>
        <w:rPr>
          <w:iCs/>
          <w:sz w:val="22"/>
          <w:szCs w:val="22"/>
        </w:rPr>
      </w:pPr>
      <w:r>
        <w:rPr>
          <w:i/>
          <w:sz w:val="22"/>
          <w:szCs w:val="22"/>
        </w:rPr>
        <w:t>Workshop on Optimizing Design of Isotope-based Movement Ecology Projects</w:t>
      </w:r>
      <w:r>
        <w:rPr>
          <w:iCs/>
          <w:sz w:val="22"/>
          <w:szCs w:val="22"/>
        </w:rPr>
        <w:t xml:space="preserve"> (</w:t>
      </w:r>
      <w:proofErr w:type="spellStart"/>
      <w:r>
        <w:rPr>
          <w:iCs/>
          <w:sz w:val="22"/>
          <w:szCs w:val="22"/>
        </w:rPr>
        <w:t>IsoEcol</w:t>
      </w:r>
      <w:proofErr w:type="spellEnd"/>
      <w:r>
        <w:rPr>
          <w:iCs/>
          <w:sz w:val="22"/>
          <w:szCs w:val="22"/>
        </w:rPr>
        <w:t xml:space="preserve"> conference, 2021)</w:t>
      </w:r>
    </w:p>
    <w:p w14:paraId="33F260B0" w14:textId="1786E121" w:rsidR="00484F39" w:rsidRPr="00570C94" w:rsidRDefault="00484F39" w:rsidP="00484F39">
      <w:pPr>
        <w:tabs>
          <w:tab w:val="left" w:pos="720"/>
        </w:tabs>
        <w:ind w:left="360" w:hanging="360"/>
        <w:rPr>
          <w:sz w:val="22"/>
          <w:szCs w:val="22"/>
        </w:rPr>
      </w:pPr>
      <w:r>
        <w:rPr>
          <w:i/>
          <w:sz w:val="22"/>
          <w:szCs w:val="22"/>
        </w:rPr>
        <w:tab/>
      </w:r>
      <w:r>
        <w:rPr>
          <w:i/>
          <w:sz w:val="22"/>
          <w:szCs w:val="22"/>
        </w:rPr>
        <w:tab/>
      </w:r>
      <w:r w:rsidRPr="00570C94">
        <w:rPr>
          <w:i/>
          <w:sz w:val="22"/>
          <w:szCs w:val="22"/>
        </w:rPr>
        <w:t>Stable Isotope Ecology</w:t>
      </w:r>
      <w:r w:rsidR="00E43CA4">
        <w:rPr>
          <w:i/>
          <w:sz w:val="22"/>
          <w:szCs w:val="22"/>
        </w:rPr>
        <w:t xml:space="preserve"> Graduate Course</w:t>
      </w:r>
      <w:r w:rsidRPr="00570C94">
        <w:rPr>
          <w:sz w:val="22"/>
          <w:szCs w:val="22"/>
        </w:rPr>
        <w:t xml:space="preserve"> (Gothenburg Univ., Sweden; 2019)</w:t>
      </w:r>
    </w:p>
    <w:p w14:paraId="747419A0" w14:textId="77777777" w:rsidR="00A04778" w:rsidRPr="00A04778" w:rsidRDefault="00A04778" w:rsidP="005E168A">
      <w:pPr>
        <w:tabs>
          <w:tab w:val="left" w:pos="720"/>
        </w:tabs>
        <w:ind w:left="1080" w:hanging="360"/>
        <w:rPr>
          <w:sz w:val="22"/>
          <w:szCs w:val="22"/>
        </w:rPr>
      </w:pPr>
      <w:r>
        <w:rPr>
          <w:i/>
          <w:sz w:val="22"/>
          <w:szCs w:val="22"/>
        </w:rPr>
        <w:t>Isoscapes Training Course</w:t>
      </w:r>
      <w:r>
        <w:rPr>
          <w:sz w:val="22"/>
          <w:szCs w:val="22"/>
        </w:rPr>
        <w:t xml:space="preserve"> (FIRMS conference, Italy; 2019)</w:t>
      </w:r>
    </w:p>
    <w:p w14:paraId="2507F93A" w14:textId="210D6F25" w:rsidR="00A04778" w:rsidRPr="00A04778" w:rsidRDefault="00A04778" w:rsidP="005E168A">
      <w:pPr>
        <w:tabs>
          <w:tab w:val="left" w:pos="720"/>
        </w:tabs>
        <w:ind w:left="1080" w:hanging="360"/>
        <w:rPr>
          <w:sz w:val="22"/>
          <w:szCs w:val="22"/>
        </w:rPr>
      </w:pPr>
      <w:r>
        <w:rPr>
          <w:i/>
          <w:sz w:val="22"/>
          <w:szCs w:val="22"/>
        </w:rPr>
        <w:t>Migration Ecology Training Course</w:t>
      </w:r>
      <w:r>
        <w:rPr>
          <w:sz w:val="22"/>
          <w:szCs w:val="22"/>
        </w:rPr>
        <w:t xml:space="preserve"> (</w:t>
      </w:r>
      <w:proofErr w:type="spellStart"/>
      <w:r>
        <w:rPr>
          <w:sz w:val="22"/>
          <w:szCs w:val="22"/>
        </w:rPr>
        <w:t>Iso</w:t>
      </w:r>
      <w:r w:rsidR="00E43CA4">
        <w:rPr>
          <w:sz w:val="22"/>
          <w:szCs w:val="22"/>
        </w:rPr>
        <w:t>E</w:t>
      </w:r>
      <w:r>
        <w:rPr>
          <w:sz w:val="22"/>
          <w:szCs w:val="22"/>
        </w:rPr>
        <w:t>col</w:t>
      </w:r>
      <w:proofErr w:type="spellEnd"/>
      <w:r>
        <w:rPr>
          <w:sz w:val="22"/>
          <w:szCs w:val="22"/>
        </w:rPr>
        <w:t xml:space="preserve"> conference, Chile; 2018)</w:t>
      </w:r>
    </w:p>
    <w:p w14:paraId="3DF0E157" w14:textId="77777777" w:rsidR="005E168A" w:rsidRPr="00F0599A" w:rsidRDefault="005E168A" w:rsidP="005E168A">
      <w:pPr>
        <w:tabs>
          <w:tab w:val="left" w:pos="720"/>
        </w:tabs>
        <w:ind w:left="1080" w:hanging="360"/>
        <w:rPr>
          <w:sz w:val="22"/>
          <w:szCs w:val="22"/>
        </w:rPr>
      </w:pPr>
      <w:r w:rsidRPr="005E168A">
        <w:rPr>
          <w:i/>
          <w:sz w:val="22"/>
          <w:szCs w:val="22"/>
        </w:rPr>
        <w:t>3rd International Summer School on Stable Isotopes in Animal Ecology</w:t>
      </w:r>
      <w:r>
        <w:rPr>
          <w:sz w:val="22"/>
          <w:szCs w:val="22"/>
        </w:rPr>
        <w:t xml:space="preserve"> (Leibnitz Institute for Zoo and Wildlife Biology, Germany; 2018)</w:t>
      </w:r>
      <w:r>
        <w:rPr>
          <w:sz w:val="22"/>
          <w:szCs w:val="22"/>
        </w:rPr>
        <w:tab/>
      </w:r>
    </w:p>
    <w:p w14:paraId="5D019414" w14:textId="77777777" w:rsidR="002860B0" w:rsidRPr="002B52A2" w:rsidRDefault="002B52A2" w:rsidP="005E168A">
      <w:pPr>
        <w:tabs>
          <w:tab w:val="left" w:pos="720"/>
        </w:tabs>
        <w:ind w:left="1080" w:hanging="360"/>
        <w:rPr>
          <w:sz w:val="22"/>
          <w:szCs w:val="22"/>
        </w:rPr>
      </w:pPr>
      <w:r>
        <w:rPr>
          <w:i/>
          <w:sz w:val="22"/>
          <w:szCs w:val="22"/>
        </w:rPr>
        <w:lastRenderedPageBreak/>
        <w:t>FEM Summer School on Isotopes and Isoscapes</w:t>
      </w:r>
      <w:r>
        <w:rPr>
          <w:sz w:val="22"/>
          <w:szCs w:val="22"/>
        </w:rPr>
        <w:t xml:space="preserve"> (</w:t>
      </w:r>
      <w:r w:rsidRPr="002B52A2">
        <w:rPr>
          <w:sz w:val="22"/>
          <w:szCs w:val="22"/>
        </w:rPr>
        <w:t>Fondazione Edmund Mach</w:t>
      </w:r>
      <w:r w:rsidR="005E168A">
        <w:rPr>
          <w:sz w:val="22"/>
          <w:szCs w:val="22"/>
        </w:rPr>
        <w:t>, Italy</w:t>
      </w:r>
      <w:r>
        <w:rPr>
          <w:sz w:val="22"/>
          <w:szCs w:val="22"/>
        </w:rPr>
        <w:t>; 2017)</w:t>
      </w:r>
    </w:p>
    <w:p w14:paraId="209ABC6D" w14:textId="77777777" w:rsidR="00E26B2B" w:rsidRPr="00F0599A" w:rsidRDefault="00E26B2B" w:rsidP="005E168A">
      <w:pPr>
        <w:tabs>
          <w:tab w:val="left" w:pos="720"/>
        </w:tabs>
        <w:ind w:left="1080" w:hanging="360"/>
        <w:rPr>
          <w:sz w:val="22"/>
          <w:szCs w:val="22"/>
        </w:rPr>
      </w:pPr>
      <w:r>
        <w:rPr>
          <w:i/>
          <w:sz w:val="22"/>
          <w:szCs w:val="22"/>
        </w:rPr>
        <w:t>Stable Isotopes in Ecology and Environmental Science</w:t>
      </w:r>
      <w:r w:rsidRPr="00F0599A">
        <w:rPr>
          <w:sz w:val="22"/>
          <w:szCs w:val="22"/>
        </w:rPr>
        <w:t xml:space="preserve"> (Univ. </w:t>
      </w:r>
      <w:r>
        <w:rPr>
          <w:sz w:val="22"/>
          <w:szCs w:val="22"/>
        </w:rPr>
        <w:t>Seville</w:t>
      </w:r>
      <w:r w:rsidR="005E168A">
        <w:rPr>
          <w:sz w:val="22"/>
          <w:szCs w:val="22"/>
        </w:rPr>
        <w:t>, Spain</w:t>
      </w:r>
      <w:r>
        <w:rPr>
          <w:sz w:val="22"/>
          <w:szCs w:val="22"/>
        </w:rPr>
        <w:t>;</w:t>
      </w:r>
      <w:r w:rsidRPr="00F0599A">
        <w:rPr>
          <w:sz w:val="22"/>
          <w:szCs w:val="22"/>
        </w:rPr>
        <w:t xml:space="preserve"> </w:t>
      </w:r>
      <w:r w:rsidR="002C21DF">
        <w:rPr>
          <w:sz w:val="22"/>
          <w:szCs w:val="22"/>
        </w:rPr>
        <w:t xml:space="preserve">2015, </w:t>
      </w:r>
      <w:r>
        <w:rPr>
          <w:sz w:val="22"/>
          <w:szCs w:val="22"/>
        </w:rPr>
        <w:t>2014</w:t>
      </w:r>
      <w:r w:rsidRPr="00F0599A">
        <w:rPr>
          <w:sz w:val="22"/>
          <w:szCs w:val="22"/>
        </w:rPr>
        <w:t>)</w:t>
      </w:r>
    </w:p>
    <w:p w14:paraId="6B3B706B" w14:textId="77777777" w:rsidR="00247A87" w:rsidRPr="00F0599A" w:rsidRDefault="00247A87" w:rsidP="005E168A">
      <w:pPr>
        <w:tabs>
          <w:tab w:val="left" w:pos="720"/>
        </w:tabs>
        <w:ind w:left="1080" w:hanging="360"/>
        <w:rPr>
          <w:sz w:val="22"/>
          <w:szCs w:val="22"/>
        </w:rPr>
      </w:pPr>
      <w:r w:rsidRPr="00F0599A">
        <w:rPr>
          <w:i/>
          <w:sz w:val="22"/>
          <w:szCs w:val="22"/>
        </w:rPr>
        <w:t>Urbino Summer School in Paleoclimatology</w:t>
      </w:r>
      <w:r w:rsidRPr="00F0599A">
        <w:rPr>
          <w:sz w:val="22"/>
          <w:szCs w:val="22"/>
        </w:rPr>
        <w:t xml:space="preserve"> (Univ. Urbino</w:t>
      </w:r>
      <w:r w:rsidR="005E168A">
        <w:rPr>
          <w:sz w:val="22"/>
          <w:szCs w:val="22"/>
        </w:rPr>
        <w:t>, Italy</w:t>
      </w:r>
      <w:r w:rsidR="00EA72BC">
        <w:rPr>
          <w:sz w:val="22"/>
          <w:szCs w:val="22"/>
        </w:rPr>
        <w:t>;</w:t>
      </w:r>
      <w:r w:rsidRPr="00F0599A">
        <w:rPr>
          <w:sz w:val="22"/>
          <w:szCs w:val="22"/>
        </w:rPr>
        <w:t xml:space="preserve"> </w:t>
      </w:r>
      <w:r w:rsidR="005E168A">
        <w:rPr>
          <w:sz w:val="22"/>
          <w:szCs w:val="22"/>
        </w:rPr>
        <w:t xml:space="preserve">2018, </w:t>
      </w:r>
      <w:r w:rsidR="00170EF0">
        <w:rPr>
          <w:sz w:val="22"/>
          <w:szCs w:val="22"/>
        </w:rPr>
        <w:t xml:space="preserve">2016, </w:t>
      </w:r>
      <w:r w:rsidR="006C2D80">
        <w:rPr>
          <w:sz w:val="22"/>
          <w:szCs w:val="22"/>
        </w:rPr>
        <w:t xml:space="preserve">2014, </w:t>
      </w:r>
      <w:r w:rsidR="0071527D" w:rsidRPr="00F0599A">
        <w:rPr>
          <w:sz w:val="22"/>
          <w:szCs w:val="22"/>
        </w:rPr>
        <w:t xml:space="preserve">2012, </w:t>
      </w:r>
      <w:r w:rsidR="000F16C0" w:rsidRPr="00F0599A">
        <w:rPr>
          <w:sz w:val="22"/>
          <w:szCs w:val="22"/>
        </w:rPr>
        <w:t xml:space="preserve">2011, </w:t>
      </w:r>
      <w:r w:rsidR="00DA3101" w:rsidRPr="00F0599A">
        <w:rPr>
          <w:sz w:val="22"/>
          <w:szCs w:val="22"/>
        </w:rPr>
        <w:t xml:space="preserve">2008, </w:t>
      </w:r>
      <w:r w:rsidRPr="00F0599A">
        <w:rPr>
          <w:sz w:val="22"/>
          <w:szCs w:val="22"/>
        </w:rPr>
        <w:t>2006)</w:t>
      </w:r>
    </w:p>
    <w:p w14:paraId="6254BC5E" w14:textId="77777777" w:rsidR="00E26B2B" w:rsidRPr="00F0599A" w:rsidRDefault="00E26B2B" w:rsidP="005E168A">
      <w:pPr>
        <w:tabs>
          <w:tab w:val="left" w:pos="720"/>
        </w:tabs>
        <w:ind w:left="1080" w:hanging="360"/>
        <w:rPr>
          <w:sz w:val="22"/>
          <w:szCs w:val="22"/>
        </w:rPr>
      </w:pPr>
      <w:r w:rsidRPr="00F0599A">
        <w:rPr>
          <w:sz w:val="22"/>
          <w:szCs w:val="22"/>
        </w:rPr>
        <w:t xml:space="preserve">Short course on </w:t>
      </w:r>
      <w:r w:rsidRPr="00F0599A">
        <w:rPr>
          <w:i/>
          <w:sz w:val="22"/>
          <w:szCs w:val="22"/>
        </w:rPr>
        <w:t>Stable Isotopes in Ecology</w:t>
      </w:r>
      <w:r w:rsidRPr="00F0599A">
        <w:rPr>
          <w:sz w:val="22"/>
          <w:szCs w:val="22"/>
        </w:rPr>
        <w:t xml:space="preserve"> (Univ. of Utah</w:t>
      </w:r>
      <w:r>
        <w:rPr>
          <w:sz w:val="22"/>
          <w:szCs w:val="22"/>
        </w:rPr>
        <w:t>;</w:t>
      </w:r>
      <w:r w:rsidRPr="00F0599A">
        <w:rPr>
          <w:sz w:val="22"/>
          <w:szCs w:val="22"/>
        </w:rPr>
        <w:t xml:space="preserve"> </w:t>
      </w:r>
      <w:r w:rsidR="002860B0">
        <w:rPr>
          <w:sz w:val="22"/>
          <w:szCs w:val="22"/>
        </w:rPr>
        <w:t xml:space="preserve">2017, </w:t>
      </w:r>
      <w:r>
        <w:rPr>
          <w:sz w:val="22"/>
          <w:szCs w:val="22"/>
        </w:rPr>
        <w:t>2006 – 2012, inclusive</w:t>
      </w:r>
      <w:r w:rsidRPr="00F0599A">
        <w:rPr>
          <w:sz w:val="22"/>
          <w:szCs w:val="22"/>
        </w:rPr>
        <w:t>)</w:t>
      </w:r>
    </w:p>
    <w:p w14:paraId="67CB59F5" w14:textId="77777777" w:rsidR="00247A87" w:rsidRPr="00F0599A" w:rsidRDefault="00247A87" w:rsidP="00247A87">
      <w:pPr>
        <w:pStyle w:val="Heading2"/>
        <w:tabs>
          <w:tab w:val="left" w:pos="360"/>
        </w:tabs>
        <w:ind w:left="1080" w:hanging="360"/>
        <w:rPr>
          <w:sz w:val="22"/>
          <w:szCs w:val="22"/>
        </w:rPr>
      </w:pPr>
      <w:r w:rsidRPr="00F0599A">
        <w:rPr>
          <w:sz w:val="22"/>
          <w:szCs w:val="22"/>
        </w:rPr>
        <w:t xml:space="preserve">Short course on </w:t>
      </w:r>
      <w:r w:rsidRPr="00F0599A">
        <w:rPr>
          <w:i/>
          <w:sz w:val="22"/>
          <w:szCs w:val="22"/>
        </w:rPr>
        <w:t xml:space="preserve">Greenhouse Climate and Carbon Cycle Dynamics: Lessons from the Early </w:t>
      </w:r>
      <w:proofErr w:type="spellStart"/>
      <w:r w:rsidRPr="00F0599A">
        <w:rPr>
          <w:i/>
          <w:sz w:val="22"/>
          <w:szCs w:val="22"/>
        </w:rPr>
        <w:t>Ceonozoic</w:t>
      </w:r>
      <w:proofErr w:type="spellEnd"/>
      <w:r w:rsidRPr="00F0599A">
        <w:rPr>
          <w:sz w:val="22"/>
          <w:szCs w:val="22"/>
        </w:rPr>
        <w:t xml:space="preserve"> (Univ. of Bremen</w:t>
      </w:r>
      <w:r w:rsidR="005E168A">
        <w:rPr>
          <w:sz w:val="22"/>
          <w:szCs w:val="22"/>
        </w:rPr>
        <w:t>, Germany;</w:t>
      </w:r>
      <w:r w:rsidRPr="00F0599A">
        <w:rPr>
          <w:sz w:val="22"/>
          <w:szCs w:val="22"/>
        </w:rPr>
        <w:t xml:space="preserve"> 2004)</w:t>
      </w:r>
    </w:p>
    <w:bookmarkEnd w:id="14"/>
    <w:bookmarkEnd w:id="15"/>
    <w:p w14:paraId="7F46F6D9" w14:textId="77777777" w:rsidR="00E26B2B" w:rsidRPr="00F0599A" w:rsidRDefault="00E26B2B" w:rsidP="00E26B2B">
      <w:pPr>
        <w:tabs>
          <w:tab w:val="left" w:pos="360"/>
        </w:tabs>
        <w:rPr>
          <w:sz w:val="22"/>
          <w:szCs w:val="22"/>
        </w:rPr>
      </w:pPr>
      <w:r w:rsidRPr="00F0599A">
        <w:rPr>
          <w:sz w:val="22"/>
          <w:szCs w:val="22"/>
        </w:rPr>
        <w:sym w:font="Symbol" w:char="F0A8"/>
      </w:r>
      <w:r w:rsidRPr="00F0599A">
        <w:rPr>
          <w:sz w:val="22"/>
          <w:szCs w:val="22"/>
        </w:rPr>
        <w:tab/>
      </w:r>
      <w:bookmarkStart w:id="19" w:name="OLE_LINK3"/>
      <w:bookmarkStart w:id="20" w:name="OLE_LINK4"/>
      <w:r>
        <w:rPr>
          <w:sz w:val="22"/>
          <w:szCs w:val="22"/>
        </w:rPr>
        <w:t>Invited w</w:t>
      </w:r>
      <w:r w:rsidRPr="00F0599A">
        <w:rPr>
          <w:sz w:val="22"/>
          <w:szCs w:val="22"/>
        </w:rPr>
        <w:t>orkshop participant:</w:t>
      </w:r>
    </w:p>
    <w:p w14:paraId="52F733AC" w14:textId="44437B85" w:rsidR="00206C2B" w:rsidRDefault="00206C2B" w:rsidP="00206C2B">
      <w:pPr>
        <w:tabs>
          <w:tab w:val="left" w:pos="360"/>
        </w:tabs>
        <w:ind w:left="1080" w:hanging="360"/>
        <w:rPr>
          <w:i/>
          <w:sz w:val="22"/>
          <w:szCs w:val="22"/>
        </w:rPr>
      </w:pPr>
      <w:r>
        <w:rPr>
          <w:i/>
          <w:sz w:val="22"/>
          <w:szCs w:val="22"/>
        </w:rPr>
        <w:t xml:space="preserve">IAEA CRP Workshop on </w:t>
      </w:r>
      <w:r w:rsidRPr="005E168A">
        <w:rPr>
          <w:i/>
          <w:sz w:val="22"/>
          <w:szCs w:val="22"/>
        </w:rPr>
        <w:t>Use of Isotope Techniques for the Evaluation of Water Sources for Domestic Supply in Urban Areas</w:t>
      </w:r>
      <w:r w:rsidRPr="005E168A">
        <w:rPr>
          <w:sz w:val="22"/>
          <w:szCs w:val="22"/>
        </w:rPr>
        <w:t xml:space="preserve"> (</w:t>
      </w:r>
      <w:r>
        <w:rPr>
          <w:sz w:val="22"/>
          <w:szCs w:val="22"/>
        </w:rPr>
        <w:t>virtual;</w:t>
      </w:r>
      <w:r w:rsidRPr="005E168A">
        <w:rPr>
          <w:sz w:val="22"/>
          <w:szCs w:val="22"/>
        </w:rPr>
        <w:t xml:space="preserve"> 20</w:t>
      </w:r>
      <w:r>
        <w:rPr>
          <w:sz w:val="22"/>
          <w:szCs w:val="22"/>
        </w:rPr>
        <w:t>21</w:t>
      </w:r>
      <w:r w:rsidRPr="005E168A">
        <w:rPr>
          <w:sz w:val="22"/>
          <w:szCs w:val="22"/>
        </w:rPr>
        <w:t>)</w:t>
      </w:r>
    </w:p>
    <w:p w14:paraId="6078E3C8" w14:textId="77777777" w:rsidR="005E168A" w:rsidRDefault="005E168A" w:rsidP="005E168A">
      <w:pPr>
        <w:tabs>
          <w:tab w:val="left" w:pos="360"/>
        </w:tabs>
        <w:ind w:left="1080" w:hanging="360"/>
        <w:rPr>
          <w:i/>
          <w:sz w:val="22"/>
          <w:szCs w:val="22"/>
        </w:rPr>
      </w:pPr>
      <w:r>
        <w:rPr>
          <w:i/>
          <w:sz w:val="22"/>
          <w:szCs w:val="22"/>
        </w:rPr>
        <w:t xml:space="preserve">IAEA CRP Workshop on </w:t>
      </w:r>
      <w:r w:rsidRPr="005E168A">
        <w:rPr>
          <w:i/>
          <w:sz w:val="22"/>
          <w:szCs w:val="22"/>
        </w:rPr>
        <w:t>Use of Isotope Techniques for the Evaluation of Water Sources for Domestic Supply in Urban Areas</w:t>
      </w:r>
      <w:r w:rsidRPr="005E168A">
        <w:rPr>
          <w:sz w:val="22"/>
          <w:szCs w:val="22"/>
        </w:rPr>
        <w:t xml:space="preserve"> (IAEA, Vienna</w:t>
      </w:r>
      <w:r>
        <w:rPr>
          <w:sz w:val="22"/>
          <w:szCs w:val="22"/>
        </w:rPr>
        <w:t>, Austria;</w:t>
      </w:r>
      <w:r w:rsidRPr="005E168A">
        <w:rPr>
          <w:sz w:val="22"/>
          <w:szCs w:val="22"/>
        </w:rPr>
        <w:t xml:space="preserve"> 2018)</w:t>
      </w:r>
    </w:p>
    <w:p w14:paraId="18C760BA" w14:textId="77777777" w:rsidR="005E168A" w:rsidRPr="008337C6" w:rsidRDefault="005E168A" w:rsidP="005E168A">
      <w:pPr>
        <w:tabs>
          <w:tab w:val="left" w:pos="360"/>
        </w:tabs>
        <w:ind w:left="1080" w:hanging="360"/>
        <w:rPr>
          <w:sz w:val="22"/>
          <w:szCs w:val="22"/>
        </w:rPr>
      </w:pPr>
      <w:r>
        <w:rPr>
          <w:i/>
          <w:sz w:val="22"/>
          <w:szCs w:val="22"/>
        </w:rPr>
        <w:t xml:space="preserve">IAEA CRP Workshop on </w:t>
      </w:r>
      <w:r w:rsidRPr="00F0599A">
        <w:rPr>
          <w:i/>
          <w:sz w:val="22"/>
          <w:szCs w:val="22"/>
        </w:rPr>
        <w:t>Integrated Analytical Techniques for Food Forensics and Contaminant Control</w:t>
      </w:r>
      <w:r>
        <w:rPr>
          <w:sz w:val="22"/>
          <w:szCs w:val="22"/>
        </w:rPr>
        <w:t xml:space="preserve"> (Jozef Stefan Institute, Slovenia; 2018)</w:t>
      </w:r>
    </w:p>
    <w:p w14:paraId="33D676B8" w14:textId="77777777" w:rsidR="002860B0" w:rsidRPr="008337C6" w:rsidRDefault="002860B0" w:rsidP="002860B0">
      <w:pPr>
        <w:tabs>
          <w:tab w:val="left" w:pos="360"/>
        </w:tabs>
        <w:ind w:left="1080" w:hanging="360"/>
        <w:rPr>
          <w:sz w:val="22"/>
          <w:szCs w:val="22"/>
        </w:rPr>
      </w:pPr>
      <w:r>
        <w:rPr>
          <w:i/>
          <w:sz w:val="22"/>
          <w:szCs w:val="22"/>
        </w:rPr>
        <w:t xml:space="preserve">IAEA CRP Workshop on </w:t>
      </w:r>
      <w:r w:rsidRPr="00F0599A">
        <w:rPr>
          <w:i/>
          <w:sz w:val="22"/>
          <w:szCs w:val="22"/>
        </w:rPr>
        <w:t>Integrated Analytical Techniques for Food Forensics and Contaminant Control</w:t>
      </w:r>
      <w:r>
        <w:rPr>
          <w:sz w:val="22"/>
          <w:szCs w:val="22"/>
        </w:rPr>
        <w:t xml:space="preserve"> (</w:t>
      </w:r>
      <w:r w:rsidR="005E168A" w:rsidRPr="005E168A">
        <w:rPr>
          <w:sz w:val="22"/>
          <w:szCs w:val="22"/>
        </w:rPr>
        <w:t>IAEA, Vienna</w:t>
      </w:r>
      <w:r w:rsidR="005E168A">
        <w:rPr>
          <w:sz w:val="22"/>
          <w:szCs w:val="22"/>
        </w:rPr>
        <w:t>, Austria;</w:t>
      </w:r>
      <w:r w:rsidR="00343E11">
        <w:rPr>
          <w:sz w:val="22"/>
          <w:szCs w:val="22"/>
        </w:rPr>
        <w:t xml:space="preserve"> 2017</w:t>
      </w:r>
      <w:r>
        <w:rPr>
          <w:sz w:val="22"/>
          <w:szCs w:val="22"/>
        </w:rPr>
        <w:t>)</w:t>
      </w:r>
    </w:p>
    <w:p w14:paraId="45953EB2" w14:textId="77777777" w:rsidR="00BB6B0C" w:rsidRPr="008337C6" w:rsidRDefault="00BB6B0C" w:rsidP="00BB6B0C">
      <w:pPr>
        <w:tabs>
          <w:tab w:val="left" w:pos="360"/>
        </w:tabs>
        <w:ind w:left="1080" w:hanging="360"/>
        <w:rPr>
          <w:sz w:val="22"/>
          <w:szCs w:val="22"/>
        </w:rPr>
      </w:pPr>
      <w:r>
        <w:rPr>
          <w:i/>
          <w:sz w:val="22"/>
          <w:szCs w:val="22"/>
        </w:rPr>
        <w:t xml:space="preserve">IAEA CRP Workshop on </w:t>
      </w:r>
      <w:r w:rsidRPr="00F0599A">
        <w:rPr>
          <w:i/>
          <w:sz w:val="22"/>
          <w:szCs w:val="22"/>
        </w:rPr>
        <w:t>Integrated Analytical Techniques for Food Forensics and Contaminant Control</w:t>
      </w:r>
      <w:r>
        <w:rPr>
          <w:sz w:val="22"/>
          <w:szCs w:val="22"/>
        </w:rPr>
        <w:t xml:space="preserve"> (Rabat, Morocco</w:t>
      </w:r>
      <w:r w:rsidR="005E168A">
        <w:rPr>
          <w:sz w:val="22"/>
          <w:szCs w:val="22"/>
        </w:rPr>
        <w:t>;</w:t>
      </w:r>
      <w:r>
        <w:rPr>
          <w:sz w:val="22"/>
          <w:szCs w:val="22"/>
        </w:rPr>
        <w:t xml:space="preserve"> 2016)</w:t>
      </w:r>
    </w:p>
    <w:p w14:paraId="099301F1" w14:textId="77777777" w:rsidR="000E2A09" w:rsidRPr="000E2A09" w:rsidRDefault="000E2A09" w:rsidP="00E26B2B">
      <w:pPr>
        <w:tabs>
          <w:tab w:val="left" w:pos="360"/>
        </w:tabs>
        <w:ind w:left="1080" w:hanging="360"/>
        <w:rPr>
          <w:sz w:val="22"/>
          <w:szCs w:val="22"/>
        </w:rPr>
      </w:pPr>
      <w:r>
        <w:rPr>
          <w:i/>
          <w:sz w:val="22"/>
          <w:szCs w:val="22"/>
        </w:rPr>
        <w:t>AIBS Workshop: Complex Data Integration</w:t>
      </w:r>
      <w:r>
        <w:rPr>
          <w:sz w:val="22"/>
          <w:szCs w:val="22"/>
        </w:rPr>
        <w:t xml:space="preserve"> (Arlington, VA</w:t>
      </w:r>
      <w:r w:rsidR="005E168A">
        <w:rPr>
          <w:sz w:val="22"/>
          <w:szCs w:val="22"/>
        </w:rPr>
        <w:t>;</w:t>
      </w:r>
      <w:r>
        <w:rPr>
          <w:sz w:val="22"/>
          <w:szCs w:val="22"/>
        </w:rPr>
        <w:t xml:space="preserve"> 2015)</w:t>
      </w:r>
    </w:p>
    <w:p w14:paraId="67BE34C5" w14:textId="77777777" w:rsidR="000E2A09" w:rsidRDefault="000E2A09" w:rsidP="00E26B2B">
      <w:pPr>
        <w:tabs>
          <w:tab w:val="left" w:pos="360"/>
        </w:tabs>
        <w:ind w:left="1080" w:hanging="360"/>
        <w:rPr>
          <w:i/>
          <w:sz w:val="22"/>
          <w:szCs w:val="22"/>
        </w:rPr>
      </w:pPr>
      <w:r>
        <w:rPr>
          <w:i/>
          <w:sz w:val="22"/>
          <w:szCs w:val="22"/>
        </w:rPr>
        <w:t>ICDP Workshop: Coring North Sea Cenozoic</w:t>
      </w:r>
      <w:r>
        <w:rPr>
          <w:sz w:val="22"/>
          <w:szCs w:val="22"/>
        </w:rPr>
        <w:t xml:space="preserve"> (Utrecht,</w:t>
      </w:r>
      <w:r w:rsidR="005E168A">
        <w:rPr>
          <w:sz w:val="22"/>
          <w:szCs w:val="22"/>
        </w:rPr>
        <w:t xml:space="preserve"> The Netherlands;</w:t>
      </w:r>
      <w:r>
        <w:rPr>
          <w:sz w:val="22"/>
          <w:szCs w:val="22"/>
        </w:rPr>
        <w:t xml:space="preserve"> 2015)</w:t>
      </w:r>
    </w:p>
    <w:p w14:paraId="06FB4894" w14:textId="77777777" w:rsidR="00E26B2B" w:rsidRPr="005243C9" w:rsidRDefault="00E26B2B" w:rsidP="00E26B2B">
      <w:pPr>
        <w:tabs>
          <w:tab w:val="left" w:pos="360"/>
        </w:tabs>
        <w:ind w:left="1080" w:hanging="360"/>
        <w:rPr>
          <w:sz w:val="22"/>
          <w:szCs w:val="22"/>
        </w:rPr>
      </w:pPr>
      <w:r>
        <w:rPr>
          <w:i/>
          <w:sz w:val="22"/>
          <w:szCs w:val="22"/>
        </w:rPr>
        <w:t>U.S. Kavli Frontiers of Science</w:t>
      </w:r>
      <w:r>
        <w:rPr>
          <w:sz w:val="22"/>
          <w:szCs w:val="22"/>
        </w:rPr>
        <w:t xml:space="preserve"> (Irvine, CA</w:t>
      </w:r>
      <w:r w:rsidR="005E168A">
        <w:rPr>
          <w:sz w:val="22"/>
          <w:szCs w:val="22"/>
        </w:rPr>
        <w:t>;</w:t>
      </w:r>
      <w:r>
        <w:rPr>
          <w:sz w:val="22"/>
          <w:szCs w:val="22"/>
        </w:rPr>
        <w:t xml:space="preserve"> 2014)</w:t>
      </w:r>
    </w:p>
    <w:p w14:paraId="711C1587" w14:textId="77777777" w:rsidR="00E26B2B" w:rsidRPr="00BF5134" w:rsidRDefault="00E26B2B" w:rsidP="00E26B2B">
      <w:pPr>
        <w:tabs>
          <w:tab w:val="left" w:pos="360"/>
        </w:tabs>
        <w:ind w:left="1080" w:hanging="360"/>
        <w:rPr>
          <w:sz w:val="22"/>
          <w:szCs w:val="22"/>
        </w:rPr>
      </w:pPr>
      <w:r>
        <w:rPr>
          <w:i/>
          <w:sz w:val="22"/>
          <w:szCs w:val="22"/>
        </w:rPr>
        <w:t>ICDP Works</w:t>
      </w:r>
      <w:r w:rsidR="000E2A09">
        <w:rPr>
          <w:i/>
          <w:sz w:val="22"/>
          <w:szCs w:val="22"/>
        </w:rPr>
        <w:t>h</w:t>
      </w:r>
      <w:r>
        <w:rPr>
          <w:i/>
          <w:sz w:val="22"/>
          <w:szCs w:val="22"/>
        </w:rPr>
        <w:t>op: Tanzania Onshore Paleogene Integrated Coring</w:t>
      </w:r>
      <w:r>
        <w:rPr>
          <w:sz w:val="22"/>
          <w:szCs w:val="22"/>
        </w:rPr>
        <w:t xml:space="preserve"> (Dar es Salaam,</w:t>
      </w:r>
      <w:r w:rsidR="005E168A">
        <w:rPr>
          <w:sz w:val="22"/>
          <w:szCs w:val="22"/>
        </w:rPr>
        <w:t xml:space="preserve"> Tanzania;</w:t>
      </w:r>
      <w:r>
        <w:rPr>
          <w:sz w:val="22"/>
          <w:szCs w:val="22"/>
        </w:rPr>
        <w:t xml:space="preserve"> 2014)</w:t>
      </w:r>
    </w:p>
    <w:p w14:paraId="5D72CBFC" w14:textId="77777777" w:rsidR="00E26B2B" w:rsidRPr="008337C6" w:rsidRDefault="00E26B2B" w:rsidP="00E26B2B">
      <w:pPr>
        <w:tabs>
          <w:tab w:val="left" w:pos="360"/>
        </w:tabs>
        <w:ind w:left="1080" w:hanging="360"/>
        <w:rPr>
          <w:sz w:val="22"/>
          <w:szCs w:val="22"/>
        </w:rPr>
      </w:pPr>
      <w:r>
        <w:rPr>
          <w:i/>
          <w:sz w:val="22"/>
          <w:szCs w:val="22"/>
        </w:rPr>
        <w:t xml:space="preserve">IAEA CRP Workshop on </w:t>
      </w:r>
      <w:r w:rsidRPr="00F0599A">
        <w:rPr>
          <w:i/>
          <w:sz w:val="22"/>
          <w:szCs w:val="22"/>
        </w:rPr>
        <w:t>Integrated Analytical Techniques for Food Forensics and Contaminant Control</w:t>
      </w:r>
      <w:r>
        <w:rPr>
          <w:sz w:val="22"/>
          <w:szCs w:val="22"/>
        </w:rPr>
        <w:t xml:space="preserve"> (</w:t>
      </w:r>
      <w:r w:rsidR="005E168A" w:rsidRPr="005E168A">
        <w:rPr>
          <w:sz w:val="22"/>
          <w:szCs w:val="22"/>
        </w:rPr>
        <w:t>IAEA, Vienna</w:t>
      </w:r>
      <w:r w:rsidR="005E168A">
        <w:rPr>
          <w:sz w:val="22"/>
          <w:szCs w:val="22"/>
        </w:rPr>
        <w:t>, Austria;</w:t>
      </w:r>
      <w:r>
        <w:rPr>
          <w:sz w:val="22"/>
          <w:szCs w:val="22"/>
        </w:rPr>
        <w:t xml:space="preserve"> 2013)</w:t>
      </w:r>
    </w:p>
    <w:p w14:paraId="18086AC6" w14:textId="77777777" w:rsidR="00E26B2B" w:rsidRPr="0066328A" w:rsidRDefault="00E26B2B" w:rsidP="00E26B2B">
      <w:pPr>
        <w:tabs>
          <w:tab w:val="left" w:pos="360"/>
        </w:tabs>
        <w:ind w:left="1080" w:hanging="360"/>
        <w:rPr>
          <w:sz w:val="22"/>
          <w:szCs w:val="22"/>
        </w:rPr>
      </w:pPr>
      <w:proofErr w:type="spellStart"/>
      <w:r>
        <w:rPr>
          <w:i/>
          <w:sz w:val="22"/>
          <w:szCs w:val="22"/>
        </w:rPr>
        <w:t>EarthCube</w:t>
      </w:r>
      <w:proofErr w:type="spellEnd"/>
      <w:r>
        <w:rPr>
          <w:i/>
          <w:sz w:val="22"/>
          <w:szCs w:val="22"/>
        </w:rPr>
        <w:t xml:space="preserve"> </w:t>
      </w:r>
      <w:proofErr w:type="spellStart"/>
      <w:r>
        <w:rPr>
          <w:i/>
          <w:sz w:val="22"/>
          <w:szCs w:val="22"/>
        </w:rPr>
        <w:t>Paleogeoscience</w:t>
      </w:r>
      <w:proofErr w:type="spellEnd"/>
      <w:r>
        <w:rPr>
          <w:i/>
          <w:sz w:val="22"/>
          <w:szCs w:val="22"/>
        </w:rPr>
        <w:t xml:space="preserve"> User Group Workshop</w:t>
      </w:r>
      <w:r w:rsidR="005E168A">
        <w:rPr>
          <w:sz w:val="22"/>
          <w:szCs w:val="22"/>
        </w:rPr>
        <w:t xml:space="preserve"> (Univ. Minnesota;</w:t>
      </w:r>
      <w:r>
        <w:rPr>
          <w:sz w:val="22"/>
          <w:szCs w:val="22"/>
        </w:rPr>
        <w:t xml:space="preserve"> 2013)</w:t>
      </w:r>
    </w:p>
    <w:p w14:paraId="15F4FACF" w14:textId="77777777" w:rsidR="00E26B2B" w:rsidRPr="0066328A" w:rsidRDefault="00E26B2B" w:rsidP="00E26B2B">
      <w:pPr>
        <w:tabs>
          <w:tab w:val="left" w:pos="360"/>
        </w:tabs>
        <w:ind w:left="1080" w:hanging="360"/>
        <w:rPr>
          <w:sz w:val="22"/>
          <w:szCs w:val="22"/>
        </w:rPr>
      </w:pPr>
      <w:proofErr w:type="spellStart"/>
      <w:r>
        <w:rPr>
          <w:i/>
          <w:sz w:val="22"/>
          <w:szCs w:val="22"/>
        </w:rPr>
        <w:t>EarthCube</w:t>
      </w:r>
      <w:proofErr w:type="spellEnd"/>
      <w:r>
        <w:rPr>
          <w:i/>
          <w:sz w:val="22"/>
          <w:szCs w:val="22"/>
        </w:rPr>
        <w:t xml:space="preserve"> Sedimentary Geology User Group Workshop</w:t>
      </w:r>
      <w:r>
        <w:rPr>
          <w:sz w:val="22"/>
          <w:szCs w:val="22"/>
        </w:rPr>
        <w:t xml:space="preserve"> (Univ. Utah</w:t>
      </w:r>
      <w:r w:rsidR="005E168A">
        <w:rPr>
          <w:sz w:val="22"/>
          <w:szCs w:val="22"/>
        </w:rPr>
        <w:t>;</w:t>
      </w:r>
      <w:r>
        <w:rPr>
          <w:sz w:val="22"/>
          <w:szCs w:val="22"/>
        </w:rPr>
        <w:t xml:space="preserve"> 2013)</w:t>
      </w:r>
    </w:p>
    <w:p w14:paraId="7246989C" w14:textId="77777777" w:rsidR="00E26B2B" w:rsidRPr="00F0599A" w:rsidRDefault="00E26B2B" w:rsidP="00E26B2B">
      <w:pPr>
        <w:tabs>
          <w:tab w:val="left" w:pos="360"/>
        </w:tabs>
        <w:ind w:left="1080" w:hanging="360"/>
        <w:rPr>
          <w:sz w:val="22"/>
          <w:szCs w:val="22"/>
        </w:rPr>
      </w:pPr>
      <w:r w:rsidRPr="00F0599A">
        <w:rPr>
          <w:i/>
          <w:sz w:val="22"/>
          <w:szCs w:val="22"/>
        </w:rPr>
        <w:t>Integrated Analytical Techniques for Food Forensics and Contaminant Control</w:t>
      </w:r>
      <w:r w:rsidRPr="00F0599A">
        <w:rPr>
          <w:sz w:val="22"/>
          <w:szCs w:val="22"/>
        </w:rPr>
        <w:t xml:space="preserve"> (</w:t>
      </w:r>
      <w:r w:rsidR="005E168A" w:rsidRPr="005E168A">
        <w:rPr>
          <w:sz w:val="22"/>
          <w:szCs w:val="22"/>
        </w:rPr>
        <w:t>IAEA, Vienna</w:t>
      </w:r>
      <w:r w:rsidR="005E168A">
        <w:rPr>
          <w:sz w:val="22"/>
          <w:szCs w:val="22"/>
        </w:rPr>
        <w:t>, Austria;</w:t>
      </w:r>
      <w:r w:rsidRPr="00F0599A">
        <w:rPr>
          <w:sz w:val="22"/>
          <w:szCs w:val="22"/>
        </w:rPr>
        <w:t xml:space="preserve"> 2012)</w:t>
      </w:r>
    </w:p>
    <w:p w14:paraId="19598878" w14:textId="77777777" w:rsidR="00E26B2B" w:rsidRPr="00F0599A" w:rsidRDefault="00E26B2B" w:rsidP="00E26B2B">
      <w:pPr>
        <w:tabs>
          <w:tab w:val="left" w:pos="360"/>
        </w:tabs>
        <w:ind w:left="1080" w:hanging="360"/>
        <w:rPr>
          <w:i/>
          <w:sz w:val="22"/>
          <w:szCs w:val="22"/>
        </w:rPr>
      </w:pPr>
      <w:r w:rsidRPr="00F0599A">
        <w:rPr>
          <w:i/>
          <w:sz w:val="22"/>
          <w:szCs w:val="22"/>
        </w:rPr>
        <w:t xml:space="preserve">Use of Stable Isotopes and DNA Barcoding in Tracing Migratory Pathways of Wild Birds, Potential Carriers of Highly Pathogenic Avian Influenza Virus </w:t>
      </w:r>
      <w:r w:rsidRPr="00F0599A">
        <w:rPr>
          <w:sz w:val="22"/>
          <w:szCs w:val="22"/>
        </w:rPr>
        <w:t>(</w:t>
      </w:r>
      <w:r w:rsidR="005E168A" w:rsidRPr="005E168A">
        <w:rPr>
          <w:sz w:val="22"/>
          <w:szCs w:val="22"/>
        </w:rPr>
        <w:t>IAEA, Vienna</w:t>
      </w:r>
      <w:r w:rsidR="005E168A">
        <w:rPr>
          <w:sz w:val="22"/>
          <w:szCs w:val="22"/>
        </w:rPr>
        <w:t>, Austria;</w:t>
      </w:r>
      <w:r w:rsidRPr="00F0599A">
        <w:rPr>
          <w:sz w:val="22"/>
          <w:szCs w:val="22"/>
        </w:rPr>
        <w:t xml:space="preserve"> 2011)</w:t>
      </w:r>
    </w:p>
    <w:p w14:paraId="1AD5175F" w14:textId="77777777" w:rsidR="00E26B2B" w:rsidRPr="00F0599A" w:rsidRDefault="00E26B2B" w:rsidP="00E26B2B">
      <w:pPr>
        <w:tabs>
          <w:tab w:val="left" w:pos="360"/>
        </w:tabs>
        <w:ind w:left="1080" w:hanging="360"/>
        <w:rPr>
          <w:sz w:val="22"/>
          <w:szCs w:val="22"/>
        </w:rPr>
      </w:pPr>
      <w:r w:rsidRPr="00F0599A">
        <w:rPr>
          <w:i/>
          <w:sz w:val="22"/>
          <w:szCs w:val="22"/>
        </w:rPr>
        <w:t>IAEA Technical Meeting of GNIP: Interpolation Methods of Spatial Isotope Data from Global Monitoring Data Sets</w:t>
      </w:r>
      <w:r w:rsidRPr="00F0599A">
        <w:rPr>
          <w:sz w:val="22"/>
          <w:szCs w:val="22"/>
        </w:rPr>
        <w:t xml:space="preserve"> (</w:t>
      </w:r>
      <w:r w:rsidR="005E168A" w:rsidRPr="005E168A">
        <w:rPr>
          <w:sz w:val="22"/>
          <w:szCs w:val="22"/>
        </w:rPr>
        <w:t>IAEA, Vienna</w:t>
      </w:r>
      <w:r w:rsidR="005E168A">
        <w:rPr>
          <w:sz w:val="22"/>
          <w:szCs w:val="22"/>
        </w:rPr>
        <w:t>, Austria;</w:t>
      </w:r>
      <w:r w:rsidR="00F66CA3">
        <w:rPr>
          <w:sz w:val="22"/>
          <w:szCs w:val="22"/>
        </w:rPr>
        <w:t xml:space="preserve"> </w:t>
      </w:r>
      <w:r w:rsidRPr="00F0599A">
        <w:rPr>
          <w:sz w:val="22"/>
          <w:szCs w:val="22"/>
        </w:rPr>
        <w:t>2008)</w:t>
      </w:r>
    </w:p>
    <w:p w14:paraId="7BEE5EB1" w14:textId="77777777" w:rsidR="00E26B2B" w:rsidRPr="00F0599A" w:rsidRDefault="00E26B2B" w:rsidP="00E26B2B">
      <w:pPr>
        <w:tabs>
          <w:tab w:val="left" w:pos="360"/>
        </w:tabs>
        <w:ind w:left="1080" w:hanging="360"/>
        <w:rPr>
          <w:sz w:val="22"/>
          <w:szCs w:val="22"/>
        </w:rPr>
      </w:pPr>
      <w:r w:rsidRPr="00F0599A">
        <w:rPr>
          <w:i/>
          <w:sz w:val="22"/>
          <w:szCs w:val="22"/>
        </w:rPr>
        <w:t>Stable Isotopes in EPA Aquatic Surveys</w:t>
      </w:r>
      <w:r w:rsidRPr="00F0599A">
        <w:rPr>
          <w:sz w:val="22"/>
          <w:szCs w:val="22"/>
        </w:rPr>
        <w:t xml:space="preserve"> (</w:t>
      </w:r>
      <w:r w:rsidR="00F66CA3">
        <w:rPr>
          <w:sz w:val="22"/>
          <w:szCs w:val="22"/>
        </w:rPr>
        <w:t>Corvallis, OR</w:t>
      </w:r>
      <w:r w:rsidR="005E168A">
        <w:rPr>
          <w:sz w:val="22"/>
          <w:szCs w:val="22"/>
        </w:rPr>
        <w:t>;</w:t>
      </w:r>
      <w:r w:rsidR="00F66CA3">
        <w:rPr>
          <w:sz w:val="22"/>
          <w:szCs w:val="22"/>
        </w:rPr>
        <w:t xml:space="preserve"> </w:t>
      </w:r>
      <w:r w:rsidRPr="00F0599A">
        <w:rPr>
          <w:sz w:val="22"/>
          <w:szCs w:val="22"/>
        </w:rPr>
        <w:t>2008)</w:t>
      </w:r>
    </w:p>
    <w:p w14:paraId="02B39B93" w14:textId="77777777" w:rsidR="00E26B2B" w:rsidRPr="00F0599A" w:rsidRDefault="00E26B2B" w:rsidP="00E26B2B">
      <w:pPr>
        <w:tabs>
          <w:tab w:val="left" w:pos="360"/>
        </w:tabs>
        <w:ind w:left="1080" w:hanging="360"/>
        <w:rPr>
          <w:sz w:val="22"/>
          <w:szCs w:val="22"/>
        </w:rPr>
      </w:pPr>
      <w:r w:rsidRPr="00F0599A">
        <w:rPr>
          <w:i/>
          <w:sz w:val="22"/>
          <w:szCs w:val="22"/>
        </w:rPr>
        <w:t xml:space="preserve">NRC </w:t>
      </w:r>
      <w:r w:rsidRPr="00F0599A">
        <w:rPr>
          <w:bCs/>
          <w:i/>
          <w:iCs/>
          <w:sz w:val="22"/>
          <w:szCs w:val="22"/>
        </w:rPr>
        <w:t>Workshop on the Importance of Deep Time Geologic Records for Understanding Climate Change Impacts</w:t>
      </w:r>
      <w:r w:rsidRPr="00F0599A">
        <w:rPr>
          <w:bCs/>
          <w:iCs/>
          <w:sz w:val="22"/>
          <w:szCs w:val="22"/>
        </w:rPr>
        <w:t xml:space="preserve"> (2008)</w:t>
      </w:r>
    </w:p>
    <w:p w14:paraId="3F63FFD7" w14:textId="77777777" w:rsidR="00E26B2B" w:rsidRPr="00F0599A" w:rsidRDefault="00E26B2B" w:rsidP="00E26B2B">
      <w:pPr>
        <w:tabs>
          <w:tab w:val="left" w:pos="360"/>
        </w:tabs>
        <w:ind w:left="1080" w:hanging="360"/>
        <w:rPr>
          <w:sz w:val="22"/>
          <w:szCs w:val="22"/>
        </w:rPr>
      </w:pPr>
      <w:r w:rsidRPr="00F0599A">
        <w:rPr>
          <w:i/>
          <w:sz w:val="22"/>
          <w:szCs w:val="22"/>
        </w:rPr>
        <w:t>Bighorn Basin Coring Project</w:t>
      </w:r>
      <w:r w:rsidRPr="00F0599A">
        <w:rPr>
          <w:sz w:val="22"/>
          <w:szCs w:val="22"/>
        </w:rPr>
        <w:t xml:space="preserve"> (</w:t>
      </w:r>
      <w:r w:rsidR="00F66CA3">
        <w:rPr>
          <w:sz w:val="22"/>
          <w:szCs w:val="22"/>
        </w:rPr>
        <w:t>Denver, CO</w:t>
      </w:r>
      <w:r w:rsidR="005E168A">
        <w:rPr>
          <w:sz w:val="22"/>
          <w:szCs w:val="22"/>
        </w:rPr>
        <w:t>;</w:t>
      </w:r>
      <w:r w:rsidR="00F66CA3">
        <w:rPr>
          <w:sz w:val="22"/>
          <w:szCs w:val="22"/>
        </w:rPr>
        <w:t xml:space="preserve"> </w:t>
      </w:r>
      <w:r w:rsidRPr="00F0599A">
        <w:rPr>
          <w:sz w:val="22"/>
          <w:szCs w:val="22"/>
        </w:rPr>
        <w:t>2007)</w:t>
      </w:r>
    </w:p>
    <w:p w14:paraId="7A5A9FBD" w14:textId="77777777" w:rsidR="00E26B2B" w:rsidRPr="00F0599A" w:rsidRDefault="00E26B2B" w:rsidP="00E26B2B">
      <w:pPr>
        <w:tabs>
          <w:tab w:val="left" w:pos="360"/>
        </w:tabs>
        <w:ind w:left="1080" w:hanging="360"/>
        <w:rPr>
          <w:bCs/>
          <w:sz w:val="22"/>
          <w:szCs w:val="22"/>
        </w:rPr>
      </w:pPr>
      <w:r w:rsidRPr="00F0599A">
        <w:rPr>
          <w:bCs/>
          <w:i/>
          <w:sz w:val="22"/>
          <w:szCs w:val="22"/>
        </w:rPr>
        <w:t>NCAR Workshop on PETM Data-Model Integration</w:t>
      </w:r>
      <w:r w:rsidRPr="00F0599A">
        <w:rPr>
          <w:bCs/>
          <w:sz w:val="22"/>
          <w:szCs w:val="22"/>
        </w:rPr>
        <w:t xml:space="preserve"> (</w:t>
      </w:r>
      <w:r w:rsidR="00F66CA3">
        <w:rPr>
          <w:bCs/>
          <w:sz w:val="22"/>
          <w:szCs w:val="22"/>
        </w:rPr>
        <w:t>Santa Fe, NM</w:t>
      </w:r>
      <w:r w:rsidR="005E168A">
        <w:rPr>
          <w:bCs/>
          <w:sz w:val="22"/>
          <w:szCs w:val="22"/>
        </w:rPr>
        <w:t>;</w:t>
      </w:r>
      <w:r w:rsidR="00F66CA3">
        <w:rPr>
          <w:bCs/>
          <w:sz w:val="22"/>
          <w:szCs w:val="22"/>
        </w:rPr>
        <w:t xml:space="preserve"> </w:t>
      </w:r>
      <w:r w:rsidRPr="00F0599A">
        <w:rPr>
          <w:bCs/>
          <w:sz w:val="22"/>
          <w:szCs w:val="22"/>
        </w:rPr>
        <w:t>2007)</w:t>
      </w:r>
      <w:bookmarkEnd w:id="19"/>
      <w:bookmarkEnd w:id="20"/>
    </w:p>
    <w:p w14:paraId="01AF1531" w14:textId="77777777" w:rsidR="00F0599A" w:rsidRDefault="00F0599A" w:rsidP="00F0599A">
      <w:pPr>
        <w:rPr>
          <w:sz w:val="22"/>
          <w:szCs w:val="22"/>
        </w:rPr>
      </w:pPr>
    </w:p>
    <w:sectPr w:rsidR="00F0599A" w:rsidSect="00011A7B">
      <w:endnotePr>
        <w:numFmt w:val="decimal"/>
      </w:endnotePr>
      <w:type w:val="continuous"/>
      <w:pgSz w:w="12240" w:h="15840" w:code="1"/>
      <w:pgMar w:top="1440" w:right="1152" w:bottom="1440" w:left="1152" w:header="720" w:footer="720"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E923CB" w14:textId="77777777" w:rsidR="0013645B" w:rsidRDefault="0013645B">
      <w:r>
        <w:separator/>
      </w:r>
    </w:p>
  </w:endnote>
  <w:endnote w:type="continuationSeparator" w:id="0">
    <w:p w14:paraId="1A1D7BCE" w14:textId="77777777" w:rsidR="0013645B" w:rsidRDefault="001364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8630FE" w14:textId="77777777" w:rsidR="0013645B" w:rsidRDefault="0013645B">
      <w:r>
        <w:separator/>
      </w:r>
    </w:p>
  </w:footnote>
  <w:footnote w:type="continuationSeparator" w:id="0">
    <w:p w14:paraId="609E9F1B" w14:textId="77777777" w:rsidR="0013645B" w:rsidRDefault="001364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62DF2" w14:textId="77777777" w:rsidR="00FA24FD" w:rsidRDefault="00FA24FD">
    <w:pPr>
      <w:pStyle w:val="Header"/>
      <w:jc w:val="center"/>
    </w:pPr>
    <w:r>
      <w:t xml:space="preserve">Bowen CV Page </w:t>
    </w:r>
    <w:r>
      <w:rPr>
        <w:rStyle w:val="PageNumber"/>
      </w:rPr>
      <w:fldChar w:fldCharType="begin"/>
    </w:r>
    <w:r>
      <w:rPr>
        <w:rStyle w:val="PageNumber"/>
      </w:rPr>
      <w:instrText xml:space="preserve"> PAGE </w:instrText>
    </w:r>
    <w:r>
      <w:rPr>
        <w:rStyle w:val="PageNumber"/>
      </w:rPr>
      <w:fldChar w:fldCharType="separate"/>
    </w:r>
    <w:r w:rsidR="007E1083">
      <w:rPr>
        <w:rStyle w:val="PageNumber"/>
        <w:noProof/>
      </w:rPr>
      <w:t>3</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7E1083">
      <w:rPr>
        <w:rStyle w:val="PageNumber"/>
        <w:noProof/>
      </w:rPr>
      <w:t>24</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DC327" w14:textId="45B4FA16" w:rsidR="00FA24FD" w:rsidRDefault="00FA24FD" w:rsidP="00870D22">
    <w:pPr>
      <w:pStyle w:val="Header"/>
      <w:jc w:val="center"/>
    </w:pPr>
    <w:r>
      <w:t xml:space="preserve">Bowen CV </w:t>
    </w:r>
    <w:r>
      <w:fldChar w:fldCharType="begin"/>
    </w:r>
    <w:r>
      <w:instrText xml:space="preserve"> DATE \@ "M/d/yyyy" </w:instrText>
    </w:r>
    <w:r>
      <w:fldChar w:fldCharType="separate"/>
    </w:r>
    <w:r w:rsidR="00A2751E">
      <w:rPr>
        <w:noProof/>
      </w:rPr>
      <w:t>10/12/2021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2AD6E224"/>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F342B002"/>
    <w:lvl w:ilvl="0">
      <w:start w:val="1"/>
      <w:numFmt w:val="bullet"/>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99501D52"/>
    <w:lvl w:ilvl="0">
      <w:start w:val="1"/>
      <w:numFmt w:val="bullet"/>
      <w:lvlText w:val=""/>
      <w:lvlJc w:val="left"/>
      <w:pPr>
        <w:tabs>
          <w:tab w:val="num" w:pos="720"/>
        </w:tabs>
        <w:ind w:left="720" w:hanging="360"/>
      </w:pPr>
      <w:rPr>
        <w:rFonts w:ascii="Symbol" w:hAnsi="Symbol" w:hint="default"/>
      </w:rPr>
    </w:lvl>
  </w:abstractNum>
  <w:abstractNum w:abstractNumId="3" w15:restartNumberingAfterBreak="0">
    <w:nsid w:val="FFFFFF88"/>
    <w:multiLevelType w:val="singleLevel"/>
    <w:tmpl w:val="B130077C"/>
    <w:lvl w:ilvl="0">
      <w:start w:val="1"/>
      <w:numFmt w:val="decimal"/>
      <w:lvlText w:val="%1."/>
      <w:lvlJc w:val="left"/>
      <w:pPr>
        <w:tabs>
          <w:tab w:val="num" w:pos="360"/>
        </w:tabs>
        <w:ind w:left="360" w:hanging="360"/>
      </w:pPr>
    </w:lvl>
  </w:abstractNum>
  <w:abstractNum w:abstractNumId="4" w15:restartNumberingAfterBreak="0">
    <w:nsid w:val="FFFFFF89"/>
    <w:multiLevelType w:val="singleLevel"/>
    <w:tmpl w:val="0770B9C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000001"/>
    <w:multiLevelType w:val="singleLevel"/>
    <w:tmpl w:val="00000000"/>
    <w:lvl w:ilvl="0">
      <w:start w:val="1995"/>
      <w:numFmt w:val="bullet"/>
      <w:lvlText w:val=""/>
      <w:lvlJc w:val="left"/>
      <w:pPr>
        <w:tabs>
          <w:tab w:val="num" w:pos="3960"/>
        </w:tabs>
        <w:ind w:left="3960" w:hanging="360"/>
      </w:pPr>
      <w:rPr>
        <w:rFonts w:ascii="Symbol" w:hAnsi="Symbol" w:hint="default"/>
      </w:rPr>
    </w:lvl>
  </w:abstractNum>
  <w:abstractNum w:abstractNumId="6" w15:restartNumberingAfterBreak="0">
    <w:nsid w:val="068B28A4"/>
    <w:multiLevelType w:val="hybridMultilevel"/>
    <w:tmpl w:val="931037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6D3CAE"/>
    <w:multiLevelType w:val="hybridMultilevel"/>
    <w:tmpl w:val="2FC4E244"/>
    <w:lvl w:ilvl="0" w:tplc="2EA868E6">
      <w:numFmt w:val="bullet"/>
      <w:lvlText w:val=""/>
      <w:lvlJc w:val="left"/>
      <w:pPr>
        <w:tabs>
          <w:tab w:val="num" w:pos="3330"/>
        </w:tabs>
        <w:ind w:left="3330" w:hanging="360"/>
      </w:pPr>
      <w:rPr>
        <w:rFonts w:ascii="Symbol" w:eastAsia="Times New Roman" w:hAnsi="Symbol" w:cs="Times New Roman" w:hint="default"/>
      </w:rPr>
    </w:lvl>
    <w:lvl w:ilvl="1" w:tplc="04090003" w:tentative="1">
      <w:start w:val="1"/>
      <w:numFmt w:val="bullet"/>
      <w:lvlText w:val="o"/>
      <w:lvlJc w:val="left"/>
      <w:pPr>
        <w:tabs>
          <w:tab w:val="num" w:pos="3960"/>
        </w:tabs>
        <w:ind w:left="3960" w:hanging="360"/>
      </w:pPr>
      <w:rPr>
        <w:rFonts w:ascii="Courier New" w:hAnsi="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8" w15:restartNumberingAfterBreak="0">
    <w:nsid w:val="15C02A7D"/>
    <w:multiLevelType w:val="hybridMultilevel"/>
    <w:tmpl w:val="C0D67C1C"/>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1155A9A"/>
    <w:multiLevelType w:val="hybridMultilevel"/>
    <w:tmpl w:val="02FE19A4"/>
    <w:lvl w:ilvl="0" w:tplc="0409000F">
      <w:start w:val="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29C72BF"/>
    <w:multiLevelType w:val="hybridMultilevel"/>
    <w:tmpl w:val="51A22EF6"/>
    <w:lvl w:ilvl="0" w:tplc="0409000F">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51C6079"/>
    <w:multiLevelType w:val="hybridMultilevel"/>
    <w:tmpl w:val="23585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6170FE"/>
    <w:multiLevelType w:val="multilevel"/>
    <w:tmpl w:val="005AE8D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33032852"/>
    <w:multiLevelType w:val="hybridMultilevel"/>
    <w:tmpl w:val="496293A2"/>
    <w:lvl w:ilvl="0" w:tplc="0409000F">
      <w:start w:val="9"/>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94E33F6"/>
    <w:multiLevelType w:val="singleLevel"/>
    <w:tmpl w:val="33300142"/>
    <w:lvl w:ilvl="0">
      <w:start w:val="831"/>
      <w:numFmt w:val="bullet"/>
      <w:lvlText w:val=""/>
      <w:lvlJc w:val="left"/>
      <w:pPr>
        <w:tabs>
          <w:tab w:val="num" w:pos="3960"/>
        </w:tabs>
        <w:ind w:left="3960" w:hanging="360"/>
      </w:pPr>
      <w:rPr>
        <w:rFonts w:ascii="Symbol" w:hAnsi="Symbol" w:hint="default"/>
      </w:rPr>
    </w:lvl>
  </w:abstractNum>
  <w:abstractNum w:abstractNumId="15" w15:restartNumberingAfterBreak="0">
    <w:nsid w:val="512D6E27"/>
    <w:multiLevelType w:val="hybridMultilevel"/>
    <w:tmpl w:val="47AE3C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3B341F6"/>
    <w:multiLevelType w:val="hybridMultilevel"/>
    <w:tmpl w:val="6DB657D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49452C1"/>
    <w:multiLevelType w:val="multilevel"/>
    <w:tmpl w:val="05980F6A"/>
    <w:lvl w:ilvl="0">
      <w:start w:val="1"/>
      <w:numFmt w:val="decimal"/>
      <w:lvlText w:val="%1."/>
      <w:lvlJc w:val="left"/>
      <w:pPr>
        <w:tabs>
          <w:tab w:val="num" w:pos="72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6D330F60"/>
    <w:multiLevelType w:val="hybridMultilevel"/>
    <w:tmpl w:val="E3C0F9FA"/>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D797DEE"/>
    <w:multiLevelType w:val="hybridMultilevel"/>
    <w:tmpl w:val="8E04A616"/>
    <w:lvl w:ilvl="0" w:tplc="0409000F">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2587B95"/>
    <w:multiLevelType w:val="hybridMultilevel"/>
    <w:tmpl w:val="005AE8D4"/>
    <w:lvl w:ilvl="0" w:tplc="977AA5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66A213B"/>
    <w:multiLevelType w:val="hybridMultilevel"/>
    <w:tmpl w:val="8D9C025C"/>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BE13F59"/>
    <w:multiLevelType w:val="hybridMultilevel"/>
    <w:tmpl w:val="41E2D4F2"/>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
  </w:num>
  <w:num w:numId="2">
    <w:abstractNumId w:val="14"/>
  </w:num>
  <w:num w:numId="3">
    <w:abstractNumId w:val="4"/>
  </w:num>
  <w:num w:numId="4">
    <w:abstractNumId w:val="2"/>
  </w:num>
  <w:num w:numId="5">
    <w:abstractNumId w:val="1"/>
  </w:num>
  <w:num w:numId="6">
    <w:abstractNumId w:val="0"/>
  </w:num>
  <w:num w:numId="7">
    <w:abstractNumId w:val="3"/>
  </w:num>
  <w:num w:numId="8">
    <w:abstractNumId w:val="15"/>
  </w:num>
  <w:num w:numId="9">
    <w:abstractNumId w:val="7"/>
  </w:num>
  <w:num w:numId="10">
    <w:abstractNumId w:val="6"/>
  </w:num>
  <w:num w:numId="11">
    <w:abstractNumId w:val="20"/>
  </w:num>
  <w:num w:numId="12">
    <w:abstractNumId w:val="13"/>
  </w:num>
  <w:num w:numId="13">
    <w:abstractNumId w:val="9"/>
  </w:num>
  <w:num w:numId="14">
    <w:abstractNumId w:val="8"/>
  </w:num>
  <w:num w:numId="15">
    <w:abstractNumId w:val="19"/>
  </w:num>
  <w:num w:numId="16">
    <w:abstractNumId w:val="10"/>
  </w:num>
  <w:num w:numId="17">
    <w:abstractNumId w:val="22"/>
  </w:num>
  <w:num w:numId="18">
    <w:abstractNumId w:val="21"/>
  </w:num>
  <w:num w:numId="19">
    <w:abstractNumId w:val="18"/>
  </w:num>
  <w:num w:numId="20">
    <w:abstractNumId w:val="16"/>
  </w:num>
  <w:num w:numId="21">
    <w:abstractNumId w:val="17"/>
  </w:num>
  <w:num w:numId="22">
    <w:abstractNumId w:val="12"/>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AF6"/>
    <w:rsid w:val="0000030F"/>
    <w:rsid w:val="000037E7"/>
    <w:rsid w:val="00004290"/>
    <w:rsid w:val="00004BAA"/>
    <w:rsid w:val="00006D97"/>
    <w:rsid w:val="000113F0"/>
    <w:rsid w:val="00011A7B"/>
    <w:rsid w:val="0001351D"/>
    <w:rsid w:val="000213C6"/>
    <w:rsid w:val="00023F6B"/>
    <w:rsid w:val="00023FCE"/>
    <w:rsid w:val="000247A0"/>
    <w:rsid w:val="000259D8"/>
    <w:rsid w:val="00025A01"/>
    <w:rsid w:val="00031FCE"/>
    <w:rsid w:val="000334C0"/>
    <w:rsid w:val="000346A9"/>
    <w:rsid w:val="00036184"/>
    <w:rsid w:val="00036519"/>
    <w:rsid w:val="00036E8B"/>
    <w:rsid w:val="00040273"/>
    <w:rsid w:val="000413FA"/>
    <w:rsid w:val="000415DE"/>
    <w:rsid w:val="000447E1"/>
    <w:rsid w:val="000469D7"/>
    <w:rsid w:val="00050174"/>
    <w:rsid w:val="00050CB5"/>
    <w:rsid w:val="000524B3"/>
    <w:rsid w:val="000532B0"/>
    <w:rsid w:val="0006042C"/>
    <w:rsid w:val="00061BA2"/>
    <w:rsid w:val="00071052"/>
    <w:rsid w:val="000711B5"/>
    <w:rsid w:val="00073097"/>
    <w:rsid w:val="00074304"/>
    <w:rsid w:val="000744DA"/>
    <w:rsid w:val="00074843"/>
    <w:rsid w:val="0007544E"/>
    <w:rsid w:val="00077A0B"/>
    <w:rsid w:val="00077C42"/>
    <w:rsid w:val="00077CD5"/>
    <w:rsid w:val="00080D45"/>
    <w:rsid w:val="000834E8"/>
    <w:rsid w:val="00085729"/>
    <w:rsid w:val="0008589E"/>
    <w:rsid w:val="000868E6"/>
    <w:rsid w:val="00087C91"/>
    <w:rsid w:val="000920F5"/>
    <w:rsid w:val="000927D6"/>
    <w:rsid w:val="00094A4D"/>
    <w:rsid w:val="00096469"/>
    <w:rsid w:val="000A1F9A"/>
    <w:rsid w:val="000A3182"/>
    <w:rsid w:val="000A465B"/>
    <w:rsid w:val="000A5386"/>
    <w:rsid w:val="000B182D"/>
    <w:rsid w:val="000B294F"/>
    <w:rsid w:val="000B6A69"/>
    <w:rsid w:val="000B78CB"/>
    <w:rsid w:val="000C2B78"/>
    <w:rsid w:val="000C2D45"/>
    <w:rsid w:val="000C497E"/>
    <w:rsid w:val="000C53FA"/>
    <w:rsid w:val="000C5A19"/>
    <w:rsid w:val="000C6D76"/>
    <w:rsid w:val="000C7A7D"/>
    <w:rsid w:val="000D1922"/>
    <w:rsid w:val="000D418D"/>
    <w:rsid w:val="000D45D3"/>
    <w:rsid w:val="000D5277"/>
    <w:rsid w:val="000D7119"/>
    <w:rsid w:val="000D76F4"/>
    <w:rsid w:val="000E0121"/>
    <w:rsid w:val="000E08E3"/>
    <w:rsid w:val="000E1493"/>
    <w:rsid w:val="000E2A09"/>
    <w:rsid w:val="000E2B94"/>
    <w:rsid w:val="000E3939"/>
    <w:rsid w:val="000E3D51"/>
    <w:rsid w:val="000E6EF9"/>
    <w:rsid w:val="000F16C0"/>
    <w:rsid w:val="000F36D0"/>
    <w:rsid w:val="000F3F8B"/>
    <w:rsid w:val="000F4968"/>
    <w:rsid w:val="000F49E5"/>
    <w:rsid w:val="001004EA"/>
    <w:rsid w:val="00104C30"/>
    <w:rsid w:val="00105F44"/>
    <w:rsid w:val="00110FAE"/>
    <w:rsid w:val="00112710"/>
    <w:rsid w:val="00112DD1"/>
    <w:rsid w:val="001172F2"/>
    <w:rsid w:val="00121F7E"/>
    <w:rsid w:val="0012282C"/>
    <w:rsid w:val="001258DB"/>
    <w:rsid w:val="001278DD"/>
    <w:rsid w:val="001279E4"/>
    <w:rsid w:val="00131CC7"/>
    <w:rsid w:val="00132ED4"/>
    <w:rsid w:val="00133933"/>
    <w:rsid w:val="001347E0"/>
    <w:rsid w:val="00134D5F"/>
    <w:rsid w:val="001355CB"/>
    <w:rsid w:val="001356C1"/>
    <w:rsid w:val="00135D8C"/>
    <w:rsid w:val="0013645B"/>
    <w:rsid w:val="00137CFC"/>
    <w:rsid w:val="001411F9"/>
    <w:rsid w:val="0014311E"/>
    <w:rsid w:val="001441D6"/>
    <w:rsid w:val="00146B67"/>
    <w:rsid w:val="001506C5"/>
    <w:rsid w:val="001519B2"/>
    <w:rsid w:val="001537E2"/>
    <w:rsid w:val="00156658"/>
    <w:rsid w:val="00156F1E"/>
    <w:rsid w:val="001579D3"/>
    <w:rsid w:val="00161061"/>
    <w:rsid w:val="001652D1"/>
    <w:rsid w:val="00165A41"/>
    <w:rsid w:val="0016755D"/>
    <w:rsid w:val="0017091E"/>
    <w:rsid w:val="00170EF0"/>
    <w:rsid w:val="00171E07"/>
    <w:rsid w:val="0017301F"/>
    <w:rsid w:val="00173C55"/>
    <w:rsid w:val="00173D6D"/>
    <w:rsid w:val="0017574C"/>
    <w:rsid w:val="00177084"/>
    <w:rsid w:val="001778B4"/>
    <w:rsid w:val="001809D4"/>
    <w:rsid w:val="00180B63"/>
    <w:rsid w:val="001831EC"/>
    <w:rsid w:val="00184855"/>
    <w:rsid w:val="00184DE2"/>
    <w:rsid w:val="00185208"/>
    <w:rsid w:val="00190BF5"/>
    <w:rsid w:val="00191F06"/>
    <w:rsid w:val="0019274F"/>
    <w:rsid w:val="0019313E"/>
    <w:rsid w:val="0019762A"/>
    <w:rsid w:val="001A024F"/>
    <w:rsid w:val="001A2B37"/>
    <w:rsid w:val="001A38B3"/>
    <w:rsid w:val="001A3A9F"/>
    <w:rsid w:val="001A5F0F"/>
    <w:rsid w:val="001A653C"/>
    <w:rsid w:val="001A6C0A"/>
    <w:rsid w:val="001B070C"/>
    <w:rsid w:val="001B1269"/>
    <w:rsid w:val="001B187E"/>
    <w:rsid w:val="001B1F29"/>
    <w:rsid w:val="001B325C"/>
    <w:rsid w:val="001B43A5"/>
    <w:rsid w:val="001B4787"/>
    <w:rsid w:val="001B6453"/>
    <w:rsid w:val="001B7CE3"/>
    <w:rsid w:val="001C32B0"/>
    <w:rsid w:val="001C4E55"/>
    <w:rsid w:val="001D0482"/>
    <w:rsid w:val="001D2CA6"/>
    <w:rsid w:val="001D4FC8"/>
    <w:rsid w:val="001E085E"/>
    <w:rsid w:val="001E43B2"/>
    <w:rsid w:val="001E47BE"/>
    <w:rsid w:val="001E4889"/>
    <w:rsid w:val="001E5062"/>
    <w:rsid w:val="001E6284"/>
    <w:rsid w:val="001E64FF"/>
    <w:rsid w:val="001E77B7"/>
    <w:rsid w:val="001E7A93"/>
    <w:rsid w:val="001F1B79"/>
    <w:rsid w:val="001F1EA0"/>
    <w:rsid w:val="001F4B29"/>
    <w:rsid w:val="001F7E2E"/>
    <w:rsid w:val="00201435"/>
    <w:rsid w:val="00204C10"/>
    <w:rsid w:val="00206C2B"/>
    <w:rsid w:val="00207AF6"/>
    <w:rsid w:val="00210A33"/>
    <w:rsid w:val="00211D7A"/>
    <w:rsid w:val="002166B6"/>
    <w:rsid w:val="00216A33"/>
    <w:rsid w:val="0022034A"/>
    <w:rsid w:val="00221894"/>
    <w:rsid w:val="0022497B"/>
    <w:rsid w:val="00227A73"/>
    <w:rsid w:val="00227C2F"/>
    <w:rsid w:val="0023004E"/>
    <w:rsid w:val="002300FA"/>
    <w:rsid w:val="0023183C"/>
    <w:rsid w:val="002343C8"/>
    <w:rsid w:val="00234A59"/>
    <w:rsid w:val="00235658"/>
    <w:rsid w:val="00236608"/>
    <w:rsid w:val="00237B67"/>
    <w:rsid w:val="00240313"/>
    <w:rsid w:val="002413AD"/>
    <w:rsid w:val="00242C81"/>
    <w:rsid w:val="00242F46"/>
    <w:rsid w:val="00243EFF"/>
    <w:rsid w:val="0024544D"/>
    <w:rsid w:val="00247A87"/>
    <w:rsid w:val="00253F0E"/>
    <w:rsid w:val="002572D4"/>
    <w:rsid w:val="0025744E"/>
    <w:rsid w:val="00260D0B"/>
    <w:rsid w:val="002610BE"/>
    <w:rsid w:val="00261320"/>
    <w:rsid w:val="00261464"/>
    <w:rsid w:val="00262FEF"/>
    <w:rsid w:val="00263190"/>
    <w:rsid w:val="002644B3"/>
    <w:rsid w:val="002653BE"/>
    <w:rsid w:val="002653C2"/>
    <w:rsid w:val="00265FEB"/>
    <w:rsid w:val="0026608C"/>
    <w:rsid w:val="00266D12"/>
    <w:rsid w:val="00266F06"/>
    <w:rsid w:val="002718BE"/>
    <w:rsid w:val="00272B3D"/>
    <w:rsid w:val="00274EBB"/>
    <w:rsid w:val="00275C23"/>
    <w:rsid w:val="00276880"/>
    <w:rsid w:val="00276E08"/>
    <w:rsid w:val="00280156"/>
    <w:rsid w:val="0028018B"/>
    <w:rsid w:val="0028098D"/>
    <w:rsid w:val="002849AD"/>
    <w:rsid w:val="00285654"/>
    <w:rsid w:val="002860B0"/>
    <w:rsid w:val="00286335"/>
    <w:rsid w:val="00287685"/>
    <w:rsid w:val="00287874"/>
    <w:rsid w:val="0029121E"/>
    <w:rsid w:val="00292187"/>
    <w:rsid w:val="00292619"/>
    <w:rsid w:val="00292991"/>
    <w:rsid w:val="00293779"/>
    <w:rsid w:val="00294050"/>
    <w:rsid w:val="002956AE"/>
    <w:rsid w:val="00295DEE"/>
    <w:rsid w:val="00296812"/>
    <w:rsid w:val="00297CE5"/>
    <w:rsid w:val="002A02E9"/>
    <w:rsid w:val="002A0639"/>
    <w:rsid w:val="002A2CBE"/>
    <w:rsid w:val="002A427C"/>
    <w:rsid w:val="002A4C43"/>
    <w:rsid w:val="002B0E10"/>
    <w:rsid w:val="002B52A2"/>
    <w:rsid w:val="002B6559"/>
    <w:rsid w:val="002B7113"/>
    <w:rsid w:val="002B752B"/>
    <w:rsid w:val="002C090F"/>
    <w:rsid w:val="002C21DF"/>
    <w:rsid w:val="002C2A3B"/>
    <w:rsid w:val="002C41E8"/>
    <w:rsid w:val="002C47C0"/>
    <w:rsid w:val="002C540B"/>
    <w:rsid w:val="002C57F2"/>
    <w:rsid w:val="002C59B8"/>
    <w:rsid w:val="002C79AC"/>
    <w:rsid w:val="002D1799"/>
    <w:rsid w:val="002D1A15"/>
    <w:rsid w:val="002D2A8B"/>
    <w:rsid w:val="002D32F2"/>
    <w:rsid w:val="002D56D4"/>
    <w:rsid w:val="002E0FE5"/>
    <w:rsid w:val="002F04C9"/>
    <w:rsid w:val="002F1DD4"/>
    <w:rsid w:val="002F20B9"/>
    <w:rsid w:val="002F21B3"/>
    <w:rsid w:val="002F25E5"/>
    <w:rsid w:val="002F2BEB"/>
    <w:rsid w:val="002F3081"/>
    <w:rsid w:val="002F52FD"/>
    <w:rsid w:val="002F7B9B"/>
    <w:rsid w:val="00300099"/>
    <w:rsid w:val="0030137E"/>
    <w:rsid w:val="00301C14"/>
    <w:rsid w:val="0030218C"/>
    <w:rsid w:val="003030A5"/>
    <w:rsid w:val="00304D9F"/>
    <w:rsid w:val="00305416"/>
    <w:rsid w:val="00305F5A"/>
    <w:rsid w:val="00306B90"/>
    <w:rsid w:val="00311D36"/>
    <w:rsid w:val="003155AC"/>
    <w:rsid w:val="0032004B"/>
    <w:rsid w:val="003218A1"/>
    <w:rsid w:val="00321BE0"/>
    <w:rsid w:val="00323CED"/>
    <w:rsid w:val="00326CB9"/>
    <w:rsid w:val="00330658"/>
    <w:rsid w:val="0033084C"/>
    <w:rsid w:val="0033133D"/>
    <w:rsid w:val="003333A0"/>
    <w:rsid w:val="00333534"/>
    <w:rsid w:val="00343E11"/>
    <w:rsid w:val="00344455"/>
    <w:rsid w:val="00345651"/>
    <w:rsid w:val="003463D9"/>
    <w:rsid w:val="0035066C"/>
    <w:rsid w:val="00354675"/>
    <w:rsid w:val="00355738"/>
    <w:rsid w:val="00356E9F"/>
    <w:rsid w:val="0035785C"/>
    <w:rsid w:val="0036073C"/>
    <w:rsid w:val="00363AE2"/>
    <w:rsid w:val="003662BB"/>
    <w:rsid w:val="00366465"/>
    <w:rsid w:val="00367C53"/>
    <w:rsid w:val="003731D3"/>
    <w:rsid w:val="00373369"/>
    <w:rsid w:val="00375170"/>
    <w:rsid w:val="00375E7B"/>
    <w:rsid w:val="00381BA8"/>
    <w:rsid w:val="00387BB2"/>
    <w:rsid w:val="00391DA5"/>
    <w:rsid w:val="003935F4"/>
    <w:rsid w:val="00395C87"/>
    <w:rsid w:val="003970FC"/>
    <w:rsid w:val="003A015A"/>
    <w:rsid w:val="003A1032"/>
    <w:rsid w:val="003A4056"/>
    <w:rsid w:val="003A6DC7"/>
    <w:rsid w:val="003B0850"/>
    <w:rsid w:val="003B0E02"/>
    <w:rsid w:val="003B151C"/>
    <w:rsid w:val="003B17AD"/>
    <w:rsid w:val="003B2831"/>
    <w:rsid w:val="003B308E"/>
    <w:rsid w:val="003B3917"/>
    <w:rsid w:val="003C14F4"/>
    <w:rsid w:val="003C1BF6"/>
    <w:rsid w:val="003C34AC"/>
    <w:rsid w:val="003C5720"/>
    <w:rsid w:val="003C79C0"/>
    <w:rsid w:val="003D08D2"/>
    <w:rsid w:val="003D0936"/>
    <w:rsid w:val="003D1447"/>
    <w:rsid w:val="003D1E0E"/>
    <w:rsid w:val="003D1EA4"/>
    <w:rsid w:val="003D36F3"/>
    <w:rsid w:val="003D3F8F"/>
    <w:rsid w:val="003D4C79"/>
    <w:rsid w:val="003D77D8"/>
    <w:rsid w:val="003D77F0"/>
    <w:rsid w:val="003E19A3"/>
    <w:rsid w:val="003E2B9C"/>
    <w:rsid w:val="003E6378"/>
    <w:rsid w:val="003E7729"/>
    <w:rsid w:val="003F0AC8"/>
    <w:rsid w:val="003F0F40"/>
    <w:rsid w:val="003F1D50"/>
    <w:rsid w:val="0040298A"/>
    <w:rsid w:val="0040354D"/>
    <w:rsid w:val="00403F0A"/>
    <w:rsid w:val="00404442"/>
    <w:rsid w:val="004045A3"/>
    <w:rsid w:val="0040749C"/>
    <w:rsid w:val="004077AE"/>
    <w:rsid w:val="00411600"/>
    <w:rsid w:val="00411D46"/>
    <w:rsid w:val="00412F55"/>
    <w:rsid w:val="00413877"/>
    <w:rsid w:val="004139A5"/>
    <w:rsid w:val="0041467C"/>
    <w:rsid w:val="00415143"/>
    <w:rsid w:val="004214DA"/>
    <w:rsid w:val="00421730"/>
    <w:rsid w:val="00421AB9"/>
    <w:rsid w:val="004255C0"/>
    <w:rsid w:val="00425BDA"/>
    <w:rsid w:val="00425EF7"/>
    <w:rsid w:val="00426865"/>
    <w:rsid w:val="00435E83"/>
    <w:rsid w:val="00436AFD"/>
    <w:rsid w:val="00437580"/>
    <w:rsid w:val="00437A19"/>
    <w:rsid w:val="0044373A"/>
    <w:rsid w:val="00446298"/>
    <w:rsid w:val="00447038"/>
    <w:rsid w:val="00451273"/>
    <w:rsid w:val="0045299B"/>
    <w:rsid w:val="0045340E"/>
    <w:rsid w:val="004562C9"/>
    <w:rsid w:val="00456C99"/>
    <w:rsid w:val="004607D5"/>
    <w:rsid w:val="004633D3"/>
    <w:rsid w:val="00463E1D"/>
    <w:rsid w:val="00464137"/>
    <w:rsid w:val="004647AA"/>
    <w:rsid w:val="00466517"/>
    <w:rsid w:val="0046694C"/>
    <w:rsid w:val="00467122"/>
    <w:rsid w:val="0046712F"/>
    <w:rsid w:val="00467827"/>
    <w:rsid w:val="00467DF7"/>
    <w:rsid w:val="0047114A"/>
    <w:rsid w:val="00471E55"/>
    <w:rsid w:val="004735F8"/>
    <w:rsid w:val="00474116"/>
    <w:rsid w:val="004800D0"/>
    <w:rsid w:val="00481706"/>
    <w:rsid w:val="00481FF1"/>
    <w:rsid w:val="00482184"/>
    <w:rsid w:val="0048356B"/>
    <w:rsid w:val="00484F39"/>
    <w:rsid w:val="00486E42"/>
    <w:rsid w:val="00490104"/>
    <w:rsid w:val="00490ACA"/>
    <w:rsid w:val="00490EB9"/>
    <w:rsid w:val="00492FF6"/>
    <w:rsid w:val="004958A3"/>
    <w:rsid w:val="00495B90"/>
    <w:rsid w:val="00497434"/>
    <w:rsid w:val="004A0236"/>
    <w:rsid w:val="004A1031"/>
    <w:rsid w:val="004A16A9"/>
    <w:rsid w:val="004A3474"/>
    <w:rsid w:val="004A45D0"/>
    <w:rsid w:val="004A7A03"/>
    <w:rsid w:val="004B1CFE"/>
    <w:rsid w:val="004B1EEF"/>
    <w:rsid w:val="004B27E4"/>
    <w:rsid w:val="004B2C0A"/>
    <w:rsid w:val="004B2C90"/>
    <w:rsid w:val="004B4898"/>
    <w:rsid w:val="004B695E"/>
    <w:rsid w:val="004C0273"/>
    <w:rsid w:val="004C1667"/>
    <w:rsid w:val="004C17A9"/>
    <w:rsid w:val="004C2F18"/>
    <w:rsid w:val="004C4B60"/>
    <w:rsid w:val="004C4ECD"/>
    <w:rsid w:val="004C65AC"/>
    <w:rsid w:val="004D0E6C"/>
    <w:rsid w:val="004D4550"/>
    <w:rsid w:val="004D499F"/>
    <w:rsid w:val="004D572B"/>
    <w:rsid w:val="004D5988"/>
    <w:rsid w:val="004D64EB"/>
    <w:rsid w:val="004D763C"/>
    <w:rsid w:val="004E23E7"/>
    <w:rsid w:val="004E2D48"/>
    <w:rsid w:val="004E2D5F"/>
    <w:rsid w:val="004E4373"/>
    <w:rsid w:val="004E67B9"/>
    <w:rsid w:val="004E7F58"/>
    <w:rsid w:val="004F1D02"/>
    <w:rsid w:val="004F2942"/>
    <w:rsid w:val="004F445C"/>
    <w:rsid w:val="004F517F"/>
    <w:rsid w:val="004F6287"/>
    <w:rsid w:val="004F6A33"/>
    <w:rsid w:val="0050119E"/>
    <w:rsid w:val="00501724"/>
    <w:rsid w:val="0050513E"/>
    <w:rsid w:val="005102B7"/>
    <w:rsid w:val="00513BC9"/>
    <w:rsid w:val="00513E86"/>
    <w:rsid w:val="00515C44"/>
    <w:rsid w:val="00517761"/>
    <w:rsid w:val="005203F6"/>
    <w:rsid w:val="00520D3A"/>
    <w:rsid w:val="00520E6A"/>
    <w:rsid w:val="0052161C"/>
    <w:rsid w:val="005232CB"/>
    <w:rsid w:val="005236C0"/>
    <w:rsid w:val="0052377A"/>
    <w:rsid w:val="00523AC5"/>
    <w:rsid w:val="005243C9"/>
    <w:rsid w:val="005248D6"/>
    <w:rsid w:val="00525C73"/>
    <w:rsid w:val="00526D0E"/>
    <w:rsid w:val="005276EE"/>
    <w:rsid w:val="005306BB"/>
    <w:rsid w:val="00530BCD"/>
    <w:rsid w:val="00531668"/>
    <w:rsid w:val="00531947"/>
    <w:rsid w:val="005343B7"/>
    <w:rsid w:val="0053589D"/>
    <w:rsid w:val="0054047F"/>
    <w:rsid w:val="005405C0"/>
    <w:rsid w:val="00541500"/>
    <w:rsid w:val="00542293"/>
    <w:rsid w:val="0055113C"/>
    <w:rsid w:val="00552F50"/>
    <w:rsid w:val="0055551C"/>
    <w:rsid w:val="00556FEC"/>
    <w:rsid w:val="00557787"/>
    <w:rsid w:val="00560A15"/>
    <w:rsid w:val="00565FE3"/>
    <w:rsid w:val="0056639D"/>
    <w:rsid w:val="0056721E"/>
    <w:rsid w:val="00567888"/>
    <w:rsid w:val="005708D0"/>
    <w:rsid w:val="005708DA"/>
    <w:rsid w:val="0057093C"/>
    <w:rsid w:val="00570EA8"/>
    <w:rsid w:val="005755E3"/>
    <w:rsid w:val="005760F1"/>
    <w:rsid w:val="00582735"/>
    <w:rsid w:val="0058474B"/>
    <w:rsid w:val="005871BF"/>
    <w:rsid w:val="005903D6"/>
    <w:rsid w:val="005949DD"/>
    <w:rsid w:val="005A0CE5"/>
    <w:rsid w:val="005A0E55"/>
    <w:rsid w:val="005A14D2"/>
    <w:rsid w:val="005A67CC"/>
    <w:rsid w:val="005B0BB0"/>
    <w:rsid w:val="005B188A"/>
    <w:rsid w:val="005B21A6"/>
    <w:rsid w:val="005B2557"/>
    <w:rsid w:val="005B596B"/>
    <w:rsid w:val="005B5F78"/>
    <w:rsid w:val="005C1D9D"/>
    <w:rsid w:val="005C3848"/>
    <w:rsid w:val="005C5030"/>
    <w:rsid w:val="005C567E"/>
    <w:rsid w:val="005C593B"/>
    <w:rsid w:val="005C5DDA"/>
    <w:rsid w:val="005D1261"/>
    <w:rsid w:val="005D24E1"/>
    <w:rsid w:val="005D692F"/>
    <w:rsid w:val="005D7D8F"/>
    <w:rsid w:val="005E1256"/>
    <w:rsid w:val="005E168A"/>
    <w:rsid w:val="005E7D64"/>
    <w:rsid w:val="005F11DB"/>
    <w:rsid w:val="005F3192"/>
    <w:rsid w:val="005F4C3F"/>
    <w:rsid w:val="005F4D84"/>
    <w:rsid w:val="005F5878"/>
    <w:rsid w:val="005F6410"/>
    <w:rsid w:val="005F757E"/>
    <w:rsid w:val="005F787F"/>
    <w:rsid w:val="006021BF"/>
    <w:rsid w:val="00602319"/>
    <w:rsid w:val="0060509A"/>
    <w:rsid w:val="0060509D"/>
    <w:rsid w:val="00605EBF"/>
    <w:rsid w:val="00607F8D"/>
    <w:rsid w:val="00614082"/>
    <w:rsid w:val="00614539"/>
    <w:rsid w:val="00615E13"/>
    <w:rsid w:val="006167BA"/>
    <w:rsid w:val="00617281"/>
    <w:rsid w:val="00624B2B"/>
    <w:rsid w:val="00625CCA"/>
    <w:rsid w:val="006265B1"/>
    <w:rsid w:val="006274B3"/>
    <w:rsid w:val="00627618"/>
    <w:rsid w:val="00627645"/>
    <w:rsid w:val="0063474C"/>
    <w:rsid w:val="0063565E"/>
    <w:rsid w:val="006374F2"/>
    <w:rsid w:val="00641057"/>
    <w:rsid w:val="00644455"/>
    <w:rsid w:val="00644924"/>
    <w:rsid w:val="00652F39"/>
    <w:rsid w:val="0065371D"/>
    <w:rsid w:val="00653D75"/>
    <w:rsid w:val="00655F5F"/>
    <w:rsid w:val="00660AC6"/>
    <w:rsid w:val="0066328A"/>
    <w:rsid w:val="0066334D"/>
    <w:rsid w:val="006703CB"/>
    <w:rsid w:val="006705E2"/>
    <w:rsid w:val="0067195B"/>
    <w:rsid w:val="00673519"/>
    <w:rsid w:val="00673BF8"/>
    <w:rsid w:val="0067458A"/>
    <w:rsid w:val="0067636C"/>
    <w:rsid w:val="006779E9"/>
    <w:rsid w:val="00680618"/>
    <w:rsid w:val="006825D3"/>
    <w:rsid w:val="00683606"/>
    <w:rsid w:val="006901EE"/>
    <w:rsid w:val="00692E6F"/>
    <w:rsid w:val="00695C2F"/>
    <w:rsid w:val="006971CB"/>
    <w:rsid w:val="00697F20"/>
    <w:rsid w:val="006A04E3"/>
    <w:rsid w:val="006A0878"/>
    <w:rsid w:val="006A1A0A"/>
    <w:rsid w:val="006A38BF"/>
    <w:rsid w:val="006B1C0C"/>
    <w:rsid w:val="006B5FD2"/>
    <w:rsid w:val="006B7C6F"/>
    <w:rsid w:val="006C11CE"/>
    <w:rsid w:val="006C142F"/>
    <w:rsid w:val="006C2D80"/>
    <w:rsid w:val="006C494A"/>
    <w:rsid w:val="006C7DC1"/>
    <w:rsid w:val="006D03F2"/>
    <w:rsid w:val="006D1F67"/>
    <w:rsid w:val="006D378C"/>
    <w:rsid w:val="006D4873"/>
    <w:rsid w:val="006D4C31"/>
    <w:rsid w:val="006E023B"/>
    <w:rsid w:val="006E05A1"/>
    <w:rsid w:val="006E133A"/>
    <w:rsid w:val="006E3C0B"/>
    <w:rsid w:val="006E3D13"/>
    <w:rsid w:val="006E402A"/>
    <w:rsid w:val="006E5C51"/>
    <w:rsid w:val="006E7847"/>
    <w:rsid w:val="006F070E"/>
    <w:rsid w:val="006F0B06"/>
    <w:rsid w:val="006F500D"/>
    <w:rsid w:val="006F62D9"/>
    <w:rsid w:val="006F7D91"/>
    <w:rsid w:val="00700AB4"/>
    <w:rsid w:val="00703159"/>
    <w:rsid w:val="00703C65"/>
    <w:rsid w:val="0071032B"/>
    <w:rsid w:val="007150ED"/>
    <w:rsid w:val="0071527D"/>
    <w:rsid w:val="00716E64"/>
    <w:rsid w:val="007171D7"/>
    <w:rsid w:val="00717E9F"/>
    <w:rsid w:val="007214E2"/>
    <w:rsid w:val="00721785"/>
    <w:rsid w:val="00722290"/>
    <w:rsid w:val="007244EB"/>
    <w:rsid w:val="00724933"/>
    <w:rsid w:val="00725BBE"/>
    <w:rsid w:val="0072615A"/>
    <w:rsid w:val="00726670"/>
    <w:rsid w:val="007356ED"/>
    <w:rsid w:val="00737AC8"/>
    <w:rsid w:val="00740D2C"/>
    <w:rsid w:val="00741BA0"/>
    <w:rsid w:val="00744BB3"/>
    <w:rsid w:val="00746889"/>
    <w:rsid w:val="0074756A"/>
    <w:rsid w:val="00750057"/>
    <w:rsid w:val="00751274"/>
    <w:rsid w:val="00751C98"/>
    <w:rsid w:val="0075279B"/>
    <w:rsid w:val="00753F65"/>
    <w:rsid w:val="007543CC"/>
    <w:rsid w:val="00757643"/>
    <w:rsid w:val="00764CD2"/>
    <w:rsid w:val="00764F38"/>
    <w:rsid w:val="00771A77"/>
    <w:rsid w:val="00773D92"/>
    <w:rsid w:val="00775C5E"/>
    <w:rsid w:val="00776EAE"/>
    <w:rsid w:val="0078121F"/>
    <w:rsid w:val="00784423"/>
    <w:rsid w:val="00785B83"/>
    <w:rsid w:val="007864E3"/>
    <w:rsid w:val="0079147D"/>
    <w:rsid w:val="00793640"/>
    <w:rsid w:val="0079485F"/>
    <w:rsid w:val="00797EE1"/>
    <w:rsid w:val="007A09BB"/>
    <w:rsid w:val="007A32A3"/>
    <w:rsid w:val="007A40BC"/>
    <w:rsid w:val="007A58B7"/>
    <w:rsid w:val="007A626C"/>
    <w:rsid w:val="007A6E8E"/>
    <w:rsid w:val="007B265F"/>
    <w:rsid w:val="007B2FDE"/>
    <w:rsid w:val="007B3EE4"/>
    <w:rsid w:val="007B7F4A"/>
    <w:rsid w:val="007C0F8E"/>
    <w:rsid w:val="007C17C8"/>
    <w:rsid w:val="007C247A"/>
    <w:rsid w:val="007C4D5E"/>
    <w:rsid w:val="007C4F21"/>
    <w:rsid w:val="007C607F"/>
    <w:rsid w:val="007C7D08"/>
    <w:rsid w:val="007D0326"/>
    <w:rsid w:val="007D1E8E"/>
    <w:rsid w:val="007D313B"/>
    <w:rsid w:val="007D5158"/>
    <w:rsid w:val="007D5705"/>
    <w:rsid w:val="007D5C43"/>
    <w:rsid w:val="007D7CD2"/>
    <w:rsid w:val="007E082E"/>
    <w:rsid w:val="007E1083"/>
    <w:rsid w:val="007E2F1F"/>
    <w:rsid w:val="007E37A9"/>
    <w:rsid w:val="007E3E0A"/>
    <w:rsid w:val="007E401A"/>
    <w:rsid w:val="007E5AFC"/>
    <w:rsid w:val="007E60D8"/>
    <w:rsid w:val="007E6D7F"/>
    <w:rsid w:val="007E7A89"/>
    <w:rsid w:val="007F05DC"/>
    <w:rsid w:val="007F2544"/>
    <w:rsid w:val="007F2702"/>
    <w:rsid w:val="007F2904"/>
    <w:rsid w:val="007F3379"/>
    <w:rsid w:val="007F7B1D"/>
    <w:rsid w:val="007F7B93"/>
    <w:rsid w:val="00803A63"/>
    <w:rsid w:val="00803FAC"/>
    <w:rsid w:val="0080613E"/>
    <w:rsid w:val="00806AEB"/>
    <w:rsid w:val="00822E80"/>
    <w:rsid w:val="00825844"/>
    <w:rsid w:val="008302B4"/>
    <w:rsid w:val="00831037"/>
    <w:rsid w:val="00831B3C"/>
    <w:rsid w:val="00832899"/>
    <w:rsid w:val="00832B54"/>
    <w:rsid w:val="008337C6"/>
    <w:rsid w:val="0083593E"/>
    <w:rsid w:val="0084181D"/>
    <w:rsid w:val="008444F5"/>
    <w:rsid w:val="00844B99"/>
    <w:rsid w:val="00845AD0"/>
    <w:rsid w:val="00847340"/>
    <w:rsid w:val="00852302"/>
    <w:rsid w:val="0085382E"/>
    <w:rsid w:val="00853878"/>
    <w:rsid w:val="008548C0"/>
    <w:rsid w:val="008556CD"/>
    <w:rsid w:val="00856E8F"/>
    <w:rsid w:val="00861D66"/>
    <w:rsid w:val="00862349"/>
    <w:rsid w:val="008646CA"/>
    <w:rsid w:val="00865BCE"/>
    <w:rsid w:val="00867AD3"/>
    <w:rsid w:val="00867D4E"/>
    <w:rsid w:val="00870D22"/>
    <w:rsid w:val="0087362F"/>
    <w:rsid w:val="008823AA"/>
    <w:rsid w:val="0088685D"/>
    <w:rsid w:val="00887D0A"/>
    <w:rsid w:val="008908E7"/>
    <w:rsid w:val="00892419"/>
    <w:rsid w:val="008955A3"/>
    <w:rsid w:val="008961A4"/>
    <w:rsid w:val="008974AD"/>
    <w:rsid w:val="008A1015"/>
    <w:rsid w:val="008A15B3"/>
    <w:rsid w:val="008A2A2E"/>
    <w:rsid w:val="008A2FC5"/>
    <w:rsid w:val="008A31AC"/>
    <w:rsid w:val="008A46E1"/>
    <w:rsid w:val="008A76C1"/>
    <w:rsid w:val="008B063E"/>
    <w:rsid w:val="008B1BBA"/>
    <w:rsid w:val="008B2682"/>
    <w:rsid w:val="008B3989"/>
    <w:rsid w:val="008B56F7"/>
    <w:rsid w:val="008B6DD8"/>
    <w:rsid w:val="008B7563"/>
    <w:rsid w:val="008B75CF"/>
    <w:rsid w:val="008C5418"/>
    <w:rsid w:val="008C5BE8"/>
    <w:rsid w:val="008C6233"/>
    <w:rsid w:val="008C7F5E"/>
    <w:rsid w:val="008D0D69"/>
    <w:rsid w:val="008D1493"/>
    <w:rsid w:val="008D1E03"/>
    <w:rsid w:val="008D2434"/>
    <w:rsid w:val="008D3997"/>
    <w:rsid w:val="008D4F91"/>
    <w:rsid w:val="008D6A91"/>
    <w:rsid w:val="008E0717"/>
    <w:rsid w:val="008E419B"/>
    <w:rsid w:val="008E511C"/>
    <w:rsid w:val="008E5D98"/>
    <w:rsid w:val="008E7CFF"/>
    <w:rsid w:val="008F15E9"/>
    <w:rsid w:val="008F1FBA"/>
    <w:rsid w:val="008F20B1"/>
    <w:rsid w:val="008F261D"/>
    <w:rsid w:val="008F5379"/>
    <w:rsid w:val="008F5383"/>
    <w:rsid w:val="008F547E"/>
    <w:rsid w:val="008F6D87"/>
    <w:rsid w:val="00900EBE"/>
    <w:rsid w:val="009034A8"/>
    <w:rsid w:val="00904EFE"/>
    <w:rsid w:val="00907BA7"/>
    <w:rsid w:val="00911692"/>
    <w:rsid w:val="00912D4E"/>
    <w:rsid w:val="00915592"/>
    <w:rsid w:val="00917E6F"/>
    <w:rsid w:val="0092005A"/>
    <w:rsid w:val="00920B60"/>
    <w:rsid w:val="009213E2"/>
    <w:rsid w:val="0092367F"/>
    <w:rsid w:val="00926C85"/>
    <w:rsid w:val="00927474"/>
    <w:rsid w:val="009311B2"/>
    <w:rsid w:val="009327C5"/>
    <w:rsid w:val="00933593"/>
    <w:rsid w:val="00940F7F"/>
    <w:rsid w:val="009426F4"/>
    <w:rsid w:val="00942C8C"/>
    <w:rsid w:val="009433C6"/>
    <w:rsid w:val="00945264"/>
    <w:rsid w:val="00945752"/>
    <w:rsid w:val="00946AA6"/>
    <w:rsid w:val="00946D05"/>
    <w:rsid w:val="00947B4C"/>
    <w:rsid w:val="009507A9"/>
    <w:rsid w:val="00950CE4"/>
    <w:rsid w:val="00953C6C"/>
    <w:rsid w:val="009543BE"/>
    <w:rsid w:val="00954A54"/>
    <w:rsid w:val="009563D8"/>
    <w:rsid w:val="009604A9"/>
    <w:rsid w:val="00963577"/>
    <w:rsid w:val="00963E0C"/>
    <w:rsid w:val="009656B2"/>
    <w:rsid w:val="00966246"/>
    <w:rsid w:val="00967EE1"/>
    <w:rsid w:val="00970513"/>
    <w:rsid w:val="0097053C"/>
    <w:rsid w:val="00971387"/>
    <w:rsid w:val="00972B05"/>
    <w:rsid w:val="00974262"/>
    <w:rsid w:val="0097591C"/>
    <w:rsid w:val="00977B83"/>
    <w:rsid w:val="00982817"/>
    <w:rsid w:val="009847AC"/>
    <w:rsid w:val="00985350"/>
    <w:rsid w:val="00985D66"/>
    <w:rsid w:val="009860AF"/>
    <w:rsid w:val="00986199"/>
    <w:rsid w:val="00986B6A"/>
    <w:rsid w:val="00987777"/>
    <w:rsid w:val="00990862"/>
    <w:rsid w:val="00993EBD"/>
    <w:rsid w:val="00995488"/>
    <w:rsid w:val="009A02E4"/>
    <w:rsid w:val="009A08C8"/>
    <w:rsid w:val="009A1406"/>
    <w:rsid w:val="009A1614"/>
    <w:rsid w:val="009A2400"/>
    <w:rsid w:val="009A2BC0"/>
    <w:rsid w:val="009A5E9E"/>
    <w:rsid w:val="009A618E"/>
    <w:rsid w:val="009B05D0"/>
    <w:rsid w:val="009B11FC"/>
    <w:rsid w:val="009B1AA8"/>
    <w:rsid w:val="009B347A"/>
    <w:rsid w:val="009B4165"/>
    <w:rsid w:val="009B428A"/>
    <w:rsid w:val="009B4582"/>
    <w:rsid w:val="009B6873"/>
    <w:rsid w:val="009B6A6B"/>
    <w:rsid w:val="009B6BFE"/>
    <w:rsid w:val="009B6DEB"/>
    <w:rsid w:val="009C0E71"/>
    <w:rsid w:val="009C0FE9"/>
    <w:rsid w:val="009C344D"/>
    <w:rsid w:val="009C4588"/>
    <w:rsid w:val="009C47FF"/>
    <w:rsid w:val="009C6D55"/>
    <w:rsid w:val="009D1AFC"/>
    <w:rsid w:val="009D4A28"/>
    <w:rsid w:val="009D65F8"/>
    <w:rsid w:val="009E22C5"/>
    <w:rsid w:val="009E3B74"/>
    <w:rsid w:val="009E3EE2"/>
    <w:rsid w:val="009E61E4"/>
    <w:rsid w:val="009E6689"/>
    <w:rsid w:val="009E71BF"/>
    <w:rsid w:val="009F243F"/>
    <w:rsid w:val="009F3EB8"/>
    <w:rsid w:val="009F596A"/>
    <w:rsid w:val="009F5A82"/>
    <w:rsid w:val="009F5DEB"/>
    <w:rsid w:val="00A00005"/>
    <w:rsid w:val="00A03476"/>
    <w:rsid w:val="00A03B7E"/>
    <w:rsid w:val="00A04778"/>
    <w:rsid w:val="00A04B23"/>
    <w:rsid w:val="00A0716A"/>
    <w:rsid w:val="00A07D08"/>
    <w:rsid w:val="00A165BA"/>
    <w:rsid w:val="00A16D97"/>
    <w:rsid w:val="00A20853"/>
    <w:rsid w:val="00A21883"/>
    <w:rsid w:val="00A21E1E"/>
    <w:rsid w:val="00A2340E"/>
    <w:rsid w:val="00A2431D"/>
    <w:rsid w:val="00A2751E"/>
    <w:rsid w:val="00A32060"/>
    <w:rsid w:val="00A32154"/>
    <w:rsid w:val="00A363F0"/>
    <w:rsid w:val="00A41525"/>
    <w:rsid w:val="00A41B13"/>
    <w:rsid w:val="00A438B1"/>
    <w:rsid w:val="00A44B26"/>
    <w:rsid w:val="00A473E6"/>
    <w:rsid w:val="00A51B80"/>
    <w:rsid w:val="00A53203"/>
    <w:rsid w:val="00A56A24"/>
    <w:rsid w:val="00A60CE1"/>
    <w:rsid w:val="00A617CB"/>
    <w:rsid w:val="00A62202"/>
    <w:rsid w:val="00A6231D"/>
    <w:rsid w:val="00A6329F"/>
    <w:rsid w:val="00A63DE9"/>
    <w:rsid w:val="00A651A8"/>
    <w:rsid w:val="00A709E2"/>
    <w:rsid w:val="00A70C23"/>
    <w:rsid w:val="00A71860"/>
    <w:rsid w:val="00A71B74"/>
    <w:rsid w:val="00A73C0E"/>
    <w:rsid w:val="00A73FF2"/>
    <w:rsid w:val="00A757F0"/>
    <w:rsid w:val="00A75850"/>
    <w:rsid w:val="00A765B3"/>
    <w:rsid w:val="00A8252B"/>
    <w:rsid w:val="00A82CC8"/>
    <w:rsid w:val="00A85579"/>
    <w:rsid w:val="00A86EA5"/>
    <w:rsid w:val="00A87AD0"/>
    <w:rsid w:val="00A90EC8"/>
    <w:rsid w:val="00A9420A"/>
    <w:rsid w:val="00A943CC"/>
    <w:rsid w:val="00A94BC0"/>
    <w:rsid w:val="00A96786"/>
    <w:rsid w:val="00A96955"/>
    <w:rsid w:val="00AA169C"/>
    <w:rsid w:val="00AA25F8"/>
    <w:rsid w:val="00AA2E60"/>
    <w:rsid w:val="00AA3E5C"/>
    <w:rsid w:val="00AA5AE7"/>
    <w:rsid w:val="00AA6D69"/>
    <w:rsid w:val="00AB1151"/>
    <w:rsid w:val="00AB17B4"/>
    <w:rsid w:val="00AB1D7E"/>
    <w:rsid w:val="00AB2CFF"/>
    <w:rsid w:val="00AB36CC"/>
    <w:rsid w:val="00AB3758"/>
    <w:rsid w:val="00AB3777"/>
    <w:rsid w:val="00AB4A87"/>
    <w:rsid w:val="00AB6FB2"/>
    <w:rsid w:val="00AC1248"/>
    <w:rsid w:val="00AC4356"/>
    <w:rsid w:val="00AC4643"/>
    <w:rsid w:val="00AC4CCE"/>
    <w:rsid w:val="00AC5302"/>
    <w:rsid w:val="00AC7B49"/>
    <w:rsid w:val="00AD133B"/>
    <w:rsid w:val="00AD2481"/>
    <w:rsid w:val="00AD2890"/>
    <w:rsid w:val="00AD4F70"/>
    <w:rsid w:val="00AD7304"/>
    <w:rsid w:val="00AE00B0"/>
    <w:rsid w:val="00AE0FA3"/>
    <w:rsid w:val="00AE1DC4"/>
    <w:rsid w:val="00AE2D81"/>
    <w:rsid w:val="00AF0BF6"/>
    <w:rsid w:val="00AF1511"/>
    <w:rsid w:val="00AF3409"/>
    <w:rsid w:val="00AF44B8"/>
    <w:rsid w:val="00AF47DE"/>
    <w:rsid w:val="00AF4BB3"/>
    <w:rsid w:val="00AF5633"/>
    <w:rsid w:val="00AF5C13"/>
    <w:rsid w:val="00AF7034"/>
    <w:rsid w:val="00AF706C"/>
    <w:rsid w:val="00B01E26"/>
    <w:rsid w:val="00B01EDE"/>
    <w:rsid w:val="00B03129"/>
    <w:rsid w:val="00B05C4C"/>
    <w:rsid w:val="00B07E52"/>
    <w:rsid w:val="00B1003A"/>
    <w:rsid w:val="00B10513"/>
    <w:rsid w:val="00B10888"/>
    <w:rsid w:val="00B10892"/>
    <w:rsid w:val="00B112E4"/>
    <w:rsid w:val="00B1302F"/>
    <w:rsid w:val="00B13A7F"/>
    <w:rsid w:val="00B1718C"/>
    <w:rsid w:val="00B20F3E"/>
    <w:rsid w:val="00B21352"/>
    <w:rsid w:val="00B222C4"/>
    <w:rsid w:val="00B24B21"/>
    <w:rsid w:val="00B27EB4"/>
    <w:rsid w:val="00B302FC"/>
    <w:rsid w:val="00B30AED"/>
    <w:rsid w:val="00B30D79"/>
    <w:rsid w:val="00B33D80"/>
    <w:rsid w:val="00B35C77"/>
    <w:rsid w:val="00B36B06"/>
    <w:rsid w:val="00B40587"/>
    <w:rsid w:val="00B4216C"/>
    <w:rsid w:val="00B42466"/>
    <w:rsid w:val="00B428CB"/>
    <w:rsid w:val="00B443A0"/>
    <w:rsid w:val="00B44B9B"/>
    <w:rsid w:val="00B45FC6"/>
    <w:rsid w:val="00B462FC"/>
    <w:rsid w:val="00B51E51"/>
    <w:rsid w:val="00B53408"/>
    <w:rsid w:val="00B56322"/>
    <w:rsid w:val="00B56F7F"/>
    <w:rsid w:val="00B57D2E"/>
    <w:rsid w:val="00B61395"/>
    <w:rsid w:val="00B61E90"/>
    <w:rsid w:val="00B637A5"/>
    <w:rsid w:val="00B644C5"/>
    <w:rsid w:val="00B64CF9"/>
    <w:rsid w:val="00B653B3"/>
    <w:rsid w:val="00B700A7"/>
    <w:rsid w:val="00B707A1"/>
    <w:rsid w:val="00B73B4F"/>
    <w:rsid w:val="00B73E82"/>
    <w:rsid w:val="00B74520"/>
    <w:rsid w:val="00B74CED"/>
    <w:rsid w:val="00B75681"/>
    <w:rsid w:val="00B770B7"/>
    <w:rsid w:val="00B7727C"/>
    <w:rsid w:val="00B803BE"/>
    <w:rsid w:val="00B824FB"/>
    <w:rsid w:val="00B82572"/>
    <w:rsid w:val="00B8263F"/>
    <w:rsid w:val="00B846A1"/>
    <w:rsid w:val="00B864D8"/>
    <w:rsid w:val="00B902E9"/>
    <w:rsid w:val="00B92272"/>
    <w:rsid w:val="00B96241"/>
    <w:rsid w:val="00B96AF5"/>
    <w:rsid w:val="00BA17D8"/>
    <w:rsid w:val="00BA2E25"/>
    <w:rsid w:val="00BA5C68"/>
    <w:rsid w:val="00BA6BFF"/>
    <w:rsid w:val="00BB05A9"/>
    <w:rsid w:val="00BB06FD"/>
    <w:rsid w:val="00BB2AD0"/>
    <w:rsid w:val="00BB2AD3"/>
    <w:rsid w:val="00BB3AE8"/>
    <w:rsid w:val="00BB3EDF"/>
    <w:rsid w:val="00BB3EF8"/>
    <w:rsid w:val="00BB6B0C"/>
    <w:rsid w:val="00BB6DD9"/>
    <w:rsid w:val="00BC1475"/>
    <w:rsid w:val="00BC3399"/>
    <w:rsid w:val="00BC36DC"/>
    <w:rsid w:val="00BC3E51"/>
    <w:rsid w:val="00BC4F01"/>
    <w:rsid w:val="00BC5101"/>
    <w:rsid w:val="00BC6340"/>
    <w:rsid w:val="00BC7C52"/>
    <w:rsid w:val="00BC7FD4"/>
    <w:rsid w:val="00BD7069"/>
    <w:rsid w:val="00BE32FB"/>
    <w:rsid w:val="00BE47FF"/>
    <w:rsid w:val="00BE5216"/>
    <w:rsid w:val="00BE5636"/>
    <w:rsid w:val="00BE5813"/>
    <w:rsid w:val="00BF0B3A"/>
    <w:rsid w:val="00BF1A14"/>
    <w:rsid w:val="00BF2890"/>
    <w:rsid w:val="00BF3505"/>
    <w:rsid w:val="00BF39A7"/>
    <w:rsid w:val="00BF5134"/>
    <w:rsid w:val="00BF521F"/>
    <w:rsid w:val="00BF7008"/>
    <w:rsid w:val="00BF7235"/>
    <w:rsid w:val="00C00DBF"/>
    <w:rsid w:val="00C05978"/>
    <w:rsid w:val="00C05D94"/>
    <w:rsid w:val="00C066C2"/>
    <w:rsid w:val="00C07364"/>
    <w:rsid w:val="00C14949"/>
    <w:rsid w:val="00C16169"/>
    <w:rsid w:val="00C16854"/>
    <w:rsid w:val="00C173A2"/>
    <w:rsid w:val="00C17C44"/>
    <w:rsid w:val="00C2410D"/>
    <w:rsid w:val="00C24F73"/>
    <w:rsid w:val="00C26ABE"/>
    <w:rsid w:val="00C26F33"/>
    <w:rsid w:val="00C27572"/>
    <w:rsid w:val="00C333B4"/>
    <w:rsid w:val="00C34A45"/>
    <w:rsid w:val="00C34FEB"/>
    <w:rsid w:val="00C412BD"/>
    <w:rsid w:val="00C43416"/>
    <w:rsid w:val="00C434AA"/>
    <w:rsid w:val="00C47301"/>
    <w:rsid w:val="00C50B62"/>
    <w:rsid w:val="00C516A6"/>
    <w:rsid w:val="00C53A23"/>
    <w:rsid w:val="00C602BC"/>
    <w:rsid w:val="00C62B64"/>
    <w:rsid w:val="00C63F9B"/>
    <w:rsid w:val="00C6421D"/>
    <w:rsid w:val="00C64A30"/>
    <w:rsid w:val="00C666C7"/>
    <w:rsid w:val="00C67E4A"/>
    <w:rsid w:val="00C71034"/>
    <w:rsid w:val="00C75598"/>
    <w:rsid w:val="00C76982"/>
    <w:rsid w:val="00C77AF8"/>
    <w:rsid w:val="00C77CD8"/>
    <w:rsid w:val="00C84582"/>
    <w:rsid w:val="00C84B0C"/>
    <w:rsid w:val="00C853C6"/>
    <w:rsid w:val="00C95838"/>
    <w:rsid w:val="00C95FFC"/>
    <w:rsid w:val="00C97322"/>
    <w:rsid w:val="00CA017B"/>
    <w:rsid w:val="00CA049A"/>
    <w:rsid w:val="00CA053E"/>
    <w:rsid w:val="00CA0E5D"/>
    <w:rsid w:val="00CA481D"/>
    <w:rsid w:val="00CA53D4"/>
    <w:rsid w:val="00CB1DDD"/>
    <w:rsid w:val="00CB2DD9"/>
    <w:rsid w:val="00CC0542"/>
    <w:rsid w:val="00CC3DBB"/>
    <w:rsid w:val="00CC4349"/>
    <w:rsid w:val="00CC4D57"/>
    <w:rsid w:val="00CC7956"/>
    <w:rsid w:val="00CD063D"/>
    <w:rsid w:val="00CD09A1"/>
    <w:rsid w:val="00CD0B22"/>
    <w:rsid w:val="00CD15C3"/>
    <w:rsid w:val="00CD1CCA"/>
    <w:rsid w:val="00CD1D8F"/>
    <w:rsid w:val="00CD392D"/>
    <w:rsid w:val="00CD429A"/>
    <w:rsid w:val="00CD57EC"/>
    <w:rsid w:val="00CE05F0"/>
    <w:rsid w:val="00CE06AB"/>
    <w:rsid w:val="00CE0B4B"/>
    <w:rsid w:val="00CE0C95"/>
    <w:rsid w:val="00CE1000"/>
    <w:rsid w:val="00CE1902"/>
    <w:rsid w:val="00CE4DD0"/>
    <w:rsid w:val="00CE5321"/>
    <w:rsid w:val="00CF5908"/>
    <w:rsid w:val="00CF7919"/>
    <w:rsid w:val="00D00D18"/>
    <w:rsid w:val="00D012A1"/>
    <w:rsid w:val="00D01339"/>
    <w:rsid w:val="00D01C8F"/>
    <w:rsid w:val="00D0430E"/>
    <w:rsid w:val="00D14B14"/>
    <w:rsid w:val="00D15E06"/>
    <w:rsid w:val="00D16700"/>
    <w:rsid w:val="00D16D9F"/>
    <w:rsid w:val="00D17157"/>
    <w:rsid w:val="00D20298"/>
    <w:rsid w:val="00D228D1"/>
    <w:rsid w:val="00D26F1E"/>
    <w:rsid w:val="00D26F6F"/>
    <w:rsid w:val="00D3046D"/>
    <w:rsid w:val="00D305F1"/>
    <w:rsid w:val="00D306AB"/>
    <w:rsid w:val="00D307AD"/>
    <w:rsid w:val="00D316DC"/>
    <w:rsid w:val="00D32480"/>
    <w:rsid w:val="00D3488F"/>
    <w:rsid w:val="00D34928"/>
    <w:rsid w:val="00D349AD"/>
    <w:rsid w:val="00D35792"/>
    <w:rsid w:val="00D35C8E"/>
    <w:rsid w:val="00D3636F"/>
    <w:rsid w:val="00D368A6"/>
    <w:rsid w:val="00D4331C"/>
    <w:rsid w:val="00D436D8"/>
    <w:rsid w:val="00D4382C"/>
    <w:rsid w:val="00D43EA0"/>
    <w:rsid w:val="00D44233"/>
    <w:rsid w:val="00D50593"/>
    <w:rsid w:val="00D52113"/>
    <w:rsid w:val="00D548AE"/>
    <w:rsid w:val="00D54A71"/>
    <w:rsid w:val="00D54C2F"/>
    <w:rsid w:val="00D55502"/>
    <w:rsid w:val="00D55DF2"/>
    <w:rsid w:val="00D563DD"/>
    <w:rsid w:val="00D568B1"/>
    <w:rsid w:val="00D56CA6"/>
    <w:rsid w:val="00D57B16"/>
    <w:rsid w:val="00D60629"/>
    <w:rsid w:val="00D60E6F"/>
    <w:rsid w:val="00D63064"/>
    <w:rsid w:val="00D631C9"/>
    <w:rsid w:val="00D64726"/>
    <w:rsid w:val="00D65328"/>
    <w:rsid w:val="00D70128"/>
    <w:rsid w:val="00D705D8"/>
    <w:rsid w:val="00D7074A"/>
    <w:rsid w:val="00D71205"/>
    <w:rsid w:val="00D7239F"/>
    <w:rsid w:val="00D73E77"/>
    <w:rsid w:val="00D756F4"/>
    <w:rsid w:val="00D7620A"/>
    <w:rsid w:val="00D764B5"/>
    <w:rsid w:val="00D76700"/>
    <w:rsid w:val="00D82714"/>
    <w:rsid w:val="00D83760"/>
    <w:rsid w:val="00D843CA"/>
    <w:rsid w:val="00D8540F"/>
    <w:rsid w:val="00D85C0A"/>
    <w:rsid w:val="00D862C4"/>
    <w:rsid w:val="00D870C5"/>
    <w:rsid w:val="00D908B5"/>
    <w:rsid w:val="00D909DA"/>
    <w:rsid w:val="00D923B0"/>
    <w:rsid w:val="00D9288E"/>
    <w:rsid w:val="00D92BD1"/>
    <w:rsid w:val="00D93F28"/>
    <w:rsid w:val="00D95464"/>
    <w:rsid w:val="00D95761"/>
    <w:rsid w:val="00D967EA"/>
    <w:rsid w:val="00D96AF6"/>
    <w:rsid w:val="00D96FCE"/>
    <w:rsid w:val="00DA2594"/>
    <w:rsid w:val="00DA3101"/>
    <w:rsid w:val="00DA3D68"/>
    <w:rsid w:val="00DA601C"/>
    <w:rsid w:val="00DA6B64"/>
    <w:rsid w:val="00DB027B"/>
    <w:rsid w:val="00DB0304"/>
    <w:rsid w:val="00DB1C20"/>
    <w:rsid w:val="00DB1FF7"/>
    <w:rsid w:val="00DB2006"/>
    <w:rsid w:val="00DB48D6"/>
    <w:rsid w:val="00DB6AF7"/>
    <w:rsid w:val="00DC1AC7"/>
    <w:rsid w:val="00DC2D5D"/>
    <w:rsid w:val="00DC4801"/>
    <w:rsid w:val="00DC4A5D"/>
    <w:rsid w:val="00DC5489"/>
    <w:rsid w:val="00DC6DC9"/>
    <w:rsid w:val="00DD667B"/>
    <w:rsid w:val="00DD7D5F"/>
    <w:rsid w:val="00DE05CE"/>
    <w:rsid w:val="00DE108A"/>
    <w:rsid w:val="00DE1ED5"/>
    <w:rsid w:val="00DE51CB"/>
    <w:rsid w:val="00DE6D67"/>
    <w:rsid w:val="00DF0B92"/>
    <w:rsid w:val="00DF0D46"/>
    <w:rsid w:val="00DF1632"/>
    <w:rsid w:val="00DF19F9"/>
    <w:rsid w:val="00DF3068"/>
    <w:rsid w:val="00DF31A7"/>
    <w:rsid w:val="00DF3251"/>
    <w:rsid w:val="00DF4085"/>
    <w:rsid w:val="00DF6923"/>
    <w:rsid w:val="00E0008D"/>
    <w:rsid w:val="00E01CEB"/>
    <w:rsid w:val="00E03125"/>
    <w:rsid w:val="00E051ED"/>
    <w:rsid w:val="00E060AD"/>
    <w:rsid w:val="00E068D1"/>
    <w:rsid w:val="00E13A68"/>
    <w:rsid w:val="00E17254"/>
    <w:rsid w:val="00E17D87"/>
    <w:rsid w:val="00E2124A"/>
    <w:rsid w:val="00E21734"/>
    <w:rsid w:val="00E2293D"/>
    <w:rsid w:val="00E22DA2"/>
    <w:rsid w:val="00E269C8"/>
    <w:rsid w:val="00E26B2B"/>
    <w:rsid w:val="00E31057"/>
    <w:rsid w:val="00E31E7C"/>
    <w:rsid w:val="00E351E1"/>
    <w:rsid w:val="00E36447"/>
    <w:rsid w:val="00E43CA4"/>
    <w:rsid w:val="00E5018B"/>
    <w:rsid w:val="00E51375"/>
    <w:rsid w:val="00E54019"/>
    <w:rsid w:val="00E54B9A"/>
    <w:rsid w:val="00E607E3"/>
    <w:rsid w:val="00E61EDB"/>
    <w:rsid w:val="00E6320C"/>
    <w:rsid w:val="00E63830"/>
    <w:rsid w:val="00E64001"/>
    <w:rsid w:val="00E65736"/>
    <w:rsid w:val="00E678A9"/>
    <w:rsid w:val="00E73762"/>
    <w:rsid w:val="00E73CAA"/>
    <w:rsid w:val="00E753C9"/>
    <w:rsid w:val="00E75EE5"/>
    <w:rsid w:val="00E76826"/>
    <w:rsid w:val="00E778D6"/>
    <w:rsid w:val="00E77A66"/>
    <w:rsid w:val="00E84B31"/>
    <w:rsid w:val="00E8550F"/>
    <w:rsid w:val="00E85A50"/>
    <w:rsid w:val="00E861E2"/>
    <w:rsid w:val="00E90E21"/>
    <w:rsid w:val="00E93415"/>
    <w:rsid w:val="00E9428C"/>
    <w:rsid w:val="00E94B06"/>
    <w:rsid w:val="00E94F3D"/>
    <w:rsid w:val="00E96ABE"/>
    <w:rsid w:val="00E9706E"/>
    <w:rsid w:val="00EA0C4F"/>
    <w:rsid w:val="00EA21EB"/>
    <w:rsid w:val="00EA2EBE"/>
    <w:rsid w:val="00EA48E3"/>
    <w:rsid w:val="00EA5D77"/>
    <w:rsid w:val="00EA63DB"/>
    <w:rsid w:val="00EA72BC"/>
    <w:rsid w:val="00EA7CA0"/>
    <w:rsid w:val="00EB067C"/>
    <w:rsid w:val="00EB0809"/>
    <w:rsid w:val="00EB18CE"/>
    <w:rsid w:val="00EB3797"/>
    <w:rsid w:val="00EB3834"/>
    <w:rsid w:val="00EB66EE"/>
    <w:rsid w:val="00EB6B29"/>
    <w:rsid w:val="00EB6CB2"/>
    <w:rsid w:val="00EC0ABE"/>
    <w:rsid w:val="00EC383E"/>
    <w:rsid w:val="00EC4B0D"/>
    <w:rsid w:val="00EC789A"/>
    <w:rsid w:val="00ED0678"/>
    <w:rsid w:val="00ED072A"/>
    <w:rsid w:val="00ED0B2B"/>
    <w:rsid w:val="00ED4786"/>
    <w:rsid w:val="00EE1B8C"/>
    <w:rsid w:val="00EE1BD0"/>
    <w:rsid w:val="00EE1D3E"/>
    <w:rsid w:val="00EE2D44"/>
    <w:rsid w:val="00EE5306"/>
    <w:rsid w:val="00EE70B8"/>
    <w:rsid w:val="00EF01AE"/>
    <w:rsid w:val="00EF07D5"/>
    <w:rsid w:val="00EF0BDE"/>
    <w:rsid w:val="00EF3302"/>
    <w:rsid w:val="00EF38E1"/>
    <w:rsid w:val="00EF3948"/>
    <w:rsid w:val="00EF4A2F"/>
    <w:rsid w:val="00EF4C3E"/>
    <w:rsid w:val="00EF5D81"/>
    <w:rsid w:val="00EF7287"/>
    <w:rsid w:val="00EF7A7D"/>
    <w:rsid w:val="00F0080D"/>
    <w:rsid w:val="00F00FD1"/>
    <w:rsid w:val="00F03CD0"/>
    <w:rsid w:val="00F0450A"/>
    <w:rsid w:val="00F0599A"/>
    <w:rsid w:val="00F07085"/>
    <w:rsid w:val="00F107BD"/>
    <w:rsid w:val="00F14CC6"/>
    <w:rsid w:val="00F16C36"/>
    <w:rsid w:val="00F16CB4"/>
    <w:rsid w:val="00F1731E"/>
    <w:rsid w:val="00F17CEB"/>
    <w:rsid w:val="00F211CC"/>
    <w:rsid w:val="00F233F0"/>
    <w:rsid w:val="00F24BBD"/>
    <w:rsid w:val="00F24DF8"/>
    <w:rsid w:val="00F256C5"/>
    <w:rsid w:val="00F325F8"/>
    <w:rsid w:val="00F338A8"/>
    <w:rsid w:val="00F34BD8"/>
    <w:rsid w:val="00F36BB4"/>
    <w:rsid w:val="00F4058C"/>
    <w:rsid w:val="00F40703"/>
    <w:rsid w:val="00F41B52"/>
    <w:rsid w:val="00F42AA5"/>
    <w:rsid w:val="00F42CBC"/>
    <w:rsid w:val="00F43109"/>
    <w:rsid w:val="00F47EA2"/>
    <w:rsid w:val="00F50B72"/>
    <w:rsid w:val="00F514D8"/>
    <w:rsid w:val="00F5193F"/>
    <w:rsid w:val="00F5259F"/>
    <w:rsid w:val="00F528A3"/>
    <w:rsid w:val="00F530FB"/>
    <w:rsid w:val="00F54EA3"/>
    <w:rsid w:val="00F560A7"/>
    <w:rsid w:val="00F56F2C"/>
    <w:rsid w:val="00F57163"/>
    <w:rsid w:val="00F61213"/>
    <w:rsid w:val="00F61827"/>
    <w:rsid w:val="00F635F5"/>
    <w:rsid w:val="00F6472F"/>
    <w:rsid w:val="00F65A5B"/>
    <w:rsid w:val="00F66CA3"/>
    <w:rsid w:val="00F675A1"/>
    <w:rsid w:val="00F706A3"/>
    <w:rsid w:val="00F7096A"/>
    <w:rsid w:val="00F712E6"/>
    <w:rsid w:val="00F722FA"/>
    <w:rsid w:val="00F72375"/>
    <w:rsid w:val="00F726E4"/>
    <w:rsid w:val="00F73D78"/>
    <w:rsid w:val="00F7484C"/>
    <w:rsid w:val="00F75DEB"/>
    <w:rsid w:val="00F76754"/>
    <w:rsid w:val="00F8073E"/>
    <w:rsid w:val="00F82C95"/>
    <w:rsid w:val="00F83464"/>
    <w:rsid w:val="00F83A0E"/>
    <w:rsid w:val="00F84B4C"/>
    <w:rsid w:val="00F875CE"/>
    <w:rsid w:val="00F96838"/>
    <w:rsid w:val="00F96C8A"/>
    <w:rsid w:val="00F9703C"/>
    <w:rsid w:val="00F975F7"/>
    <w:rsid w:val="00FA02CC"/>
    <w:rsid w:val="00FA0FBD"/>
    <w:rsid w:val="00FA2247"/>
    <w:rsid w:val="00FA24FD"/>
    <w:rsid w:val="00FA2552"/>
    <w:rsid w:val="00FA4088"/>
    <w:rsid w:val="00FA588A"/>
    <w:rsid w:val="00FA7278"/>
    <w:rsid w:val="00FA78AB"/>
    <w:rsid w:val="00FB07E2"/>
    <w:rsid w:val="00FB285A"/>
    <w:rsid w:val="00FB2EDE"/>
    <w:rsid w:val="00FB44D4"/>
    <w:rsid w:val="00FB6839"/>
    <w:rsid w:val="00FC2A35"/>
    <w:rsid w:val="00FC4662"/>
    <w:rsid w:val="00FC624B"/>
    <w:rsid w:val="00FC781F"/>
    <w:rsid w:val="00FC7CE9"/>
    <w:rsid w:val="00FD043E"/>
    <w:rsid w:val="00FD27D5"/>
    <w:rsid w:val="00FD2E2C"/>
    <w:rsid w:val="00FD3AAF"/>
    <w:rsid w:val="00FD4018"/>
    <w:rsid w:val="00FD4045"/>
    <w:rsid w:val="00FD7FA8"/>
    <w:rsid w:val="00FE45CD"/>
    <w:rsid w:val="00FE63ED"/>
    <w:rsid w:val="00FE70E7"/>
    <w:rsid w:val="00FF2C68"/>
    <w:rsid w:val="00FF310F"/>
    <w:rsid w:val="00FF380C"/>
    <w:rsid w:val="00FF61CA"/>
    <w:rsid w:val="00FF6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81BC03"/>
  <w15:docId w15:val="{236F8D01-5D4E-4821-93B7-15EC66CF9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New Roman" w:hAnsi="Times"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3830"/>
    <w:rPr>
      <w:rFonts w:ascii="Times New Roman" w:hAnsi="Times New Roman"/>
    </w:rPr>
  </w:style>
  <w:style w:type="paragraph" w:styleId="Heading1">
    <w:name w:val="heading 1"/>
    <w:basedOn w:val="Normal"/>
    <w:next w:val="Normal"/>
    <w:qFormat/>
    <w:rsid w:val="00AF47DE"/>
    <w:pPr>
      <w:widowControl w:val="0"/>
      <w:spacing w:line="251" w:lineRule="auto"/>
      <w:outlineLvl w:val="0"/>
    </w:pPr>
    <w:rPr>
      <w:b/>
      <w:sz w:val="22"/>
      <w:szCs w:val="22"/>
    </w:rPr>
  </w:style>
  <w:style w:type="paragraph" w:styleId="Heading2">
    <w:name w:val="heading 2"/>
    <w:basedOn w:val="Normal"/>
    <w:next w:val="Normal"/>
    <w:qFormat/>
    <w:rsid w:val="008D1E03"/>
    <w:pPr>
      <w:keepNext/>
      <w:widowControl w:val="0"/>
      <w:spacing w:line="251" w:lineRule="auto"/>
      <w:outlineLvl w:val="1"/>
    </w:pPr>
    <w:rPr>
      <w:sz w:val="24"/>
    </w:rPr>
  </w:style>
  <w:style w:type="paragraph" w:styleId="Heading5">
    <w:name w:val="heading 5"/>
    <w:basedOn w:val="Normal"/>
    <w:next w:val="Normal"/>
    <w:link w:val="Heading5Char"/>
    <w:semiHidden/>
    <w:unhideWhenUsed/>
    <w:qFormat/>
    <w:rsid w:val="00F07085"/>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semiHidden/>
    <w:rsid w:val="008D1E03"/>
  </w:style>
  <w:style w:type="paragraph" w:styleId="DocumentMap">
    <w:name w:val="Document Map"/>
    <w:basedOn w:val="Normal"/>
    <w:semiHidden/>
    <w:rsid w:val="008D1E03"/>
    <w:pPr>
      <w:shd w:val="clear" w:color="auto" w:fill="000080"/>
    </w:pPr>
    <w:rPr>
      <w:rFonts w:ascii="Tahoma" w:hAnsi="Tahoma"/>
    </w:rPr>
  </w:style>
  <w:style w:type="paragraph" w:styleId="BodyTextIndent">
    <w:name w:val="Body Text Indent"/>
    <w:basedOn w:val="Normal"/>
    <w:rsid w:val="008D1E03"/>
    <w:pPr>
      <w:widowControl w:val="0"/>
      <w:tabs>
        <w:tab w:val="left" w:pos="-1440"/>
      </w:tabs>
      <w:spacing w:line="251" w:lineRule="auto"/>
      <w:ind w:left="3600"/>
    </w:pPr>
    <w:rPr>
      <w:rFonts w:ascii="Times" w:hAnsi="Times"/>
      <w:sz w:val="22"/>
    </w:rPr>
  </w:style>
  <w:style w:type="paragraph" w:styleId="BodyTextIndent2">
    <w:name w:val="Body Text Indent 2"/>
    <w:basedOn w:val="Normal"/>
    <w:rsid w:val="008D1E03"/>
    <w:pPr>
      <w:ind w:firstLine="720"/>
    </w:pPr>
    <w:rPr>
      <w:sz w:val="22"/>
    </w:rPr>
  </w:style>
  <w:style w:type="paragraph" w:customStyle="1" w:styleId="Reference">
    <w:name w:val="Reference"/>
    <w:basedOn w:val="BodyTextIndent"/>
    <w:rsid w:val="008D1E03"/>
    <w:pPr>
      <w:widowControl/>
      <w:tabs>
        <w:tab w:val="clear" w:pos="-1440"/>
      </w:tabs>
      <w:spacing w:line="480" w:lineRule="auto"/>
      <w:ind w:left="432" w:hanging="432"/>
    </w:pPr>
    <w:rPr>
      <w:rFonts w:ascii="Times New Roman" w:hAnsi="Times New Roman"/>
      <w:sz w:val="24"/>
    </w:rPr>
  </w:style>
  <w:style w:type="paragraph" w:styleId="BodyTextIndent3">
    <w:name w:val="Body Text Indent 3"/>
    <w:basedOn w:val="Normal"/>
    <w:rsid w:val="008D1E03"/>
    <w:pPr>
      <w:widowControl w:val="0"/>
      <w:tabs>
        <w:tab w:val="left" w:pos="-1440"/>
      </w:tabs>
      <w:spacing w:line="251" w:lineRule="auto"/>
      <w:ind w:left="3600" w:hanging="360"/>
    </w:pPr>
    <w:rPr>
      <w:rFonts w:ascii="Times" w:hAnsi="Times"/>
      <w:sz w:val="22"/>
    </w:rPr>
  </w:style>
  <w:style w:type="paragraph" w:customStyle="1" w:styleId="Hanging">
    <w:name w:val="Hanging"/>
    <w:basedOn w:val="BodyTextIndent2"/>
    <w:rsid w:val="008D1E03"/>
    <w:pPr>
      <w:ind w:left="720" w:hanging="720"/>
    </w:pPr>
  </w:style>
  <w:style w:type="paragraph" w:styleId="BodyText">
    <w:name w:val="Body Text"/>
    <w:basedOn w:val="Normal"/>
    <w:rsid w:val="008D1E03"/>
    <w:pPr>
      <w:widowControl w:val="0"/>
      <w:tabs>
        <w:tab w:val="left" w:pos="-1440"/>
        <w:tab w:val="left" w:pos="1440"/>
        <w:tab w:val="left" w:pos="2160"/>
        <w:tab w:val="left" w:pos="3240"/>
      </w:tabs>
    </w:pPr>
    <w:rPr>
      <w:rFonts w:ascii="Times" w:hAnsi="Times"/>
      <w:sz w:val="22"/>
    </w:rPr>
  </w:style>
  <w:style w:type="paragraph" w:styleId="Header">
    <w:name w:val="header"/>
    <w:basedOn w:val="Normal"/>
    <w:rsid w:val="008D1E03"/>
    <w:pPr>
      <w:tabs>
        <w:tab w:val="center" w:pos="4320"/>
        <w:tab w:val="right" w:pos="8640"/>
      </w:tabs>
    </w:pPr>
  </w:style>
  <w:style w:type="paragraph" w:styleId="Footer">
    <w:name w:val="footer"/>
    <w:basedOn w:val="Normal"/>
    <w:rsid w:val="008D1E03"/>
    <w:pPr>
      <w:tabs>
        <w:tab w:val="center" w:pos="4320"/>
        <w:tab w:val="right" w:pos="8640"/>
      </w:tabs>
    </w:pPr>
  </w:style>
  <w:style w:type="character" w:styleId="PageNumber">
    <w:name w:val="page number"/>
    <w:basedOn w:val="DefaultParagraphFont"/>
    <w:rsid w:val="008D1E03"/>
  </w:style>
  <w:style w:type="character" w:styleId="Hyperlink">
    <w:name w:val="Hyperlink"/>
    <w:basedOn w:val="DefaultParagraphFont"/>
    <w:rsid w:val="00EA2EBE"/>
    <w:rPr>
      <w:color w:val="000080"/>
      <w:u w:val="none"/>
    </w:rPr>
  </w:style>
  <w:style w:type="paragraph" w:styleId="Title">
    <w:name w:val="Title"/>
    <w:basedOn w:val="Normal"/>
    <w:qFormat/>
    <w:rsid w:val="00B637A5"/>
    <w:pPr>
      <w:spacing w:before="240" w:after="60"/>
      <w:jc w:val="center"/>
      <w:outlineLvl w:val="0"/>
    </w:pPr>
    <w:rPr>
      <w:rFonts w:ascii="Arial" w:hAnsi="Arial" w:cs="Arial"/>
      <w:b/>
      <w:bCs/>
      <w:kern w:val="28"/>
      <w:sz w:val="32"/>
      <w:szCs w:val="32"/>
    </w:rPr>
  </w:style>
  <w:style w:type="character" w:styleId="FollowedHyperlink">
    <w:name w:val="FollowedHyperlink"/>
    <w:basedOn w:val="DefaultParagraphFont"/>
    <w:rsid w:val="00E73762"/>
    <w:rPr>
      <w:color w:val="800080"/>
      <w:u w:val="single"/>
    </w:rPr>
  </w:style>
  <w:style w:type="paragraph" w:styleId="BalloonText">
    <w:name w:val="Balloon Text"/>
    <w:basedOn w:val="Normal"/>
    <w:link w:val="BalloonTextChar"/>
    <w:rsid w:val="00AF5633"/>
    <w:rPr>
      <w:rFonts w:ascii="Tahoma" w:hAnsi="Tahoma" w:cs="Tahoma"/>
      <w:sz w:val="16"/>
      <w:szCs w:val="16"/>
    </w:rPr>
  </w:style>
  <w:style w:type="character" w:customStyle="1" w:styleId="BalloonTextChar">
    <w:name w:val="Balloon Text Char"/>
    <w:basedOn w:val="DefaultParagraphFont"/>
    <w:link w:val="BalloonText"/>
    <w:rsid w:val="00AF5633"/>
    <w:rPr>
      <w:rFonts w:ascii="Tahoma" w:hAnsi="Tahoma" w:cs="Tahoma"/>
      <w:sz w:val="16"/>
      <w:szCs w:val="16"/>
    </w:rPr>
  </w:style>
  <w:style w:type="paragraph" w:customStyle="1" w:styleId="Default">
    <w:name w:val="Default"/>
    <w:rsid w:val="00DF3068"/>
    <w:pPr>
      <w:autoSpaceDE w:val="0"/>
      <w:autoSpaceDN w:val="0"/>
      <w:adjustRightInd w:val="0"/>
    </w:pPr>
    <w:rPr>
      <w:rFonts w:ascii="Times New Roman" w:hAnsi="Times New Roman"/>
      <w:color w:val="000000"/>
      <w:sz w:val="24"/>
      <w:szCs w:val="24"/>
    </w:rPr>
  </w:style>
  <w:style w:type="paragraph" w:styleId="ListParagraph">
    <w:name w:val="List Paragraph"/>
    <w:basedOn w:val="Normal"/>
    <w:uiPriority w:val="34"/>
    <w:qFormat/>
    <w:rsid w:val="0007544E"/>
    <w:pPr>
      <w:ind w:left="720"/>
      <w:contextualSpacing/>
    </w:pPr>
  </w:style>
  <w:style w:type="character" w:customStyle="1" w:styleId="Heading5Char">
    <w:name w:val="Heading 5 Char"/>
    <w:basedOn w:val="DefaultParagraphFont"/>
    <w:link w:val="Heading5"/>
    <w:semiHidden/>
    <w:rsid w:val="00F07085"/>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17339">
      <w:bodyDiv w:val="1"/>
      <w:marLeft w:val="0"/>
      <w:marRight w:val="0"/>
      <w:marTop w:val="0"/>
      <w:marBottom w:val="0"/>
      <w:divBdr>
        <w:top w:val="none" w:sz="0" w:space="0" w:color="auto"/>
        <w:left w:val="none" w:sz="0" w:space="0" w:color="auto"/>
        <w:bottom w:val="none" w:sz="0" w:space="0" w:color="auto"/>
        <w:right w:val="none" w:sz="0" w:space="0" w:color="auto"/>
      </w:divBdr>
    </w:div>
    <w:div w:id="149446998">
      <w:bodyDiv w:val="1"/>
      <w:marLeft w:val="0"/>
      <w:marRight w:val="0"/>
      <w:marTop w:val="0"/>
      <w:marBottom w:val="0"/>
      <w:divBdr>
        <w:top w:val="none" w:sz="0" w:space="0" w:color="auto"/>
        <w:left w:val="none" w:sz="0" w:space="0" w:color="auto"/>
        <w:bottom w:val="none" w:sz="0" w:space="0" w:color="auto"/>
        <w:right w:val="none" w:sz="0" w:space="0" w:color="auto"/>
      </w:divBdr>
    </w:div>
    <w:div w:id="514345280">
      <w:bodyDiv w:val="1"/>
      <w:marLeft w:val="0"/>
      <w:marRight w:val="0"/>
      <w:marTop w:val="0"/>
      <w:marBottom w:val="0"/>
      <w:divBdr>
        <w:top w:val="none" w:sz="0" w:space="0" w:color="auto"/>
        <w:left w:val="none" w:sz="0" w:space="0" w:color="auto"/>
        <w:bottom w:val="none" w:sz="0" w:space="0" w:color="auto"/>
        <w:right w:val="none" w:sz="0" w:space="0" w:color="auto"/>
      </w:divBdr>
    </w:div>
    <w:div w:id="619607962">
      <w:bodyDiv w:val="1"/>
      <w:marLeft w:val="0"/>
      <w:marRight w:val="0"/>
      <w:marTop w:val="0"/>
      <w:marBottom w:val="0"/>
      <w:divBdr>
        <w:top w:val="none" w:sz="0" w:space="0" w:color="auto"/>
        <w:left w:val="none" w:sz="0" w:space="0" w:color="auto"/>
        <w:bottom w:val="none" w:sz="0" w:space="0" w:color="auto"/>
        <w:right w:val="none" w:sz="0" w:space="0" w:color="auto"/>
      </w:divBdr>
    </w:div>
    <w:div w:id="688869912">
      <w:bodyDiv w:val="1"/>
      <w:marLeft w:val="0"/>
      <w:marRight w:val="0"/>
      <w:marTop w:val="0"/>
      <w:marBottom w:val="0"/>
      <w:divBdr>
        <w:top w:val="none" w:sz="0" w:space="0" w:color="auto"/>
        <w:left w:val="none" w:sz="0" w:space="0" w:color="auto"/>
        <w:bottom w:val="none" w:sz="0" w:space="0" w:color="auto"/>
        <w:right w:val="none" w:sz="0" w:space="0" w:color="auto"/>
      </w:divBdr>
    </w:div>
    <w:div w:id="876162012">
      <w:bodyDiv w:val="1"/>
      <w:marLeft w:val="0"/>
      <w:marRight w:val="0"/>
      <w:marTop w:val="0"/>
      <w:marBottom w:val="0"/>
      <w:divBdr>
        <w:top w:val="none" w:sz="0" w:space="0" w:color="auto"/>
        <w:left w:val="none" w:sz="0" w:space="0" w:color="auto"/>
        <w:bottom w:val="none" w:sz="0" w:space="0" w:color="auto"/>
        <w:right w:val="none" w:sz="0" w:space="0" w:color="auto"/>
      </w:divBdr>
    </w:div>
    <w:div w:id="1078477799">
      <w:bodyDiv w:val="1"/>
      <w:marLeft w:val="0"/>
      <w:marRight w:val="0"/>
      <w:marTop w:val="0"/>
      <w:marBottom w:val="0"/>
      <w:divBdr>
        <w:top w:val="none" w:sz="0" w:space="0" w:color="auto"/>
        <w:left w:val="none" w:sz="0" w:space="0" w:color="auto"/>
        <w:bottom w:val="none" w:sz="0" w:space="0" w:color="auto"/>
        <w:right w:val="none" w:sz="0" w:space="0" w:color="auto"/>
      </w:divBdr>
    </w:div>
    <w:div w:id="1194228775">
      <w:bodyDiv w:val="1"/>
      <w:marLeft w:val="0"/>
      <w:marRight w:val="0"/>
      <w:marTop w:val="0"/>
      <w:marBottom w:val="0"/>
      <w:divBdr>
        <w:top w:val="none" w:sz="0" w:space="0" w:color="auto"/>
        <w:left w:val="none" w:sz="0" w:space="0" w:color="auto"/>
        <w:bottom w:val="none" w:sz="0" w:space="0" w:color="auto"/>
        <w:right w:val="none" w:sz="0" w:space="0" w:color="auto"/>
      </w:divBdr>
    </w:div>
    <w:div w:id="1223102173">
      <w:bodyDiv w:val="1"/>
      <w:marLeft w:val="0"/>
      <w:marRight w:val="0"/>
      <w:marTop w:val="0"/>
      <w:marBottom w:val="0"/>
      <w:divBdr>
        <w:top w:val="none" w:sz="0" w:space="0" w:color="auto"/>
        <w:left w:val="none" w:sz="0" w:space="0" w:color="auto"/>
        <w:bottom w:val="none" w:sz="0" w:space="0" w:color="auto"/>
        <w:right w:val="none" w:sz="0" w:space="0" w:color="auto"/>
      </w:divBdr>
    </w:div>
    <w:div w:id="1327131290">
      <w:bodyDiv w:val="1"/>
      <w:marLeft w:val="0"/>
      <w:marRight w:val="0"/>
      <w:marTop w:val="0"/>
      <w:marBottom w:val="0"/>
      <w:divBdr>
        <w:top w:val="none" w:sz="0" w:space="0" w:color="auto"/>
        <w:left w:val="none" w:sz="0" w:space="0" w:color="auto"/>
        <w:bottom w:val="none" w:sz="0" w:space="0" w:color="auto"/>
        <w:right w:val="none" w:sz="0" w:space="0" w:color="auto"/>
      </w:divBdr>
    </w:div>
    <w:div w:id="1407723362">
      <w:bodyDiv w:val="1"/>
      <w:marLeft w:val="0"/>
      <w:marRight w:val="0"/>
      <w:marTop w:val="0"/>
      <w:marBottom w:val="0"/>
      <w:divBdr>
        <w:top w:val="none" w:sz="0" w:space="0" w:color="auto"/>
        <w:left w:val="none" w:sz="0" w:space="0" w:color="auto"/>
        <w:bottom w:val="none" w:sz="0" w:space="0" w:color="auto"/>
        <w:right w:val="none" w:sz="0" w:space="0" w:color="auto"/>
      </w:divBdr>
    </w:div>
    <w:div w:id="1740207520">
      <w:bodyDiv w:val="1"/>
      <w:marLeft w:val="0"/>
      <w:marRight w:val="0"/>
      <w:marTop w:val="0"/>
      <w:marBottom w:val="0"/>
      <w:divBdr>
        <w:top w:val="none" w:sz="0" w:space="0" w:color="auto"/>
        <w:left w:val="none" w:sz="0" w:space="0" w:color="auto"/>
        <w:bottom w:val="none" w:sz="0" w:space="0" w:color="auto"/>
        <w:right w:val="none" w:sz="0" w:space="0" w:color="auto"/>
      </w:divBdr>
    </w:div>
    <w:div w:id="1937133347">
      <w:bodyDiv w:val="1"/>
      <w:marLeft w:val="0"/>
      <w:marRight w:val="0"/>
      <w:marTop w:val="0"/>
      <w:marBottom w:val="0"/>
      <w:divBdr>
        <w:top w:val="none" w:sz="0" w:space="0" w:color="auto"/>
        <w:left w:val="none" w:sz="0" w:space="0" w:color="auto"/>
        <w:bottom w:val="none" w:sz="0" w:space="0" w:color="auto"/>
        <w:right w:val="none" w:sz="0" w:space="0" w:color="auto"/>
      </w:divBdr>
    </w:div>
    <w:div w:id="2006011503">
      <w:bodyDiv w:val="1"/>
      <w:marLeft w:val="0"/>
      <w:marRight w:val="0"/>
      <w:marTop w:val="0"/>
      <w:marBottom w:val="0"/>
      <w:divBdr>
        <w:top w:val="none" w:sz="0" w:space="0" w:color="auto"/>
        <w:left w:val="none" w:sz="0" w:space="0" w:color="auto"/>
        <w:bottom w:val="none" w:sz="0" w:space="0" w:color="auto"/>
        <w:right w:val="none" w:sz="0" w:space="0" w:color="auto"/>
      </w:divBdr>
    </w:div>
    <w:div w:id="2042515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citations?user=N8vn4BcAAAAJ&amp;hl=en" TargetMode="External"/><Relationship Id="rId13" Type="http://schemas.openxmlformats.org/officeDocument/2006/relationships/hyperlink" Target="http://bit.ly/1wHzcIF" TargetMode="External"/><Relationship Id="rId18" Type="http://schemas.openxmlformats.org/officeDocument/2006/relationships/hyperlink" Target="http://isomap.org" TargetMode="External"/><Relationship Id="rId3" Type="http://schemas.openxmlformats.org/officeDocument/2006/relationships/settings" Target="settings.xml"/><Relationship Id="rId7" Type="http://schemas.openxmlformats.org/officeDocument/2006/relationships/hyperlink" Target="mailto:gabe.bowen@utah.edu" TargetMode="External"/><Relationship Id="rId12" Type="http://schemas.openxmlformats.org/officeDocument/2006/relationships/hyperlink" Target="http://bit.ly/1Ej3Ag1" TargetMode="External"/><Relationship Id="rId17" Type="http://schemas.openxmlformats.org/officeDocument/2006/relationships/hyperlink" Target="http://www.waterisotopes.org" TargetMode="External"/><Relationship Id="rId2" Type="http://schemas.openxmlformats.org/officeDocument/2006/relationships/styles" Target="styles.xml"/><Relationship Id="rId16" Type="http://schemas.openxmlformats.org/officeDocument/2006/relationships/hyperlink" Target="http://isoscapes2008.wordpress.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theatln.tc/2Eg6eED" TargetMode="External"/><Relationship Id="rId5" Type="http://schemas.openxmlformats.org/officeDocument/2006/relationships/footnotes" Target="footnotes.xml"/><Relationship Id="rId15" Type="http://schemas.openxmlformats.org/officeDocument/2006/relationships/hyperlink" Target="http://isoscapes2011.or" TargetMode="Externa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bit.ly/1r19F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164</TotalTime>
  <Pages>24</Pages>
  <Words>12231</Words>
  <Characters>69719</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_Gabriel Bowen</vt:lpstr>
    </vt:vector>
  </TitlesOfParts>
  <Company>University of Michigan, Ann Arbor</Company>
  <LinksUpToDate>false</LinksUpToDate>
  <CharactersWithSpaces>81787</CharactersWithSpaces>
  <SharedDoc>false</SharedDoc>
  <HLinks>
    <vt:vector size="12" baseType="variant">
      <vt:variant>
        <vt:i4>5046355</vt:i4>
      </vt:variant>
      <vt:variant>
        <vt:i4>3</vt:i4>
      </vt:variant>
      <vt:variant>
        <vt:i4>0</vt:i4>
      </vt:variant>
      <vt:variant>
        <vt:i4>5</vt:i4>
      </vt:variant>
      <vt:variant>
        <vt:lpwstr>http://isoscapes2008.org/</vt:lpwstr>
      </vt:variant>
      <vt:variant>
        <vt:lpwstr/>
      </vt:variant>
      <vt:variant>
        <vt:i4>4391027</vt:i4>
      </vt:variant>
      <vt:variant>
        <vt:i4>0</vt:i4>
      </vt:variant>
      <vt:variant>
        <vt:i4>0</vt:i4>
      </vt:variant>
      <vt:variant>
        <vt:i4>5</vt:i4>
      </vt:variant>
      <vt:variant>
        <vt:lpwstr>mailto:gabe@purdue.edu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_Gabriel Bowen</dc:title>
  <dc:creator>Gabriel Bowen</dc:creator>
  <cp:lastModifiedBy>GABRIEL J BOWEN</cp:lastModifiedBy>
  <cp:revision>47</cp:revision>
  <cp:lastPrinted>2021-10-11T16:41:00Z</cp:lastPrinted>
  <dcterms:created xsi:type="dcterms:W3CDTF">2021-03-15T14:46:00Z</dcterms:created>
  <dcterms:modified xsi:type="dcterms:W3CDTF">2021-10-12T19:27:00Z</dcterms:modified>
</cp:coreProperties>
</file>