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26BD7DD6" w:rsidR="0003450D" w:rsidRDefault="009C3721" w:rsidP="00DF09A4">
      <w:pPr>
        <w:ind w:firstLine="720"/>
        <w:rPr>
          <w:rFonts w:ascii="Times New Roman" w:hAnsi="Times New Roman" w:cs="Times New Roman"/>
        </w:rPr>
      </w:pPr>
      <w:r>
        <w:rPr>
          <w:rFonts w:ascii="Times New Roman" w:hAnsi="Times New Roman" w:cs="Times New Roman"/>
        </w:rPr>
        <w:t>Isotope values of p</w:t>
      </w:r>
      <w:r w:rsidR="003371C6">
        <w:rPr>
          <w:rFonts w:ascii="Times New Roman" w:hAnsi="Times New Roman" w:cs="Times New Roman"/>
        </w:rPr>
        <w:t xml:space="preserve">edogenic carbonates are important terrestrial climate proxies, </w:t>
      </w:r>
      <w:r w:rsidR="00066214">
        <w:rPr>
          <w:rFonts w:ascii="Times New Roman" w:hAnsi="Times New Roman" w:cs="Times New Roman"/>
        </w:rPr>
        <w:t>reflecting</w:t>
      </w:r>
      <w:r w:rsidR="003371C6">
        <w:rPr>
          <w:rFonts w:ascii="Times New Roman" w:hAnsi="Times New Roman" w:cs="Times New Roman"/>
        </w:rPr>
        <w:t xml:space="preserve"> </w:t>
      </w:r>
      <w:r w:rsidR="00DF09A4">
        <w:rPr>
          <w:rFonts w:ascii="Times New Roman" w:hAnsi="Times New Roman" w:cs="Times New Roman"/>
        </w:rPr>
        <w:t>environmental conditions</w:t>
      </w:r>
      <w:r w:rsidR="003371C6">
        <w:rPr>
          <w:rFonts w:ascii="Times New Roman" w:hAnsi="Times New Roman" w:cs="Times New Roman"/>
        </w:rPr>
        <w:t xml:space="preserve"> during soil formatio</w:t>
      </w:r>
      <w:r>
        <w:rPr>
          <w:rFonts w:ascii="Times New Roman" w:hAnsi="Times New Roman" w:cs="Times New Roman"/>
        </w:rPr>
        <w:t>n</w:t>
      </w:r>
      <w:r w:rsidR="004416E9">
        <w:rPr>
          <w:rFonts w:ascii="Times New Roman" w:hAnsi="Times New Roman" w:cs="Times New Roman"/>
        </w:rPr>
        <w:t xml:space="preserve">. </w:t>
      </w:r>
      <w:r w:rsidR="007D1A3A">
        <w:rPr>
          <w:rFonts w:ascii="Times New Roman" w:hAnsi="Times New Roman" w:cs="Times New Roman"/>
        </w:rPr>
        <w:t xml:space="preserve">Carbon isotope values of pedogenic carbonate has been </w:t>
      </w:r>
      <w:r>
        <w:rPr>
          <w:rFonts w:ascii="Times New Roman" w:hAnsi="Times New Roman" w:cs="Times New Roman"/>
        </w:rPr>
        <w:t xml:space="preserve">have been used </w:t>
      </w:r>
      <w:r w:rsidR="00DF09A4">
        <w:rPr>
          <w:rFonts w:ascii="Times New Roman" w:hAnsi="Times New Roman" w:cs="Times New Roman"/>
        </w:rPr>
        <w:t>as a proxy for</w:t>
      </w:r>
      <w:r w:rsidR="00301A26">
        <w:rPr>
          <w:rFonts w:ascii="Times New Roman" w:hAnsi="Times New Roman" w:cs="Times New Roman"/>
        </w:rPr>
        <w:t xml:space="preserve"> </w:t>
      </w:r>
      <w:r w:rsidR="00DF09A4" w:rsidRPr="00F258B1">
        <w:rPr>
          <w:rFonts w:ascii="Times New Roman" w:hAnsi="Times New Roman" w:cs="Times New Roman"/>
          <w:i/>
        </w:rPr>
        <w:t>p</w:t>
      </w:r>
      <w:r w:rsidR="00DF09A4">
        <w:rPr>
          <w:rFonts w:ascii="Times New Roman" w:hAnsi="Times New Roman" w:cs="Times New Roman"/>
        </w:rPr>
        <w:t>CO</w:t>
      </w:r>
      <w:r w:rsidR="00DF09A4" w:rsidRPr="00F258B1">
        <w:rPr>
          <w:rFonts w:ascii="Times New Roman" w:hAnsi="Times New Roman" w:cs="Times New Roman"/>
          <w:vertAlign w:val="subscript"/>
        </w:rPr>
        <w:t>2</w:t>
      </w:r>
      <w:r w:rsidR="00DF09A4">
        <w:rPr>
          <w:rFonts w:ascii="Times New Roman" w:hAnsi="Times New Roman" w:cs="Times New Roman"/>
        </w:rPr>
        <w:t xml:space="preserve">, oxygen isotope values are mostly used for </w:t>
      </w:r>
      <w:proofErr w:type="spellStart"/>
      <w:r w:rsidR="00DF09A4">
        <w:rPr>
          <w:rFonts w:ascii="Times New Roman" w:hAnsi="Times New Roman" w:cs="Times New Roman"/>
        </w:rPr>
        <w:t>paleoelevation</w:t>
      </w:r>
      <w:proofErr w:type="spellEnd"/>
      <w:r w:rsidR="00DF09A4">
        <w:rPr>
          <w:rFonts w:ascii="Times New Roman" w:hAnsi="Times New Roman" w:cs="Times New Roman"/>
        </w:rPr>
        <w:t xml:space="preserve"> reconstruction, and clumped isotopes have been used for paleotemperature proxies</w:t>
      </w:r>
      <w:r w:rsidR="003371C6">
        <w:rPr>
          <w:rFonts w:ascii="Times New Roman" w:hAnsi="Times New Roman" w:cs="Times New Roman"/>
        </w:rPr>
        <w:t>.</w:t>
      </w:r>
      <w:r w:rsidR="00DF09A4">
        <w:rPr>
          <w:rFonts w:ascii="Times New Roman" w:hAnsi="Times New Roman" w:cs="Times New Roman"/>
        </w:rPr>
        <w:t xml:space="preserve"> However, p</w:t>
      </w:r>
      <w:r w:rsidR="00066214">
        <w:rPr>
          <w:rFonts w:ascii="Times New Roman" w:hAnsi="Times New Roman" w:cs="Times New Roman"/>
        </w:rPr>
        <w:t xml:space="preserve">edogenic </w:t>
      </w:r>
      <w:r w:rsidR="00B3539A">
        <w:rPr>
          <w:rFonts w:ascii="Times New Roman" w:hAnsi="Times New Roman" w:cs="Times New Roman"/>
        </w:rPr>
        <w:t xml:space="preserve">carbonate carbon and oxygen isotope values </w:t>
      </w:r>
      <w:r w:rsidR="00DF09A4">
        <w:rPr>
          <w:rFonts w:ascii="Times New Roman" w:hAnsi="Times New Roman" w:cs="Times New Roman"/>
        </w:rPr>
        <w:t xml:space="preserve">can be difficult to interpret because their isotope values </w:t>
      </w:r>
      <w:r w:rsidR="00066214">
        <w:rPr>
          <w:rFonts w:ascii="Times New Roman" w:hAnsi="Times New Roman" w:cs="Times New Roman"/>
        </w:rPr>
        <w:t xml:space="preserve">are derived </w:t>
      </w:r>
      <w:r w:rsidR="00DF09A4">
        <w:rPr>
          <w:rFonts w:ascii="Times New Roman" w:hAnsi="Times New Roman" w:cs="Times New Roman"/>
        </w:rPr>
        <w:t>from</w:t>
      </w:r>
      <w:r w:rsidR="00066214">
        <w:rPr>
          <w:rFonts w:ascii="Times New Roman" w:hAnsi="Times New Roman" w:cs="Times New Roman"/>
        </w:rPr>
        <w:t xml:space="preserve"> a suite of both seasonal and annual climate variables.</w:t>
      </w:r>
      <w:r w:rsidR="00DF09A4">
        <w:rPr>
          <w:rFonts w:ascii="Times New Roman" w:hAnsi="Times New Roman" w:cs="Times New Roman"/>
        </w:rPr>
        <w:t xml:space="preserve"> For example, the ratio of atmospheric CO</w:t>
      </w:r>
      <w:r w:rsidR="00DF09A4" w:rsidRPr="001D06AF">
        <w:rPr>
          <w:rFonts w:ascii="Times New Roman" w:hAnsi="Times New Roman" w:cs="Times New Roman"/>
          <w:vertAlign w:val="subscript"/>
        </w:rPr>
        <w:t>2</w:t>
      </w:r>
      <w:r w:rsidR="00DF09A4">
        <w:rPr>
          <w:rFonts w:ascii="Times New Roman" w:hAnsi="Times New Roman" w:cs="Times New Roman"/>
        </w:rPr>
        <w:t xml:space="preserve"> to respired CO</w:t>
      </w:r>
      <w:r w:rsidR="00DF09A4" w:rsidRPr="001D06AF">
        <w:rPr>
          <w:rFonts w:ascii="Times New Roman" w:hAnsi="Times New Roman" w:cs="Times New Roman"/>
          <w:vertAlign w:val="subscript"/>
        </w:rPr>
        <w:t>2</w:t>
      </w:r>
      <w:r w:rsidR="00DF09A4">
        <w:rPr>
          <w:rFonts w:ascii="Times New Roman" w:hAnsi="Times New Roman" w:cs="Times New Roman"/>
        </w:rPr>
        <w:t xml:space="preserve"> in soil CO</w:t>
      </w:r>
      <w:r w:rsidR="00DF09A4" w:rsidRPr="001D06AF">
        <w:rPr>
          <w:rFonts w:ascii="Times New Roman" w:hAnsi="Times New Roman" w:cs="Times New Roman"/>
          <w:vertAlign w:val="subscript"/>
        </w:rPr>
        <w:t>2</w:t>
      </w:r>
      <w:r w:rsidR="00DF09A4">
        <w:rPr>
          <w:rFonts w:ascii="Times New Roman" w:hAnsi="Times New Roman" w:cs="Times New Roman"/>
        </w:rPr>
        <w:t xml:space="preserve"> and the temperature of formation vary seasonally. </w:t>
      </w:r>
      <w:r w:rsidR="001741F6">
        <w:rPr>
          <w:rFonts w:ascii="Times New Roman" w:hAnsi="Times New Roman" w:cs="Times New Roman"/>
        </w:rPr>
        <w:t>T</w:t>
      </w:r>
      <w:r w:rsidR="00BE3189">
        <w:rPr>
          <w:rFonts w:ascii="Times New Roman" w:hAnsi="Times New Roman" w:cs="Times New Roman"/>
        </w:rPr>
        <w:t>he t</w:t>
      </w:r>
      <w:r w:rsidR="001741F6">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sidR="001741F6">
        <w:rPr>
          <w:rFonts w:ascii="Times New Roman" w:hAnsi="Times New Roman" w:cs="Times New Roman"/>
        </w:rPr>
        <w:t xml:space="preserve">has </w:t>
      </w:r>
      <w:r w:rsidR="003E2767">
        <w:rPr>
          <w:rFonts w:ascii="Times New Roman" w:hAnsi="Times New Roman" w:cs="Times New Roman"/>
        </w:rPr>
        <w:t xml:space="preserve">also </w:t>
      </w:r>
      <w:r w:rsidR="001741F6">
        <w:rPr>
          <w:rFonts w:ascii="Times New Roman" w:hAnsi="Times New Roman" w:cs="Times New Roman"/>
        </w:rPr>
        <w:t>been debated in recent years, with</w:t>
      </w:r>
      <w:r w:rsidR="00BE3189">
        <w:rPr>
          <w:rFonts w:ascii="Times New Roman" w:hAnsi="Times New Roman" w:cs="Times New Roman"/>
        </w:rPr>
        <w:t xml:space="preserve"> significant consequences to paleoclimatic inference (</w:t>
      </w:r>
      <w:proofErr w:type="spellStart"/>
      <w:r w:rsidR="00DF09A4">
        <w:rPr>
          <w:rFonts w:ascii="Times New Roman" w:hAnsi="Times New Roman" w:cs="Times New Roman"/>
        </w:rPr>
        <w:t>Breecker</w:t>
      </w:r>
      <w:proofErr w:type="spellEnd"/>
      <w:r w:rsidR="00DF09A4">
        <w:rPr>
          <w:rFonts w:ascii="Times New Roman" w:hAnsi="Times New Roman" w:cs="Times New Roman"/>
        </w:rPr>
        <w:t xml:space="preserve">, </w:t>
      </w:r>
      <w:proofErr w:type="spellStart"/>
      <w:r w:rsidR="00DF09A4">
        <w:rPr>
          <w:rFonts w:ascii="Times New Roman" w:hAnsi="Times New Roman" w:cs="Times New Roman"/>
        </w:rPr>
        <w:t>Passey</w:t>
      </w:r>
      <w:proofErr w:type="spellEnd"/>
      <w:r w:rsidR="00DF09A4">
        <w:rPr>
          <w:rFonts w:ascii="Times New Roman" w:hAnsi="Times New Roman" w:cs="Times New Roman"/>
        </w:rPr>
        <w:t>, Quade, Peters</w:t>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DF09A4">
        <w:rPr>
          <w:rFonts w:ascii="Times New Roman" w:hAnsi="Times New Roman" w:cs="Times New Roman"/>
        </w:rPr>
        <w:t>These</w:t>
      </w:r>
      <w:r w:rsidR="007D40D1">
        <w:rPr>
          <w:rFonts w:ascii="Times New Roman" w:hAnsi="Times New Roman" w:cs="Times New Roman"/>
        </w:rPr>
        <w:t xml:space="preserve"> temperatures are </w:t>
      </w:r>
      <w:r w:rsidR="00DF09A4">
        <w:rPr>
          <w:rFonts w:ascii="Times New Roman" w:hAnsi="Times New Roman" w:cs="Times New Roman"/>
        </w:rPr>
        <w:t xml:space="preserve">usually </w:t>
      </w:r>
      <w:r w:rsidR="007D40D1">
        <w:rPr>
          <w:rFonts w:ascii="Times New Roman" w:hAnsi="Times New Roman" w:cs="Times New Roman"/>
        </w:rPr>
        <w:t xml:space="preserve">at or above MAT, indicating </w:t>
      </w:r>
      <w:r w:rsidR="00DF09A4">
        <w:rPr>
          <w:rFonts w:ascii="Times New Roman" w:hAnsi="Times New Roman" w:cs="Times New Roman"/>
        </w:rPr>
        <w:t xml:space="preserve">a </w:t>
      </w:r>
      <w:r w:rsidR="007D40D1">
        <w:rPr>
          <w:rFonts w:ascii="Times New Roman" w:hAnsi="Times New Roman" w:cs="Times New Roman"/>
        </w:rPr>
        <w:t xml:space="preserve">warm-season bias in </w:t>
      </w:r>
      <w:r w:rsidR="00DF09A4">
        <w:rPr>
          <w:rFonts w:ascii="Times New Roman" w:hAnsi="Times New Roman" w:cs="Times New Roman"/>
        </w:rPr>
        <w:t>most</w:t>
      </w:r>
      <w:r w:rsidR="007D40D1">
        <w:rPr>
          <w:rFonts w:ascii="Times New Roman" w:hAnsi="Times New Roman" w:cs="Times New Roman"/>
        </w:rPr>
        <w:t xml:space="preserve"> environments</w:t>
      </w:r>
      <w:r w:rsidR="00DF09A4">
        <w:rPr>
          <w:rFonts w:ascii="Times New Roman" w:hAnsi="Times New Roman" w:cs="Times New Roman"/>
        </w:rPr>
        <w:t>, but can vary significantly with the calibration curve used to calculate the temperatures</w:t>
      </w:r>
      <w:r w:rsidR="007D40D1">
        <w:rPr>
          <w:rFonts w:ascii="Times New Roman" w:hAnsi="Times New Roman" w:cs="Times New Roman"/>
        </w:rPr>
        <w:t xml:space="preserve">.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w:t>
      </w:r>
      <w:bookmarkStart w:id="0" w:name="_GoBack"/>
      <w:bookmarkEnd w:id="0"/>
      <w:r w:rsidR="00BE3189">
        <w:rPr>
          <w:rFonts w:ascii="Times New Roman" w:hAnsi="Times New Roman" w:cs="Times New Roman"/>
        </w:rPr>
        <w:t>n concentration Ca</w:t>
      </w:r>
      <w:r w:rsidR="00100AE3" w:rsidRPr="00100AE3">
        <w:rPr>
          <w:rFonts w:ascii="Times New Roman" w:hAnsi="Times New Roman" w:cs="Times New Roman"/>
          <w:vertAlign w:val="superscript"/>
        </w:rPr>
        <w:t>2+</w:t>
      </w:r>
      <w:r w:rsidR="00BE3189">
        <w:rPr>
          <w:rFonts w:ascii="Times New Roman" w:hAnsi="Times New Roman" w:cs="Times New Roman"/>
        </w:rPr>
        <w:t xml:space="preserve">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w:t>
      </w:r>
      <w:r w:rsidR="0003450D" w:rsidRPr="00ED1EE9">
        <w:rPr>
          <w:rFonts w:ascii="Times New Roman" w:hAnsi="Times New Roman" w:cs="Times New Roman"/>
          <w:vertAlign w:val="subscript"/>
        </w:rPr>
        <w:t>3</w:t>
      </w:r>
      <w:r w:rsidR="0003450D">
        <w:rPr>
          <w:rFonts w:ascii="Times New Roman" w:hAnsi="Times New Roman" w:cs="Times New Roman"/>
        </w:rPr>
        <w:t xml:space="preserve">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5F65DA20" w14:textId="47522A2B" w:rsidR="006F3068" w:rsidRDefault="00C666CD" w:rsidP="006F3068">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Here we explore a complimentary, model-based approach to evaluating the conditions of soil carbonate formation</w:t>
      </w:r>
      <w:r w:rsidR="00DF09A4">
        <w:rPr>
          <w:rFonts w:ascii="Times New Roman" w:hAnsi="Times New Roman" w:cs="Times New Roman"/>
        </w:rPr>
        <w:t>, creating</w:t>
      </w:r>
      <w:r w:rsidR="008C313F" w:rsidRPr="00616DE1">
        <w:rPr>
          <w:rFonts w:ascii="Times New Roman" w:hAnsi="Times New Roman" w:cs="Times New Roman"/>
        </w:rPr>
        <w:t xml:space="preserv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6F3068">
        <w:rPr>
          <w:rFonts w:ascii="Times New Roman" w:hAnsi="Times New Roman" w:cs="Times New Roman"/>
        </w:rPr>
        <w:t xml:space="preserve">The model is as follows: </w:t>
      </w:r>
    </w:p>
    <w:p w14:paraId="36288631" w14:textId="3D200B83" w:rsidR="006F3068" w:rsidRPr="006F3068" w:rsidRDefault="006F3068" w:rsidP="006F3068">
      <w:pPr>
        <w:rPr>
          <w:rFonts w:ascii="Times New Roman" w:hAnsi="Times New Roman" w:cs="Times New Roman"/>
        </w:rPr>
      </w:pPr>
      <w:r w:rsidRPr="006F3068">
        <w:rPr>
          <w:rFonts w:ascii="Times New Roman" w:hAnsi="Times New Roman" w:cs="Times New Roman"/>
        </w:rPr>
        <w:t>*</w:t>
      </w:r>
      <w:r>
        <w:rPr>
          <w:rFonts w:ascii="Times New Roman" w:hAnsi="Times New Roman" w:cs="Times New Roman"/>
        </w:rPr>
        <w:t xml:space="preserve"> Model equations *</w:t>
      </w:r>
    </w:p>
    <w:p w14:paraId="6C7CFCB1" w14:textId="609243FF" w:rsidR="00FE548C" w:rsidRDefault="00191CC0" w:rsidP="006F3068">
      <w:pPr>
        <w:ind w:firstLine="720"/>
        <w:rPr>
          <w:rFonts w:ascii="Times New Roman" w:hAnsi="Times New Roman" w:cs="Times New Roman"/>
        </w:rPr>
      </w:pPr>
      <w:r>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w:t>
      </w:r>
      <w:r w:rsidR="005E1003">
        <w:rPr>
          <w:rFonts w:ascii="Times New Roman" w:hAnsi="Times New Roman" w:cs="Times New Roman"/>
        </w:rPr>
        <w:t xml:space="preserve">Gridded climate data are obtained for each site from. </w:t>
      </w:r>
      <w:r w:rsidR="001304A7">
        <w:rPr>
          <w:rFonts w:ascii="Times New Roman" w:hAnsi="Times New Roman" w:cs="Times New Roman"/>
        </w:rPr>
        <w:t>The result is a set of hypotheses</w:t>
      </w:r>
      <w:r w:rsidR="00E1462E">
        <w:rPr>
          <w:rFonts w:ascii="Times New Roman" w:hAnsi="Times New Roman" w:cs="Times New Roman"/>
        </w:rPr>
        <w:t xml:space="preserve">, which are discussed in depth in </w:t>
      </w:r>
      <w:r w:rsidR="006F3068">
        <w:rPr>
          <w:rFonts w:ascii="Times New Roman" w:hAnsi="Times New Roman" w:cs="Times New Roman"/>
        </w:rPr>
        <w:t>section</w:t>
      </w:r>
      <w:r w:rsidR="00E1462E">
        <w:rPr>
          <w:rFonts w:ascii="Times New Roman" w:hAnsi="Times New Roman" w:cs="Times New Roman"/>
        </w:rPr>
        <w:t xml:space="preserve">.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5594AAF1" w14:textId="22C70A03" w:rsidR="00DF09A4" w:rsidRDefault="00673BA9" w:rsidP="00DF09A4">
      <w:pPr>
        <w:rPr>
          <w:rFonts w:ascii="Times New Roman" w:hAnsi="Times New Roman" w:cs="Times New Roman"/>
        </w:rPr>
      </w:pPr>
      <w:r>
        <w:rPr>
          <w:rFonts w:ascii="Times New Roman" w:hAnsi="Times New Roman" w:cs="Times New Roman"/>
        </w:rPr>
        <w:t xml:space="preserve">B: </w:t>
      </w:r>
      <w:r w:rsidR="00DF09A4">
        <w:rPr>
          <w:rFonts w:ascii="Times New Roman" w:hAnsi="Times New Roman" w:cs="Times New Roman"/>
        </w:rPr>
        <w:t xml:space="preserve">Carbonate saturation is reached when pCO2 decreases, temperature increases and/or there is rapid evaporation. Therefore, hot and/or dry conditions have been suggested to facilitate pedogenic carbonate precipitation,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w:t>
      </w:r>
      <w:r w:rsidR="00DF09A4">
        <w:rPr>
          <w:rFonts w:ascii="Times New Roman" w:hAnsi="Times New Roman" w:cs="Times New Roman"/>
        </w:rPr>
        <w:lastRenderedPageBreak/>
        <w:t>the hot quarter</w:t>
      </w:r>
      <w:r>
        <w:rPr>
          <w:rFonts w:ascii="Times New Roman" w:hAnsi="Times New Roman" w:cs="Times New Roman"/>
        </w:rPr>
        <w:t>.</w:t>
      </w:r>
      <w:r w:rsidR="00DF09A4" w:rsidRPr="00DF09A4">
        <w:rPr>
          <w:rFonts w:ascii="Times New Roman" w:hAnsi="Times New Roman" w:cs="Times New Roman"/>
        </w:rPr>
        <w:t xml:space="preserve"> </w:t>
      </w:r>
      <w:r w:rsidR="00DF09A4">
        <w:rPr>
          <w:rFonts w:ascii="Times New Roman" w:hAnsi="Times New Roman" w:cs="Times New Roman"/>
        </w:rPr>
        <w:t xml:space="preserve">No clear support for one season over the other. </w:t>
      </w:r>
      <w:r w:rsidR="005317B7">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00DF09A4">
        <w:rPr>
          <w:rFonts w:ascii="Times New Roman" w:hAnsi="Times New Roman" w:cs="Times New Roman"/>
        </w:rPr>
        <w:t xml:space="preserve">More revisions need to be developed in the model to fully match either hot or dry season. </w:t>
      </w:r>
    </w:p>
    <w:p w14:paraId="19064CA7" w14:textId="04FAC4A1" w:rsidR="00673BA9" w:rsidRDefault="00673BA9" w:rsidP="00700611">
      <w:pPr>
        <w:rPr>
          <w:rFonts w:ascii="Times New Roman" w:hAnsi="Times New Roman" w:cs="Times New Roman"/>
        </w:rPr>
      </w:pPr>
    </w:p>
    <w:p w14:paraId="110F165F" w14:textId="76480B52" w:rsidR="005C16B6" w:rsidRDefault="005C16B6" w:rsidP="00700611">
      <w:pPr>
        <w:rPr>
          <w:rFonts w:ascii="Times New Roman" w:hAnsi="Times New Roman" w:cs="Times New Roman"/>
        </w:rPr>
      </w:pPr>
    </w:p>
    <w:p w14:paraId="66214DDB" w14:textId="7D63D415" w:rsidR="005C16B6" w:rsidRDefault="005C16B6" w:rsidP="00700611">
      <w:pPr>
        <w:rPr>
          <w:rFonts w:ascii="Times New Roman" w:hAnsi="Times New Roman" w:cs="Times New Roman"/>
        </w:rPr>
      </w:pPr>
      <w:r>
        <w:rPr>
          <w:rFonts w:ascii="Times New Roman" w:hAnsi="Times New Roman" w:cs="Times New Roman"/>
          <w:noProof/>
        </w:rPr>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017C1556" w14:textId="77777777" w:rsidR="00410AC9" w:rsidRDefault="00410AC9" w:rsidP="00700611">
      <w:pPr>
        <w:rPr>
          <w:rFonts w:ascii="Times New Roman" w:hAnsi="Times New Roman" w:cs="Times New Roman"/>
        </w:rPr>
      </w:pPr>
    </w:p>
    <w:p w14:paraId="2B491192" w14:textId="115D6C73" w:rsidR="00AA0431" w:rsidRDefault="00410AC9" w:rsidP="00700611">
      <w:pPr>
        <w:rPr>
          <w:rFonts w:ascii="Times New Roman" w:hAnsi="Times New Roman" w:cs="Times New Roman"/>
        </w:rPr>
      </w:pPr>
      <w:r>
        <w:rPr>
          <w:rFonts w:ascii="Times New Roman" w:hAnsi="Times New Roman" w:cs="Times New Roman"/>
        </w:rPr>
        <w:t>*Side Note*</w:t>
      </w:r>
      <w:r w:rsidR="00AA0431">
        <w:rPr>
          <w:rFonts w:ascii="Times New Roman" w:hAnsi="Times New Roman" w:cs="Times New Roman"/>
        </w:rPr>
        <w:tab/>
      </w:r>
    </w:p>
    <w:p w14:paraId="3C27A9D7" w14:textId="7210C3EB" w:rsidR="00B168B6" w:rsidRDefault="00264590" w:rsidP="00F23605">
      <w:pPr>
        <w:rPr>
          <w:rFonts w:ascii="Times New Roman" w:hAnsi="Times New Roman" w:cs="Times New Roman"/>
        </w:rPr>
      </w:pPr>
      <w:r>
        <w:rPr>
          <w:rFonts w:ascii="Times New Roman" w:hAnsi="Times New Roman" w:cs="Times New Roman"/>
        </w:rPr>
        <w:lastRenderedPageBreak/>
        <w:t xml:space="preserve">Given that the model does not fully resolve season of formation, clumped temperatures </w:t>
      </w:r>
      <w:r w:rsidR="00AF5A77">
        <w:rPr>
          <w:rFonts w:ascii="Times New Roman" w:hAnsi="Times New Roman" w:cs="Times New Roman"/>
        </w:rPr>
        <w:t xml:space="preserve">might be useful </w:t>
      </w:r>
      <w:r>
        <w:rPr>
          <w:rFonts w:ascii="Times New Roman" w:hAnsi="Times New Roman" w:cs="Times New Roman"/>
        </w:rPr>
        <w:t xml:space="preserve">to help inform the season of carbonate formation. </w:t>
      </w:r>
      <w:r w:rsidR="006622EA">
        <w:rPr>
          <w:rFonts w:ascii="Times New Roman" w:hAnsi="Times New Roman" w:cs="Times New Roman"/>
        </w:rPr>
        <w:t xml:space="preserve">Comparing </w:t>
      </w:r>
      <w:r w:rsidR="00E44221">
        <w:rPr>
          <w:rFonts w:ascii="Times New Roman" w:hAnsi="Times New Roman" w:cs="Times New Roman"/>
        </w:rPr>
        <w:t>gridded climate</w:t>
      </w:r>
      <w:r w:rsidR="000042A3">
        <w:rPr>
          <w:rFonts w:ascii="Times New Roman" w:hAnsi="Times New Roman" w:cs="Times New Roman"/>
        </w:rPr>
        <w:t xml:space="preserve"> temperatures of hot and dry seasons to clumped temperatures</w:t>
      </w:r>
      <w:r w:rsidR="006622EA">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Pr>
          <w:rFonts w:ascii="Times New Roman" w:hAnsi="Times New Roman" w:cs="Times New Roman"/>
        </w:rPr>
        <w:t xml:space="preserve"> </w:t>
      </w:r>
      <w:r w:rsidR="006622EA">
        <w:rPr>
          <w:rFonts w:ascii="Times New Roman" w:hAnsi="Times New Roman" w:cs="Times New Roman"/>
        </w:rPr>
        <w:t xml:space="preserve">However, this is far from definitive because of the aforementioned issues with clumped temperature calculations. </w:t>
      </w:r>
    </w:p>
    <w:p w14:paraId="1D0732D0" w14:textId="11B8F75C" w:rsidR="007075FD" w:rsidRDefault="000042A3" w:rsidP="00F23605">
      <w:pPr>
        <w:rPr>
          <w:rFonts w:ascii="Times New Roman" w:hAnsi="Times New Roman" w:cs="Times New Roman"/>
        </w:rPr>
      </w:pPr>
      <w:r>
        <w:rPr>
          <w:rFonts w:ascii="Times New Roman" w:hAnsi="Times New Roman" w:cs="Times New Roman"/>
        </w:rPr>
        <w:t>clumped:</w:t>
      </w:r>
      <w:r w:rsidR="007075FD">
        <w:rPr>
          <w:rFonts w:ascii="Times New Roman" w:hAnsi="Times New Roman" w:cs="Times New Roman"/>
        </w:rPr>
        <w:t xml:space="preserve"> 17.71 +/- 12.34 C (Kelson 2017 calibration)</w:t>
      </w:r>
      <w:r>
        <w:rPr>
          <w:rFonts w:ascii="Times New Roman" w:hAnsi="Times New Roman" w:cs="Times New Roman"/>
        </w:rPr>
        <w:t xml:space="preserve"> </w:t>
      </w:r>
    </w:p>
    <w:p w14:paraId="65DF33D8" w14:textId="25F32B66" w:rsidR="007075FD" w:rsidRDefault="000042A3" w:rsidP="00F23605">
      <w:pPr>
        <w:rPr>
          <w:rFonts w:ascii="Times New Roman" w:hAnsi="Times New Roman" w:cs="Times New Roman"/>
        </w:rPr>
      </w:pPr>
      <w:r>
        <w:rPr>
          <w:rFonts w:ascii="Times New Roman" w:hAnsi="Times New Roman" w:cs="Times New Roman"/>
        </w:rPr>
        <w:t>dry:</w:t>
      </w:r>
      <w:r w:rsidR="007075FD">
        <w:rPr>
          <w:rFonts w:ascii="Times New Roman" w:hAnsi="Times New Roman" w:cs="Times New Roman"/>
        </w:rPr>
        <w:t xml:space="preserve"> -0.22 +/- 5.72 C</w:t>
      </w:r>
    </w:p>
    <w:p w14:paraId="738A42C7" w14:textId="3D51EED6" w:rsidR="000042A3" w:rsidRDefault="000042A3" w:rsidP="00F23605">
      <w:pPr>
        <w:rPr>
          <w:rFonts w:ascii="Times New Roman" w:hAnsi="Times New Roman" w:cs="Times New Roman"/>
        </w:rPr>
      </w:pPr>
      <w:r>
        <w:rPr>
          <w:rFonts w:ascii="Times New Roman" w:hAnsi="Times New Roman" w:cs="Times New Roman"/>
        </w:rPr>
        <w:t>hot:</w:t>
      </w:r>
      <w:r w:rsidR="007075FD">
        <w:rPr>
          <w:rFonts w:ascii="Times New Roman" w:hAnsi="Times New Roman" w:cs="Times New Roman"/>
        </w:rPr>
        <w:t xml:space="preserve"> 7.02 +/- 1.61 C</w:t>
      </w:r>
    </w:p>
    <w:p w14:paraId="0B446B8D" w14:textId="77777777" w:rsidR="006622EA" w:rsidRDefault="006622EA" w:rsidP="00F23605">
      <w:pPr>
        <w:rPr>
          <w:rFonts w:ascii="Times New Roman" w:hAnsi="Times New Roman" w:cs="Times New Roman"/>
        </w:rPr>
      </w:pPr>
    </w:p>
    <w:p w14:paraId="3C5326B5" w14:textId="47CA9CA8" w:rsidR="000042A3" w:rsidRDefault="000042A3" w:rsidP="00F23605">
      <w:pPr>
        <w:rPr>
          <w:rFonts w:ascii="Times New Roman" w:hAnsi="Times New Roman" w:cs="Times New Roman"/>
        </w:rPr>
      </w:pPr>
      <w:r>
        <w:rPr>
          <w:rFonts w:ascii="Times New Roman" w:hAnsi="Times New Roman" w:cs="Times New Roman"/>
        </w:rPr>
        <w:t>B: Decrease in respiration rate has been suggested as a mechanism of carbonate precipitation</w:t>
      </w:r>
    </w:p>
    <w:p w14:paraId="783FA868" w14:textId="33287BA7" w:rsidR="000042A3" w:rsidRDefault="000042A3" w:rsidP="00F23605">
      <w:pPr>
        <w:rPr>
          <w:rFonts w:ascii="Times New Roman" w:hAnsi="Times New Roman" w:cs="Times New Roman"/>
        </w:rPr>
      </w:pPr>
      <w:r>
        <w:rPr>
          <w:rFonts w:ascii="Times New Roman" w:hAnsi="Times New Roman" w:cs="Times New Roman"/>
        </w:rPr>
        <w:t>Q: If hot season is assumed to be the season of formation, can we explain the underestimation of d13C values with lower respiration rates?</w:t>
      </w:r>
    </w:p>
    <w:p w14:paraId="331C8B76" w14:textId="5259E9BF" w:rsidR="000042A3" w:rsidRDefault="000042A3" w:rsidP="00F23605">
      <w:pPr>
        <w:rPr>
          <w:rFonts w:ascii="Times New Roman" w:hAnsi="Times New Roman" w:cs="Times New Roman"/>
        </w:rPr>
      </w:pPr>
      <w:r>
        <w:rPr>
          <w:rFonts w:ascii="Times New Roman" w:hAnsi="Times New Roman" w:cs="Times New Roman"/>
        </w:rPr>
        <w:t>A: Run the model at successively decreasing fractions of the estimated respiration (respiration ratio).</w:t>
      </w:r>
    </w:p>
    <w:p w14:paraId="385CE176" w14:textId="77777777" w:rsidR="00336688" w:rsidRDefault="000042A3" w:rsidP="00F23605">
      <w:pPr>
        <w:rPr>
          <w:rFonts w:ascii="Times New Roman" w:hAnsi="Times New Roman" w:cs="Times New Roman"/>
        </w:rPr>
      </w:pPr>
      <w:r>
        <w:rPr>
          <w:rFonts w:ascii="Times New Roman" w:hAnsi="Times New Roman" w:cs="Times New Roman"/>
        </w:rPr>
        <w:t>R: RMSE of measured vs. predicted d13C values is lowest at ~20% of the estimated respiration rate based on mean climate.</w:t>
      </w:r>
    </w:p>
    <w:p w14:paraId="697BF4F9" w14:textId="63DE1929" w:rsidR="000042A3" w:rsidRDefault="000042A3" w:rsidP="00F23605">
      <w:pPr>
        <w:rPr>
          <w:rFonts w:ascii="Times New Roman" w:hAnsi="Times New Roman" w:cs="Times New Roman"/>
        </w:rPr>
      </w:pPr>
      <w:r>
        <w:rPr>
          <w:rFonts w:ascii="Times New Roman" w:hAnsi="Times New Roman" w:cs="Times New Roman"/>
        </w:rPr>
        <w:t xml:space="preserve"> </w:t>
      </w:r>
      <w:r w:rsidR="008F15A8">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6">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p>
    <w:p w14:paraId="5A7824AB" w14:textId="1BCB3094" w:rsidR="008F15A8" w:rsidRDefault="008F15A8" w:rsidP="00F23605">
      <w:pPr>
        <w:rPr>
          <w:rFonts w:ascii="Times New Roman" w:hAnsi="Times New Roman" w:cs="Times New Roman"/>
        </w:rPr>
      </w:pPr>
      <w:r>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7">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7FDBDC92" w14:textId="79694191" w:rsidR="000042A3" w:rsidRDefault="000042A3" w:rsidP="00F23605">
      <w:pPr>
        <w:rPr>
          <w:rFonts w:ascii="Times New Roman" w:hAnsi="Times New Roman" w:cs="Times New Roman"/>
        </w:rPr>
      </w:pPr>
      <w:r>
        <w:rPr>
          <w:rFonts w:ascii="Times New Roman" w:hAnsi="Times New Roman" w:cs="Times New Roman"/>
        </w:rPr>
        <w:t xml:space="preserve">I: Respiration rates could decrease at times within the hot season, leading to selective precipitation of pedogenic carbonate at those times, which would not match mean respiration rate over that season. The decrease of soil pCO2 could be the main driver of carbonate precipitation during the hot season. </w:t>
      </w:r>
    </w:p>
    <w:p w14:paraId="5605599A" w14:textId="72DD0568" w:rsidR="00336688" w:rsidRDefault="00336688" w:rsidP="00F23605">
      <w:pPr>
        <w:rPr>
          <w:rFonts w:ascii="Times New Roman" w:hAnsi="Times New Roman" w:cs="Times New Roman"/>
        </w:rPr>
      </w:pPr>
    </w:p>
    <w:p w14:paraId="2425608B" w14:textId="1A1A7735" w:rsidR="00DD09ED" w:rsidRPr="000F7B2A" w:rsidRDefault="000F7B2A" w:rsidP="000F7B2A">
      <w:pPr>
        <w:rPr>
          <w:rFonts w:ascii="Times New Roman" w:hAnsi="Times New Roman" w:cs="Times New Roman"/>
        </w:rPr>
      </w:pPr>
      <w:r w:rsidRPr="000F7B2A">
        <w:rPr>
          <w:rFonts w:ascii="Times New Roman" w:hAnsi="Times New Roman" w:cs="Times New Roman"/>
        </w:rPr>
        <w:t>*</w:t>
      </w:r>
      <w:r>
        <w:rPr>
          <w:rFonts w:ascii="Times New Roman" w:hAnsi="Times New Roman" w:cs="Times New Roman"/>
        </w:rPr>
        <w:t xml:space="preserve"> Side Note * </w:t>
      </w:r>
    </w:p>
    <w:p w14:paraId="078A2FF5" w14:textId="65D965AB" w:rsidR="00336688" w:rsidRDefault="00336688" w:rsidP="00F23605">
      <w:pPr>
        <w:rPr>
          <w:rFonts w:ascii="Times New Roman" w:hAnsi="Times New Roman" w:cs="Times New Roman"/>
        </w:rPr>
      </w:pPr>
      <w:r>
        <w:rPr>
          <w:rFonts w:ascii="Times New Roman" w:hAnsi="Times New Roman" w:cs="Times New Roman"/>
        </w:rPr>
        <w:t>B: Lower MAP could affect the relationship between soil respiration and climate (temperature and precipitation).</w:t>
      </w:r>
    </w:p>
    <w:p w14:paraId="601E2FE7" w14:textId="1134990F" w:rsidR="00336688" w:rsidRDefault="00336688" w:rsidP="00F23605">
      <w:pPr>
        <w:rPr>
          <w:rFonts w:ascii="Times New Roman" w:hAnsi="Times New Roman" w:cs="Times New Roman"/>
        </w:rPr>
      </w:pPr>
      <w:r>
        <w:rPr>
          <w:rFonts w:ascii="Times New Roman" w:hAnsi="Times New Roman" w:cs="Times New Roman"/>
        </w:rPr>
        <w:t>Q: Does filtering respiration sites for lower MAP affect the relationship between respiration rate and climate?</w:t>
      </w:r>
    </w:p>
    <w:p w14:paraId="29E08275" w14:textId="27CEDCE1" w:rsidR="00336688" w:rsidRDefault="00336688" w:rsidP="00F23605">
      <w:pPr>
        <w:rPr>
          <w:rFonts w:ascii="Times New Roman" w:hAnsi="Times New Roman" w:cs="Times New Roman"/>
        </w:rPr>
      </w:pPr>
      <w:r>
        <w:rPr>
          <w:rFonts w:ascii="Times New Roman" w:hAnsi="Times New Roman" w:cs="Times New Roman"/>
        </w:rPr>
        <w:t>A: Run the JAGS model for the filtered sites (annual respiration</w:t>
      </w:r>
      <w:r w:rsidR="00526BC3">
        <w:rPr>
          <w:rFonts w:ascii="Times New Roman" w:hAnsi="Times New Roman" w:cs="Times New Roman"/>
        </w:rPr>
        <w:t>, MAP &lt; 760 mm</w:t>
      </w:r>
      <w:r>
        <w:rPr>
          <w:rFonts w:ascii="Times New Roman" w:hAnsi="Times New Roman" w:cs="Times New Roman"/>
        </w:rPr>
        <w:t>)</w:t>
      </w:r>
    </w:p>
    <w:p w14:paraId="5477127C" w14:textId="51C6E1B2" w:rsidR="00526BC3" w:rsidRDefault="00526BC3" w:rsidP="00F23605">
      <w:pPr>
        <w:rPr>
          <w:rFonts w:ascii="Times New Roman" w:hAnsi="Times New Roman" w:cs="Times New Roman"/>
        </w:rPr>
      </w:pPr>
      <w:r>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Default="00526BC3" w:rsidP="00F23605">
      <w:pPr>
        <w:rPr>
          <w:rFonts w:ascii="Times New Roman" w:hAnsi="Times New Roman" w:cs="Times New Roman"/>
        </w:rPr>
      </w:pPr>
      <w:r>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Default="00526BC3" w:rsidP="00F23605">
      <w:pPr>
        <w:rPr>
          <w:rFonts w:ascii="Times New Roman" w:hAnsi="Times New Roman" w:cs="Times New Roman"/>
        </w:rPr>
      </w:pPr>
    </w:p>
    <w:p w14:paraId="77088550" w14:textId="14D0D9C0" w:rsidR="000042A3" w:rsidRDefault="000042A3" w:rsidP="00F23605">
      <w:pPr>
        <w:rPr>
          <w:rFonts w:ascii="Times New Roman" w:hAnsi="Times New Roman" w:cs="Times New Roman"/>
        </w:rPr>
      </w:pPr>
    </w:p>
    <w:p w14:paraId="2B3E695A" w14:textId="3A1FD045" w:rsidR="00336688" w:rsidRDefault="00336688" w:rsidP="00F23605">
      <w:pPr>
        <w:rPr>
          <w:rFonts w:ascii="Times New Roman" w:hAnsi="Times New Roman" w:cs="Times New Roman"/>
        </w:rPr>
      </w:pPr>
      <w:r>
        <w:rPr>
          <w:rFonts w:ascii="Times New Roman" w:hAnsi="Times New Roman" w:cs="Times New Roman"/>
        </w:rPr>
        <w:t>B: The effect</w:t>
      </w:r>
      <w:r w:rsidR="00410AC9">
        <w:rPr>
          <w:rFonts w:ascii="Times New Roman" w:hAnsi="Times New Roman" w:cs="Times New Roman"/>
        </w:rPr>
        <w:t>s</w:t>
      </w:r>
      <w:r>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Default="00336688" w:rsidP="00F23605">
      <w:pPr>
        <w:rPr>
          <w:rFonts w:ascii="Times New Roman" w:hAnsi="Times New Roman" w:cs="Times New Roman"/>
        </w:rPr>
      </w:pPr>
      <w:r>
        <w:rPr>
          <w:rFonts w:ascii="Times New Roman" w:hAnsi="Times New Roman" w:cs="Times New Roman"/>
        </w:rPr>
        <w:t>Q: Do evaporation and/or seasonal rainfall significantly affect d18O values of pedogenic carbonate?</w:t>
      </w:r>
    </w:p>
    <w:p w14:paraId="2AF139FE" w14:textId="059DBF21" w:rsidR="00336688" w:rsidRDefault="00336688" w:rsidP="00F23605">
      <w:pPr>
        <w:rPr>
          <w:rFonts w:ascii="Times New Roman" w:hAnsi="Times New Roman" w:cs="Times New Roman"/>
        </w:rPr>
      </w:pPr>
      <w:r>
        <w:rPr>
          <w:rFonts w:ascii="Times New Roman" w:hAnsi="Times New Roman" w:cs="Times New Roman"/>
        </w:rPr>
        <w:t xml:space="preserve">A: Run the model with successively increasing amounts of seasonal rainfall bias and evaporative effects. </w:t>
      </w:r>
    </w:p>
    <w:p w14:paraId="01F6F031" w14:textId="77777777" w:rsidR="00336688" w:rsidRDefault="00336688" w:rsidP="00F23605">
      <w:pPr>
        <w:rPr>
          <w:rFonts w:ascii="Times New Roman" w:hAnsi="Times New Roman" w:cs="Times New Roman"/>
        </w:rPr>
      </w:pPr>
      <w:r>
        <w:rPr>
          <w:rFonts w:ascii="Times New Roman" w:hAnsi="Times New Roman" w:cs="Times New Roman"/>
        </w:rPr>
        <w:lastRenderedPageBreak/>
        <w:t>R: RMSE of predicted vs. measured d18O is lowest with no seasonal rainfall bias and no evaporative effects.</w:t>
      </w:r>
    </w:p>
    <w:p w14:paraId="0FBA15CE" w14:textId="664D501E" w:rsidR="00336688" w:rsidRDefault="00336688" w:rsidP="00F236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Default="007075FD" w:rsidP="00F23605">
      <w:pPr>
        <w:rPr>
          <w:rFonts w:ascii="Times New Roman" w:hAnsi="Times New Roman" w:cs="Times New Roman"/>
        </w:rPr>
      </w:pPr>
      <w:r>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9">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Default="00336688" w:rsidP="00F23605">
      <w:pPr>
        <w:rPr>
          <w:rFonts w:ascii="Times New Roman" w:hAnsi="Times New Roman" w:cs="Times New Roman"/>
        </w:rPr>
      </w:pPr>
      <w:r>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Default="00336688" w:rsidP="005600E6">
      <w:pPr>
        <w:ind w:left="720"/>
        <w:rPr>
          <w:rFonts w:ascii="Times New Roman" w:hAnsi="Times New Roman" w:cs="Times New Roman"/>
        </w:rPr>
      </w:pPr>
    </w:p>
    <w:p w14:paraId="25730C49" w14:textId="0D1A9E46" w:rsidR="00336688" w:rsidRDefault="00336688" w:rsidP="0005559F">
      <w:pPr>
        <w:rPr>
          <w:rFonts w:ascii="Times New Roman" w:hAnsi="Times New Roman" w:cs="Times New Roman"/>
        </w:rPr>
      </w:pPr>
    </w:p>
    <w:p w14:paraId="51368DEA" w14:textId="34EF2379" w:rsidR="0005559F" w:rsidRDefault="0005559F" w:rsidP="0005559F">
      <w:pPr>
        <w:rPr>
          <w:rFonts w:ascii="Times New Roman" w:hAnsi="Times New Roman" w:cs="Times New Roman"/>
        </w:rPr>
      </w:pPr>
    </w:p>
    <w:p w14:paraId="5530AE26" w14:textId="4795D5CD" w:rsidR="0005559F" w:rsidRDefault="0005559F" w:rsidP="0005559F">
      <w:pPr>
        <w:rPr>
          <w:rFonts w:ascii="Times New Roman" w:hAnsi="Times New Roman" w:cs="Times New Roman"/>
        </w:rPr>
      </w:pPr>
    </w:p>
    <w:p w14:paraId="5A37E5D3" w14:textId="2D78AD04" w:rsidR="0005559F" w:rsidRDefault="0005559F" w:rsidP="0005559F">
      <w:pPr>
        <w:rPr>
          <w:rFonts w:ascii="Times New Roman" w:hAnsi="Times New Roman" w:cs="Times New Roman"/>
        </w:rPr>
      </w:pPr>
    </w:p>
    <w:p w14:paraId="0992325F" w14:textId="48A317AA" w:rsidR="0005559F" w:rsidRDefault="0005559F" w:rsidP="0005559F">
      <w:pPr>
        <w:rPr>
          <w:rFonts w:ascii="Times New Roman" w:hAnsi="Times New Roman" w:cs="Times New Roman"/>
        </w:rPr>
      </w:pPr>
    </w:p>
    <w:p w14:paraId="65A94154" w14:textId="02167DF2" w:rsidR="0005559F" w:rsidRDefault="0005559F" w:rsidP="0005559F">
      <w:pPr>
        <w:rPr>
          <w:rFonts w:ascii="Times New Roman" w:hAnsi="Times New Roman" w:cs="Times New Roman"/>
        </w:rPr>
      </w:pPr>
      <w:r>
        <w:rPr>
          <w:rFonts w:ascii="Times New Roman" w:hAnsi="Times New Roman" w:cs="Times New Roman"/>
        </w:rPr>
        <w:lastRenderedPageBreak/>
        <w:t xml:space="preserve">Comparison w/ no </w:t>
      </w:r>
      <w:proofErr w:type="spellStart"/>
      <w:r>
        <w:rPr>
          <w:rFonts w:ascii="Times New Roman" w:hAnsi="Times New Roman" w:cs="Times New Roman"/>
        </w:rPr>
        <w:t>evap</w:t>
      </w:r>
      <w:proofErr w:type="spellEnd"/>
    </w:p>
    <w:p w14:paraId="33EA4C03" w14:textId="77777777" w:rsidR="00273BFD" w:rsidRDefault="00273BFD" w:rsidP="0005559F">
      <w:pPr>
        <w:rPr>
          <w:rFonts w:ascii="Times New Roman" w:hAnsi="Times New Roman" w:cs="Times New Roman"/>
        </w:rPr>
      </w:pPr>
    </w:p>
    <w:p w14:paraId="42567259" w14:textId="77777777" w:rsidR="00336688" w:rsidRDefault="00336688" w:rsidP="005600E6">
      <w:pPr>
        <w:ind w:left="720"/>
        <w:rPr>
          <w:rFonts w:ascii="Times New Roman" w:hAnsi="Times New Roman" w:cs="Times New Roman"/>
        </w:rPr>
      </w:pPr>
    </w:p>
    <w:p w14:paraId="4E38EAB7" w14:textId="77777777" w:rsidR="00336688" w:rsidRDefault="00336688" w:rsidP="005600E6">
      <w:pPr>
        <w:ind w:left="720"/>
        <w:rPr>
          <w:rFonts w:ascii="Times New Roman" w:hAnsi="Times New Roman" w:cs="Times New Roman"/>
        </w:rPr>
      </w:pPr>
    </w:p>
    <w:p w14:paraId="7814A905" w14:textId="77777777" w:rsidR="00336688" w:rsidRDefault="00336688" w:rsidP="005600E6">
      <w:pPr>
        <w:ind w:left="720"/>
        <w:rPr>
          <w:rFonts w:ascii="Times New Roman" w:hAnsi="Times New Roman" w:cs="Times New Roman"/>
        </w:rPr>
      </w:pPr>
    </w:p>
    <w:p w14:paraId="174B1C6E" w14:textId="77777777" w:rsidR="00336688" w:rsidRDefault="00336688" w:rsidP="005600E6">
      <w:pPr>
        <w:ind w:left="720"/>
        <w:rPr>
          <w:rFonts w:ascii="Times New Roman" w:hAnsi="Times New Roman" w:cs="Times New Roman"/>
        </w:rPr>
      </w:pPr>
    </w:p>
    <w:p w14:paraId="3F2E4637" w14:textId="77777777" w:rsidR="00B168B6" w:rsidRDefault="00B168B6" w:rsidP="00A2466E">
      <w:pPr>
        <w:rPr>
          <w:rFonts w:ascii="Times New Roman" w:hAnsi="Times New Roman" w:cs="Times New Roman"/>
        </w:rPr>
      </w:pPr>
    </w:p>
    <w:p w14:paraId="1D835823" w14:textId="6B82BEAD" w:rsidR="00A517CE" w:rsidRPr="00786CCB" w:rsidRDefault="00F23605" w:rsidP="00273BFD">
      <w:pPr>
        <w:rPr>
          <w:rFonts w:ascii="Times New Roman" w:hAnsi="Times New Roman" w:cs="Times New Roman"/>
        </w:rPr>
      </w:pPr>
      <w:r>
        <w:rPr>
          <w:rFonts w:ascii="Times New Roman" w:hAnsi="Times New Roman" w:cs="Times New Roman"/>
        </w:rPr>
        <w:t xml:space="preserve">Transpiration leading to upward water movement may be more important than evaporation? (e.g. Meyer).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1"/>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1"/>
      <w:r w:rsidR="00E13EB8">
        <w:rPr>
          <w:rStyle w:val="CommentReference"/>
        </w:rPr>
        <w:commentReference w:id="1"/>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2"/>
      <w:r>
        <w:rPr>
          <w:rFonts w:ascii="Times New Roman" w:hAnsi="Times New Roman" w:cs="Times New Roman"/>
        </w:rPr>
        <w:t>Could be a target of future work: find some sites that are higher MAP, C3 dominant, and also have pedogenic carbonate</w:t>
      </w:r>
      <w:commentRangeEnd w:id="2"/>
      <w:r w:rsidR="00E13EB8">
        <w:rPr>
          <w:rStyle w:val="CommentReference"/>
        </w:rPr>
        <w:commentReference w:id="2"/>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2"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6"/>
  </w:num>
  <w:num w:numId="7">
    <w:abstractNumId w:val="0"/>
  </w:num>
  <w:num w:numId="8">
    <w:abstractNumId w:val="7"/>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450D"/>
    <w:rsid w:val="00041928"/>
    <w:rsid w:val="0005559F"/>
    <w:rsid w:val="00066214"/>
    <w:rsid w:val="000725F7"/>
    <w:rsid w:val="000B477B"/>
    <w:rsid w:val="000C4F45"/>
    <w:rsid w:val="000F7B2A"/>
    <w:rsid w:val="00100AE3"/>
    <w:rsid w:val="001304A7"/>
    <w:rsid w:val="001741F6"/>
    <w:rsid w:val="00191CC0"/>
    <w:rsid w:val="001A55D6"/>
    <w:rsid w:val="001A61C9"/>
    <w:rsid w:val="001D06AF"/>
    <w:rsid w:val="001D4CAB"/>
    <w:rsid w:val="001F3499"/>
    <w:rsid w:val="001F5E48"/>
    <w:rsid w:val="001F62F3"/>
    <w:rsid w:val="0020547D"/>
    <w:rsid w:val="00213F5F"/>
    <w:rsid w:val="00264590"/>
    <w:rsid w:val="00273BFD"/>
    <w:rsid w:val="002F2245"/>
    <w:rsid w:val="00301A26"/>
    <w:rsid w:val="00336688"/>
    <w:rsid w:val="003371C6"/>
    <w:rsid w:val="003C0270"/>
    <w:rsid w:val="003C0D92"/>
    <w:rsid w:val="003D072A"/>
    <w:rsid w:val="003E2767"/>
    <w:rsid w:val="00410AC9"/>
    <w:rsid w:val="00416ED4"/>
    <w:rsid w:val="00421E91"/>
    <w:rsid w:val="004416E9"/>
    <w:rsid w:val="00453449"/>
    <w:rsid w:val="004C3D5B"/>
    <w:rsid w:val="004C47B0"/>
    <w:rsid w:val="00500DB7"/>
    <w:rsid w:val="00521216"/>
    <w:rsid w:val="00522BD6"/>
    <w:rsid w:val="00526BC3"/>
    <w:rsid w:val="005317B7"/>
    <w:rsid w:val="0054276C"/>
    <w:rsid w:val="005471E5"/>
    <w:rsid w:val="005522EE"/>
    <w:rsid w:val="00557052"/>
    <w:rsid w:val="005600E6"/>
    <w:rsid w:val="005911DB"/>
    <w:rsid w:val="005A5BD6"/>
    <w:rsid w:val="005C16B6"/>
    <w:rsid w:val="005C2D26"/>
    <w:rsid w:val="005E1003"/>
    <w:rsid w:val="0060097B"/>
    <w:rsid w:val="00606114"/>
    <w:rsid w:val="00616DE1"/>
    <w:rsid w:val="0062429B"/>
    <w:rsid w:val="006622EA"/>
    <w:rsid w:val="00673BA9"/>
    <w:rsid w:val="006844C8"/>
    <w:rsid w:val="006935B1"/>
    <w:rsid w:val="006C1E92"/>
    <w:rsid w:val="006D2EA6"/>
    <w:rsid w:val="006D7E22"/>
    <w:rsid w:val="006F3068"/>
    <w:rsid w:val="00700611"/>
    <w:rsid w:val="00701220"/>
    <w:rsid w:val="007075FD"/>
    <w:rsid w:val="007103D4"/>
    <w:rsid w:val="00786CC6"/>
    <w:rsid w:val="00786CCB"/>
    <w:rsid w:val="007A701F"/>
    <w:rsid w:val="007C1364"/>
    <w:rsid w:val="007D1A3A"/>
    <w:rsid w:val="007D40D1"/>
    <w:rsid w:val="007E4B88"/>
    <w:rsid w:val="007F713A"/>
    <w:rsid w:val="00806C0B"/>
    <w:rsid w:val="00833492"/>
    <w:rsid w:val="008337BA"/>
    <w:rsid w:val="00865372"/>
    <w:rsid w:val="00876093"/>
    <w:rsid w:val="0088711C"/>
    <w:rsid w:val="008A05B6"/>
    <w:rsid w:val="008A38F7"/>
    <w:rsid w:val="008C313F"/>
    <w:rsid w:val="008D2618"/>
    <w:rsid w:val="008E10AA"/>
    <w:rsid w:val="008F15A8"/>
    <w:rsid w:val="00963B24"/>
    <w:rsid w:val="00973676"/>
    <w:rsid w:val="009C3721"/>
    <w:rsid w:val="00A16E42"/>
    <w:rsid w:val="00A2466E"/>
    <w:rsid w:val="00A32C4E"/>
    <w:rsid w:val="00A517CE"/>
    <w:rsid w:val="00A65275"/>
    <w:rsid w:val="00AA0431"/>
    <w:rsid w:val="00AA2499"/>
    <w:rsid w:val="00AF5A77"/>
    <w:rsid w:val="00B0064D"/>
    <w:rsid w:val="00B168B6"/>
    <w:rsid w:val="00B3539A"/>
    <w:rsid w:val="00B46D28"/>
    <w:rsid w:val="00B85086"/>
    <w:rsid w:val="00B9432A"/>
    <w:rsid w:val="00BE3189"/>
    <w:rsid w:val="00BF691F"/>
    <w:rsid w:val="00C03E2D"/>
    <w:rsid w:val="00C32D8F"/>
    <w:rsid w:val="00C51191"/>
    <w:rsid w:val="00C666CD"/>
    <w:rsid w:val="00C8148B"/>
    <w:rsid w:val="00CD0D9A"/>
    <w:rsid w:val="00CE2097"/>
    <w:rsid w:val="00CF6133"/>
    <w:rsid w:val="00D00D01"/>
    <w:rsid w:val="00D01649"/>
    <w:rsid w:val="00D1112A"/>
    <w:rsid w:val="00D261F6"/>
    <w:rsid w:val="00D36395"/>
    <w:rsid w:val="00D5275C"/>
    <w:rsid w:val="00D66141"/>
    <w:rsid w:val="00D70CD0"/>
    <w:rsid w:val="00D77F03"/>
    <w:rsid w:val="00DC699A"/>
    <w:rsid w:val="00DD09ED"/>
    <w:rsid w:val="00DE14F5"/>
    <w:rsid w:val="00DF09A4"/>
    <w:rsid w:val="00E05B4F"/>
    <w:rsid w:val="00E13EB8"/>
    <w:rsid w:val="00E1462E"/>
    <w:rsid w:val="00E44221"/>
    <w:rsid w:val="00EA7FCB"/>
    <w:rsid w:val="00EB0ED9"/>
    <w:rsid w:val="00EB18B7"/>
    <w:rsid w:val="00ED1EE9"/>
    <w:rsid w:val="00ED24F9"/>
    <w:rsid w:val="00EE0FB9"/>
    <w:rsid w:val="00F02C3D"/>
    <w:rsid w:val="00F23605"/>
    <w:rsid w:val="00F258B1"/>
    <w:rsid w:val="00F4458E"/>
    <w:rsid w:val="00F53503"/>
    <w:rsid w:val="00F53986"/>
    <w:rsid w:val="00F96624"/>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4139</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5</cp:revision>
  <dcterms:created xsi:type="dcterms:W3CDTF">2018-10-21T17:02:00Z</dcterms:created>
  <dcterms:modified xsi:type="dcterms:W3CDTF">2018-12-13T19:09:00Z</dcterms:modified>
</cp:coreProperties>
</file>