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C503A" w14:textId="0E49246E" w:rsidR="00A87290" w:rsidRPr="00E54BC1" w:rsidRDefault="0065318A" w:rsidP="00A87290">
      <w:pPr>
        <w:rPr>
          <w:b/>
          <w:bCs/>
        </w:rPr>
      </w:pPr>
      <w:r>
        <w:rPr>
          <w:b/>
          <w:bCs/>
        </w:rPr>
        <w:t>Deflector Calibration</w:t>
      </w:r>
    </w:p>
    <w:p w14:paraId="51602DB7" w14:textId="58E3F827" w:rsidR="005B414C" w:rsidRPr="00A87290" w:rsidRDefault="0065318A" w:rsidP="00A87290">
      <w:r>
        <w:t>This can perform calibrations of any of the pairs of deflector lenses</w:t>
      </w:r>
      <w:r w:rsidR="005B414C">
        <w:t>.</w:t>
      </w:r>
      <w:r>
        <w:t xml:space="preserve"> It will only work if the TEM is in the correct mode to perform the calibration and an image with good contrast can be acquired with the camera. Each of the calibration routines is broken into two steps: Scale and Calibrate. Scale just finds the ratio of deflection, which may be in nm, 1/nm, </w:t>
      </w:r>
      <w:proofErr w:type="spellStart"/>
      <w:r>
        <w:t>upix</w:t>
      </w:r>
      <w:proofErr w:type="spellEnd"/>
      <w:r>
        <w:t xml:space="preserve"> (</w:t>
      </w:r>
      <w:proofErr w:type="spellStart"/>
      <w:r>
        <w:t>unbinned</w:t>
      </w:r>
      <w:proofErr w:type="spellEnd"/>
      <w:r>
        <w:t xml:space="preserve"> pixels), etc., to lens excitation. This is needed to determine an appropriate range of lens excitation for calibration. Then Calibrate applies various combinations of deflections to establish a matrix relating lens excitation to deflection.</w:t>
      </w:r>
    </w:p>
    <w:sectPr w:rsidR="005B414C" w:rsidRPr="00A87290" w:rsidSect="006250A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2E"/>
    <w:rsid w:val="00095A53"/>
    <w:rsid w:val="001F4FC5"/>
    <w:rsid w:val="005B414C"/>
    <w:rsid w:val="006250A1"/>
    <w:rsid w:val="0065318A"/>
    <w:rsid w:val="007D0B2F"/>
    <w:rsid w:val="007D1A2E"/>
    <w:rsid w:val="00A87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B35F6"/>
  <w15:chartTrackingRefBased/>
  <w15:docId w15:val="{34B8DF43-62C7-4472-8420-1D23CABA3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290"/>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250A1"/>
    <w:pPr>
      <w:spacing w:after="0" w:line="240" w:lineRule="auto"/>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6250A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95</Words>
  <Characters>546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Ahrenkiel,  Phil</dc:creator>
  <cp:keywords/>
  <dc:description/>
  <cp:lastModifiedBy>Ahrenkiel,  Phil</cp:lastModifiedBy>
  <cp:revision>5</cp:revision>
  <dcterms:created xsi:type="dcterms:W3CDTF">2021-06-15T21:42:00Z</dcterms:created>
  <dcterms:modified xsi:type="dcterms:W3CDTF">2021-06-18T22:27:00Z</dcterms:modified>
</cp:coreProperties>
</file>