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DA16" w14:textId="07ECFA81" w:rsidR="00A34FDC" w:rsidRDefault="003D70A2">
      <w:pPr>
        <w:rPr>
          <w:rFonts w:ascii="Segoe UI" w:eastAsia="Times New Roman" w:hAnsi="Segoe UI" w:cs="Segoe UI"/>
          <w:b/>
          <w:bCs/>
          <w:color w:val="000000"/>
        </w:rPr>
      </w:pPr>
      <w:r w:rsidRPr="00EC109D">
        <w:rPr>
          <w:rFonts w:ascii="Segoe UI" w:eastAsia="Times New Roman" w:hAnsi="Segoe UI" w:cs="Segoe UI"/>
          <w:b/>
          <w:bCs/>
          <w:color w:val="000000"/>
        </w:rPr>
        <w:t>HẠNG MỤC CÔNG VIỆC (SCOPE OF WORK)</w:t>
      </w:r>
    </w:p>
    <w:p w14:paraId="2952EC53" w14:textId="43B1FEDB" w:rsidR="003D70A2" w:rsidRDefault="003D70A2">
      <w:pPr>
        <w:rPr>
          <w:rFonts w:ascii="Segoe UI" w:eastAsia="Times New Roman" w:hAnsi="Segoe UI" w:cs="Segoe UI"/>
          <w:b/>
          <w:bCs/>
          <w:color w:val="000000"/>
        </w:rPr>
      </w:pPr>
      <w:proofErr w:type="spellStart"/>
      <w:r w:rsidRPr="00EC109D">
        <w:rPr>
          <w:rFonts w:ascii="Segoe UI" w:eastAsia="Times New Roman" w:hAnsi="Segoe UI" w:cs="Segoe UI"/>
          <w:b/>
          <w:bCs/>
          <w:color w:val="000000"/>
        </w:rPr>
        <w:t>Khách</w:t>
      </w:r>
      <w:proofErr w:type="spellEnd"/>
      <w:r w:rsidRPr="00EC109D">
        <w:rPr>
          <w:rFonts w:ascii="Segoe UI" w:eastAsia="Times New Roman" w:hAnsi="Segoe UI" w:cs="Segoe UI"/>
          <w:b/>
          <w:bCs/>
          <w:color w:val="000000"/>
        </w:rPr>
        <w:t xml:space="preserve"> </w:t>
      </w:r>
      <w:proofErr w:type="spellStart"/>
      <w:r w:rsidRPr="00EC109D">
        <w:rPr>
          <w:rFonts w:ascii="Segoe UI" w:eastAsia="Times New Roman" w:hAnsi="Segoe UI" w:cs="Segoe UI"/>
          <w:b/>
          <w:bCs/>
          <w:color w:val="000000"/>
        </w:rPr>
        <w:t>hàng</w:t>
      </w:r>
      <w:proofErr w:type="spellEnd"/>
      <w:r w:rsidRPr="00EC109D">
        <w:rPr>
          <w:rFonts w:ascii="Segoe UI" w:eastAsia="Times New Roman" w:hAnsi="Segoe UI" w:cs="Segoe UI"/>
          <w:b/>
          <w:bCs/>
          <w:color w:val="000000"/>
        </w:rPr>
        <w:t>/ Customer: VIVA LAND</w:t>
      </w:r>
    </w:p>
    <w:p w14:paraId="1E8AF569" w14:textId="53F570D8" w:rsidR="003D70A2" w:rsidRDefault="003D70A2">
      <w:proofErr w:type="spellStart"/>
      <w:r w:rsidRPr="00EC109D">
        <w:rPr>
          <w:rFonts w:ascii="Segoe UI" w:eastAsia="Times New Roman" w:hAnsi="Segoe UI" w:cs="Segoe UI"/>
          <w:b/>
          <w:bCs/>
          <w:color w:val="000000"/>
        </w:rPr>
        <w:t>Phân</w:t>
      </w:r>
      <w:proofErr w:type="spellEnd"/>
      <w:r w:rsidRPr="00EC109D">
        <w:rPr>
          <w:rFonts w:ascii="Segoe UI" w:eastAsia="Times New Roman" w:hAnsi="Segoe UI" w:cs="Segoe UI"/>
          <w:b/>
          <w:bCs/>
          <w:color w:val="000000"/>
        </w:rPr>
        <w:t xml:space="preserve"> </w:t>
      </w:r>
      <w:proofErr w:type="spellStart"/>
      <w:r w:rsidRPr="00EC109D">
        <w:rPr>
          <w:rFonts w:ascii="Segoe UI" w:eastAsia="Times New Roman" w:hAnsi="Segoe UI" w:cs="Segoe UI"/>
          <w:b/>
          <w:bCs/>
          <w:color w:val="000000"/>
        </w:rPr>
        <w:t>hệ</w:t>
      </w:r>
      <w:proofErr w:type="spellEnd"/>
      <w:r w:rsidRPr="00EC109D">
        <w:rPr>
          <w:rFonts w:ascii="Segoe UI" w:eastAsia="Times New Roman" w:hAnsi="Segoe UI" w:cs="Segoe UI"/>
          <w:b/>
          <w:bCs/>
          <w:color w:val="000000"/>
        </w:rPr>
        <w:t xml:space="preserve">/ Modules: </w:t>
      </w:r>
      <w:proofErr w:type="spellStart"/>
      <w:r w:rsidRPr="00EC109D">
        <w:rPr>
          <w:rFonts w:ascii="Segoe UI" w:eastAsia="Times New Roman" w:hAnsi="Segoe UI" w:cs="Segoe UI"/>
          <w:b/>
          <w:bCs/>
          <w:color w:val="000000"/>
        </w:rPr>
        <w:t>Quản</w:t>
      </w:r>
      <w:proofErr w:type="spellEnd"/>
      <w:r w:rsidRPr="00EC109D">
        <w:rPr>
          <w:rFonts w:ascii="Segoe UI" w:eastAsia="Times New Roman" w:hAnsi="Segoe UI" w:cs="Segoe UI"/>
          <w:b/>
          <w:bCs/>
          <w:color w:val="000000"/>
        </w:rPr>
        <w:t xml:space="preserve"> </w:t>
      </w:r>
      <w:proofErr w:type="spellStart"/>
      <w:r w:rsidRPr="00EC109D">
        <w:rPr>
          <w:rFonts w:ascii="Segoe UI" w:eastAsia="Times New Roman" w:hAnsi="Segoe UI" w:cs="Segoe UI"/>
          <w:b/>
          <w:bCs/>
          <w:color w:val="000000"/>
        </w:rPr>
        <w:t>lý</w:t>
      </w:r>
      <w:proofErr w:type="spellEnd"/>
      <w:r w:rsidRPr="00EC109D">
        <w:rPr>
          <w:rFonts w:ascii="Segoe UI" w:eastAsia="Times New Roman" w:hAnsi="Segoe UI" w:cs="Segoe UI"/>
          <w:b/>
          <w:bCs/>
          <w:color w:val="000000"/>
        </w:rPr>
        <w:t xml:space="preserve"> </w:t>
      </w:r>
      <w:proofErr w:type="spellStart"/>
      <w:r w:rsidRPr="00EC109D">
        <w:rPr>
          <w:rFonts w:ascii="Segoe UI" w:eastAsia="Times New Roman" w:hAnsi="Segoe UI" w:cs="Segoe UI"/>
          <w:b/>
          <w:bCs/>
          <w:color w:val="000000"/>
        </w:rPr>
        <w:t>Nhân</w:t>
      </w:r>
      <w:proofErr w:type="spellEnd"/>
      <w:r w:rsidRPr="00EC109D">
        <w:rPr>
          <w:rFonts w:ascii="Segoe UI" w:eastAsia="Times New Roman" w:hAnsi="Segoe UI" w:cs="Segoe UI"/>
          <w:b/>
          <w:bCs/>
          <w:color w:val="000000"/>
        </w:rPr>
        <w:t xml:space="preserve"> </w:t>
      </w:r>
      <w:proofErr w:type="spellStart"/>
      <w:r w:rsidRPr="00EC109D">
        <w:rPr>
          <w:rFonts w:ascii="Segoe UI" w:eastAsia="Times New Roman" w:hAnsi="Segoe UI" w:cs="Segoe UI"/>
          <w:b/>
          <w:bCs/>
          <w:color w:val="000000"/>
        </w:rPr>
        <w:t>sự</w:t>
      </w:r>
      <w:proofErr w:type="spellEnd"/>
    </w:p>
    <w:tbl>
      <w:tblPr>
        <w:tblW w:w="9067" w:type="dxa"/>
        <w:tblLook w:val="04A0" w:firstRow="1" w:lastRow="0" w:firstColumn="1" w:lastColumn="0" w:noHBand="0" w:noVBand="1"/>
      </w:tblPr>
      <w:tblGrid>
        <w:gridCol w:w="564"/>
        <w:gridCol w:w="5243"/>
        <w:gridCol w:w="3260"/>
      </w:tblGrid>
      <w:tr w:rsidR="003D70A2" w:rsidRPr="00EC109D" w14:paraId="3B9E293F" w14:textId="77777777" w:rsidTr="003D70A2">
        <w:trPr>
          <w:trHeight w:val="330"/>
          <w:tblHeader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B642B78" w14:textId="77777777" w:rsidR="003D70A2" w:rsidRPr="00EC109D" w:rsidRDefault="003D70A2" w:rsidP="001924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STT</w:t>
            </w:r>
          </w:p>
        </w:tc>
        <w:tc>
          <w:tcPr>
            <w:tcW w:w="5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CE445E8" w14:textId="77777777" w:rsidR="003D70A2" w:rsidRPr="00EC109D" w:rsidRDefault="003D70A2" w:rsidP="001924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HẠNG MỤC/ CHỨC NĂNG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C5A9F4C" w14:textId="77777777" w:rsidR="003D70A2" w:rsidRPr="00EC109D" w:rsidRDefault="003D70A2" w:rsidP="001924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FF0000"/>
              </w:rPr>
              <w:t>NOTES</w:t>
            </w:r>
          </w:p>
        </w:tc>
      </w:tr>
      <w:tr w:rsidR="003D70A2" w:rsidRPr="00EC109D" w14:paraId="49212E2E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DA13712" w14:textId="77777777" w:rsidR="003D70A2" w:rsidRPr="00EC109D" w:rsidRDefault="003D70A2" w:rsidP="001924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A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CA7791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CÁC CHỨC NĂNG CORE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E133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0F848780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56D96" w14:textId="77777777" w:rsidR="003D70A2" w:rsidRPr="00EC109D" w:rsidRDefault="003D70A2" w:rsidP="001924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1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9C2ED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Phân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hệ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quản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trị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phần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mềm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và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phân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quyền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7B0C0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76E16817" w14:textId="77777777" w:rsidTr="003D70A2">
        <w:trPr>
          <w:trHeight w:val="186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F37E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0193D" w14:textId="64B4DD25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Định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nghĩa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nhóm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người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dùng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mới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tài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khoản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người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dùng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&amp;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quyền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chức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Ngôn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ngữ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giao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diện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mặc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định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: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Tiếng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Anh,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Tiếng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52BA7" w14:textId="77777777" w:rsidR="003D70A2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70C0"/>
              </w:rPr>
            </w:pPr>
            <w:r>
              <w:rPr>
                <w:rFonts w:ascii="Segoe UI" w:eastAsia="Times New Roman" w:hAnsi="Segoe UI" w:cs="Segoe UI"/>
                <w:color w:val="0070C0"/>
              </w:rPr>
              <w:t>#</w:t>
            </w:r>
            <w:r w:rsidRPr="000178E2">
              <w:rPr>
                <w:rFonts w:ascii="Segoe UI" w:eastAsia="Times New Roman" w:hAnsi="Segoe UI" w:cs="Segoe UI"/>
                <w:color w:val="0070C0"/>
              </w:rPr>
              <w:t xml:space="preserve">Tạo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tài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khoản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>:</w:t>
            </w:r>
          </w:p>
          <w:p w14:paraId="3BD86E20" w14:textId="77777777" w:rsidR="003D70A2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70C0"/>
              </w:rPr>
            </w:pPr>
            <w:r>
              <w:rPr>
                <w:rFonts w:ascii="Segoe UI" w:eastAsia="Times New Roman" w:hAnsi="Segoe UI" w:cs="Segoe UI"/>
                <w:color w:val="0070C0"/>
              </w:rPr>
              <w:t xml:space="preserve">- </w:t>
            </w:r>
            <w:proofErr w:type="spellStart"/>
            <w:r>
              <w:rPr>
                <w:rFonts w:ascii="Segoe UI" w:eastAsia="Times New Roman" w:hAnsi="Segoe UI" w:cs="Segoe UI"/>
                <w:color w:val="0070C0"/>
              </w:rPr>
              <w:t>Tạo</w:t>
            </w:r>
            <w:proofErr w:type="spellEnd"/>
            <w:r>
              <w:rPr>
                <w:rFonts w:ascii="Segoe UI" w:eastAsia="Times New Roman" w:hAnsi="Segoe UI" w:cs="Segoe UI"/>
                <w:color w:val="0070C0"/>
              </w:rPr>
              <w:t xml:space="preserve"> OD</w:t>
            </w:r>
          </w:p>
          <w:p w14:paraId="79058DE6" w14:textId="77777777" w:rsidR="003D70A2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70C0"/>
              </w:rPr>
            </w:pPr>
            <w:r>
              <w:rPr>
                <w:rFonts w:ascii="Segoe UI" w:eastAsia="Times New Roman" w:hAnsi="Segoe UI" w:cs="Segoe UI"/>
                <w:color w:val="0070C0"/>
              </w:rPr>
              <w:t xml:space="preserve">- </w:t>
            </w:r>
            <w:proofErr w:type="spellStart"/>
            <w:r>
              <w:rPr>
                <w:rFonts w:ascii="Segoe UI" w:eastAsia="Times New Roman" w:hAnsi="Segoe UI" w:cs="Segoe UI"/>
                <w:color w:val="0070C0"/>
              </w:rPr>
              <w:t>Tạo</w:t>
            </w:r>
            <w:proofErr w:type="spellEnd"/>
            <w:r>
              <w:rPr>
                <w:rFonts w:ascii="Segoe UI" w:eastAsia="Times New Roman" w:hAnsi="Segoe UI" w:cs="Segoe UI"/>
                <w:color w:val="0070C0"/>
              </w:rPr>
              <w:t xml:space="preserve"> subscriber</w:t>
            </w:r>
          </w:p>
          <w:p w14:paraId="6521AD4F" w14:textId="77777777" w:rsidR="003D70A2" w:rsidRPr="00DE49B3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FF0000"/>
              </w:rPr>
            </w:pPr>
            <w:r w:rsidRPr="00DE49B3">
              <w:rPr>
                <w:rFonts w:ascii="Segoe UI" w:eastAsia="Times New Roman" w:hAnsi="Segoe UI" w:cs="Segoe UI"/>
                <w:color w:val="FF0000"/>
              </w:rPr>
              <w:t xml:space="preserve">- Add </w:t>
            </w:r>
            <w:proofErr w:type="spellStart"/>
            <w:r w:rsidRPr="00DE49B3">
              <w:rPr>
                <w:rFonts w:ascii="Segoe UI" w:eastAsia="Times New Roman" w:hAnsi="Segoe UI" w:cs="Segoe UI"/>
                <w:color w:val="FF0000"/>
              </w:rPr>
              <w:t>vào</w:t>
            </w:r>
            <w:proofErr w:type="spellEnd"/>
            <w:r w:rsidRPr="00DE49B3">
              <w:rPr>
                <w:rFonts w:ascii="Segoe UI" w:eastAsia="Times New Roman" w:hAnsi="Segoe UI" w:cs="Segoe UI"/>
                <w:color w:val="FF0000"/>
              </w:rPr>
              <w:t xml:space="preserve"> WLO</w:t>
            </w:r>
          </w:p>
          <w:p w14:paraId="58029A2C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70C0"/>
              </w:rPr>
            </w:pPr>
          </w:p>
        </w:tc>
      </w:tr>
      <w:tr w:rsidR="003D70A2" w:rsidRPr="00EC109D" w14:paraId="6608F89D" w14:textId="77777777" w:rsidTr="003D70A2">
        <w:trPr>
          <w:trHeight w:val="186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33FF4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94863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Thiết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danh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mục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dữ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liệu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cấu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trúc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phòng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ban,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chức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vụ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AC227" w14:textId="77777777" w:rsidR="003D70A2" w:rsidRPr="000178E2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70C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70C0"/>
              </w:rPr>
              <w:t>#</w:t>
            </w:r>
            <w:r w:rsidRPr="000178E2">
              <w:rPr>
                <w:rFonts w:ascii="Segoe UI" w:eastAsia="Times New Roman" w:hAnsi="Segoe UI" w:cs="Segoe UI"/>
                <w:b/>
                <w:bCs/>
                <w:color w:val="0070C0"/>
              </w:rPr>
              <w:t>Phòng ban:</w:t>
            </w:r>
          </w:p>
          <w:p w14:paraId="717710E1" w14:textId="77777777" w:rsidR="003D70A2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70C0"/>
              </w:rPr>
            </w:pP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Tính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năng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dạng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dữ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liệu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: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pbs.bo.HR.Department</w:t>
            </w:r>
            <w:proofErr w:type="spellEnd"/>
          </w:p>
          <w:p w14:paraId="7FCF8936" w14:textId="77777777" w:rsidR="003D70A2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70C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70C0"/>
              </w:rPr>
              <w:t>#</w:t>
            </w:r>
            <w:r w:rsidRPr="000178E2">
              <w:rPr>
                <w:rFonts w:ascii="Segoe UI" w:eastAsia="Times New Roman" w:hAnsi="Segoe UI" w:cs="Segoe UI"/>
                <w:b/>
                <w:bCs/>
                <w:color w:val="0070C0"/>
              </w:rPr>
              <w:t xml:space="preserve">Chức </w:t>
            </w:r>
            <w:proofErr w:type="spellStart"/>
            <w:r w:rsidRPr="000178E2">
              <w:rPr>
                <w:rFonts w:ascii="Segoe UI" w:eastAsia="Times New Roman" w:hAnsi="Segoe UI" w:cs="Segoe UI"/>
                <w:b/>
                <w:bCs/>
                <w:color w:val="0070C0"/>
              </w:rPr>
              <w:t>danh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0070C0"/>
              </w:rPr>
              <w:t>:</w:t>
            </w:r>
          </w:p>
          <w:p w14:paraId="57CFD806" w14:textId="77777777" w:rsidR="003D70A2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70C0"/>
              </w:rPr>
            </w:pP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Tính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năng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dạng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dữ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liệu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: </w:t>
            </w:r>
            <w:proofErr w:type="spellStart"/>
            <w:r w:rsidRPr="00DE49B3">
              <w:rPr>
                <w:rFonts w:ascii="Segoe UI" w:eastAsia="Times New Roman" w:hAnsi="Segoe UI" w:cs="Segoe UI"/>
                <w:color w:val="FF0000"/>
              </w:rPr>
              <w:t>pbs.bo.HR.Position</w:t>
            </w:r>
            <w:proofErr w:type="spellEnd"/>
          </w:p>
          <w:p w14:paraId="5B9F3E50" w14:textId="77777777" w:rsidR="003D70A2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ED7D31" w:themeColor="accent2"/>
              </w:rPr>
            </w:pPr>
            <w:r>
              <w:rPr>
                <w:rFonts w:ascii="Segoe UI" w:eastAsia="Times New Roman" w:hAnsi="Segoe UI" w:cs="Segoe UI"/>
                <w:color w:val="ED7D31" w:themeColor="accent2"/>
              </w:rPr>
              <w:t xml:space="preserve">#Cần </w:t>
            </w:r>
            <w:proofErr w:type="spellStart"/>
            <w:r>
              <w:rPr>
                <w:rFonts w:ascii="Segoe UI" w:eastAsia="Times New Roman" w:hAnsi="Segoe UI" w:cs="Segoe UI"/>
                <w:color w:val="ED7D31" w:themeColor="accent2"/>
              </w:rPr>
              <w:t>có</w:t>
            </w:r>
            <w:proofErr w:type="spellEnd"/>
            <w:r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ED7D31" w:themeColor="accent2"/>
              </w:rPr>
              <w:t>sự</w:t>
            </w:r>
            <w:proofErr w:type="spellEnd"/>
            <w:r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ED7D31" w:themeColor="accent2"/>
              </w:rPr>
              <w:t>liên</w:t>
            </w:r>
            <w:proofErr w:type="spellEnd"/>
            <w:r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ED7D31" w:themeColor="accent2"/>
              </w:rPr>
              <w:t>kết</w:t>
            </w:r>
            <w:proofErr w:type="spellEnd"/>
            <w:r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ED7D31" w:themeColor="accent2"/>
              </w:rPr>
              <w:t>giữa</w:t>
            </w:r>
            <w:proofErr w:type="spellEnd"/>
            <w:r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ED7D31" w:themeColor="accent2"/>
              </w:rPr>
              <w:t>Phòng</w:t>
            </w:r>
            <w:proofErr w:type="spellEnd"/>
            <w:r>
              <w:rPr>
                <w:rFonts w:ascii="Segoe UI" w:eastAsia="Times New Roman" w:hAnsi="Segoe UI" w:cs="Segoe UI"/>
                <w:color w:val="ED7D31" w:themeColor="accent2"/>
              </w:rPr>
              <w:t xml:space="preserve"> ban </w:t>
            </w:r>
            <w:proofErr w:type="spellStart"/>
            <w:r>
              <w:rPr>
                <w:rFonts w:ascii="Segoe UI" w:eastAsia="Times New Roman" w:hAnsi="Segoe UI" w:cs="Segoe UI"/>
                <w:color w:val="ED7D31" w:themeColor="accent2"/>
              </w:rPr>
              <w:t>và</w:t>
            </w:r>
            <w:proofErr w:type="spellEnd"/>
            <w:r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ED7D31" w:themeColor="accent2"/>
              </w:rPr>
              <w:t>chức</w:t>
            </w:r>
            <w:proofErr w:type="spellEnd"/>
            <w:r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ED7D31" w:themeColor="accent2"/>
              </w:rPr>
              <w:t>danh</w:t>
            </w:r>
            <w:proofErr w:type="spellEnd"/>
            <w:r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ED7D31" w:themeColor="accent2"/>
              </w:rPr>
              <w:t>với</w:t>
            </w:r>
            <w:proofErr w:type="spellEnd"/>
            <w:r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ED7D31" w:themeColor="accent2"/>
              </w:rPr>
              <w:t>nhau</w:t>
            </w:r>
            <w:proofErr w:type="spellEnd"/>
            <w:r>
              <w:rPr>
                <w:rFonts w:ascii="Segoe UI" w:eastAsia="Times New Roman" w:hAnsi="Segoe UI" w:cs="Segoe UI"/>
                <w:color w:val="ED7D31" w:themeColor="accent2"/>
              </w:rPr>
              <w:t xml:space="preserve"> =&gt; </w:t>
            </w:r>
            <w:proofErr w:type="spellStart"/>
            <w:r>
              <w:rPr>
                <w:rFonts w:ascii="Segoe UI" w:eastAsia="Times New Roman" w:hAnsi="Segoe UI" w:cs="Segoe UI"/>
                <w:color w:val="ED7D31" w:themeColor="accent2"/>
              </w:rPr>
              <w:t>hết</w:t>
            </w:r>
            <w:proofErr w:type="spellEnd"/>
            <w:r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ED7D31" w:themeColor="accent2"/>
              </w:rPr>
              <w:t>trường</w:t>
            </w:r>
            <w:proofErr w:type="spellEnd"/>
            <w:r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ED7D31" w:themeColor="accent2"/>
              </w:rPr>
              <w:t>lưu</w:t>
            </w:r>
            <w:proofErr w:type="spellEnd"/>
            <w:r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ED7D31" w:themeColor="accent2"/>
              </w:rPr>
              <w:t>thông</w:t>
            </w:r>
            <w:proofErr w:type="spellEnd"/>
            <w:r>
              <w:rPr>
                <w:rFonts w:ascii="Segoe UI" w:eastAsia="Times New Roman" w:hAnsi="Segoe UI" w:cs="Segoe UI"/>
                <w:color w:val="ED7D31" w:themeColor="accent2"/>
              </w:rPr>
              <w:t xml:space="preserve"> tin </w:t>
            </w:r>
            <w:proofErr w:type="spellStart"/>
            <w:r>
              <w:rPr>
                <w:rFonts w:ascii="Segoe UI" w:eastAsia="Times New Roman" w:hAnsi="Segoe UI" w:cs="Segoe UI"/>
                <w:color w:val="ED7D31" w:themeColor="accent2"/>
              </w:rPr>
              <w:t>này</w:t>
            </w:r>
            <w:proofErr w:type="spellEnd"/>
          </w:p>
          <w:p w14:paraId="07265EA1" w14:textId="77777777" w:rsidR="003D70A2" w:rsidRPr="00BF1C04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ED7D31" w:themeColor="accent2"/>
              </w:rPr>
              <w:t>#</w:t>
            </w:r>
            <w:r w:rsidRPr="00BF1C04">
              <w:rPr>
                <w:rFonts w:ascii="Segoe UI" w:eastAsia="Times New Roman" w:hAnsi="Segoe UI" w:cs="Segoe UI"/>
                <w:color w:val="ED7D31" w:themeColor="accent2"/>
              </w:rPr>
              <w:t xml:space="preserve">Suggest </w:t>
            </w:r>
            <w:proofErr w:type="spellStart"/>
            <w:r w:rsidRPr="00BF1C04">
              <w:rPr>
                <w:rFonts w:ascii="Segoe UI" w:eastAsia="Times New Roman" w:hAnsi="Segoe UI" w:cs="Segoe UI"/>
                <w:color w:val="ED7D31" w:themeColor="accent2"/>
              </w:rPr>
              <w:t>tạo</w:t>
            </w:r>
            <w:proofErr w:type="spellEnd"/>
            <w:r w:rsidRPr="00BF1C04"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proofErr w:type="spellStart"/>
            <w:r w:rsidRPr="00BF1C04">
              <w:rPr>
                <w:rFonts w:ascii="Segoe UI" w:eastAsia="Times New Roman" w:hAnsi="Segoe UI" w:cs="Segoe UI"/>
                <w:color w:val="ED7D31" w:themeColor="accent2"/>
              </w:rPr>
              <w:t>chức</w:t>
            </w:r>
            <w:proofErr w:type="spellEnd"/>
            <w:r w:rsidRPr="00BF1C04"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proofErr w:type="spellStart"/>
            <w:r w:rsidRPr="00BF1C04">
              <w:rPr>
                <w:rFonts w:ascii="Segoe UI" w:eastAsia="Times New Roman" w:hAnsi="Segoe UI" w:cs="Segoe UI"/>
                <w:color w:val="ED7D31" w:themeColor="accent2"/>
              </w:rPr>
              <w:t>năng</w:t>
            </w:r>
            <w:proofErr w:type="spellEnd"/>
            <w:r w:rsidRPr="00BF1C04"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proofErr w:type="spellStart"/>
            <w:r w:rsidRPr="00BF1C04">
              <w:rPr>
                <w:rFonts w:ascii="Segoe UI" w:eastAsia="Times New Roman" w:hAnsi="Segoe UI" w:cs="Segoe UI"/>
                <w:color w:val="ED7D31" w:themeColor="accent2"/>
              </w:rPr>
              <w:t>dạng</w:t>
            </w:r>
            <w:proofErr w:type="spellEnd"/>
            <w:r w:rsidRPr="00BF1C04"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proofErr w:type="spellStart"/>
            <w:r w:rsidRPr="00BF1C04">
              <w:rPr>
                <w:rFonts w:ascii="Segoe UI" w:eastAsia="Times New Roman" w:hAnsi="Segoe UI" w:cs="Segoe UI"/>
                <w:color w:val="ED7D31" w:themeColor="accent2"/>
              </w:rPr>
              <w:t>sơ</w:t>
            </w:r>
            <w:proofErr w:type="spellEnd"/>
            <w:r w:rsidRPr="00BF1C04"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proofErr w:type="spellStart"/>
            <w:r w:rsidRPr="00BF1C04">
              <w:rPr>
                <w:rFonts w:ascii="Segoe UI" w:eastAsia="Times New Roman" w:hAnsi="Segoe UI" w:cs="Segoe UI"/>
                <w:color w:val="ED7D31" w:themeColor="accent2"/>
              </w:rPr>
              <w:t>đồ</w:t>
            </w:r>
            <w:proofErr w:type="spellEnd"/>
            <w:r>
              <w:rPr>
                <w:rFonts w:ascii="Segoe UI" w:eastAsia="Times New Roman" w:hAnsi="Segoe UI" w:cs="Segoe UI"/>
                <w:color w:val="ED7D31" w:themeColor="accent2"/>
              </w:rPr>
              <w:t xml:space="preserve"> </w:t>
            </w:r>
            <w:r w:rsidRPr="00407597">
              <w:rPr>
                <w:rFonts w:ascii="Segoe UI" w:eastAsia="Times New Roman" w:hAnsi="Segoe UI" w:cs="Segoe UI"/>
                <w:color w:val="ED7D31" w:themeColor="accent2"/>
                <w:highlight w:val="yellow"/>
              </w:rPr>
              <w:t>(img1)</w:t>
            </w:r>
          </w:p>
        </w:tc>
      </w:tr>
      <w:tr w:rsidR="003D70A2" w:rsidRPr="00EC109D" w14:paraId="16E38CBE" w14:textId="77777777" w:rsidTr="003D70A2">
        <w:trPr>
          <w:trHeight w:val="186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68CBC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1B8C7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Bảo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mật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dữ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liệu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A71C7" w14:textId="77777777" w:rsidR="003D70A2" w:rsidRPr="000178E2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70C0"/>
              </w:rPr>
            </w:pPr>
            <w:r w:rsidRPr="000178E2">
              <w:rPr>
                <w:rFonts w:ascii="Segoe UI" w:eastAsia="Times New Roman" w:hAnsi="Segoe UI" w:cs="Segoe UI"/>
                <w:color w:val="0070C0"/>
              </w:rPr>
              <w:t xml:space="preserve">#Mã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hóa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dữ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liệu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: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thông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tin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hợp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đồng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lao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động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>, payroll</w:t>
            </w:r>
          </w:p>
          <w:p w14:paraId="72A74A8A" w14:textId="7D35C443" w:rsidR="003D70A2" w:rsidRPr="00DE49B3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FF0000"/>
              </w:rPr>
            </w:pP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Mã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hóa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mã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nhân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viên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,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tên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nhân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 </w:t>
            </w:r>
            <w:proofErr w:type="spellStart"/>
            <w:r w:rsidRPr="000178E2">
              <w:rPr>
                <w:rFonts w:ascii="Segoe UI" w:eastAsia="Times New Roman" w:hAnsi="Segoe UI" w:cs="Segoe UI"/>
                <w:color w:val="0070C0"/>
              </w:rPr>
              <w:t>viên</w:t>
            </w:r>
            <w:proofErr w:type="spellEnd"/>
            <w:r w:rsidRPr="000178E2">
              <w:rPr>
                <w:rFonts w:ascii="Segoe UI" w:eastAsia="Times New Roman" w:hAnsi="Segoe UI" w:cs="Segoe UI"/>
                <w:color w:val="0070C0"/>
              </w:rPr>
              <w:t xml:space="preserve">, </w:t>
            </w:r>
            <w:proofErr w:type="spellStart"/>
            <w:r w:rsidRPr="00DE49B3">
              <w:rPr>
                <w:rFonts w:ascii="Segoe UI" w:eastAsia="Times New Roman" w:hAnsi="Segoe UI" w:cs="Segoe UI"/>
                <w:color w:val="FF0000"/>
              </w:rPr>
              <w:t>số</w:t>
            </w:r>
            <w:proofErr w:type="spellEnd"/>
            <w:r w:rsidRPr="00DE49B3"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 w:rsidRPr="00DE49B3">
              <w:rPr>
                <w:rFonts w:ascii="Segoe UI" w:eastAsia="Times New Roman" w:hAnsi="Segoe UI" w:cs="Segoe UI"/>
                <w:color w:val="FF0000"/>
              </w:rPr>
              <w:t>tiền</w:t>
            </w:r>
            <w:proofErr w:type="spellEnd"/>
            <w:r w:rsidRPr="00DE49B3"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 w:rsidRPr="00DE49B3">
              <w:rPr>
                <w:rFonts w:ascii="Segoe UI" w:eastAsia="Times New Roman" w:hAnsi="Segoe UI" w:cs="Segoe UI"/>
                <w:color w:val="FF0000"/>
              </w:rPr>
              <w:t>không</w:t>
            </w:r>
            <w:proofErr w:type="spellEnd"/>
            <w:r w:rsidRPr="00DE49B3"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 w:rsidRPr="00DE49B3">
              <w:rPr>
                <w:rFonts w:ascii="Segoe UI" w:eastAsia="Times New Roman" w:hAnsi="Segoe UI" w:cs="Segoe UI"/>
                <w:color w:val="FF0000"/>
              </w:rPr>
              <w:t>cần</w:t>
            </w:r>
            <w:proofErr w:type="spellEnd"/>
            <w:r w:rsidRPr="00DE49B3"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 w:rsidRPr="00DE49B3">
              <w:rPr>
                <w:rFonts w:ascii="Segoe UI" w:eastAsia="Times New Roman" w:hAnsi="Segoe UI" w:cs="Segoe UI"/>
                <w:color w:val="FF0000"/>
              </w:rPr>
              <w:t>mã</w:t>
            </w:r>
            <w:proofErr w:type="spellEnd"/>
            <w:r w:rsidRPr="00DE49B3"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 w:rsidRPr="00DE49B3">
              <w:rPr>
                <w:rFonts w:ascii="Segoe UI" w:eastAsia="Times New Roman" w:hAnsi="Segoe UI" w:cs="Segoe UI"/>
                <w:color w:val="FF0000"/>
              </w:rPr>
              <w:t>hóa</w:t>
            </w:r>
            <w:proofErr w:type="spellEnd"/>
          </w:p>
        </w:tc>
      </w:tr>
      <w:tr w:rsidR="003D70A2" w:rsidRPr="00EC109D" w14:paraId="6A13AD66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B0B33" w14:textId="77777777" w:rsidR="003D70A2" w:rsidRPr="00EC109D" w:rsidRDefault="003D70A2" w:rsidP="001924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2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96385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Quản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lý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Hồ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sơ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nhân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viên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B9D70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1F17A02A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013F3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2.1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A085A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Quản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lý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nhân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viên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F2B94" w14:textId="77777777" w:rsidR="003D70A2" w:rsidRPr="00F26234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strike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  <w:r w:rsidRPr="00F26234">
              <w:rPr>
                <w:rFonts w:ascii="Segoe UI" w:eastAsia="Times New Roman" w:hAnsi="Segoe UI" w:cs="Segoe UI"/>
                <w:b/>
                <w:bCs/>
                <w:strike/>
                <w:color w:val="ED7D31" w:themeColor="accent2"/>
                <w:highlight w:val="yellow"/>
              </w:rPr>
              <w:t xml:space="preserve">#Kiêm </w:t>
            </w:r>
            <w:proofErr w:type="spellStart"/>
            <w:r w:rsidRPr="00F26234">
              <w:rPr>
                <w:rFonts w:ascii="Segoe UI" w:eastAsia="Times New Roman" w:hAnsi="Segoe UI" w:cs="Segoe UI"/>
                <w:b/>
                <w:bCs/>
                <w:strike/>
                <w:color w:val="ED7D31" w:themeColor="accent2"/>
                <w:highlight w:val="yellow"/>
              </w:rPr>
              <w:t>nhiệm</w:t>
            </w:r>
            <w:proofErr w:type="spellEnd"/>
            <w:r w:rsidRPr="00F26234">
              <w:rPr>
                <w:rFonts w:ascii="Segoe UI" w:eastAsia="Times New Roman" w:hAnsi="Segoe UI" w:cs="Segoe UI"/>
                <w:b/>
                <w:bCs/>
                <w:strike/>
                <w:color w:val="ED7D31" w:themeColor="accent2"/>
                <w:highlight w:val="yellow"/>
              </w:rPr>
              <w:t xml:space="preserve">: </w:t>
            </w:r>
            <w:proofErr w:type="spellStart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>chức</w:t>
            </w:r>
            <w:proofErr w:type="spellEnd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 xml:space="preserve"> </w:t>
            </w:r>
            <w:proofErr w:type="spellStart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>năng</w:t>
            </w:r>
            <w:proofErr w:type="spellEnd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 xml:space="preserve"> </w:t>
            </w:r>
            <w:proofErr w:type="spellStart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>đang</w:t>
            </w:r>
            <w:proofErr w:type="spellEnd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 xml:space="preserve"> </w:t>
            </w:r>
            <w:proofErr w:type="spellStart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>sử</w:t>
            </w:r>
            <w:proofErr w:type="spellEnd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 xml:space="preserve"> </w:t>
            </w:r>
            <w:proofErr w:type="spellStart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>dụng</w:t>
            </w:r>
            <w:proofErr w:type="spellEnd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 xml:space="preserve"> </w:t>
            </w:r>
            <w:proofErr w:type="spellStart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>không</w:t>
            </w:r>
            <w:proofErr w:type="spellEnd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 xml:space="preserve"> </w:t>
            </w:r>
            <w:proofErr w:type="spellStart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>đáp</w:t>
            </w:r>
            <w:proofErr w:type="spellEnd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 xml:space="preserve"> </w:t>
            </w:r>
            <w:proofErr w:type="spellStart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>ứng</w:t>
            </w:r>
            <w:proofErr w:type="spellEnd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 xml:space="preserve"> </w:t>
            </w:r>
            <w:proofErr w:type="spellStart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>được</w:t>
            </w:r>
            <w:proofErr w:type="spellEnd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 xml:space="preserve"> </w:t>
            </w:r>
            <w:proofErr w:type="spellStart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>trường</w:t>
            </w:r>
            <w:proofErr w:type="spellEnd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 xml:space="preserve"> </w:t>
            </w:r>
            <w:proofErr w:type="spellStart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>hợp</w:t>
            </w:r>
            <w:proofErr w:type="spellEnd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 xml:space="preserve"> </w:t>
            </w:r>
            <w:proofErr w:type="spellStart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>kiêm</w:t>
            </w:r>
            <w:proofErr w:type="spellEnd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 xml:space="preserve"> </w:t>
            </w:r>
            <w:proofErr w:type="spellStart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>nhiệm</w:t>
            </w:r>
            <w:proofErr w:type="spellEnd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 xml:space="preserve"> 2 </w:t>
            </w:r>
            <w:proofErr w:type="spellStart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>vị</w:t>
            </w:r>
            <w:proofErr w:type="spellEnd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 xml:space="preserve"> </w:t>
            </w:r>
            <w:proofErr w:type="spellStart"/>
            <w:r w:rsidRPr="00F26234">
              <w:rPr>
                <w:rFonts w:ascii="Segoe UI" w:eastAsia="Times New Roman" w:hAnsi="Segoe UI" w:cs="Segoe UI"/>
                <w:strike/>
                <w:color w:val="ED7D31" w:themeColor="accent2"/>
                <w:highlight w:val="yellow"/>
              </w:rPr>
              <w:t>trí</w:t>
            </w:r>
            <w:proofErr w:type="spellEnd"/>
          </w:p>
        </w:tc>
      </w:tr>
      <w:tr w:rsidR="003D70A2" w:rsidRPr="00EC109D" w14:paraId="758356A7" w14:textId="77777777" w:rsidTr="003D70A2">
        <w:trPr>
          <w:trHeight w:val="3251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8251A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lastRenderedPageBreak/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438F9" w14:textId="53EBA16B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Quản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lý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nhân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r w:rsidRPr="003D70A2">
              <w:rPr>
                <w:rFonts w:ascii="Segoe UI" w:eastAsia="Times New Roman" w:hAnsi="Segoe UI" w:cs="Segoe UI"/>
                <w:color w:val="2E74B5" w:themeColor="accent5" w:themeShade="BF"/>
              </w:rPr>
              <w:t>(</w:t>
            </w:r>
            <w:proofErr w:type="spellStart"/>
            <w:r w:rsidRPr="00F26234">
              <w:rPr>
                <w:rFonts w:ascii="Segoe UI" w:eastAsia="Times New Roman" w:hAnsi="Segoe UI" w:cs="Segoe UI"/>
                <w:color w:val="FF0000"/>
              </w:rPr>
              <w:t>pbs.bo.HR.EMP</w:t>
            </w:r>
            <w:proofErr w:type="spellEnd"/>
            <w:r w:rsidRPr="003D70A2">
              <w:rPr>
                <w:rFonts w:ascii="Segoe UI" w:eastAsia="Times New Roman" w:hAnsi="Segoe UI" w:cs="Segoe UI"/>
                <w:color w:val="2E74B5" w:themeColor="accent5" w:themeShade="BF"/>
              </w:rPr>
              <w:t>)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Quản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lý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trình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độ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chuyên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môn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chứng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chỉ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bằng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cấp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&amp;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nhắc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nhở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hạn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.</w:t>
            </w:r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r w:rsidRPr="003D70A2">
              <w:rPr>
                <w:rFonts w:ascii="Segoe UI" w:eastAsia="Times New Roman" w:hAnsi="Segoe UI" w:cs="Segoe UI"/>
                <w:color w:val="2E74B5" w:themeColor="accent5" w:themeShade="BF"/>
              </w:rPr>
              <w:t>(pbs.bo.HR.CER)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bảo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hiểm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(</w:t>
            </w:r>
            <w:proofErr w:type="spellStart"/>
            <w:r w:rsidRPr="003D70A2">
              <w:rPr>
                <w:rFonts w:ascii="Segoe UI" w:eastAsia="Times New Roman" w:hAnsi="Segoe UI" w:cs="Segoe UI"/>
                <w:color w:val="2E74B5" w:themeColor="accent5" w:themeShade="BF"/>
              </w:rPr>
              <w:t>pbs.bo.HR.</w:t>
            </w:r>
            <w:r>
              <w:rPr>
                <w:rFonts w:ascii="Segoe UI" w:eastAsia="Times New Roman" w:hAnsi="Segoe UI" w:cs="Segoe UI"/>
                <w:color w:val="2E74B5" w:themeColor="accent5" w:themeShade="BF"/>
              </w:rPr>
              <w:t>INS</w:t>
            </w:r>
            <w:proofErr w:type="spellEnd"/>
            <w:r>
              <w:rPr>
                <w:rFonts w:ascii="Segoe UI" w:eastAsia="Times New Roman" w:hAnsi="Segoe UI" w:cs="Segoe UI"/>
                <w:color w:val="2E74B5" w:themeColor="accent5" w:themeShade="BF"/>
              </w:rPr>
              <w:t>)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tài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khoản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hàng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r w:rsidRPr="003D70A2">
              <w:rPr>
                <w:rFonts w:ascii="Segoe UI" w:eastAsia="Times New Roman" w:hAnsi="Segoe UI" w:cs="Segoe UI"/>
                <w:color w:val="2E74B5" w:themeColor="accent5" w:themeShade="BF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color w:val="2E74B5" w:themeColor="accent5" w:themeShade="BF"/>
              </w:rPr>
              <w:t>gộp</w:t>
            </w:r>
            <w:proofErr w:type="spellEnd"/>
            <w:r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E74B5" w:themeColor="accent5" w:themeShade="BF"/>
              </w:rPr>
              <w:t>chung</w:t>
            </w:r>
            <w:proofErr w:type="spellEnd"/>
            <w:r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 w:rsidRPr="003D70A2">
              <w:rPr>
                <w:rFonts w:ascii="Segoe UI" w:eastAsia="Times New Roman" w:hAnsi="Segoe UI" w:cs="Segoe UI"/>
                <w:color w:val="2E74B5" w:themeColor="accent5" w:themeShade="BF"/>
              </w:rPr>
              <w:t>pbs.bo.HR.EMP</w:t>
            </w:r>
            <w:proofErr w:type="spellEnd"/>
            <w:r w:rsidRPr="003D70A2">
              <w:rPr>
                <w:rFonts w:ascii="Segoe UI" w:eastAsia="Times New Roman" w:hAnsi="Segoe UI" w:cs="Segoe UI"/>
                <w:color w:val="2E74B5" w:themeColor="accent5" w:themeShade="BF"/>
              </w:rPr>
              <w:t>)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người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(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chức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chuyển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thành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người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phụ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thuộc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)</w:t>
            </w:r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="00B348E7" w:rsidRPr="00B348E7">
              <w:rPr>
                <w:rFonts w:ascii="Segoe UI" w:eastAsia="Times New Roman" w:hAnsi="Segoe UI" w:cs="Segoe UI"/>
                <w:color w:val="2E74B5" w:themeColor="accent5" w:themeShade="BF"/>
              </w:rPr>
              <w:t>pbs.BO.HR.ESN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giấy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phép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làm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(Work Permit –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lao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động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nước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ngoài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) &amp;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nhắc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nhở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hạn</w:t>
            </w:r>
            <w:proofErr w:type="spellEnd"/>
            <w:r w:rsidR="00B348E7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r w:rsidR="00B348E7" w:rsidRPr="00B348E7">
              <w:rPr>
                <w:rFonts w:ascii="Segoe UI" w:eastAsia="Times New Roman" w:hAnsi="Segoe UI" w:cs="Segoe UI"/>
                <w:color w:val="2E74B5" w:themeColor="accent5" w:themeShade="BF"/>
              </w:rPr>
              <w:t>(pbs.BO.HR.CER</w:t>
            </w:r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– </w:t>
            </w:r>
            <w:proofErr w:type="spellStart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>thiếu</w:t>
            </w:r>
            <w:proofErr w:type="spellEnd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>trường</w:t>
            </w:r>
            <w:proofErr w:type="spellEnd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>ghi</w:t>
            </w:r>
            <w:proofErr w:type="spellEnd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>nhận</w:t>
            </w:r>
            <w:proofErr w:type="spellEnd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>ngày</w:t>
            </w:r>
            <w:proofErr w:type="spellEnd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>bắt</w:t>
            </w:r>
            <w:proofErr w:type="spellEnd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>đầu</w:t>
            </w:r>
            <w:proofErr w:type="spellEnd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>hiệu</w:t>
            </w:r>
            <w:proofErr w:type="spellEnd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>lực</w:t>
            </w:r>
            <w:proofErr w:type="spellEnd"/>
            <w:r w:rsidR="00B348E7">
              <w:rPr>
                <w:rFonts w:ascii="Segoe UI" w:eastAsia="Times New Roman" w:hAnsi="Segoe UI" w:cs="Segoe UI"/>
                <w:color w:val="2E74B5" w:themeColor="accent5" w:themeShade="BF"/>
              </w:rPr>
              <w:t>)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tin Visa/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Thẻ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cư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trú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&amp;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nhắc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nhở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hạn</w:t>
            </w:r>
            <w:proofErr w:type="spellEnd"/>
            <w:r w:rsidR="00FE229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r w:rsidR="00FE2294" w:rsidRPr="00B348E7">
              <w:rPr>
                <w:rFonts w:ascii="Segoe UI" w:eastAsia="Times New Roman" w:hAnsi="Segoe UI" w:cs="Segoe UI"/>
                <w:color w:val="2E74B5" w:themeColor="accent5" w:themeShade="BF"/>
              </w:rPr>
              <w:t>(pbs.BO.HR.CER</w:t>
            </w:r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– </w:t>
            </w:r>
            <w:proofErr w:type="spellStart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>thiếu</w:t>
            </w:r>
            <w:proofErr w:type="spellEnd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>trường</w:t>
            </w:r>
            <w:proofErr w:type="spellEnd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>ghi</w:t>
            </w:r>
            <w:proofErr w:type="spellEnd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>nhận</w:t>
            </w:r>
            <w:proofErr w:type="spellEnd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>ngày</w:t>
            </w:r>
            <w:proofErr w:type="spellEnd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>bắt</w:t>
            </w:r>
            <w:proofErr w:type="spellEnd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>đầu</w:t>
            </w:r>
            <w:proofErr w:type="spellEnd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>hiệu</w:t>
            </w:r>
            <w:proofErr w:type="spellEnd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 xml:space="preserve"> </w:t>
            </w:r>
            <w:proofErr w:type="spellStart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>lực</w:t>
            </w:r>
            <w:proofErr w:type="spellEnd"/>
            <w:r w:rsidR="00FE2294">
              <w:rPr>
                <w:rFonts w:ascii="Segoe UI" w:eastAsia="Times New Roman" w:hAnsi="Segoe UI" w:cs="Segoe UI"/>
                <w:color w:val="2E74B5" w:themeColor="accent5" w:themeShade="BF"/>
              </w:rPr>
              <w:t>)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</w:r>
            <w:r w:rsidRPr="00FE2294">
              <w:rPr>
                <w:rFonts w:ascii="Segoe UI" w:eastAsia="Times New Roman" w:hAnsi="Segoe UI" w:cs="Segoe UI"/>
                <w:color w:val="000000" w:themeColor="text1"/>
              </w:rPr>
              <w:t xml:space="preserve">▪ </w:t>
            </w:r>
            <w:proofErr w:type="spellStart"/>
            <w:r w:rsidRPr="00FE2294">
              <w:rPr>
                <w:rFonts w:ascii="Segoe UI" w:eastAsia="Times New Roman" w:hAnsi="Segoe UI" w:cs="Segoe UI"/>
                <w:color w:val="000000" w:themeColor="text1"/>
              </w:rPr>
              <w:t>Thông</w:t>
            </w:r>
            <w:proofErr w:type="spellEnd"/>
            <w:r w:rsidRPr="00FE2294">
              <w:rPr>
                <w:rFonts w:ascii="Segoe UI" w:eastAsia="Times New Roman" w:hAnsi="Segoe UI" w:cs="Segoe UI"/>
                <w:color w:val="000000" w:themeColor="text1"/>
              </w:rPr>
              <w:t xml:space="preserve"> tin </w:t>
            </w:r>
            <w:proofErr w:type="spellStart"/>
            <w:r w:rsidRPr="00FE2294">
              <w:rPr>
                <w:rFonts w:ascii="Segoe UI" w:eastAsia="Times New Roman" w:hAnsi="Segoe UI" w:cs="Segoe UI"/>
                <w:color w:val="000000" w:themeColor="text1"/>
              </w:rPr>
              <w:t>kinh</w:t>
            </w:r>
            <w:proofErr w:type="spellEnd"/>
            <w:r w:rsidRPr="00FE2294">
              <w:rPr>
                <w:rFonts w:ascii="Segoe UI" w:eastAsia="Times New Roman" w:hAnsi="Segoe UI" w:cs="Segoe UI"/>
                <w:color w:val="000000" w:themeColor="text1"/>
              </w:rPr>
              <w:t xml:space="preserve"> </w:t>
            </w:r>
            <w:proofErr w:type="spellStart"/>
            <w:r w:rsidRPr="00FE2294">
              <w:rPr>
                <w:rFonts w:ascii="Segoe UI" w:eastAsia="Times New Roman" w:hAnsi="Segoe UI" w:cs="Segoe UI"/>
                <w:color w:val="000000" w:themeColor="text1"/>
              </w:rPr>
              <w:t>nghiệm</w:t>
            </w:r>
            <w:proofErr w:type="spellEnd"/>
            <w:r w:rsidRPr="00FE2294">
              <w:rPr>
                <w:rFonts w:ascii="Segoe UI" w:eastAsia="Times New Roman" w:hAnsi="Segoe UI" w:cs="Segoe UI"/>
                <w:color w:val="000000" w:themeColor="text1"/>
              </w:rPr>
              <w:t xml:space="preserve"> </w:t>
            </w:r>
            <w:proofErr w:type="spellStart"/>
            <w:r w:rsidRPr="00FE2294">
              <w:rPr>
                <w:rFonts w:ascii="Segoe UI" w:eastAsia="Times New Roman" w:hAnsi="Segoe UI" w:cs="Segoe UI"/>
                <w:color w:val="000000" w:themeColor="text1"/>
              </w:rPr>
              <w:t>làm</w:t>
            </w:r>
            <w:proofErr w:type="spellEnd"/>
            <w:r w:rsidRPr="00FE2294">
              <w:rPr>
                <w:rFonts w:ascii="Segoe UI" w:eastAsia="Times New Roman" w:hAnsi="Segoe UI" w:cs="Segoe UI"/>
                <w:color w:val="000000" w:themeColor="text1"/>
              </w:rPr>
              <w:t xml:space="preserve"> </w:t>
            </w:r>
            <w:proofErr w:type="spellStart"/>
            <w:r w:rsidRPr="00FE2294">
              <w:rPr>
                <w:rFonts w:ascii="Segoe UI" w:eastAsia="Times New Roman" w:hAnsi="Segoe UI" w:cs="Segoe UI"/>
                <w:color w:val="000000" w:themeColor="text1"/>
              </w:rPr>
              <w:t>việc</w:t>
            </w:r>
            <w:proofErr w:type="spellEnd"/>
            <w:r w:rsidR="00FE2294" w:rsidRPr="00FE2294">
              <w:rPr>
                <w:rFonts w:ascii="Segoe UI" w:eastAsia="Times New Roman" w:hAnsi="Segoe UI" w:cs="Segoe UI"/>
                <w:color w:val="000000" w:themeColor="text1"/>
              </w:rPr>
              <w:t xml:space="preserve"> </w:t>
            </w:r>
            <w:r w:rsidR="00FE2294" w:rsidRPr="00FE2294">
              <w:rPr>
                <w:rFonts w:ascii="Segoe UI" w:eastAsia="Times New Roman" w:hAnsi="Segoe UI" w:cs="Segoe UI"/>
                <w:color w:val="2E74B5" w:themeColor="accent5" w:themeShade="BF"/>
              </w:rPr>
              <w:t>(</w:t>
            </w:r>
            <w:proofErr w:type="spellStart"/>
            <w:r w:rsidR="00FE2294" w:rsidRPr="00FE2294">
              <w:rPr>
                <w:rFonts w:ascii="Segoe UI" w:eastAsia="Times New Roman" w:hAnsi="Segoe UI" w:cs="Segoe UI"/>
                <w:color w:val="2E74B5" w:themeColor="accent5" w:themeShade="BF"/>
              </w:rPr>
              <w:t>pbs.BO.HR.ECV</w:t>
            </w:r>
            <w:proofErr w:type="spellEnd"/>
            <w:r w:rsidR="00FE2294" w:rsidRPr="00FE2294">
              <w:rPr>
                <w:rFonts w:ascii="Segoe UI" w:eastAsia="Times New Roman" w:hAnsi="Segoe UI" w:cs="Segoe UI"/>
                <w:color w:val="2E74B5" w:themeColor="accent5" w:themeShade="BF"/>
              </w:rPr>
              <w:t>)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AA330" w14:textId="37968784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Màn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hình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này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đang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r w:rsidR="00B348E7">
              <w:rPr>
                <w:rFonts w:ascii="Segoe UI" w:eastAsia="Times New Roman" w:hAnsi="Segoe UI" w:cs="Segoe UI"/>
                <w:color w:val="000000"/>
              </w:rPr>
              <w:t>combine</w:t>
            </w:r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nhiều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fixed grid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nên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l</w:t>
            </w:r>
            <w:r w:rsidR="00562A8C">
              <w:rPr>
                <w:rFonts w:ascii="Segoe UI" w:eastAsia="Times New Roman" w:hAnsi="Segoe UI" w:cs="Segoe UI"/>
                <w:color w:val="000000"/>
              </w:rPr>
              <w:t xml:space="preserve">oad </w:t>
            </w:r>
            <w:proofErr w:type="spellStart"/>
            <w:r w:rsidR="00562A8C">
              <w:rPr>
                <w:rFonts w:ascii="Segoe UI" w:eastAsia="Times New Roman" w:hAnsi="Segoe UI" w:cs="Segoe UI"/>
                <w:color w:val="000000"/>
              </w:rPr>
              <w:t>chậm</w:t>
            </w:r>
            <w:proofErr w:type="spellEnd"/>
          </w:p>
        </w:tc>
      </w:tr>
      <w:tr w:rsidR="003D70A2" w:rsidRPr="00EC109D" w14:paraId="2521823A" w14:textId="77777777" w:rsidTr="003D70A2">
        <w:trPr>
          <w:trHeight w:val="1975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04C4A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B8409" w14:textId="77777777" w:rsidR="003D70A2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viên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và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nhắc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nhở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ngày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sinh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thâm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niên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nguồn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lực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- head count: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theo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độ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tuổi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giới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tính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chức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danh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thống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kê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biến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động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sự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(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theo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mẫu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chuẩn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hệ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thống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)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tình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hình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sử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dụng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lao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động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(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theo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mẫu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Sở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LĐ -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Thương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binh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&amp;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Xã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hội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)</w:t>
            </w:r>
          </w:p>
          <w:p w14:paraId="2324F5E2" w14:textId="77777777" w:rsidR="003D70A2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tình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hình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sử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dụng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lao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động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nước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ngoài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(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theo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mẫu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Sở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LĐ -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Thương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binh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&amp;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Xã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hội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)</w:t>
            </w:r>
          </w:p>
          <w:p w14:paraId="5BF9A3D0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79991" w14:textId="62062368" w:rsidR="00FE2294" w:rsidRDefault="00FE2294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Các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sự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kiện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nhân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viên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vào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ra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hiện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tại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đang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được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lưu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ở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quá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nhiều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nơi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=&gt;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process –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chỉnh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sửa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–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thay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đổi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trở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nên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phức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tạp</w:t>
            </w:r>
            <w:proofErr w:type="spellEnd"/>
          </w:p>
          <w:p w14:paraId="0B12AF59" w14:textId="039B963F" w:rsidR="00FE2294" w:rsidRPr="007455ED" w:rsidRDefault="00FE2294" w:rsidP="00FE2294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  <w:highlight w:val="yellow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Ví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dụ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: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khi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có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nhân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viên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mới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:</w:t>
            </w:r>
          </w:p>
          <w:p w14:paraId="02DF994D" w14:textId="686AA7EF" w:rsidR="007A1ECE" w:rsidRPr="007455ED" w:rsidRDefault="007A1ECE" w:rsidP="007A1EC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outlineLvl w:val="0"/>
              <w:rPr>
                <w:rFonts w:ascii="Segoe UI" w:eastAsia="Times New Roman" w:hAnsi="Segoe UI" w:cs="Segoe UI"/>
                <w:color w:val="FF0000"/>
                <w:highlight w:val="yellow"/>
              </w:rPr>
            </w:pPr>
            <w:proofErr w:type="spellStart"/>
            <w:r w:rsidRPr="007455ED">
              <w:rPr>
                <w:rFonts w:ascii="Segoe UI" w:eastAsia="Times New Roman" w:hAnsi="Segoe UI" w:cs="Segoe UI"/>
                <w:color w:val="FF0000"/>
                <w:highlight w:val="yellow"/>
              </w:rPr>
              <w:t>Tạo</w:t>
            </w:r>
            <w:proofErr w:type="spellEnd"/>
            <w:r w:rsidRPr="007455ED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7455ED">
              <w:rPr>
                <w:rFonts w:ascii="Segoe UI" w:eastAsia="Times New Roman" w:hAnsi="Segoe UI" w:cs="Segoe UI"/>
                <w:color w:val="FF0000"/>
                <w:highlight w:val="yellow"/>
              </w:rPr>
              <w:t>mới</w:t>
            </w:r>
            <w:proofErr w:type="spellEnd"/>
            <w:r w:rsidRPr="007455ED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1 event EEV</w:t>
            </w:r>
          </w:p>
          <w:p w14:paraId="2E5E7177" w14:textId="52468742" w:rsidR="00FE2294" w:rsidRPr="007455ED" w:rsidRDefault="00FE2294" w:rsidP="00FE22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  <w:highlight w:val="yellow"/>
              </w:rPr>
            </w:pP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Tạo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mới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1 record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trong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EMM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lưu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ngày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vào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cty</w:t>
            </w:r>
            <w:proofErr w:type="spellEnd"/>
          </w:p>
          <w:p w14:paraId="4ABF7D7D" w14:textId="4A7E47D8" w:rsidR="00FE2294" w:rsidRPr="007455ED" w:rsidRDefault="00FE2294" w:rsidP="00FE22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  <w:highlight w:val="yellow"/>
              </w:rPr>
            </w:pP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Tạo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mới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1 record LKUM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lưu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phòng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ban</w:t>
            </w:r>
          </w:p>
          <w:p w14:paraId="69970DA5" w14:textId="29ABD518" w:rsidR="00FE2294" w:rsidRPr="007455ED" w:rsidRDefault="00FE2294" w:rsidP="00FE22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  <w:highlight w:val="yellow"/>
              </w:rPr>
            </w:pP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Tạo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mới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1 record</w:t>
            </w:r>
            <w:r w:rsidR="007A1ECE"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LKUM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lưu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chức</w:t>
            </w:r>
            <w:proofErr w:type="spellEnd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455ED">
              <w:rPr>
                <w:rFonts w:ascii="Segoe UI" w:eastAsia="Times New Roman" w:hAnsi="Segoe UI" w:cs="Segoe UI"/>
                <w:color w:val="000000"/>
                <w:highlight w:val="yellow"/>
              </w:rPr>
              <w:t>danh</w:t>
            </w:r>
            <w:proofErr w:type="spellEnd"/>
          </w:p>
          <w:p w14:paraId="4BCFB00D" w14:textId="3FF6E886" w:rsidR="007455ED" w:rsidRPr="007455ED" w:rsidRDefault="007455ED" w:rsidP="007455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outlineLvl w:val="0"/>
              <w:rPr>
                <w:rFonts w:ascii="Segoe UI" w:eastAsia="Times New Roman" w:hAnsi="Segoe UI" w:cs="Segoe UI"/>
                <w:color w:val="FF0000"/>
              </w:rPr>
            </w:pPr>
            <w:r w:rsidRPr="007455ED">
              <w:rPr>
                <w:rFonts w:ascii="Segoe UI" w:eastAsia="Times New Roman" w:hAnsi="Segoe UI" w:cs="Segoe UI"/>
                <w:color w:val="FF0000"/>
              </w:rPr>
              <w:t>Event</w:t>
            </w:r>
            <w:r>
              <w:rPr>
                <w:rFonts w:ascii="Segoe UI" w:eastAsia="Times New Roman" w:hAnsi="Segoe UI" w:cs="Segoe UI"/>
                <w:color w:val="FF0000"/>
              </w:rPr>
              <w:t xml:space="preserve"> </w:t>
            </w:r>
          </w:p>
          <w:p w14:paraId="0A15A378" w14:textId="24D99FAF" w:rsidR="00FE2294" w:rsidRDefault="00FE2294" w:rsidP="00FE2294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Tất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cả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những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data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này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chỉ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phục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vụ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cho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</w:p>
          <w:p w14:paraId="194CA583" w14:textId="77777777" w:rsidR="007A1ECE" w:rsidRDefault="007A1ECE" w:rsidP="00FE2294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FF0000"/>
              </w:rPr>
            </w:pPr>
            <w:r w:rsidRPr="007A1ECE">
              <w:rPr>
                <w:rFonts w:ascii="Segoe UI" w:eastAsia="Times New Roman" w:hAnsi="Segoe UI" w:cs="Segoe UI"/>
                <w:color w:val="FF0000"/>
              </w:rPr>
              <w:t>Suggest</w:t>
            </w:r>
            <w:r>
              <w:rPr>
                <w:rFonts w:ascii="Segoe UI" w:eastAsia="Times New Roman" w:hAnsi="Segoe UI" w:cs="Segoe UI"/>
                <w:color w:val="FF0000"/>
              </w:rPr>
              <w:t>:</w:t>
            </w:r>
          </w:p>
          <w:p w14:paraId="08FB16B5" w14:textId="53C08570" w:rsidR="007A1ECE" w:rsidRPr="007A1ECE" w:rsidRDefault="007A1ECE" w:rsidP="00FE2294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FF0000"/>
              </w:rPr>
            </w:pPr>
            <w:r>
              <w:rPr>
                <w:rFonts w:ascii="Segoe UI" w:eastAsia="Times New Roman" w:hAnsi="Segoe UI" w:cs="Segoe UI"/>
                <w:color w:val="FF0000"/>
              </w:rPr>
              <w:t xml:space="preserve">+ </w:t>
            </w:r>
            <w:proofErr w:type="spellStart"/>
            <w:r w:rsidRPr="007A1ECE">
              <w:rPr>
                <w:rFonts w:ascii="Segoe UI" w:eastAsia="Times New Roman" w:hAnsi="Segoe UI" w:cs="Segoe UI"/>
                <w:color w:val="FF0000"/>
              </w:rPr>
              <w:t>chỉ</w:t>
            </w:r>
            <w:proofErr w:type="spellEnd"/>
            <w:r w:rsidRPr="007A1ECE"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 w:rsidRPr="007A1ECE">
              <w:rPr>
                <w:rFonts w:ascii="Segoe UI" w:eastAsia="Times New Roman" w:hAnsi="Segoe UI" w:cs="Segoe UI"/>
                <w:color w:val="FF0000"/>
              </w:rPr>
              <w:t>lưu</w:t>
            </w:r>
            <w:proofErr w:type="spellEnd"/>
            <w:r w:rsidRPr="007A1ECE">
              <w:rPr>
                <w:rFonts w:ascii="Segoe UI" w:eastAsia="Times New Roman" w:hAnsi="Segoe UI" w:cs="Segoe UI"/>
                <w:color w:val="FF0000"/>
              </w:rPr>
              <w:t xml:space="preserve"> 1 record event </w:t>
            </w:r>
            <w:proofErr w:type="spellStart"/>
            <w:r w:rsidRPr="007A1ECE">
              <w:rPr>
                <w:rFonts w:ascii="Segoe UI" w:eastAsia="Times New Roman" w:hAnsi="Segoe UI" w:cs="Segoe UI"/>
                <w:color w:val="FF0000"/>
              </w:rPr>
              <w:t>thôi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 </w:t>
            </w:r>
          </w:p>
          <w:p w14:paraId="130E42B3" w14:textId="22408FF5" w:rsidR="003D70A2" w:rsidRPr="00EC109D" w:rsidRDefault="007A1ECE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FF0000"/>
              </w:rPr>
              <w:t xml:space="preserve">+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t</w:t>
            </w:r>
            <w:r w:rsidR="00FE2294" w:rsidRPr="00FE2294">
              <w:rPr>
                <w:rFonts w:ascii="Segoe UI" w:eastAsia="Times New Roman" w:hAnsi="Segoe UI" w:cs="Segoe UI"/>
                <w:color w:val="FF0000"/>
              </w:rPr>
              <w:t>hay</w:t>
            </w:r>
            <w:proofErr w:type="spellEnd"/>
            <w:r w:rsidR="00FE2294" w:rsidRPr="00FE2294"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 w:rsidR="00FE2294" w:rsidRPr="00FE2294">
              <w:rPr>
                <w:rFonts w:ascii="Segoe UI" w:eastAsia="Times New Roman" w:hAnsi="Segoe UI" w:cs="Segoe UI"/>
                <w:color w:val="FF0000"/>
              </w:rPr>
              <w:t>việc</w:t>
            </w:r>
            <w:proofErr w:type="spellEnd"/>
            <w:r w:rsidR="00FE2294" w:rsidRPr="00FE2294"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 w:rsidR="00FE2294" w:rsidRPr="00FE2294">
              <w:rPr>
                <w:rFonts w:ascii="Segoe UI" w:eastAsia="Times New Roman" w:hAnsi="Segoe UI" w:cs="Segoe UI"/>
                <w:color w:val="FF0000"/>
              </w:rPr>
              <w:t>nhập</w:t>
            </w:r>
            <w:proofErr w:type="spellEnd"/>
            <w:r w:rsidR="00FE2294" w:rsidRPr="00FE2294"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 w:rsidR="00FE2294" w:rsidRPr="00FE2294">
              <w:rPr>
                <w:rFonts w:ascii="Segoe UI" w:eastAsia="Times New Roman" w:hAnsi="Segoe UI" w:cs="Segoe UI"/>
                <w:color w:val="FF0000"/>
              </w:rPr>
              <w:t>liệu</w:t>
            </w:r>
            <w:proofErr w:type="spellEnd"/>
            <w:r w:rsidR="00FE2294" w:rsidRPr="00FE2294"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 w:rsidR="00FE2294" w:rsidRPr="00FE2294">
              <w:rPr>
                <w:rFonts w:ascii="Segoe UI" w:eastAsia="Times New Roman" w:hAnsi="Segoe UI" w:cs="Segoe UI"/>
                <w:color w:val="FF0000"/>
              </w:rPr>
              <w:t>bằng</w:t>
            </w:r>
            <w:proofErr w:type="spellEnd"/>
            <w:r w:rsidR="00FE2294" w:rsidRPr="00FE2294">
              <w:rPr>
                <w:rFonts w:ascii="Segoe UI" w:eastAsia="Times New Roman" w:hAnsi="Segoe UI" w:cs="Segoe UI"/>
                <w:color w:val="FF0000"/>
              </w:rPr>
              <w:t xml:space="preserve"> report url</w:t>
            </w:r>
            <w:r>
              <w:rPr>
                <w:rFonts w:ascii="Segoe UI" w:eastAsia="Times New Roman" w:hAnsi="Segoe UI" w:cs="Segoe UI"/>
                <w:color w:val="FF0000"/>
              </w:rPr>
              <w:t xml:space="preserve">: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khai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báo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nguồn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dữ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liệu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 EEV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để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tính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 ra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được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lịch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sử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 ra-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vào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lịch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sử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thay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đổi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phòng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 ban/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chức</w:t>
            </w:r>
            <w:proofErr w:type="spellEnd"/>
            <w:r>
              <w:rPr>
                <w:rFonts w:ascii="Segoe UI" w:eastAsia="Times New Roman" w:hAnsi="Segoe UI" w:cs="Segoe UI"/>
                <w:color w:val="FF000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FF0000"/>
              </w:rPr>
              <w:t>danh</w:t>
            </w:r>
            <w:proofErr w:type="spellEnd"/>
          </w:p>
        </w:tc>
      </w:tr>
      <w:tr w:rsidR="003D70A2" w:rsidRPr="00EC109D" w14:paraId="6C757880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DC390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2.2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432A6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Quản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lý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thử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việc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BAC8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7D9CFD11" w14:textId="77777777" w:rsidTr="003D70A2">
        <w:trPr>
          <w:trHeight w:val="198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CAB6D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lastRenderedPageBreak/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96837" w14:textId="23C62A90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Ghi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thử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 w:rsidR="007A1ECE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r w:rsidR="007A1ECE" w:rsidRPr="00BA7864">
              <w:rPr>
                <w:rFonts w:ascii="Segoe UI" w:eastAsia="Times New Roman" w:hAnsi="Segoe UI" w:cs="Segoe UI"/>
                <w:color w:val="0070C0"/>
              </w:rPr>
              <w:t>(</w:t>
            </w:r>
            <w:proofErr w:type="spellStart"/>
            <w:r w:rsidR="00BA7864" w:rsidRPr="00BA7864">
              <w:rPr>
                <w:rFonts w:ascii="Segoe UI" w:eastAsia="Times New Roman" w:hAnsi="Segoe UI" w:cs="Segoe UI"/>
                <w:color w:val="0070C0"/>
              </w:rPr>
              <w:t>pbs.BO.HR.ELC</w:t>
            </w:r>
            <w:proofErr w:type="spellEnd"/>
            <w:r w:rsidR="00BA7864" w:rsidRPr="00BA7864">
              <w:rPr>
                <w:rFonts w:ascii="Segoe UI" w:eastAsia="Times New Roman" w:hAnsi="Segoe UI" w:cs="Segoe UI"/>
                <w:color w:val="0070C0"/>
              </w:rPr>
              <w:t>)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Nhắc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nhở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hạn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thử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Email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nhắc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nhở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trưởng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bộ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phận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kèm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theo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form template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đánh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giá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thử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(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dựa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trên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tiêu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chí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được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định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nghĩa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cố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định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)</w:t>
            </w:r>
            <w:r w:rsidR="00BA786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r w:rsidR="00BA7864" w:rsidRPr="00BA7864">
              <w:rPr>
                <w:rFonts w:ascii="Segoe UI" w:eastAsia="Times New Roman" w:hAnsi="Segoe UI" w:cs="Segoe UI"/>
                <w:color w:val="0070C0"/>
              </w:rPr>
              <w:t>(Reminder)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viên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thử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FC3F2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3295931D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5736F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2.3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A1F5A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Quản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lý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hợp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đồng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lao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động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171C0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5DB8ED84" w14:textId="77777777" w:rsidTr="003D70A2">
        <w:trPr>
          <w:trHeight w:val="2805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99A80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8E79B" w14:textId="044D8D0F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Thiết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linh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động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loại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hợp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đồng</w:t>
            </w:r>
            <w:proofErr w:type="spellEnd"/>
            <w:r w:rsidR="00BA786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r w:rsidR="00BA7864" w:rsidRPr="00BA7864">
              <w:rPr>
                <w:rFonts w:ascii="Segoe UI" w:eastAsia="Times New Roman" w:hAnsi="Segoe UI" w:cs="Segoe UI"/>
                <w:color w:val="0070C0"/>
              </w:rPr>
              <w:t>(</w:t>
            </w:r>
            <w:proofErr w:type="spellStart"/>
            <w:r w:rsidR="00BA7864" w:rsidRPr="00BA7864">
              <w:rPr>
                <w:rFonts w:ascii="Segoe UI" w:eastAsia="Times New Roman" w:hAnsi="Segoe UI" w:cs="Segoe UI"/>
                <w:color w:val="0070C0"/>
              </w:rPr>
              <w:t>pbs.BO.HR.ELC</w:t>
            </w:r>
            <w:proofErr w:type="spellEnd"/>
            <w:r w:rsidR="00BA7864" w:rsidRPr="00BA7864">
              <w:rPr>
                <w:rFonts w:ascii="Segoe UI" w:eastAsia="Times New Roman" w:hAnsi="Segoe UI" w:cs="Segoe UI"/>
                <w:color w:val="0070C0"/>
              </w:rPr>
              <w:t>)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Thiết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linh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động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loại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phụ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cấp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(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giới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hạn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loại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phụ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cấp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)</w:t>
            </w:r>
            <w:r w:rsidR="00BA786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Thêm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sửa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xóa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hợp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đồng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Nhắc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nhở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hạn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hợp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đồng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Hỗ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trợ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mới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hợp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đồng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kế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tiếp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hàng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loạt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hoặc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tải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nhập</w:t>
            </w:r>
            <w:proofErr w:type="spellEnd"/>
            <w:r w:rsidR="00BA7864">
              <w:rPr>
                <w:rFonts w:ascii="Segoe UI" w:eastAsia="Times New Roman" w:hAnsi="Segoe UI" w:cs="Segoe UI"/>
                <w:color w:val="FF0000"/>
              </w:rPr>
              <w:t>?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xuất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hợp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đồng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theo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mẫu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(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mặc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định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tối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5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mẫu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A0D9C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BA7864" w:rsidRPr="00EC109D" w14:paraId="5B0C3AA2" w14:textId="77777777" w:rsidTr="00BA7864">
        <w:trPr>
          <w:trHeight w:val="342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C7240" w14:textId="77777777" w:rsidR="00BA7864" w:rsidRPr="00EC109D" w:rsidRDefault="00BA7864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color w:val="000000"/>
              </w:rPr>
            </w:pP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7E59D" w14:textId="39C0519C" w:rsidR="00BA7864" w:rsidRPr="00EC109D" w:rsidRDefault="00BA7864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danh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sách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ký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hợp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đồng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lao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động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80B0D1" w14:textId="77777777" w:rsidR="00BA7864" w:rsidRPr="00EC109D" w:rsidRDefault="00BA7864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</w:p>
        </w:tc>
      </w:tr>
      <w:tr w:rsidR="003D70A2" w:rsidRPr="00EC109D" w14:paraId="75E98420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C49C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2.4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F5E7A" w14:textId="375883AA" w:rsidR="003D70A2" w:rsidRPr="00BA7864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2E74B5" w:themeColor="accent5" w:themeShade="BF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Quá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trình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công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tác</w:t>
            </w:r>
            <w:proofErr w:type="spellEnd"/>
            <w:r w:rsidR="00BA7864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r w:rsidR="00BA7864" w:rsidRPr="00BA7864">
              <w:rPr>
                <w:rFonts w:ascii="Segoe UI" w:eastAsia="Times New Roman" w:hAnsi="Segoe UI" w:cs="Segoe UI"/>
                <w:color w:val="2E74B5" w:themeColor="accent5" w:themeShade="BF"/>
              </w:rPr>
              <w:t>(</w:t>
            </w:r>
            <w:proofErr w:type="spellStart"/>
            <w:r w:rsidR="00BA7864" w:rsidRPr="00BA7864">
              <w:rPr>
                <w:rFonts w:ascii="Segoe UI" w:eastAsia="Times New Roman" w:hAnsi="Segoe UI" w:cs="Segoe UI"/>
                <w:color w:val="2E74B5" w:themeColor="accent5" w:themeShade="BF"/>
              </w:rPr>
              <w:t>pbs.bo.HR.EEV</w:t>
            </w:r>
            <w:proofErr w:type="spellEnd"/>
            <w:r w:rsidR="00BA7864" w:rsidRPr="00BA7864">
              <w:rPr>
                <w:rFonts w:ascii="Segoe UI" w:eastAsia="Times New Roman" w:hAnsi="Segoe UI" w:cs="Segoe UI"/>
                <w:color w:val="2E74B5" w:themeColor="accent5" w:themeShade="BF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844EF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46E85C14" w14:textId="77777777" w:rsidTr="00BA7864">
        <w:trPr>
          <w:trHeight w:val="2773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EB0D8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BA0CB" w14:textId="77777777" w:rsidR="00BA7864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quá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trình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tác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</w:r>
          </w:p>
          <w:p w14:paraId="04EA1C60" w14:textId="77777777" w:rsidR="00BA7864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Quá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trình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bổ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nhiệm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chức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vụ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và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thuyên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chuyển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phòng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ban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</w:r>
          </w:p>
          <w:p w14:paraId="10AB5D1E" w14:textId="77777777" w:rsidR="00BA7864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xuất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quyết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định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bổ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nhiệm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(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theo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mẫu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- 1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mẫu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)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</w:r>
          </w:p>
          <w:p w14:paraId="7EAD18FF" w14:textId="77777777" w:rsidR="00BA7864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quá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trình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tác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</w:r>
          </w:p>
          <w:p w14:paraId="3D633756" w14:textId="77777777" w:rsidR="00BA7864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Ghi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khen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thưởng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xuất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quyết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định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khen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thưởng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danh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sách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khen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thưởng</w:t>
            </w:r>
            <w:proofErr w:type="spellEnd"/>
          </w:p>
          <w:p w14:paraId="72D79FD0" w14:textId="77777777" w:rsidR="003D70A2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Ghi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kỷ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luật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xuất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quyết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định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kỷ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luật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danh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sách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kỷ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luật</w:t>
            </w:r>
            <w:proofErr w:type="spellEnd"/>
          </w:p>
          <w:p w14:paraId="095313A2" w14:textId="19A43EC1" w:rsidR="00BA7864" w:rsidRPr="00EC109D" w:rsidRDefault="00BA7864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Bổ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 xml:space="preserve"> sung Exit Clearance Form (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nhân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viên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bàn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giao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hết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công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trả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lại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tài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sản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công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 xml:space="preserve"> ty 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vào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ngày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làm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BA7864">
              <w:rPr>
                <w:rFonts w:ascii="Segoe UI" w:eastAsia="Times New Roman" w:hAnsi="Segoe UI" w:cs="Segoe UI"/>
                <w:color w:val="000000"/>
              </w:rPr>
              <w:t>cuối</w:t>
            </w:r>
            <w:proofErr w:type="spellEnd"/>
            <w:r w:rsidRPr="00BA7864">
              <w:rPr>
                <w:rFonts w:ascii="Segoe UI" w:eastAsia="Times New Roman" w:hAnsi="Segoe UI" w:cs="Segoe UI"/>
                <w:color w:val="00000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4D410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585DFD54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452E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2.5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7CE5A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Quản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lý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nghỉ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việc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27F6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46DA2ABF" w14:textId="77777777" w:rsidTr="003D70A2">
        <w:trPr>
          <w:trHeight w:val="1785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6E30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BE5C7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nghỉ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xuất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quyết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định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nghỉ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Nhắc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nhở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danh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sách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viên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nghỉ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viên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nghỉ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thống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kê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tỷ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lệ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nghỉ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(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biến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động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sự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E1ED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0C64FFE7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BFB9" w14:textId="77777777" w:rsidR="003D70A2" w:rsidRPr="00EC109D" w:rsidRDefault="003D70A2" w:rsidP="001924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3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5E9FC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Phân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hệ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chấm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công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30DB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1C10F68D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F931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3.1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99017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Quản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lý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thời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gian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làm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việc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7A2E" w14:textId="59889238" w:rsidR="003D70A2" w:rsidRPr="00597B7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  <w:r w:rsidR="00597B7D" w:rsidRPr="00597B7D">
              <w:rPr>
                <w:rFonts w:ascii="Segoe UI" w:eastAsia="Times New Roman" w:hAnsi="Segoe UI" w:cs="Segoe UI"/>
                <w:color w:val="000000"/>
              </w:rPr>
              <w:t xml:space="preserve">Timesheet Location = </w:t>
            </w:r>
            <w:proofErr w:type="spellStart"/>
            <w:r w:rsidR="00597B7D" w:rsidRPr="00597B7D">
              <w:rPr>
                <w:rFonts w:ascii="Segoe UI" w:eastAsia="Times New Roman" w:hAnsi="Segoe UI" w:cs="Segoe UI"/>
                <w:color w:val="000000"/>
              </w:rPr>
              <w:t>Mã</w:t>
            </w:r>
            <w:proofErr w:type="spellEnd"/>
            <w:r w:rsidR="00597B7D" w:rsidRPr="00597B7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="00597B7D" w:rsidRPr="00597B7D">
              <w:rPr>
                <w:rFonts w:ascii="Segoe UI" w:eastAsia="Times New Roman" w:hAnsi="Segoe UI" w:cs="Segoe UI"/>
                <w:color w:val="000000"/>
              </w:rPr>
              <w:t>máy</w:t>
            </w:r>
            <w:proofErr w:type="spellEnd"/>
            <w:r w:rsidR="00597B7D" w:rsidRPr="00597B7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="00597B7D" w:rsidRPr="00597B7D">
              <w:rPr>
                <w:rFonts w:ascii="Segoe UI" w:eastAsia="Times New Roman" w:hAnsi="Segoe UI" w:cs="Segoe UI"/>
                <w:color w:val="000000"/>
              </w:rPr>
              <w:t>chấm</w:t>
            </w:r>
            <w:proofErr w:type="spellEnd"/>
            <w:r w:rsidR="00597B7D" w:rsidRPr="00597B7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="00597B7D" w:rsidRPr="00597B7D">
              <w:rPr>
                <w:rFonts w:ascii="Segoe UI" w:eastAsia="Times New Roman" w:hAnsi="Segoe UI" w:cs="Segoe UI"/>
                <w:color w:val="000000"/>
              </w:rPr>
              <w:t>công</w:t>
            </w:r>
            <w:proofErr w:type="spellEnd"/>
          </w:p>
        </w:tc>
      </w:tr>
      <w:tr w:rsidR="003D70A2" w:rsidRPr="00EC109D" w14:paraId="7C079FC4" w14:textId="77777777" w:rsidTr="003D70A2">
        <w:trPr>
          <w:trHeight w:val="1725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4FC5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41C86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Thiết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ngày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lễ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ngày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nghỉ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của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ty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Thiết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linh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hoạt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danh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sách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ca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làm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Thiết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ca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làm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lịch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làm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của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viên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Thống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kê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điểm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danh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sự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FFFE" w14:textId="6CF74026" w:rsidR="00597B7D" w:rsidRPr="00EC109D" w:rsidRDefault="00597B7D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</w:tr>
      <w:tr w:rsidR="003D70A2" w:rsidRPr="00EC109D" w14:paraId="371D1325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2301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3.2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0C07E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Quản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lý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ngày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nghỉ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8788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0D631F5A" w14:textId="77777777" w:rsidTr="003D70A2">
        <w:trPr>
          <w:trHeight w:val="132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448C2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81DE9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Thiết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loại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ngày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nghỉ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Thêm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sửa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xóa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dữ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liệu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ngày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nghỉ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ngày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nghỉ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của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viên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trình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phê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duyệt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yêu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cầu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nghỉ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phép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289E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388A2AD5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66D07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3.3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17B43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Quản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lý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phép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năm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8B63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136CD053" w14:textId="77777777" w:rsidTr="003D70A2">
        <w:trPr>
          <w:trHeight w:val="132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A0D5D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F7669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Thiết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tắc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phép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tồn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chuyển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phép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năm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tồn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sang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năm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mới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Quyết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toán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phép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năm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tồn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phép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năm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tồn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E7AE0" w14:textId="41027C95" w:rsidR="00597B7D" w:rsidRPr="00597B7D" w:rsidRDefault="00597B7D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Cần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thêm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cột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tính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toán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ngày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phép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khả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dụng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(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ví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dụ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về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quy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tắc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về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phép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khả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dụng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: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tại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tháng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1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không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đươc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sử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dụng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phép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của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tháng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2,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tại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quý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1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không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được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sử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dụng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phép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của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>quý</w:t>
            </w:r>
            <w:proofErr w:type="spellEnd"/>
            <w:r w:rsidRPr="00846474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2 …)</w:t>
            </w:r>
          </w:p>
        </w:tc>
      </w:tr>
      <w:tr w:rsidR="003D70A2" w:rsidRPr="00EC109D" w14:paraId="476B112D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0B7D3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3.4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8F1EA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701DDF">
              <w:rPr>
                <w:rFonts w:ascii="Segoe UI" w:eastAsia="Times New Roman" w:hAnsi="Segoe UI" w:cs="Segoe UI"/>
                <w:b/>
                <w:bCs/>
                <w:color w:val="FF0000"/>
              </w:rPr>
              <w:t>Quản</w:t>
            </w:r>
            <w:proofErr w:type="spellEnd"/>
            <w:r w:rsidRPr="00701DDF">
              <w:rPr>
                <w:rFonts w:ascii="Segoe UI" w:eastAsia="Times New Roman" w:hAnsi="Segoe UI" w:cs="Segoe UI"/>
                <w:b/>
                <w:bCs/>
                <w:color w:val="FF0000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b/>
                <w:bCs/>
                <w:color w:val="FF0000"/>
              </w:rPr>
              <w:t>lý</w:t>
            </w:r>
            <w:proofErr w:type="spellEnd"/>
            <w:r w:rsidRPr="00701DDF">
              <w:rPr>
                <w:rFonts w:ascii="Segoe UI" w:eastAsia="Times New Roman" w:hAnsi="Segoe UI" w:cs="Segoe UI"/>
                <w:b/>
                <w:bCs/>
                <w:color w:val="FF0000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b/>
                <w:bCs/>
                <w:color w:val="FF0000"/>
              </w:rPr>
              <w:t>tăng</w:t>
            </w:r>
            <w:proofErr w:type="spellEnd"/>
            <w:r w:rsidRPr="00701DDF">
              <w:rPr>
                <w:rFonts w:ascii="Segoe UI" w:eastAsia="Times New Roman" w:hAnsi="Segoe UI" w:cs="Segoe UI"/>
                <w:b/>
                <w:bCs/>
                <w:color w:val="FF0000"/>
              </w:rPr>
              <w:t xml:space="preserve"> ca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59D29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377F238C" w14:textId="77777777" w:rsidTr="003D70A2">
        <w:trPr>
          <w:trHeight w:val="327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EB8AC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F89B5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Thiết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loại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ca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</w:r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▪ </w:t>
            </w:r>
            <w:proofErr w:type="spellStart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>Thiết</w:t>
            </w:r>
            <w:proofErr w:type="spellEnd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>lập</w:t>
            </w:r>
            <w:proofErr w:type="spellEnd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>giới</w:t>
            </w:r>
            <w:proofErr w:type="spellEnd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>hạn</w:t>
            </w:r>
            <w:proofErr w:type="spellEnd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>mức</w:t>
            </w:r>
            <w:proofErr w:type="spellEnd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>trần</w:t>
            </w:r>
            <w:proofErr w:type="spellEnd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>tăng</w:t>
            </w:r>
            <w:proofErr w:type="spellEnd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ca </w:t>
            </w:r>
            <w:proofErr w:type="spellStart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>theo</w:t>
            </w:r>
            <w:proofErr w:type="spellEnd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>ngày</w:t>
            </w:r>
            <w:proofErr w:type="spellEnd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, </w:t>
            </w:r>
            <w:proofErr w:type="spellStart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>tháng</w:t>
            </w:r>
            <w:proofErr w:type="spellEnd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, </w:t>
            </w:r>
            <w:proofErr w:type="spellStart"/>
            <w:r w:rsidRPr="0023298D">
              <w:rPr>
                <w:rFonts w:ascii="Segoe UI" w:eastAsia="Times New Roman" w:hAnsi="Segoe UI" w:cs="Segoe UI"/>
                <w:color w:val="000000"/>
                <w:highlight w:val="yellow"/>
              </w:rPr>
              <w:t>năm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dữ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liệu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ca: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+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Thêm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xóa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sửa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dữ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liệu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ca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+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tích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ca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+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Tải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dữ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liệu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ca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theo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ngày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/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kỳ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lương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đề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nghị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ca/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Xác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ca &amp;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trình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phê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duyệt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ca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theo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phòng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ban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BBE6" w14:textId="4FC2ADCF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23298D">
              <w:rPr>
                <w:rFonts w:ascii="Segoe UI" w:eastAsia="Times New Roman" w:hAnsi="Segoe UI" w:cs="Segoe UI"/>
                <w:b/>
                <w:bCs/>
                <w:color w:val="FF0000"/>
              </w:rPr>
              <w:t> </w:t>
            </w:r>
            <w:r w:rsidR="00701DDF">
              <w:rPr>
                <w:rFonts w:ascii="Segoe UI" w:eastAsia="Times New Roman" w:hAnsi="Segoe UI" w:cs="Segoe UI"/>
                <w:b/>
                <w:bCs/>
                <w:color w:val="FF0000"/>
              </w:rPr>
              <w:t>New function</w:t>
            </w:r>
            <w:r w:rsidR="0023298D" w:rsidRPr="0023298D">
              <w:rPr>
                <w:rFonts w:ascii="Segoe UI" w:eastAsia="Times New Roman" w:hAnsi="Segoe UI" w:cs="Segoe UI"/>
                <w:b/>
                <w:bCs/>
                <w:color w:val="FF0000"/>
              </w:rPr>
              <w:t>?</w:t>
            </w:r>
          </w:p>
        </w:tc>
      </w:tr>
      <w:tr w:rsidR="003D70A2" w:rsidRPr="00EC109D" w14:paraId="615C9F17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38628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3.5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E6D46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tổng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hợp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C782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2DCEE3C8" w14:textId="77777777" w:rsidTr="003D70A2">
        <w:trPr>
          <w:trHeight w:val="99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01F88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666A4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tổng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hợp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giờ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làm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trong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giờ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làm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hằng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ngày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trong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Bảng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hàng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tháng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914C" w14:textId="72E330F2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</w:tr>
      <w:tr w:rsidR="003D70A2" w:rsidRPr="00EC109D" w14:paraId="488B1BBE" w14:textId="77777777" w:rsidTr="003D70A2">
        <w:trPr>
          <w:trHeight w:val="132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53AF5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3.6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3B7E5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Lấy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dữ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liệu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chấm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công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từ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phần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mềm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điều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khiển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máy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chấm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công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Quản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lý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giờ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vào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giờ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ra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của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viên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trễ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về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sớm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4D48F" w14:textId="6EF96D9A" w:rsidR="00597B7D" w:rsidRPr="00701DDF" w:rsidRDefault="00701DDF" w:rsidP="00597B7D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FF0000"/>
                <w:highlight w:val="yellow"/>
              </w:rPr>
            </w:pPr>
            <w:hyperlink r:id="rId5" w:history="1">
              <w:r w:rsidRPr="00701DDF">
                <w:rPr>
                  <w:rStyle w:val="Hyperlink"/>
                  <w:rFonts w:ascii="Segoe UI" w:eastAsia="Times New Roman" w:hAnsi="Segoe UI" w:cs="Segoe UI"/>
                  <w:highlight w:val="yellow"/>
                </w:rPr>
                <w:t>http://mitapro.net/phu-kien-may-cham-cong/phan-mem-cham-cong-mita-pro-v2/</w:t>
              </w:r>
            </w:hyperlink>
          </w:p>
          <w:p w14:paraId="30C4DA50" w14:textId="3C967B37" w:rsidR="003D70A2" w:rsidRPr="00701DDF" w:rsidRDefault="004867BE" w:rsidP="00597B7D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A6A6A6" w:themeColor="background1" w:themeShade="A6"/>
                <w:highlight w:val="yellow"/>
              </w:rPr>
            </w:pPr>
            <w:hyperlink r:id="rId6" w:history="1">
              <w:r w:rsidR="003A0890" w:rsidRPr="00701DDF">
                <w:rPr>
                  <w:rStyle w:val="Hyperlink"/>
                  <w:rFonts w:ascii="Segoe UI" w:eastAsia="Times New Roman" w:hAnsi="Segoe UI" w:cs="Segoe UI"/>
                  <w:color w:val="03407D" w:themeColor="hyperlink" w:themeShade="A6"/>
                  <w:highlight w:val="yellow"/>
                </w:rPr>
                <w:t>https://smartid.com.vn/sdkapi-cho-may-cham-cong-ronald-</w:t>
              </w:r>
              <w:r w:rsidR="003A0890" w:rsidRPr="00701DDF">
                <w:rPr>
                  <w:rStyle w:val="Hyperlink"/>
                  <w:rFonts w:ascii="Segoe UI" w:eastAsia="Times New Roman" w:hAnsi="Segoe UI" w:cs="Segoe UI"/>
                  <w:color w:val="03407D" w:themeColor="hyperlink" w:themeShade="A6"/>
                  <w:highlight w:val="yellow"/>
                </w:rPr>
                <w:lastRenderedPageBreak/>
                <w:t>jack-zkteco-wise-mita-vigilance.html</w:t>
              </w:r>
            </w:hyperlink>
          </w:p>
          <w:p w14:paraId="427C7814" w14:textId="77777777" w:rsidR="003A0890" w:rsidRPr="00701DDF" w:rsidRDefault="003A0890" w:rsidP="00597B7D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A6A6A6" w:themeColor="background1" w:themeShade="A6"/>
                <w:highlight w:val="yellow"/>
              </w:rPr>
            </w:pPr>
          </w:p>
          <w:p w14:paraId="5DA2C5CC" w14:textId="3CE4D8C4" w:rsidR="003A0890" w:rsidRPr="003A0890" w:rsidRDefault="003A0890" w:rsidP="00597B7D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 w:themeColor="text1"/>
              </w:rPr>
            </w:pPr>
            <w:proofErr w:type="spellStart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>Chức</w:t>
            </w:r>
            <w:proofErr w:type="spellEnd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>năng</w:t>
            </w:r>
            <w:proofErr w:type="spellEnd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convert </w:t>
            </w:r>
            <w:proofErr w:type="spellStart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>từ</w:t>
            </w:r>
            <w:proofErr w:type="spellEnd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>dữ</w:t>
            </w:r>
            <w:proofErr w:type="spellEnd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>liệu</w:t>
            </w:r>
            <w:proofErr w:type="spellEnd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>máy</w:t>
            </w:r>
            <w:proofErr w:type="spellEnd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>chấm</w:t>
            </w:r>
            <w:proofErr w:type="spellEnd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>công</w:t>
            </w:r>
            <w:proofErr w:type="spellEnd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sang timesheet/ </w:t>
            </w:r>
            <w:proofErr w:type="spellStart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>quy</w:t>
            </w:r>
            <w:proofErr w:type="spellEnd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>trình</w:t>
            </w:r>
            <w:proofErr w:type="spellEnd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review </w:t>
            </w:r>
            <w:proofErr w:type="spellStart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>phê</w:t>
            </w:r>
            <w:proofErr w:type="spellEnd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FF0000"/>
                <w:highlight w:val="yellow"/>
              </w:rPr>
              <w:t>duyệt</w:t>
            </w:r>
            <w:proofErr w:type="spellEnd"/>
          </w:p>
        </w:tc>
      </w:tr>
      <w:tr w:rsidR="003D70A2" w:rsidRPr="00EC109D" w14:paraId="49AC5AD1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432CC" w14:textId="77777777" w:rsidR="003D70A2" w:rsidRPr="00EC109D" w:rsidRDefault="003D70A2" w:rsidP="001924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lastRenderedPageBreak/>
              <w:t>4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D8FBA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Phân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hệ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tính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lương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-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thu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nhập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bảo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hiểm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bắt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buộc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&amp;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thuế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TNCN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C7B0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1292A3F6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4E063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4.1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12C5A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Tính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lương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hàng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tháng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523D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646CEE36" w14:textId="77777777" w:rsidTr="003D70A2">
        <w:trPr>
          <w:trHeight w:val="4815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8D7E1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38387" w14:textId="77777777" w:rsidR="003A089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Thiết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loại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phụ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cấp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khoản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trừ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và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tắc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tính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,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chịu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thuế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hay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</w:r>
          </w:p>
          <w:p w14:paraId="240223BA" w14:textId="77777777" w:rsidR="003A089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Thiết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thức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&amp;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mức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tính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thuế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.</w:t>
            </w:r>
          </w:p>
          <w:p w14:paraId="7761662A" w14:textId="77777777" w:rsidR="003A089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Thiết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thức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&amp;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mức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tính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BHXH.</w:t>
            </w:r>
          </w:p>
          <w:p w14:paraId="092FC201" w14:textId="77777777" w:rsidR="003A089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Khai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người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phụ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thuộc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.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</w:r>
          </w:p>
          <w:p w14:paraId="103F9454" w14:textId="77777777" w:rsidR="003A089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dữ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liệu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lương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cơ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bản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/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lương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tham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bảo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hiểm</w:t>
            </w:r>
            <w:proofErr w:type="spellEnd"/>
          </w:p>
          <w:p w14:paraId="5472C368" w14:textId="77777777" w:rsidR="003A089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khoản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/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giảm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phát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sinh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thường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xuyên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/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bất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thường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trong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tháng</w:t>
            </w:r>
            <w:proofErr w:type="spellEnd"/>
          </w:p>
          <w:p w14:paraId="3488F677" w14:textId="77777777" w:rsidR="003A089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Tính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lương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thời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gian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</w:r>
          </w:p>
          <w:p w14:paraId="69E90220" w14:textId="77777777" w:rsidR="003A089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Bảng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tính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lương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theo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</w:r>
          </w:p>
          <w:p w14:paraId="3BD9A53F" w14:textId="77777777" w:rsidR="003A089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Phiếu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lương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</w:r>
          </w:p>
          <w:p w14:paraId="09A3583A" w14:textId="77777777" w:rsidR="003A089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Bảng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lương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chi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tiền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mặt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</w:r>
          </w:p>
          <w:p w14:paraId="71DA22CD" w14:textId="77777777" w:rsidR="003A089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Bảng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lương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chuyển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khoản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</w:r>
          </w:p>
          <w:p w14:paraId="4E6E9F77" w14:textId="5A7C6922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tổng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hợp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lương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&amp;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nhập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87213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368EC7AB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B6702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4.2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B85F3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Thuế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TNCN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EAD65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0D9EB778" w14:textId="77777777" w:rsidTr="003D70A2">
        <w:trPr>
          <w:trHeight w:val="132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ECC01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4.2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516E1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Xuất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mẫu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ký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MST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Quyết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toán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thuế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TNCN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thuế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TNCN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Tính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thuế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TNCN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dựa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trên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định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Nam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B1BE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61C85ED6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12A5F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4.3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345B1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Phân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hệ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quản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lý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BHXH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8693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4393BA18" w14:textId="77777777" w:rsidTr="003D70A2">
        <w:trPr>
          <w:trHeight w:val="165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B22BD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4.3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0952F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Xuất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mẫu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tờ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khai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BHXH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Tính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BHXH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theo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luật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lao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động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Nam.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danh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sách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tham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bảo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hiểm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xuất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mẫu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dữ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liệu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để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tải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vào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phần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mềm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bảo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hiểm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xã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hội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trực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tuyến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814D4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076CF7C3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70396" w14:textId="77777777" w:rsidR="003D70A2" w:rsidRPr="00EC109D" w:rsidRDefault="003D70A2" w:rsidP="001924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5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1554D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Phân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hệ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Quản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lý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tuyển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dụng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5392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5681F614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9A0B8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7AB7B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và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duyệt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yêu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cầu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tuyển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dụng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523D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6ABE9B09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A4A49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0B760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ứng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viên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A416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7BB4F3EF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E8735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5B50D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Ghi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ứng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tuyển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816C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33F7D65E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F00A6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BEA4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Tích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hợp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với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cổng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làm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bên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ngoài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(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tối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2 portals)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675A" w14:textId="329D2930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3A0890">
              <w:rPr>
                <w:rFonts w:ascii="Segoe UI" w:eastAsia="Times New Roman" w:hAnsi="Segoe UI" w:cs="Segoe UI"/>
                <w:color w:val="0070C0"/>
              </w:rPr>
              <w:t> </w:t>
            </w:r>
            <w:proofErr w:type="spellStart"/>
            <w:r w:rsidR="003A0890" w:rsidRPr="00701DDF">
              <w:rPr>
                <w:rFonts w:ascii="Segoe UI" w:eastAsia="Times New Roman" w:hAnsi="Segoe UI" w:cs="Segoe UI"/>
                <w:color w:val="0070C0"/>
                <w:highlight w:val="yellow"/>
              </w:rPr>
              <w:t>Vietnamworks</w:t>
            </w:r>
            <w:proofErr w:type="spellEnd"/>
            <w:r w:rsidR="003A0890" w:rsidRPr="00701DDF">
              <w:rPr>
                <w:rFonts w:ascii="Segoe UI" w:eastAsia="Times New Roman" w:hAnsi="Segoe UI" w:cs="Segoe UI"/>
                <w:color w:val="0070C0"/>
                <w:highlight w:val="yellow"/>
              </w:rPr>
              <w:t>, Career Builder</w:t>
            </w:r>
          </w:p>
        </w:tc>
      </w:tr>
      <w:tr w:rsidR="003D70A2" w:rsidRPr="00EC109D" w14:paraId="400D9F54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79290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E83EA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Đặt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lịch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phỏng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vấn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8D89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47B94C4E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63C32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02C79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Ghi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quả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phỏng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vấn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DD6C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54252DCC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11E89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D2B35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Ghi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quả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bài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test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đầu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vào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8E5D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68814BF1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AC4CD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CB036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So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sánh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và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chọn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lọc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ứng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viên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C2E2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2F5A76F2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B466D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99053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và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gửi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thử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mời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việc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99FD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09FF0D28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1FB4E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2AD90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Chuyển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ứng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viên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thành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viên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3911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65BC55B3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8720E" w14:textId="77777777" w:rsidR="003D70A2" w:rsidRPr="00EC109D" w:rsidRDefault="003D70A2" w:rsidP="001924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6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C313F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Phân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hệ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Đào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tạo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ED2A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3B881158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08E05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50F10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và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duyệt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yêu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cầu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đào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tạo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A9F6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55D2AC76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E21AD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ED958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chương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trình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đào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tạo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C33C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23401113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F18A4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10307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khoá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học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E6E7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5C0918CC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BC19E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FC1AF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lớp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học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3702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7B679EE7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9387A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88F83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Ghi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nhận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quả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đào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tạo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83B6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0A559C2A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7F030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64D69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quả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đào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tạo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852A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44B577D6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4AD22" w14:textId="77777777" w:rsidR="003D70A2" w:rsidRPr="00EC109D" w:rsidRDefault="003D70A2" w:rsidP="001924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7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2BBD4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Phân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hệ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đánh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giá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nhân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viên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A2FC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4928B333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321DD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6DBF2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Thiết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mục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tiêu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đánh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giá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C9C1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479F7BEE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F8D4F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CEB1E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Thiết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mẫu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đánh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giá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viên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8217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4BBBBA0A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22F8E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7291C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Thiết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trình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phê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duyệt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đánh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giá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viên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FECD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44E716CF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CFAFB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557DB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Nhắc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nhở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nộp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/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duyệt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quả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đánh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giá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6351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4752AB10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2CAC1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939DD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tổng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hợp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quả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đánh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giá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8E8E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391E19CD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79579C" w14:textId="77777777" w:rsidR="003D70A2" w:rsidRPr="00EC109D" w:rsidRDefault="003D70A2" w:rsidP="001924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II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4F22CA7F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Chi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phí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triển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khai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4747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57D8FB55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B15A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1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0A868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Dịch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vụ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tinh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chỉnh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phần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mềm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680A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4AE41AAA" w14:textId="77777777" w:rsidTr="003D70A2">
        <w:trPr>
          <w:trHeight w:val="309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ED275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1.1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3E5B4" w14:textId="77777777" w:rsidR="00731F8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Hỗ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trợ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cấu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hình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theo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đặc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thù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&amp;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yêu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cầu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của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khách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hàng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các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phân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hành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sau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đây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:</w:t>
            </w:r>
          </w:p>
          <w:p w14:paraId="711E5A42" w14:textId="77777777" w:rsidR="00731F8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trình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phê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duyệt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</w:r>
          </w:p>
          <w:p w14:paraId="355B4D4A" w14:textId="77777777" w:rsidR="00731F8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Hợp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đồng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lao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động</w:t>
            </w:r>
            <w:proofErr w:type="spellEnd"/>
          </w:p>
          <w:p w14:paraId="3ED55D75" w14:textId="77777777" w:rsidR="00731F8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Chính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sách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</w:r>
          </w:p>
          <w:p w14:paraId="37686EEC" w14:textId="77777777" w:rsidR="00731F8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Bảng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hàng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</w:r>
          </w:p>
          <w:p w14:paraId="5194C019" w14:textId="77777777" w:rsidR="00731F8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Chính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sách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lương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</w:r>
          </w:p>
          <w:p w14:paraId="06A583A9" w14:textId="77777777" w:rsidR="00731F80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Bảng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lương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 w:type="page"/>
            </w:r>
          </w:p>
          <w:p w14:paraId="314C9F88" w14:textId="529A5B18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Phiếu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lương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F3C1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3B33026E" w14:textId="77777777" w:rsidTr="003D70A2">
        <w:trPr>
          <w:trHeight w:val="99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FC6A6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1.2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48E72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Số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lượng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20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nêu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ở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từng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phần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chức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05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đặc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thù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7178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7039AF5C" w14:textId="77777777" w:rsidTr="003D70A2">
        <w:trPr>
          <w:trHeight w:val="408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0F6ED" w14:textId="77777777" w:rsidR="003D70A2" w:rsidRPr="00EC109D" w:rsidRDefault="003D70A2" w:rsidP="00192493">
            <w:pPr>
              <w:spacing w:after="0" w:line="240" w:lineRule="auto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lastRenderedPageBreak/>
              <w:t>2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A814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Dịch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vụ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triển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khai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kế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hoạch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triển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khai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&amp;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quản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lý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dự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án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tích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yêu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cầu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&amp;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tài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liệu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giải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pháp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Thiết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lập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quyền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Cài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đặt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&amp;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cấu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hình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phần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mềm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Xây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dựng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kịch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bản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kiểm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thử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theo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đặc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thù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của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khách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hàng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Kiểm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từng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chức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Đào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người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dùng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chính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- key users (4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ngày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)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Hỗ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trợ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người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dùng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chạy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thử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nghiệm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phần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mềm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(UAT) (4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tuần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)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Hỗ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trợ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đào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tạo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người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dùng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(2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ngày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)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Bảo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hành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12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(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từ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ngày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nghiệm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-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đưa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hệ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thống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vận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hành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thực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tế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FA21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3D70A2" w:rsidRPr="00EC109D" w14:paraId="72F8EB15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009417F" w14:textId="77777777" w:rsidR="003D70A2" w:rsidRPr="00EC109D" w:rsidRDefault="003D70A2" w:rsidP="001924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B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E22A6B0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TÍNH NĂNG MỞ RỘNG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8A07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3C0B9FDD" w14:textId="77777777" w:rsidTr="003D70A2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5F7BD7" w14:textId="77777777" w:rsidR="003D70A2" w:rsidRPr="00EC109D" w:rsidRDefault="003D70A2" w:rsidP="001924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I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341ED793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Chi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phí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bản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quyền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EE88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07CD2E87" w14:textId="77777777" w:rsidTr="003D70A2">
        <w:trPr>
          <w:trHeight w:val="330"/>
        </w:trPr>
        <w:tc>
          <w:tcPr>
            <w:tcW w:w="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AD90" w14:textId="77777777" w:rsidR="003D70A2" w:rsidRPr="00EC109D" w:rsidRDefault="003D70A2" w:rsidP="0019249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43B5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Ứng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dụng</w:t>
            </w:r>
            <w:proofErr w:type="spellEnd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di </w:t>
            </w:r>
            <w:proofErr w:type="spellStart"/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động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3ACA" w14:textId="77777777" w:rsidR="003D70A2" w:rsidRPr="00EC109D" w:rsidRDefault="003D70A2" w:rsidP="001924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b/>
                <w:bCs/>
                <w:color w:val="000000"/>
              </w:rPr>
              <w:t> </w:t>
            </w:r>
          </w:p>
        </w:tc>
      </w:tr>
      <w:tr w:rsidR="003D70A2" w:rsidRPr="00EC109D" w14:paraId="3AA923F3" w14:textId="77777777" w:rsidTr="003D70A2">
        <w:trPr>
          <w:trHeight w:val="2640"/>
        </w:trPr>
        <w:tc>
          <w:tcPr>
            <w:tcW w:w="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EAE08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76390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Xem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cá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nhân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Xem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thông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tin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người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phụ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thuộc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Kiểm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phép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năm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còn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lại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Kiểm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tra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lịch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sử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ký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nghỉ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phép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ký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/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Duyệt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ngày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nghỉ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br/>
            </w:r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▪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Kiểm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tra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lịch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sử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đăng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ký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</w:t>
            </w:r>
            <w:proofErr w:type="spellStart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>tăng</w:t>
            </w:r>
            <w:proofErr w:type="spellEnd"/>
            <w:r w:rsidRPr="00701DDF">
              <w:rPr>
                <w:rFonts w:ascii="Segoe UI" w:eastAsia="Times New Roman" w:hAnsi="Segoe UI" w:cs="Segoe UI"/>
                <w:color w:val="000000"/>
                <w:highlight w:val="yellow"/>
              </w:rPr>
              <w:t xml:space="preserve"> ca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Đăng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ký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/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Duyệt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tăng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ca</w:t>
            </w:r>
            <w:r w:rsidRPr="00EC109D">
              <w:rPr>
                <w:rFonts w:ascii="Segoe UI" w:eastAsia="Times New Roman" w:hAnsi="Segoe UI" w:cs="Segoe UI"/>
                <w:color w:val="000000"/>
              </w:rPr>
              <w:br/>
              <w:t xml:space="preserve">▪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Xem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phiếu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lương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hằng</w:t>
            </w:r>
            <w:proofErr w:type="spellEnd"/>
            <w:r w:rsidRPr="00EC109D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proofErr w:type="spellStart"/>
            <w:r w:rsidRPr="00EC109D">
              <w:rPr>
                <w:rFonts w:ascii="Segoe UI" w:eastAsia="Times New Roman" w:hAnsi="Segoe UI" w:cs="Segoe UI"/>
                <w:color w:val="000000"/>
              </w:rPr>
              <w:t>tháng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3726B" w14:textId="77777777" w:rsidR="003D70A2" w:rsidRPr="00EC109D" w:rsidRDefault="003D70A2" w:rsidP="00192493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000000"/>
              </w:rPr>
            </w:pPr>
            <w:r w:rsidRPr="00EC109D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</w:tbl>
    <w:p w14:paraId="706AF005" w14:textId="77777777" w:rsidR="003D70A2" w:rsidRDefault="003D70A2"/>
    <w:p w14:paraId="3D099EA6" w14:textId="77777777" w:rsidR="00A34FDC" w:rsidRDefault="00A34FDC">
      <w:r>
        <w:br w:type="page"/>
      </w:r>
    </w:p>
    <w:p w14:paraId="71E9C596" w14:textId="138F7D03" w:rsidR="00DE11A5" w:rsidRDefault="00A34FDC">
      <w:r>
        <w:lastRenderedPageBreak/>
        <w:t>Img1.</w:t>
      </w:r>
    </w:p>
    <w:p w14:paraId="02BB951D" w14:textId="1D44320B" w:rsidR="00A34FDC" w:rsidRDefault="00A34FDC">
      <w:r>
        <w:rPr>
          <w:noProof/>
        </w:rPr>
        <w:drawing>
          <wp:inline distT="0" distB="0" distL="0" distR="0" wp14:anchorId="5C408E43" wp14:editId="23FE789F">
            <wp:extent cx="5943600" cy="272986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5805"/>
    <w:multiLevelType w:val="hybridMultilevel"/>
    <w:tmpl w:val="10608126"/>
    <w:lvl w:ilvl="0" w:tplc="F95608D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8458D"/>
    <w:multiLevelType w:val="hybridMultilevel"/>
    <w:tmpl w:val="952AF9B8"/>
    <w:lvl w:ilvl="0" w:tplc="4F0CF0D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9D"/>
    <w:rsid w:val="000178E2"/>
    <w:rsid w:val="0023298D"/>
    <w:rsid w:val="002534E5"/>
    <w:rsid w:val="003A0890"/>
    <w:rsid w:val="003D70A2"/>
    <w:rsid w:val="00407597"/>
    <w:rsid w:val="004867BE"/>
    <w:rsid w:val="00521FB8"/>
    <w:rsid w:val="00562A8C"/>
    <w:rsid w:val="00597B7D"/>
    <w:rsid w:val="00701DDF"/>
    <w:rsid w:val="00731F80"/>
    <w:rsid w:val="007455ED"/>
    <w:rsid w:val="0076316D"/>
    <w:rsid w:val="007A1ECE"/>
    <w:rsid w:val="00846474"/>
    <w:rsid w:val="00907C0B"/>
    <w:rsid w:val="009658BB"/>
    <w:rsid w:val="00A34FDC"/>
    <w:rsid w:val="00AA391E"/>
    <w:rsid w:val="00AF5343"/>
    <w:rsid w:val="00B348E7"/>
    <w:rsid w:val="00BA7864"/>
    <w:rsid w:val="00BF1C04"/>
    <w:rsid w:val="00DE49B3"/>
    <w:rsid w:val="00EC109D"/>
    <w:rsid w:val="00F26234"/>
    <w:rsid w:val="00F80102"/>
    <w:rsid w:val="00FE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0435"/>
  <w15:chartTrackingRefBased/>
  <w15:docId w15:val="{AEB3B6FC-5698-4B7A-B56C-74777E3D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id.com.vn/sdkapi-cho-may-cham-cong-ronald-jack-zkteco-wise-mita-vigilance.html" TargetMode="External"/><Relationship Id="rId5" Type="http://schemas.openxmlformats.org/officeDocument/2006/relationships/hyperlink" Target="http://mitapro.net/phu-kien-may-cham-cong/phan-mem-cham-cong-mita-pro-v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Phan</dc:creator>
  <cp:keywords/>
  <dc:description/>
  <cp:lastModifiedBy>Thuan Phan</cp:lastModifiedBy>
  <cp:revision>5</cp:revision>
  <dcterms:created xsi:type="dcterms:W3CDTF">2021-08-24T07:24:00Z</dcterms:created>
  <dcterms:modified xsi:type="dcterms:W3CDTF">2021-08-25T10:56:00Z</dcterms:modified>
</cp:coreProperties>
</file>