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89A4" w14:textId="77777777" w:rsidR="005C7266" w:rsidRDefault="005C7266" w:rsidP="005C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From: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Telstra Security Operations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C726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To: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NBN Team (nbn@email), Mobile Team (mobileteam@email), Networks Team (networks@email)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14:paraId="1E1854EC" w14:textId="30FCC9C6" w:rsidR="005C7266" w:rsidRPr="005C7266" w:rsidRDefault="005C7266" w:rsidP="005C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Subject: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Urgent: Malware Attack Impacting Critical Spring Framework Services</w:t>
      </w:r>
    </w:p>
    <w:p w14:paraId="15EA6F5E" w14:textId="648A946F" w:rsidR="005C7266" w:rsidRPr="005C7266" w:rsidRDefault="005C7266" w:rsidP="005C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Hello Team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s,</w:t>
      </w:r>
    </w:p>
    <w:p w14:paraId="5DBF33A0" w14:textId="3901FC36" w:rsidR="005C7266" w:rsidRPr="005C7266" w:rsidRDefault="005C7266" w:rsidP="005C7266">
      <w:pPr>
        <w:rPr>
          <w:rFonts w:eastAsia="Times New Roman"/>
          <w:color w:val="000000"/>
          <w:sz w:val="20"/>
          <w:szCs w:val="20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 </w:t>
      </w:r>
      <w:r w:rsidRPr="005C7266">
        <w:rPr>
          <w:rFonts w:eastAsia="Times New Roman"/>
          <w:b/>
          <w:bCs/>
          <w:color w:val="000000"/>
          <w:sz w:val="20"/>
          <w:szCs w:val="20"/>
          <w:lang w:val="en-US"/>
        </w:rPr>
        <w:t>2022-03-20T03:16:34Z</w:t>
      </w:r>
      <w:r w:rsidRPr="005C7266">
        <w:rPr>
          <w:rFonts w:eastAsia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5C726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UTC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, we detected a malware attack targeting several critical services running the Spring Framework. The affected services include:</w:t>
      </w:r>
    </w:p>
    <w:p w14:paraId="0B2C7019" w14:textId="77777777" w:rsidR="005C7266" w:rsidRPr="005C7266" w:rsidRDefault="005C7266" w:rsidP="005C7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NBN Connection (P1 - Critical)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C7266">
        <w:rPr>
          <w:rFonts w:ascii="Courier New" w:eastAsia="Times New Roman" w:hAnsi="Courier New" w:cs="Courier New"/>
          <w:sz w:val="20"/>
          <w:szCs w:val="20"/>
          <w:lang w:val="en-US"/>
        </w:rPr>
        <w:t>nbn.external.network</w:t>
      </w:r>
    </w:p>
    <w:p w14:paraId="42D522EF" w14:textId="77777777" w:rsidR="005C7266" w:rsidRPr="005C7266" w:rsidRDefault="005C7266" w:rsidP="005C72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Provides high-speed NBN connection service</w:t>
      </w:r>
    </w:p>
    <w:p w14:paraId="05A9F8FA" w14:textId="77777777" w:rsidR="005C7266" w:rsidRPr="005C7266" w:rsidRDefault="005C7266" w:rsidP="005C72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Team: NBN Team</w:t>
      </w:r>
    </w:p>
    <w:p w14:paraId="64C1539A" w14:textId="77777777" w:rsidR="005C7266" w:rsidRPr="005C7266" w:rsidRDefault="005C7266" w:rsidP="005C7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Mobile Tower Connection (P2 - High)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C7266">
        <w:rPr>
          <w:rFonts w:ascii="Courier New" w:eastAsia="Times New Roman" w:hAnsi="Courier New" w:cs="Courier New"/>
          <w:sz w:val="20"/>
          <w:szCs w:val="20"/>
          <w:lang w:val="en-US"/>
        </w:rPr>
        <w:t>mobiletower.internal.network</w:t>
      </w:r>
    </w:p>
    <w:p w14:paraId="67B13168" w14:textId="77777777" w:rsidR="005C7266" w:rsidRPr="005C7266" w:rsidRDefault="005C7266" w:rsidP="005C72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Provides a route between mobile towers across the country for cell service</w:t>
      </w:r>
    </w:p>
    <w:p w14:paraId="13C1434B" w14:textId="77777777" w:rsidR="005C7266" w:rsidRPr="005C7266" w:rsidRDefault="005C7266" w:rsidP="005C72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Team: Mobile Team</w:t>
      </w:r>
    </w:p>
    <w:p w14:paraId="783F45EC" w14:textId="77777777" w:rsidR="005C7266" w:rsidRPr="005C7266" w:rsidRDefault="005C7266" w:rsidP="005C7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Home &amp; Business Lines (P2 - High)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C7266">
        <w:rPr>
          <w:rFonts w:ascii="Courier New" w:eastAsia="Times New Roman" w:hAnsi="Courier New" w:cs="Courier New"/>
          <w:sz w:val="20"/>
          <w:szCs w:val="20"/>
          <w:lang w:val="en-US"/>
        </w:rPr>
        <w:t>homebiz.internal.network</w:t>
      </w:r>
    </w:p>
    <w:p w14:paraId="2E6A58FC" w14:textId="77777777" w:rsidR="005C7266" w:rsidRPr="005C7266" w:rsidRDefault="005C7266" w:rsidP="005C72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Provides home &amp; business line products such as VoIP</w:t>
      </w:r>
    </w:p>
    <w:p w14:paraId="40E484E7" w14:textId="77777777" w:rsidR="005C7266" w:rsidRPr="005C7266" w:rsidRDefault="005C7266" w:rsidP="005C72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Team: Networks Team</w:t>
      </w:r>
    </w:p>
    <w:p w14:paraId="19CB6517" w14:textId="77777777" w:rsidR="005C7266" w:rsidRPr="005C7266" w:rsidRDefault="005C7266" w:rsidP="005C7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ADSL Connect (P2 - High)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C7266">
        <w:rPr>
          <w:rFonts w:ascii="Courier New" w:eastAsia="Times New Roman" w:hAnsi="Courier New" w:cs="Courier New"/>
          <w:sz w:val="20"/>
          <w:szCs w:val="20"/>
          <w:lang w:val="en-US"/>
        </w:rPr>
        <w:t>adsl.internal.network</w:t>
      </w:r>
    </w:p>
    <w:p w14:paraId="2AF1EEA9" w14:textId="77777777" w:rsidR="005C7266" w:rsidRPr="005C7266" w:rsidRDefault="005C7266" w:rsidP="005C72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Provides ADSL product to customers</w:t>
      </w:r>
    </w:p>
    <w:p w14:paraId="1E5D91ED" w14:textId="77777777" w:rsidR="005C7266" w:rsidRPr="005C7266" w:rsidRDefault="005C7266" w:rsidP="005C726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Team: Networks Team</w:t>
      </w:r>
    </w:p>
    <w:p w14:paraId="06B40459" w14:textId="77777777" w:rsidR="005C7266" w:rsidRPr="005C7266" w:rsidRDefault="005C7266" w:rsidP="005C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Given the severity of this incident, especially for </w:t>
      </w:r>
      <w:r w:rsidRPr="005C726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NBN Connection (P1 - Critical)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, please initiate an incident response procedure immediately.</w:t>
      </w:r>
    </w:p>
    <w:p w14:paraId="4317763D" w14:textId="77777777" w:rsidR="005C7266" w:rsidRPr="005C7266" w:rsidRDefault="005C7266" w:rsidP="005C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For any questions or issues, don’t hesitate to reach out to us.</w:t>
      </w:r>
    </w:p>
    <w:p w14:paraId="761FECEE" w14:textId="77777777" w:rsidR="005C7266" w:rsidRPr="005C7266" w:rsidRDefault="005C7266" w:rsidP="005C7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t>Kind regards,</w:t>
      </w:r>
      <w:r w:rsidRPr="005C7266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Telstra Security Operations</w:t>
      </w:r>
    </w:p>
    <w:p w14:paraId="00000010" w14:textId="1C3576A4" w:rsidR="00D91867" w:rsidRPr="00487B62" w:rsidRDefault="00D91867" w:rsidP="00487B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GB"/>
        </w:rPr>
      </w:pPr>
    </w:p>
    <w:sectPr w:rsidR="00D91867" w:rsidRPr="00487B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E6FE4"/>
    <w:multiLevelType w:val="multilevel"/>
    <w:tmpl w:val="99885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A03D1E"/>
    <w:multiLevelType w:val="multilevel"/>
    <w:tmpl w:val="F6B06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867"/>
    <w:rsid w:val="00487B62"/>
    <w:rsid w:val="005C7266"/>
    <w:rsid w:val="00D91867"/>
    <w:rsid w:val="00F0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4E6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487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0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2022-03-24T00:17:00Z</dcterms:created>
  <dcterms:modified xsi:type="dcterms:W3CDTF">2024-09-05T06:20:00Z</dcterms:modified>
</cp:coreProperties>
</file>