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6289" w14:textId="2C813C40" w:rsidR="00A770F3" w:rsidRDefault="00A770F3" w:rsidP="00A770F3">
      <w:pPr>
        <w:pStyle w:val="Title"/>
        <w:rPr>
          <w:sz w:val="52"/>
          <w:szCs w:val="52"/>
        </w:rPr>
      </w:pPr>
      <w:r w:rsidRPr="00477B6B">
        <w:rPr>
          <w:sz w:val="52"/>
          <w:szCs w:val="52"/>
        </w:rPr>
        <w:t>Health Modelling &amp; Forecasting Workshop</w:t>
      </w:r>
    </w:p>
    <w:p w14:paraId="65235423" w14:textId="11D7849E" w:rsidR="00477B6B" w:rsidRDefault="00477B6B" w:rsidP="00477B6B">
      <w:r>
        <w:t>The Alan Turing Institute – Thursday 23</w:t>
      </w:r>
      <w:r w:rsidRPr="00477B6B">
        <w:rPr>
          <w:vertAlign w:val="superscript"/>
        </w:rPr>
        <w:t>rd</w:t>
      </w:r>
      <w:r>
        <w:t xml:space="preserve"> January 2025 – SPHERE-PPL</w:t>
      </w:r>
    </w:p>
    <w:p w14:paraId="3F40FFC5" w14:textId="703AC337" w:rsidR="00716B14" w:rsidRPr="00477B6B" w:rsidRDefault="00716B14" w:rsidP="00477B6B">
      <w:r>
        <w:t>info@sphere-ppl.org</w:t>
      </w:r>
    </w:p>
    <w:p w14:paraId="575D368E" w14:textId="60366F80" w:rsidR="00654493" w:rsidRDefault="00654493" w:rsidP="00654493">
      <w:pPr>
        <w:pStyle w:val="Heading1"/>
      </w:pPr>
      <w:r>
        <w:t>Agenda</w:t>
      </w:r>
    </w:p>
    <w:tbl>
      <w:tblPr>
        <w:tblW w:w="9360" w:type="dxa"/>
        <w:tblBorders>
          <w:top w:val="single" w:sz="6" w:space="0" w:color="D3D8DC"/>
          <w:bottom w:val="single" w:sz="6" w:space="0" w:color="D3D8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57"/>
      </w:tblGrid>
      <w:tr w:rsidR="00654493" w:rsidRPr="00654493" w14:paraId="76F2230C" w14:textId="77777777" w:rsidTr="00654493">
        <w:trPr>
          <w:gridAfter w:val="2"/>
          <w:wAfter w:w="8084" w:type="dxa"/>
          <w:trHeight w:val="12"/>
        </w:trPr>
        <w:tc>
          <w:tcPr>
            <w:tcW w:w="1276" w:type="dxa"/>
            <w:shd w:val="clear" w:color="auto" w:fill="FFFFFF"/>
            <w:vAlign w:val="center"/>
            <w:hideMark/>
          </w:tcPr>
          <w:p w14:paraId="38D8F9C1" w14:textId="77777777" w:rsidR="00654493" w:rsidRPr="00654493" w:rsidRDefault="00654493" w:rsidP="00654493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1628A716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377D9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Timings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D9076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Activity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FDF18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654493" w:rsidRPr="00654493" w14:paraId="48461E86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9EA9F2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9:30-10:00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EA702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Arrivals &amp; Registration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DE17D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342176CA" w14:textId="77777777" w:rsidTr="00654493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0DDF1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10:00-10:15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3411C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Introduction from the SPHERE-PPL Team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99ECE3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Meet the team and an introduction to the vision</w:t>
            </w:r>
          </w:p>
        </w:tc>
      </w:tr>
      <w:tr w:rsidR="00654493" w:rsidRPr="00654493" w14:paraId="2FC9FC78" w14:textId="77777777" w:rsidTr="00654493">
        <w:trPr>
          <w:trHeight w:val="4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D6F15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10:15-10:40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F439F2" w14:textId="2AAB365A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 xml:space="preserve">Keynote 1 - Dr Hannah Rose </w:t>
            </w:r>
            <w:proofErr w:type="spellStart"/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Vineer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5FAF03" w14:textId="425ED5B0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B6B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Vector-Borne Disease Hub</w:t>
            </w:r>
          </w:p>
        </w:tc>
      </w:tr>
      <w:tr w:rsidR="00654493" w:rsidRPr="00654493" w14:paraId="2D4CB098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E751D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10:40-11:00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3BCBE6" w14:textId="0A63A43E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Keynote 2 - Dr Richard Wood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09F6C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Insights from Modelling &amp; Analytics within the NHS</w:t>
            </w:r>
          </w:p>
        </w:tc>
      </w:tr>
      <w:tr w:rsidR="00654493" w:rsidRPr="00654493" w14:paraId="2FBFEC82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1F869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11:00-11:30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7A503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Coffee Break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649BF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56382367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E0FD4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11:30-12:15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61ACF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Discussion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364D1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Identifying key challenges in health policy</w:t>
            </w:r>
          </w:p>
        </w:tc>
      </w:tr>
      <w:tr w:rsidR="00654493" w:rsidRPr="00654493" w14:paraId="5B385D39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B3121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12:15-12:45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C9D6D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44ECA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2-minute presentations on challenges</w:t>
            </w:r>
          </w:p>
        </w:tc>
      </w:tr>
      <w:tr w:rsidR="00654493" w:rsidRPr="00654493" w14:paraId="11E72BE4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5D2C46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12:45-13:45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7847BB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Lunch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64A3A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249B8212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8B84B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13:45-13:55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6F7E34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Presentation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49785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Building a Forecasting Contest</w:t>
            </w:r>
          </w:p>
        </w:tc>
      </w:tr>
      <w:tr w:rsidR="00654493" w:rsidRPr="00654493" w14:paraId="4182A919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D9B0C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13:55-14:30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606E2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Design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6ECB8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Groups design forecasting contests</w:t>
            </w:r>
          </w:p>
        </w:tc>
      </w:tr>
      <w:tr w:rsidR="00654493" w:rsidRPr="00654493" w14:paraId="13E2D883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9E009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14:30-15:00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8A93C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530B3C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Group feedback and discussion of contest priorities</w:t>
            </w:r>
          </w:p>
        </w:tc>
      </w:tr>
      <w:tr w:rsidR="00654493" w:rsidRPr="00654493" w14:paraId="3476327F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98D9A8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15:00-15:30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E2C12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Coffee Break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1799D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54493" w:rsidRPr="00654493" w14:paraId="581DD6E0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7C0BC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15:30-15:40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DBA7E1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Presentation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C4487D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What can SPHERE-PPL do for you?</w:t>
            </w:r>
          </w:p>
        </w:tc>
      </w:tr>
      <w:tr w:rsidR="00654493" w:rsidRPr="00654493" w14:paraId="2DEC9859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C925C5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15:40-16:00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BABA9A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Discussion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957D17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Brainstorming requests for workshops, training and support</w:t>
            </w:r>
          </w:p>
        </w:tc>
      </w:tr>
      <w:tr w:rsidR="00654493" w:rsidRPr="00654493" w14:paraId="52D77587" w14:textId="77777777" w:rsidTr="00654493">
        <w:trPr>
          <w:trHeight w:val="22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9D62A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16:00-16:30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DD7B39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Break-Out Feedback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CD3783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Creating a community priority list</w:t>
            </w:r>
          </w:p>
        </w:tc>
      </w:tr>
      <w:tr w:rsidR="00654493" w:rsidRPr="00654493" w14:paraId="78182812" w14:textId="77777777" w:rsidTr="00654493">
        <w:trPr>
          <w:trHeight w:val="23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C4AD3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16:30-17:00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34C88E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54493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  <w:t>Wrap-Up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FEB950" w14:textId="77777777" w:rsidR="00654493" w:rsidRPr="00654493" w:rsidRDefault="00654493" w:rsidP="00654493">
            <w:pPr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145AE79" w14:textId="676B0324" w:rsidR="00A770F3" w:rsidRDefault="00A770F3" w:rsidP="00A770F3">
      <w:pPr>
        <w:pStyle w:val="Heading1"/>
      </w:pPr>
      <w:proofErr w:type="spellStart"/>
      <w:r>
        <w:t>WiFi</w:t>
      </w:r>
      <w:proofErr w:type="spellEnd"/>
    </w:p>
    <w:p w14:paraId="3EDF8B6A" w14:textId="77777777" w:rsidR="00A770F3" w:rsidRPr="00A770F3" w:rsidRDefault="00A770F3" w:rsidP="00A770F3">
      <w:r w:rsidRPr="00A770F3">
        <w:rPr>
          <w:b/>
          <w:bCs/>
        </w:rPr>
        <w:t>Network:</w:t>
      </w:r>
      <w:r w:rsidRPr="00A770F3">
        <w:t xml:space="preserve"> Turing Guest</w:t>
      </w:r>
    </w:p>
    <w:p w14:paraId="286117FC" w14:textId="6454CDA5" w:rsidR="00A770F3" w:rsidRDefault="00A770F3" w:rsidP="00A770F3">
      <w:r w:rsidRPr="00A770F3">
        <w:rPr>
          <w:b/>
          <w:bCs/>
        </w:rPr>
        <w:t>Password:</w:t>
      </w:r>
      <w:r w:rsidRPr="00A770F3">
        <w:t xml:space="preserve"> clicking seventh void compiled</w:t>
      </w:r>
      <w:r w:rsidR="007D5AF1">
        <w:t xml:space="preserve"> </w:t>
      </w:r>
      <w:r w:rsidRPr="00A770F3">
        <w:t>(Password contains spaces)</w:t>
      </w:r>
    </w:p>
    <w:p w14:paraId="39517FF4" w14:textId="3C73FE12" w:rsidR="007D5AF1" w:rsidRPr="007D5AF1" w:rsidRDefault="007D5AF1" w:rsidP="00A770F3">
      <w:pPr>
        <w:rPr>
          <w:b/>
          <w:bCs/>
        </w:rPr>
      </w:pPr>
      <w:proofErr w:type="spellStart"/>
      <w:r>
        <w:rPr>
          <w:b/>
          <w:bCs/>
        </w:rPr>
        <w:t>Eduroam</w:t>
      </w:r>
      <w:proofErr w:type="spellEnd"/>
      <w:r>
        <w:rPr>
          <w:b/>
          <w:bCs/>
        </w:rPr>
        <w:t xml:space="preserve"> is also available</w:t>
      </w:r>
    </w:p>
    <w:p w14:paraId="3351C384" w14:textId="0F2676FA" w:rsidR="007D5AF1" w:rsidRDefault="007D5AF1" w:rsidP="007D5AF1">
      <w:pPr>
        <w:pStyle w:val="Heading1"/>
      </w:pPr>
      <w:r>
        <w:t>Resources</w:t>
      </w:r>
    </w:p>
    <w:p w14:paraId="776E4A45" w14:textId="4CEAC8D0" w:rsidR="00A770F3" w:rsidRDefault="007D5AF1" w:rsidP="007D5AF1">
      <w:r>
        <w:rPr>
          <w:b/>
          <w:bCs/>
        </w:rPr>
        <w:t xml:space="preserve">Event Page: </w:t>
      </w:r>
      <w:hyperlink r:id="rId5" w:history="1">
        <w:r w:rsidRPr="00456DA6">
          <w:rPr>
            <w:rStyle w:val="Hyperlink"/>
          </w:rPr>
          <w:t>https://sphere-ppl.org/Annual-Meeting-Jan25/</w:t>
        </w:r>
      </w:hyperlink>
    </w:p>
    <w:p w14:paraId="04D1355D" w14:textId="55AB2F4B" w:rsidR="007D5AF1" w:rsidRPr="007D5AF1" w:rsidRDefault="007D5AF1" w:rsidP="007D5AF1">
      <w:pPr>
        <w:rPr>
          <w:b/>
          <w:bCs/>
        </w:rPr>
      </w:pPr>
      <w:r>
        <w:rPr>
          <w:b/>
          <w:bCs/>
        </w:rPr>
        <w:t xml:space="preserve">Mural Board: </w:t>
      </w:r>
      <w:hyperlink r:id="rId6" w:history="1">
        <w:r w:rsidRPr="007D5AF1">
          <w:rPr>
            <w:rStyle w:val="Hyperlink"/>
          </w:rPr>
          <w:t>https://shorturl.at/QOSEy</w:t>
        </w:r>
      </w:hyperlink>
      <w:r>
        <w:t xml:space="preserve"> or follow the link on the Event Page</w:t>
      </w:r>
    </w:p>
    <w:p w14:paraId="4A02F2D4" w14:textId="68F8F0D9" w:rsidR="007D5AF1" w:rsidRPr="007D5AF1" w:rsidRDefault="007D5AF1" w:rsidP="007D5AF1"/>
    <w:p w14:paraId="352EA07A" w14:textId="77466566" w:rsidR="00A770F3" w:rsidRDefault="00A770F3" w:rsidP="00A770F3">
      <w:pPr>
        <w:pStyle w:val="Heading1"/>
      </w:pPr>
      <w:r>
        <w:lastRenderedPageBreak/>
        <w:t>Facilities</w:t>
      </w:r>
    </w:p>
    <w:p w14:paraId="229ED56A" w14:textId="147FDB7B" w:rsidR="00A770F3" w:rsidRDefault="00A770F3" w:rsidP="00A770F3">
      <w:r>
        <w:rPr>
          <w:noProof/>
        </w:rPr>
        <w:drawing>
          <wp:inline distT="0" distB="0" distL="0" distR="0" wp14:anchorId="0813CB9D" wp14:editId="008A4043">
            <wp:extent cx="5731510" cy="3832225"/>
            <wp:effectExtent l="0" t="0" r="0" b="3175"/>
            <wp:docPr id="1549544479" name="Picture 2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4479" name="Picture 2" descr="A diagram of a building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2183" w14:textId="77777777" w:rsidR="00A770F3" w:rsidRDefault="00A770F3" w:rsidP="00A770F3"/>
    <w:p w14:paraId="4C45EEDF" w14:textId="77777777" w:rsidR="00A770F3" w:rsidRDefault="00A770F3" w:rsidP="00A770F3">
      <w:pPr>
        <w:pStyle w:val="Heading1"/>
      </w:pPr>
      <w:r>
        <w:t>Code Of Conduct</w:t>
      </w:r>
    </w:p>
    <w:p w14:paraId="31E9C0FF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Respectful Communication</w:t>
      </w:r>
      <w:r w:rsidRPr="00A770F3">
        <w:t>: Communicate with others in a professional and considerate manner. Be mindful of diverse perspectives and experiences. Avoid interrupting others and listen actively.</w:t>
      </w:r>
    </w:p>
    <w:p w14:paraId="6F9DC443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Inclusive Language</w:t>
      </w:r>
      <w:r w:rsidRPr="00A770F3">
        <w:t>: Use inclusive language that avoids any discriminatory or offensive remarks. Be mindful of gender, race, ethnicity, religion, sexual orientation, and other personal attributes.</w:t>
      </w:r>
    </w:p>
    <w:p w14:paraId="127F1F13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Active Participation</w:t>
      </w:r>
      <w:r w:rsidRPr="00A770F3">
        <w:t>: Engage actively in discussions and activities. Share your insights and perspectives while being mindful of others' contributions.</w:t>
      </w:r>
    </w:p>
    <w:p w14:paraId="31D7E290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Professional Conduct</w:t>
      </w:r>
      <w:r w:rsidRPr="00A770F3">
        <w:t>: Maintain a professional demeanour throughout the workshop, including during breaks and social events.</w:t>
      </w:r>
    </w:p>
    <w:p w14:paraId="421B6CCE" w14:textId="77777777" w:rsidR="00A770F3" w:rsidRPr="00A770F3" w:rsidRDefault="00A770F3" w:rsidP="00A770F3">
      <w:pPr>
        <w:numPr>
          <w:ilvl w:val="0"/>
          <w:numId w:val="1"/>
        </w:numPr>
      </w:pPr>
      <w:r w:rsidRPr="00A770F3">
        <w:rPr>
          <w:b/>
          <w:bCs/>
        </w:rPr>
        <w:t>Mobile Devices</w:t>
      </w:r>
      <w:r w:rsidRPr="00A770F3">
        <w:t>: Minimize distractions by silencing mobile phones or using them only during breaks, unless they are essential for workshop activities.</w:t>
      </w:r>
    </w:p>
    <w:p w14:paraId="331BCAF5" w14:textId="77777777" w:rsidR="00A770F3" w:rsidRPr="00A770F3" w:rsidRDefault="00A770F3" w:rsidP="00A770F3"/>
    <w:sectPr w:rsidR="00A770F3" w:rsidRPr="00A7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C7A"/>
    <w:multiLevelType w:val="hybridMultilevel"/>
    <w:tmpl w:val="A52AB386"/>
    <w:lvl w:ilvl="0" w:tplc="AD727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69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A4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8C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0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AD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67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6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0C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800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93"/>
    <w:rsid w:val="002972C3"/>
    <w:rsid w:val="00477B6B"/>
    <w:rsid w:val="00483B51"/>
    <w:rsid w:val="004D7F50"/>
    <w:rsid w:val="00654493"/>
    <w:rsid w:val="006C7FBB"/>
    <w:rsid w:val="00716B14"/>
    <w:rsid w:val="007D5AF1"/>
    <w:rsid w:val="00A770F3"/>
    <w:rsid w:val="00A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80AE"/>
  <w15:chartTrackingRefBased/>
  <w15:docId w15:val="{5FB26095-2BF9-C84D-A177-8D4AE648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4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5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rturl.at/QOSEy" TargetMode="External"/><Relationship Id="rId5" Type="http://schemas.openxmlformats.org/officeDocument/2006/relationships/hyperlink" Target="https://sphere-ppl.org/Annual-Meeting-Jan2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Tyler</dc:creator>
  <cp:keywords/>
  <dc:description/>
  <cp:lastModifiedBy>Josh Tyler</cp:lastModifiedBy>
  <cp:revision>5</cp:revision>
  <dcterms:created xsi:type="dcterms:W3CDTF">2025-01-16T11:51:00Z</dcterms:created>
  <dcterms:modified xsi:type="dcterms:W3CDTF">2025-01-21T14:14:00Z</dcterms:modified>
</cp:coreProperties>
</file>