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82" w:rsidRPr="00CA4819" w:rsidRDefault="00F3142E" w:rsidP="002E585B">
      <w:pPr>
        <w:adjustRightInd w:val="0"/>
        <w:snapToGrid w:val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486863865"/>
      <w:bookmarkEnd w:id="0"/>
      <w:r w:rsidRPr="00CA4819">
        <w:rPr>
          <w:rFonts w:ascii="Times New Roman" w:hAnsi="Times New Roman" w:cs="Times New Roman"/>
          <w:b/>
          <w:sz w:val="36"/>
          <w:szCs w:val="36"/>
        </w:rPr>
        <w:t>A</w:t>
      </w:r>
      <w:r w:rsidRPr="00CA4819">
        <w:rPr>
          <w:rFonts w:ascii="Times New Roman" w:hAnsi="Times New Roman" w:cs="Times New Roman" w:hint="eastAsia"/>
          <w:b/>
          <w:sz w:val="36"/>
          <w:szCs w:val="36"/>
        </w:rPr>
        <w:t xml:space="preserve">n SPH simulation </w:t>
      </w:r>
      <w:r w:rsidR="002E585B" w:rsidRPr="00CA4819">
        <w:rPr>
          <w:rFonts w:ascii="Times New Roman" w:hAnsi="Times New Roman" w:cs="Times New Roman"/>
          <w:b/>
          <w:sz w:val="36"/>
          <w:szCs w:val="36"/>
        </w:rPr>
        <w:t>of bubble cavity</w:t>
      </w:r>
      <w:r w:rsidR="00246995" w:rsidRPr="00CA4819">
        <w:rPr>
          <w:rFonts w:ascii="Times New Roman" w:hAnsi="Times New Roman" w:cs="Times New Roman" w:hint="eastAsia"/>
          <w:b/>
          <w:sz w:val="36"/>
          <w:szCs w:val="36"/>
        </w:rPr>
        <w:t xml:space="preserve"> evolution</w:t>
      </w:r>
      <w:r w:rsidR="002E585B" w:rsidRPr="00CA4819">
        <w:rPr>
          <w:rFonts w:ascii="Times New Roman" w:hAnsi="Times New Roman" w:cs="Times New Roman" w:hint="eastAsia"/>
          <w:b/>
          <w:sz w:val="36"/>
          <w:szCs w:val="36"/>
        </w:rPr>
        <w:t xml:space="preserve"> on under</w:t>
      </w:r>
      <w:r w:rsidR="002E585B" w:rsidRPr="00CA4819">
        <w:rPr>
          <w:rFonts w:ascii="Times New Roman" w:hAnsi="Times New Roman" w:cs="Times New Roman"/>
          <w:b/>
          <w:sz w:val="36"/>
          <w:szCs w:val="36"/>
        </w:rPr>
        <w:t xml:space="preserve">water </w:t>
      </w:r>
      <w:r w:rsidR="002E585B" w:rsidRPr="00CA4819">
        <w:rPr>
          <w:rFonts w:ascii="Times New Roman" w:hAnsi="Times New Roman" w:cs="Times New Roman" w:hint="eastAsia"/>
          <w:b/>
          <w:sz w:val="36"/>
          <w:szCs w:val="36"/>
        </w:rPr>
        <w:t>mov</w:t>
      </w:r>
      <w:r w:rsidR="00A264ED" w:rsidRPr="00CA4819">
        <w:rPr>
          <w:rFonts w:ascii="Times New Roman" w:hAnsi="Times New Roman" w:cs="Times New Roman" w:hint="eastAsia"/>
          <w:b/>
          <w:sz w:val="36"/>
          <w:szCs w:val="36"/>
        </w:rPr>
        <w:t>ement</w:t>
      </w:r>
      <w:r w:rsidR="00246995" w:rsidRPr="00CA4819"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</w:p>
    <w:p w:rsidR="00BB11D9" w:rsidRPr="00BB11D9" w:rsidRDefault="00BB11D9" w:rsidP="00EE2C82">
      <w:pPr>
        <w:jc w:val="center"/>
        <w:rPr>
          <w:rFonts w:ascii="Times New Roman" w:eastAsia="宋体" w:hAnsi="Times New Roman" w:cs="Times New Roman"/>
          <w:sz w:val="24"/>
        </w:rPr>
      </w:pPr>
      <w:r w:rsidRPr="00BB11D9">
        <w:rPr>
          <w:rFonts w:ascii="Times New Roman" w:eastAsia="宋体" w:hAnsi="Times New Roman" w:cs="Times New Roman"/>
          <w:sz w:val="24"/>
        </w:rPr>
        <w:t>Jia</w:t>
      </w:r>
      <w:r w:rsidR="00842693">
        <w:rPr>
          <w:rFonts w:ascii="Times New Roman" w:eastAsia="宋体" w:hAnsi="Times New Roman" w:cs="Times New Roman" w:hint="eastAsia"/>
          <w:sz w:val="24"/>
        </w:rPr>
        <w:t>r</w:t>
      </w:r>
      <w:r w:rsidRPr="00BB11D9">
        <w:rPr>
          <w:rFonts w:ascii="Times New Roman" w:eastAsia="宋体" w:hAnsi="Times New Roman" w:cs="Times New Roman"/>
          <w:sz w:val="24"/>
        </w:rPr>
        <w:t xml:space="preserve">u Shao </w:t>
      </w:r>
    </w:p>
    <w:p w:rsidR="00BB11D9" w:rsidRPr="00BB11D9" w:rsidRDefault="00BB11D9" w:rsidP="00EE2C82">
      <w:pPr>
        <w:jc w:val="center"/>
        <w:rPr>
          <w:rFonts w:ascii="Times New Roman" w:eastAsia="宋体" w:hAnsi="Times New Roman" w:cs="Times New Roman"/>
          <w:i/>
          <w:sz w:val="24"/>
        </w:rPr>
      </w:pPr>
      <w:r w:rsidRPr="00BB11D9">
        <w:rPr>
          <w:rFonts w:ascii="Times New Roman" w:eastAsia="宋体" w:hAnsi="Times New Roman" w:cs="Times New Roman"/>
          <w:i/>
          <w:sz w:val="24"/>
        </w:rPr>
        <w:t>College of Mechanical Engineering, Chongqing University of Technology,</w:t>
      </w:r>
    </w:p>
    <w:p w:rsidR="00BB11D9" w:rsidRPr="00EE2C82" w:rsidRDefault="00BB11D9" w:rsidP="00EE2C82">
      <w:pPr>
        <w:jc w:val="center"/>
        <w:rPr>
          <w:rFonts w:ascii="Times New Roman" w:hAnsi="Times New Roman" w:cs="Times New Roman" w:hint="eastAsia"/>
          <w:i/>
          <w:sz w:val="24"/>
        </w:rPr>
      </w:pPr>
      <w:r w:rsidRPr="00BB11D9">
        <w:rPr>
          <w:rFonts w:ascii="Times New Roman" w:eastAsia="宋体" w:hAnsi="Times New Roman" w:cs="Times New Roman"/>
          <w:i/>
          <w:sz w:val="24"/>
        </w:rPr>
        <w:t xml:space="preserve"> Chongqing, China</w:t>
      </w:r>
    </w:p>
    <w:p w:rsidR="00BB11D9" w:rsidRPr="00BB11D9" w:rsidRDefault="00BB11D9" w:rsidP="00EE2C82">
      <w:pPr>
        <w:jc w:val="center"/>
        <w:rPr>
          <w:rFonts w:ascii="Times New Roman" w:eastAsia="宋体" w:hAnsi="Times New Roman" w:cs="Times New Roman"/>
          <w:sz w:val="24"/>
        </w:rPr>
      </w:pPr>
      <w:r w:rsidRPr="00BB11D9">
        <w:rPr>
          <w:rFonts w:ascii="Times New Roman" w:eastAsia="宋体" w:hAnsi="Times New Roman" w:cs="Times New Roman"/>
          <w:sz w:val="24"/>
        </w:rPr>
        <w:t>Mou</w:t>
      </w:r>
      <w:r w:rsidR="00842693">
        <w:rPr>
          <w:rFonts w:ascii="Times New Roman" w:eastAsia="宋体" w:hAnsi="Times New Roman" w:cs="Times New Roman" w:hint="eastAsia"/>
          <w:sz w:val="24"/>
        </w:rPr>
        <w:t>b</w:t>
      </w:r>
      <w:r w:rsidRPr="00BB11D9">
        <w:rPr>
          <w:rFonts w:ascii="Times New Roman" w:eastAsia="宋体" w:hAnsi="Times New Roman" w:cs="Times New Roman"/>
          <w:sz w:val="24"/>
        </w:rPr>
        <w:t>in Liu*</w:t>
      </w:r>
    </w:p>
    <w:p w:rsidR="00BB11D9" w:rsidRPr="00BB11D9" w:rsidRDefault="00BB11D9" w:rsidP="00EE2C82">
      <w:pPr>
        <w:jc w:val="center"/>
        <w:rPr>
          <w:rFonts w:ascii="Times New Roman" w:eastAsia="宋体" w:hAnsi="Times New Roman" w:cs="Times New Roman"/>
          <w:i/>
          <w:sz w:val="24"/>
        </w:rPr>
      </w:pPr>
      <w:r w:rsidRPr="00BB11D9">
        <w:rPr>
          <w:rFonts w:ascii="Times New Roman" w:eastAsia="宋体" w:hAnsi="Times New Roman" w:cs="Times New Roman"/>
          <w:i/>
          <w:sz w:val="24"/>
        </w:rPr>
        <w:t>College of Engineering, Peking University, Beijing, China</w:t>
      </w:r>
    </w:p>
    <w:p w:rsidR="00A264ED" w:rsidRPr="00A264ED" w:rsidRDefault="00A264ED" w:rsidP="00EE2C82">
      <w:pPr>
        <w:jc w:val="left"/>
        <w:rPr>
          <w:rFonts w:ascii="Times New Roman" w:eastAsia="宋体" w:hAnsi="Times New Roman" w:cs="Times New Roman"/>
          <w:sz w:val="18"/>
        </w:rPr>
      </w:pPr>
      <w:r w:rsidRPr="00A264ED">
        <w:rPr>
          <w:rFonts w:ascii="Times New Roman" w:eastAsia="宋体" w:hAnsi="Times New Roman" w:cs="Times New Roman"/>
          <w:sz w:val="24"/>
        </w:rPr>
        <w:t>*Corresponding author:  Mou</w:t>
      </w:r>
      <w:r>
        <w:rPr>
          <w:rFonts w:ascii="Times New Roman" w:hAnsi="Times New Roman" w:cs="Times New Roman" w:hint="eastAsia"/>
          <w:sz w:val="24"/>
        </w:rPr>
        <w:t>b</w:t>
      </w:r>
      <w:r w:rsidRPr="00A264ED">
        <w:rPr>
          <w:rFonts w:ascii="Times New Roman" w:eastAsia="宋体" w:hAnsi="Times New Roman" w:cs="Times New Roman"/>
          <w:sz w:val="24"/>
        </w:rPr>
        <w:t>in Liu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Pr="00A264ED">
        <w:rPr>
          <w:rFonts w:ascii="Times New Roman" w:eastAsia="宋体" w:hAnsi="Times New Roman" w:cs="Times New Roman"/>
          <w:sz w:val="24"/>
        </w:rPr>
        <w:t>mbliu@pku.edu.cn</w:t>
      </w:r>
    </w:p>
    <w:p w:rsidR="00F70179" w:rsidRPr="00A26589" w:rsidRDefault="00F70179" w:rsidP="00EE2C82">
      <w:pPr>
        <w:pStyle w:val="AbstractTitle"/>
        <w:adjustRightInd w:val="0"/>
        <w:snapToGrid w:val="0"/>
        <w:spacing w:beforeLines="100" w:before="312"/>
        <w:rPr>
          <w:sz w:val="30"/>
          <w:szCs w:val="30"/>
        </w:rPr>
      </w:pPr>
      <w:r w:rsidRPr="00A26589">
        <w:rPr>
          <w:sz w:val="30"/>
          <w:szCs w:val="30"/>
        </w:rPr>
        <w:t>Abstract</w:t>
      </w:r>
    </w:p>
    <w:p w:rsidR="007B7D7C" w:rsidRPr="00074B11" w:rsidRDefault="00207D3A" w:rsidP="00EE2C82">
      <w:pPr>
        <w:pStyle w:val="AbstractText"/>
        <w:adjustRightInd w:val="0"/>
        <w:snapToGrid w:val="0"/>
        <w:spacing w:before="100"/>
        <w:ind w:firstLineChars="100" w:firstLine="2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Bubble cavities are </w:t>
      </w:r>
      <w:r w:rsidR="000D47A4">
        <w:rPr>
          <w:rFonts w:hint="eastAsia"/>
          <w:sz w:val="24"/>
          <w:szCs w:val="24"/>
          <w:lang w:eastAsia="zh-CN"/>
        </w:rPr>
        <w:t>very common in</w:t>
      </w:r>
      <w:r w:rsidRPr="00207D3A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underwater movement</w:t>
      </w:r>
      <w:r w:rsidR="005E4858">
        <w:rPr>
          <w:rFonts w:hint="eastAsia"/>
          <w:sz w:val="24"/>
          <w:szCs w:val="24"/>
          <w:lang w:eastAsia="zh-CN"/>
        </w:rPr>
        <w:t xml:space="preserve"> problems</w:t>
      </w:r>
      <w:r w:rsidR="000D47A4">
        <w:rPr>
          <w:rFonts w:hint="eastAsia"/>
          <w:sz w:val="24"/>
          <w:szCs w:val="24"/>
          <w:lang w:eastAsia="zh-CN"/>
        </w:rPr>
        <w:t xml:space="preserve">. </w:t>
      </w:r>
      <w:r w:rsidR="000D47A4">
        <w:rPr>
          <w:sz w:val="24"/>
          <w:szCs w:val="24"/>
          <w:lang w:eastAsia="zh-CN"/>
        </w:rPr>
        <w:t>W</w:t>
      </w:r>
      <w:r w:rsidR="000D47A4">
        <w:rPr>
          <w:rFonts w:hint="eastAsia"/>
          <w:sz w:val="24"/>
          <w:szCs w:val="24"/>
          <w:lang w:eastAsia="zh-CN"/>
        </w:rPr>
        <w:t>hen object</w:t>
      </w:r>
      <w:r w:rsidR="00F64750">
        <w:rPr>
          <w:rFonts w:hint="eastAsia"/>
          <w:sz w:val="24"/>
          <w:szCs w:val="24"/>
          <w:lang w:eastAsia="zh-CN"/>
        </w:rPr>
        <w:t>s</w:t>
      </w:r>
      <w:r w:rsidR="000D47A4">
        <w:rPr>
          <w:rFonts w:hint="eastAsia"/>
          <w:sz w:val="24"/>
          <w:szCs w:val="24"/>
          <w:lang w:eastAsia="zh-CN"/>
        </w:rPr>
        <w:t xml:space="preserve"> move with</w:t>
      </w:r>
      <w:r w:rsidR="00F64750">
        <w:rPr>
          <w:rFonts w:hint="eastAsia"/>
          <w:sz w:val="24"/>
          <w:szCs w:val="24"/>
          <w:lang w:eastAsia="zh-CN"/>
        </w:rPr>
        <w:t xml:space="preserve"> a</w:t>
      </w:r>
      <w:r w:rsidR="000D47A4">
        <w:rPr>
          <w:rFonts w:hint="eastAsia"/>
          <w:sz w:val="24"/>
          <w:szCs w:val="24"/>
          <w:lang w:eastAsia="zh-CN"/>
        </w:rPr>
        <w:t xml:space="preserve"> </w:t>
      </w:r>
      <w:r w:rsidR="00F64750">
        <w:rPr>
          <w:rFonts w:hint="eastAsia"/>
          <w:sz w:val="24"/>
          <w:szCs w:val="24"/>
          <w:lang w:eastAsia="zh-CN"/>
        </w:rPr>
        <w:t xml:space="preserve">relatively </w:t>
      </w:r>
      <w:r w:rsidR="000D47A4">
        <w:rPr>
          <w:rFonts w:hint="eastAsia"/>
          <w:sz w:val="24"/>
          <w:szCs w:val="24"/>
          <w:lang w:eastAsia="zh-CN"/>
        </w:rPr>
        <w:t xml:space="preserve">high speed, </w:t>
      </w:r>
      <w:r w:rsidR="00F64750">
        <w:rPr>
          <w:rFonts w:hint="eastAsia"/>
          <w:sz w:val="24"/>
          <w:szCs w:val="24"/>
          <w:lang w:eastAsia="zh-CN"/>
        </w:rPr>
        <w:t xml:space="preserve">bubble cavities will be generated, </w:t>
      </w:r>
      <w:r w:rsidR="00261694">
        <w:rPr>
          <w:rFonts w:hint="eastAsia"/>
          <w:sz w:val="24"/>
          <w:szCs w:val="24"/>
          <w:lang w:eastAsia="zh-CN"/>
        </w:rPr>
        <w:t xml:space="preserve">and </w:t>
      </w:r>
      <w:r w:rsidR="00261694">
        <w:rPr>
          <w:sz w:val="24"/>
          <w:szCs w:val="24"/>
          <w:lang w:eastAsia="zh-CN"/>
        </w:rPr>
        <w:t>the behaviour</w:t>
      </w:r>
      <w:r w:rsidR="0022215E">
        <w:rPr>
          <w:rFonts w:hint="eastAsia"/>
          <w:sz w:val="24"/>
          <w:szCs w:val="24"/>
          <w:lang w:eastAsia="zh-CN"/>
        </w:rPr>
        <w:t xml:space="preserve"> </w:t>
      </w:r>
      <w:r w:rsidR="00C10C0C">
        <w:rPr>
          <w:rFonts w:hint="eastAsia"/>
          <w:sz w:val="24"/>
          <w:szCs w:val="24"/>
          <w:lang w:eastAsia="zh-CN"/>
        </w:rPr>
        <w:t xml:space="preserve">of </w:t>
      </w:r>
      <w:r w:rsidR="00261694">
        <w:rPr>
          <w:rFonts w:hint="eastAsia"/>
          <w:sz w:val="24"/>
          <w:szCs w:val="24"/>
          <w:lang w:eastAsia="zh-CN"/>
        </w:rPr>
        <w:t>moving</w:t>
      </w:r>
      <w:r w:rsidR="00261694">
        <w:rPr>
          <w:sz w:val="24"/>
          <w:szCs w:val="24"/>
          <w:lang w:eastAsia="zh-CN"/>
        </w:rPr>
        <w:t xml:space="preserve"> objects</w:t>
      </w:r>
      <w:r w:rsidR="00FF6536">
        <w:rPr>
          <w:rFonts w:hint="eastAsia"/>
          <w:sz w:val="24"/>
          <w:szCs w:val="24"/>
          <w:lang w:eastAsia="zh-CN"/>
        </w:rPr>
        <w:t xml:space="preserve"> will </w:t>
      </w:r>
      <w:r w:rsidR="00C10C0C">
        <w:rPr>
          <w:rFonts w:hint="eastAsia"/>
          <w:sz w:val="24"/>
          <w:szCs w:val="24"/>
          <w:lang w:eastAsia="zh-CN"/>
        </w:rPr>
        <w:t xml:space="preserve">also </w:t>
      </w:r>
      <w:r w:rsidR="00FF6536">
        <w:rPr>
          <w:rFonts w:hint="eastAsia"/>
          <w:sz w:val="24"/>
          <w:szCs w:val="24"/>
          <w:lang w:eastAsia="zh-CN"/>
        </w:rPr>
        <w:t>be affected</w:t>
      </w:r>
      <w:r w:rsidR="005A063F">
        <w:rPr>
          <w:rFonts w:hint="eastAsia"/>
          <w:sz w:val="24"/>
          <w:szCs w:val="24"/>
          <w:lang w:eastAsia="zh-CN"/>
        </w:rPr>
        <w:t xml:space="preserve"> conversely</w:t>
      </w:r>
      <w:r w:rsidR="00261694">
        <w:rPr>
          <w:sz w:val="24"/>
          <w:szCs w:val="24"/>
          <w:lang w:eastAsia="zh-CN"/>
        </w:rPr>
        <w:t>.</w:t>
      </w:r>
      <w:r w:rsidR="00D37ED7">
        <w:rPr>
          <w:rFonts w:hint="eastAsia"/>
          <w:sz w:val="24"/>
          <w:szCs w:val="24"/>
          <w:lang w:eastAsia="zh-CN"/>
        </w:rPr>
        <w:t xml:space="preserve"> </w:t>
      </w:r>
      <w:r w:rsidR="00D37ED7">
        <w:rPr>
          <w:sz w:val="24"/>
          <w:szCs w:val="24"/>
          <w:lang w:eastAsia="zh-CN"/>
        </w:rPr>
        <w:t>I</w:t>
      </w:r>
      <w:r w:rsidR="00D37ED7">
        <w:rPr>
          <w:rFonts w:hint="eastAsia"/>
          <w:sz w:val="24"/>
          <w:szCs w:val="24"/>
          <w:lang w:eastAsia="zh-CN"/>
        </w:rPr>
        <w:t>n this paper, the evolution</w:t>
      </w:r>
      <w:r w:rsidR="00C10C0C">
        <w:rPr>
          <w:rFonts w:hint="eastAsia"/>
          <w:sz w:val="24"/>
          <w:szCs w:val="24"/>
          <w:lang w:eastAsia="zh-CN"/>
        </w:rPr>
        <w:t>s</w:t>
      </w:r>
      <w:r w:rsidR="00D37ED7">
        <w:rPr>
          <w:rFonts w:hint="eastAsia"/>
          <w:sz w:val="24"/>
          <w:szCs w:val="24"/>
          <w:lang w:eastAsia="zh-CN"/>
        </w:rPr>
        <w:t xml:space="preserve"> of bubble cavities </w:t>
      </w:r>
      <w:r w:rsidR="00C10C0C">
        <w:rPr>
          <w:rFonts w:hint="eastAsia"/>
          <w:sz w:val="24"/>
          <w:szCs w:val="24"/>
          <w:lang w:eastAsia="zh-CN"/>
        </w:rPr>
        <w:t xml:space="preserve">in </w:t>
      </w:r>
      <w:r w:rsidR="00C10C0C">
        <w:rPr>
          <w:sz w:val="24"/>
          <w:szCs w:val="24"/>
          <w:lang w:eastAsia="zh-CN"/>
        </w:rPr>
        <w:t>different</w:t>
      </w:r>
      <w:r w:rsidR="00C10C0C">
        <w:rPr>
          <w:rFonts w:hint="eastAsia"/>
          <w:sz w:val="24"/>
          <w:szCs w:val="24"/>
          <w:lang w:eastAsia="zh-CN"/>
        </w:rPr>
        <w:t xml:space="preserve"> cases are</w:t>
      </w:r>
      <w:r w:rsidR="00D37ED7">
        <w:rPr>
          <w:rFonts w:hint="eastAsia"/>
          <w:sz w:val="24"/>
          <w:szCs w:val="24"/>
          <w:lang w:eastAsia="zh-CN"/>
        </w:rPr>
        <w:t xml:space="preserve"> studied using </w:t>
      </w:r>
      <w:r w:rsidR="00F70179" w:rsidRPr="00A26589">
        <w:rPr>
          <w:sz w:val="24"/>
          <w:szCs w:val="24"/>
          <w:lang w:eastAsia="zh-CN"/>
        </w:rPr>
        <w:t>smoothed particle hydrodynamics (SPH) method</w:t>
      </w:r>
      <w:r w:rsidR="007B7D7C">
        <w:rPr>
          <w:rFonts w:hint="eastAsia"/>
          <w:sz w:val="24"/>
          <w:szCs w:val="24"/>
          <w:lang w:eastAsia="zh-CN"/>
        </w:rPr>
        <w:t xml:space="preserve">, which has special advantages in </w:t>
      </w:r>
      <w:r w:rsidR="007B7D7C">
        <w:rPr>
          <w:sz w:val="24"/>
          <w:szCs w:val="24"/>
          <w:lang w:eastAsia="zh-CN"/>
        </w:rPr>
        <w:t>modelling</w:t>
      </w:r>
      <w:r w:rsidR="007B7D7C">
        <w:rPr>
          <w:rFonts w:hint="eastAsia"/>
          <w:sz w:val="24"/>
          <w:szCs w:val="24"/>
          <w:lang w:eastAsia="zh-CN"/>
        </w:rPr>
        <w:t xml:space="preserve"> free surfaces, moving interfaces and deformable boundaries.</w:t>
      </w:r>
      <w:r w:rsidR="00074B11" w:rsidRPr="00074B11">
        <w:rPr>
          <w:rFonts w:hint="eastAsia"/>
          <w:sz w:val="24"/>
          <w:szCs w:val="24"/>
          <w:lang w:eastAsia="zh-CN"/>
        </w:rPr>
        <w:t xml:space="preserve"> </w:t>
      </w:r>
      <w:r w:rsidR="00F3142E">
        <w:rPr>
          <w:rFonts w:hint="eastAsia"/>
          <w:sz w:val="24"/>
          <w:szCs w:val="24"/>
          <w:lang w:eastAsia="zh-CN"/>
        </w:rPr>
        <w:t xml:space="preserve">Firstly, </w:t>
      </w:r>
      <w:r w:rsidR="00F04089">
        <w:rPr>
          <w:rFonts w:hint="eastAsia"/>
          <w:sz w:val="24"/>
          <w:szCs w:val="24"/>
          <w:lang w:eastAsia="zh-CN"/>
        </w:rPr>
        <w:t>t</w:t>
      </w:r>
      <w:r w:rsidR="00074B11" w:rsidRPr="00074B11">
        <w:rPr>
          <w:rFonts w:hint="eastAsia"/>
          <w:sz w:val="24"/>
          <w:szCs w:val="24"/>
          <w:lang w:eastAsia="zh-CN"/>
        </w:rPr>
        <w:t>he effectiveness of SPH method is</w:t>
      </w:r>
      <w:r w:rsidR="007B7D7C" w:rsidRPr="00074B11">
        <w:rPr>
          <w:rFonts w:hint="eastAsia"/>
          <w:sz w:val="24"/>
          <w:szCs w:val="24"/>
          <w:lang w:eastAsia="zh-CN"/>
        </w:rPr>
        <w:t xml:space="preserve"> validat</w:t>
      </w:r>
      <w:r w:rsidR="00074B11" w:rsidRPr="00074B11">
        <w:rPr>
          <w:rFonts w:hint="eastAsia"/>
          <w:sz w:val="24"/>
          <w:szCs w:val="24"/>
          <w:lang w:eastAsia="zh-CN"/>
        </w:rPr>
        <w:t xml:space="preserve">ed </w:t>
      </w:r>
      <w:r w:rsidR="00074B11" w:rsidRPr="00074B11">
        <w:rPr>
          <w:sz w:val="24"/>
          <w:szCs w:val="24"/>
          <w:lang w:eastAsia="zh-CN"/>
        </w:rPr>
        <w:t>by a water entry example</w:t>
      </w:r>
      <w:r w:rsidR="00F3142E">
        <w:rPr>
          <w:rFonts w:hint="eastAsia"/>
          <w:sz w:val="24"/>
          <w:szCs w:val="24"/>
          <w:lang w:eastAsia="zh-CN"/>
        </w:rPr>
        <w:t xml:space="preserve"> firstly</w:t>
      </w:r>
      <w:r w:rsidR="00074B11">
        <w:rPr>
          <w:rFonts w:hint="eastAsia"/>
          <w:sz w:val="24"/>
          <w:szCs w:val="24"/>
          <w:lang w:eastAsia="zh-CN"/>
        </w:rPr>
        <w:t xml:space="preserve">, </w:t>
      </w:r>
      <w:r w:rsidR="00576B13">
        <w:rPr>
          <w:rFonts w:hint="eastAsia"/>
          <w:sz w:val="24"/>
          <w:szCs w:val="24"/>
          <w:lang w:eastAsia="zh-CN"/>
        </w:rPr>
        <w:t xml:space="preserve">which obtain </w:t>
      </w:r>
      <w:r w:rsidR="00576B13">
        <w:rPr>
          <w:sz w:val="24"/>
          <w:szCs w:val="24"/>
          <w:lang w:eastAsia="zh-CN"/>
        </w:rPr>
        <w:t>similar</w:t>
      </w:r>
      <w:r w:rsidR="00576B13">
        <w:rPr>
          <w:rFonts w:hint="eastAsia"/>
          <w:sz w:val="24"/>
          <w:szCs w:val="24"/>
          <w:lang w:eastAsia="zh-CN"/>
        </w:rPr>
        <w:t xml:space="preserve"> </w:t>
      </w:r>
      <w:r w:rsidR="00F0566A">
        <w:rPr>
          <w:rFonts w:hint="eastAsia"/>
          <w:sz w:val="24"/>
          <w:szCs w:val="24"/>
          <w:lang w:eastAsia="zh-CN"/>
        </w:rPr>
        <w:t xml:space="preserve">results with experiment. </w:t>
      </w:r>
      <w:r w:rsidR="00F3142E">
        <w:rPr>
          <w:rFonts w:hint="eastAsia"/>
          <w:sz w:val="24"/>
          <w:szCs w:val="24"/>
          <w:lang w:eastAsia="zh-CN"/>
        </w:rPr>
        <w:t>Then</w:t>
      </w:r>
      <w:r w:rsidR="00F0566A">
        <w:rPr>
          <w:rFonts w:hint="eastAsia"/>
          <w:sz w:val="24"/>
          <w:szCs w:val="24"/>
          <w:lang w:eastAsia="zh-CN"/>
        </w:rPr>
        <w:t xml:space="preserve"> </w:t>
      </w:r>
      <w:r w:rsidR="000C76CA">
        <w:rPr>
          <w:rFonts w:hint="eastAsia"/>
          <w:sz w:val="24"/>
          <w:szCs w:val="24"/>
          <w:lang w:eastAsia="zh-CN"/>
        </w:rPr>
        <w:t xml:space="preserve">the </w:t>
      </w:r>
      <w:r w:rsidR="0049535B">
        <w:rPr>
          <w:rFonts w:hint="eastAsia"/>
          <w:sz w:val="24"/>
          <w:szCs w:val="24"/>
          <w:lang w:eastAsia="zh-CN"/>
        </w:rPr>
        <w:t>underwater movement</w:t>
      </w:r>
      <w:r w:rsidR="000C76CA">
        <w:rPr>
          <w:rFonts w:hint="eastAsia"/>
          <w:sz w:val="24"/>
          <w:szCs w:val="24"/>
          <w:lang w:eastAsia="zh-CN"/>
        </w:rPr>
        <w:t xml:space="preserve"> </w:t>
      </w:r>
      <w:r w:rsidR="00314AE9">
        <w:rPr>
          <w:rFonts w:hint="eastAsia"/>
          <w:sz w:val="24"/>
          <w:szCs w:val="24"/>
          <w:lang w:eastAsia="zh-CN"/>
        </w:rPr>
        <w:t xml:space="preserve">of </w:t>
      </w:r>
      <w:r w:rsidR="0049535B">
        <w:rPr>
          <w:rFonts w:hint="eastAsia"/>
          <w:sz w:val="24"/>
          <w:szCs w:val="24"/>
          <w:lang w:eastAsia="zh-CN"/>
        </w:rPr>
        <w:t>some objects</w:t>
      </w:r>
      <w:r w:rsidR="00314AE9">
        <w:rPr>
          <w:rFonts w:hint="eastAsia"/>
          <w:sz w:val="24"/>
          <w:szCs w:val="24"/>
          <w:lang w:eastAsia="zh-CN"/>
        </w:rPr>
        <w:t xml:space="preserve"> with different velocities</w:t>
      </w:r>
      <w:r w:rsidR="00F04089">
        <w:rPr>
          <w:rFonts w:hint="eastAsia"/>
          <w:sz w:val="24"/>
          <w:szCs w:val="24"/>
          <w:lang w:eastAsia="zh-CN"/>
        </w:rPr>
        <w:t xml:space="preserve"> and</w:t>
      </w:r>
      <w:r w:rsidR="004A6EC7">
        <w:rPr>
          <w:rFonts w:hint="eastAsia"/>
          <w:sz w:val="24"/>
          <w:szCs w:val="24"/>
          <w:lang w:eastAsia="zh-CN"/>
        </w:rPr>
        <w:t xml:space="preserve"> </w:t>
      </w:r>
      <w:r w:rsidR="0049535B">
        <w:rPr>
          <w:rFonts w:hint="eastAsia"/>
          <w:sz w:val="24"/>
          <w:szCs w:val="24"/>
          <w:lang w:eastAsia="zh-CN"/>
        </w:rPr>
        <w:t>shapes</w:t>
      </w:r>
      <w:r w:rsidR="004A6EC7">
        <w:rPr>
          <w:rFonts w:hint="eastAsia"/>
          <w:sz w:val="24"/>
          <w:szCs w:val="24"/>
          <w:lang w:eastAsia="zh-CN"/>
        </w:rPr>
        <w:t xml:space="preserve"> are researched</w:t>
      </w:r>
      <w:r w:rsidR="0049535B">
        <w:rPr>
          <w:rFonts w:hint="eastAsia"/>
          <w:sz w:val="24"/>
          <w:szCs w:val="24"/>
          <w:lang w:eastAsia="zh-CN"/>
        </w:rPr>
        <w:t xml:space="preserve">, and the formation, growth and collapse of the bubble cavities are </w:t>
      </w:r>
      <w:r w:rsidR="00F3142E">
        <w:rPr>
          <w:rFonts w:hint="eastAsia"/>
          <w:sz w:val="24"/>
          <w:szCs w:val="24"/>
          <w:lang w:eastAsia="zh-CN"/>
        </w:rPr>
        <w:t>analyzed</w:t>
      </w:r>
      <w:r w:rsidR="0049535B">
        <w:rPr>
          <w:rFonts w:hint="eastAsia"/>
          <w:sz w:val="24"/>
          <w:szCs w:val="24"/>
          <w:lang w:eastAsia="zh-CN"/>
        </w:rPr>
        <w:t xml:space="preserve">. </w:t>
      </w:r>
      <w:r w:rsidR="00F3142E">
        <w:rPr>
          <w:sz w:val="24"/>
          <w:szCs w:val="24"/>
          <w:lang w:eastAsia="zh-CN"/>
        </w:rPr>
        <w:t>I</w:t>
      </w:r>
      <w:r w:rsidR="00F3142E">
        <w:rPr>
          <w:rFonts w:hint="eastAsia"/>
          <w:sz w:val="24"/>
          <w:szCs w:val="24"/>
          <w:lang w:eastAsia="zh-CN"/>
        </w:rPr>
        <w:t>t is found that the velocities, angles</w:t>
      </w:r>
      <w:r w:rsidR="00F04089">
        <w:rPr>
          <w:rFonts w:hint="eastAsia"/>
          <w:sz w:val="24"/>
          <w:szCs w:val="24"/>
          <w:lang w:eastAsia="zh-CN"/>
        </w:rPr>
        <w:t xml:space="preserve"> and shapes</w:t>
      </w:r>
      <w:r w:rsidR="00F3142E">
        <w:rPr>
          <w:rFonts w:hint="eastAsia"/>
          <w:sz w:val="24"/>
          <w:szCs w:val="24"/>
          <w:lang w:eastAsia="zh-CN"/>
        </w:rPr>
        <w:t xml:space="preserve"> of the </w:t>
      </w:r>
      <w:r w:rsidR="005B18B5">
        <w:rPr>
          <w:rFonts w:hint="eastAsia"/>
          <w:sz w:val="24"/>
          <w:szCs w:val="24"/>
          <w:lang w:eastAsia="zh-CN"/>
        </w:rPr>
        <w:t xml:space="preserve">moving objects will </w:t>
      </w:r>
      <w:r w:rsidR="005B18B5">
        <w:rPr>
          <w:sz w:val="24"/>
          <w:szCs w:val="24"/>
          <w:lang w:eastAsia="zh-CN"/>
        </w:rPr>
        <w:t>affect</w:t>
      </w:r>
      <w:r w:rsidR="005B18B5">
        <w:rPr>
          <w:rFonts w:hint="eastAsia"/>
          <w:sz w:val="24"/>
          <w:szCs w:val="24"/>
          <w:lang w:eastAsia="zh-CN"/>
        </w:rPr>
        <w:t xml:space="preserve"> the bubble cavities greatly</w:t>
      </w:r>
      <w:r w:rsidR="00F04089">
        <w:rPr>
          <w:rFonts w:hint="eastAsia"/>
          <w:sz w:val="24"/>
          <w:szCs w:val="24"/>
          <w:lang w:eastAsia="zh-CN"/>
        </w:rPr>
        <w:t xml:space="preserve">, and the </w:t>
      </w:r>
      <w:r w:rsidR="005B18B5">
        <w:rPr>
          <w:rFonts w:hint="eastAsia"/>
          <w:sz w:val="24"/>
          <w:szCs w:val="24"/>
          <w:lang w:eastAsia="zh-CN"/>
        </w:rPr>
        <w:t>SPH model can give optimal predication of th</w:t>
      </w:r>
      <w:r w:rsidR="00F04089">
        <w:rPr>
          <w:rFonts w:hint="eastAsia"/>
          <w:sz w:val="24"/>
          <w:szCs w:val="24"/>
          <w:lang w:eastAsia="zh-CN"/>
        </w:rPr>
        <w:t xml:space="preserve">ese </w:t>
      </w:r>
      <w:r w:rsidR="00F04089">
        <w:rPr>
          <w:sz w:val="24"/>
          <w:szCs w:val="24"/>
          <w:lang w:eastAsia="zh-CN"/>
        </w:rPr>
        <w:t>corresponding</w:t>
      </w:r>
      <w:r w:rsidR="005B18B5">
        <w:rPr>
          <w:rFonts w:hint="eastAsia"/>
          <w:sz w:val="24"/>
          <w:szCs w:val="24"/>
          <w:lang w:eastAsia="zh-CN"/>
        </w:rPr>
        <w:t xml:space="preserve"> conditions, which can dec</w:t>
      </w:r>
      <w:r w:rsidR="00F04089">
        <w:rPr>
          <w:rFonts w:hint="eastAsia"/>
          <w:sz w:val="24"/>
          <w:szCs w:val="24"/>
          <w:lang w:eastAsia="zh-CN"/>
        </w:rPr>
        <w:t>r</w:t>
      </w:r>
      <w:r w:rsidR="005B18B5">
        <w:rPr>
          <w:rFonts w:hint="eastAsia"/>
          <w:sz w:val="24"/>
          <w:szCs w:val="24"/>
          <w:lang w:eastAsia="zh-CN"/>
        </w:rPr>
        <w:t xml:space="preserve">ease the impact force on the </w:t>
      </w:r>
      <w:r w:rsidR="005B18B5">
        <w:rPr>
          <w:sz w:val="24"/>
          <w:szCs w:val="24"/>
          <w:lang w:eastAsia="zh-CN"/>
        </w:rPr>
        <w:t>moving bodies</w:t>
      </w:r>
      <w:r w:rsidR="0006114D">
        <w:rPr>
          <w:rFonts w:hint="eastAsia"/>
          <w:sz w:val="24"/>
          <w:szCs w:val="24"/>
          <w:lang w:eastAsia="zh-CN"/>
        </w:rPr>
        <w:t xml:space="preserve"> sharply</w:t>
      </w:r>
      <w:r w:rsidR="00F04089">
        <w:rPr>
          <w:rFonts w:hint="eastAsia"/>
          <w:sz w:val="24"/>
          <w:szCs w:val="24"/>
          <w:lang w:eastAsia="zh-CN"/>
        </w:rPr>
        <w:t>.</w:t>
      </w:r>
    </w:p>
    <w:p w:rsidR="00F70179" w:rsidRPr="007644D4" w:rsidRDefault="00F70179" w:rsidP="00EE2C82">
      <w:pPr>
        <w:pStyle w:val="Keywords"/>
        <w:adjustRightInd w:val="0"/>
        <w:snapToGrid w:val="0"/>
        <w:ind w:left="1279" w:hangingChars="531" w:hanging="1279"/>
        <w:rPr>
          <w:i w:val="0"/>
          <w:sz w:val="24"/>
          <w:szCs w:val="24"/>
          <w:lang w:eastAsia="zh-CN"/>
        </w:rPr>
      </w:pPr>
      <w:r w:rsidRPr="007644D4">
        <w:rPr>
          <w:b/>
          <w:i w:val="0"/>
          <w:sz w:val="24"/>
          <w:szCs w:val="24"/>
        </w:rPr>
        <w:t>Keywords</w:t>
      </w:r>
      <w:r w:rsidRPr="007644D4">
        <w:rPr>
          <w:i w:val="0"/>
          <w:sz w:val="24"/>
          <w:szCs w:val="24"/>
        </w:rPr>
        <w:t xml:space="preserve">: </w:t>
      </w:r>
      <w:r w:rsidR="00357AE7">
        <w:rPr>
          <w:rFonts w:hint="eastAsia"/>
          <w:i w:val="0"/>
          <w:sz w:val="24"/>
          <w:szCs w:val="24"/>
          <w:lang w:eastAsia="zh-CN"/>
        </w:rPr>
        <w:t>b</w:t>
      </w:r>
      <w:r w:rsidR="00932E1C" w:rsidRPr="007644D4">
        <w:rPr>
          <w:rFonts w:hint="eastAsia"/>
          <w:i w:val="0"/>
          <w:sz w:val="24"/>
          <w:szCs w:val="24"/>
          <w:lang w:eastAsia="zh-CN"/>
        </w:rPr>
        <w:t xml:space="preserve">ubble </w:t>
      </w:r>
      <w:r w:rsidR="00357AE7">
        <w:rPr>
          <w:rFonts w:hint="eastAsia"/>
          <w:i w:val="0"/>
          <w:sz w:val="24"/>
          <w:szCs w:val="24"/>
          <w:lang w:eastAsia="zh-CN"/>
        </w:rPr>
        <w:t>c</w:t>
      </w:r>
      <w:r w:rsidR="00932E1C" w:rsidRPr="007644D4">
        <w:rPr>
          <w:rFonts w:hint="eastAsia"/>
          <w:i w:val="0"/>
          <w:sz w:val="24"/>
          <w:szCs w:val="24"/>
          <w:lang w:eastAsia="zh-CN"/>
        </w:rPr>
        <w:t xml:space="preserve">avity, </w:t>
      </w:r>
      <w:r w:rsidR="00357AE7">
        <w:rPr>
          <w:rFonts w:hint="eastAsia"/>
          <w:i w:val="0"/>
          <w:sz w:val="24"/>
          <w:szCs w:val="24"/>
          <w:lang w:eastAsia="zh-CN"/>
        </w:rPr>
        <w:t>s</w:t>
      </w:r>
      <w:r w:rsidR="00932E1C" w:rsidRPr="007644D4">
        <w:rPr>
          <w:rFonts w:hint="eastAsia"/>
          <w:i w:val="0"/>
          <w:sz w:val="24"/>
          <w:szCs w:val="24"/>
          <w:lang w:eastAsia="zh-CN"/>
        </w:rPr>
        <w:t>moothed particle hydrodynamic</w:t>
      </w:r>
      <w:r w:rsidR="007644D4">
        <w:rPr>
          <w:rFonts w:hint="eastAsia"/>
          <w:i w:val="0"/>
          <w:sz w:val="24"/>
          <w:szCs w:val="24"/>
          <w:lang w:eastAsia="zh-CN"/>
        </w:rPr>
        <w:t xml:space="preserve"> </w:t>
      </w:r>
      <w:r w:rsidR="00932E1C" w:rsidRPr="007644D4">
        <w:rPr>
          <w:rFonts w:hint="eastAsia"/>
          <w:i w:val="0"/>
          <w:sz w:val="24"/>
          <w:szCs w:val="24"/>
          <w:lang w:eastAsia="zh-CN"/>
        </w:rPr>
        <w:t>(SPH)</w:t>
      </w:r>
      <w:r w:rsidRPr="007644D4">
        <w:rPr>
          <w:rFonts w:hint="eastAsia"/>
          <w:i w:val="0"/>
          <w:sz w:val="24"/>
          <w:szCs w:val="24"/>
          <w:lang w:eastAsia="zh-CN"/>
        </w:rPr>
        <w:t xml:space="preserve">, </w:t>
      </w:r>
      <w:r w:rsidR="00357AE7">
        <w:rPr>
          <w:rFonts w:hint="eastAsia"/>
          <w:i w:val="0"/>
          <w:sz w:val="24"/>
          <w:szCs w:val="24"/>
          <w:lang w:eastAsia="zh-CN"/>
        </w:rPr>
        <w:t xml:space="preserve">underwater </w:t>
      </w:r>
      <w:r w:rsidR="002A7D37">
        <w:rPr>
          <w:i w:val="0"/>
          <w:sz w:val="24"/>
          <w:szCs w:val="24"/>
          <w:lang w:eastAsia="zh-CN"/>
        </w:rPr>
        <w:t>movement</w:t>
      </w:r>
      <w:r w:rsidR="002A7D37" w:rsidRPr="007644D4">
        <w:rPr>
          <w:i w:val="0"/>
          <w:sz w:val="24"/>
          <w:szCs w:val="24"/>
          <w:lang w:eastAsia="zh-CN"/>
        </w:rPr>
        <w:t>,</w:t>
      </w:r>
      <w:r w:rsidR="005F434A">
        <w:rPr>
          <w:rFonts w:hint="eastAsia"/>
          <w:i w:val="0"/>
          <w:sz w:val="24"/>
          <w:szCs w:val="24"/>
          <w:lang w:eastAsia="zh-CN"/>
        </w:rPr>
        <w:t xml:space="preserve"> </w:t>
      </w:r>
      <w:r w:rsidR="00357AE7">
        <w:rPr>
          <w:rFonts w:hint="eastAsia"/>
          <w:i w:val="0"/>
          <w:sz w:val="24"/>
          <w:szCs w:val="24"/>
          <w:lang w:eastAsia="zh-CN"/>
        </w:rPr>
        <w:t>impact</w:t>
      </w:r>
    </w:p>
    <w:p w:rsidR="00EE2C82" w:rsidRPr="003236B8" w:rsidRDefault="00EE2C82" w:rsidP="00EE2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83217C" wp14:editId="36A8904D">
            <wp:extent cx="1620000" cy="1028510"/>
            <wp:effectExtent l="0" t="0" r="0" b="0"/>
            <wp:docPr id="2" name="图片 2" descr="C:\Users\SJR\AppData\Roaming\Tencent\Users\119219560\TIM\WinTemp\RichOle\XZZA6{IV{U%X01YM~(I`F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R\AppData\Roaming\Tencent\Users\119219560\TIM\WinTemp\RichOle\XZZA6{IV{U%X01YM~(I`F9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3236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4B65B" wp14:editId="5EC4BFD6">
            <wp:extent cx="1620000" cy="1022764"/>
            <wp:effectExtent l="0" t="0" r="0" b="0"/>
            <wp:docPr id="3" name="图片 3" descr="C:\Users\SJR\AppData\Roaming\Tencent\Users\119219560\TIM\WinTemp\RichOle\3@N_(`TS6AT[VO55P`W0U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JR\AppData\Roaming\Tencent\Users\119219560\TIM\WinTemp\RichOle\3@N_(`TS6AT[VO55P`W0US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3236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8C36E8" wp14:editId="29231BC1">
            <wp:extent cx="1620000" cy="1021673"/>
            <wp:effectExtent l="0" t="0" r="0" b="0"/>
            <wp:docPr id="4" name="图片 4" descr="C:\Users\SJR\AppData\Roaming\Tencent\Users\119219560\TIM\WinTemp\RichOle\XOD9SNME23[P%AE[7KP))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JR\AppData\Roaming\Tencent\Users\119219560\TIM\WinTemp\RichOle\XOD9SNME23[P%AE[7KP))R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2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82" w:rsidRPr="003236B8" w:rsidRDefault="00EE2C82" w:rsidP="00EE2C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36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0660F" wp14:editId="3CA80F63">
            <wp:extent cx="1620000" cy="1021182"/>
            <wp:effectExtent l="0" t="0" r="0" b="0"/>
            <wp:docPr id="5" name="图片 5" descr="C:\Users\SJR\AppData\Roaming\Tencent\Users\119219560\TIM\WinTemp\RichOle\@2XT}X8UDMLSN)2M}{S@}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JR\AppData\Roaming\Tencent\Users\119219560\TIM\WinTemp\RichOle\@2XT}X8UDMLSN)2M}{S@}(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2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3236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29445F" wp14:editId="1630C363">
            <wp:extent cx="1620000" cy="1452676"/>
            <wp:effectExtent l="0" t="0" r="0" b="0"/>
            <wp:docPr id="6" name="图片 6" descr="C:\Users\SJR\AppData\Roaming\Tencent\Users\119219560\TIM\WinTemp\RichOle\~%L[F63S)FO[KV{2P(LBG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JR\AppData\Roaming\Tencent\Users\119219560\TIM\WinTemp\RichOle\~%L[F63S)FO[KV{2P(LBG}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4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3236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E57523" wp14:editId="72CBB294">
            <wp:extent cx="1620000" cy="1451171"/>
            <wp:effectExtent l="0" t="0" r="0" b="0"/>
            <wp:docPr id="7" name="图片 7" descr="C:\Users\SJR\AppData\Roaming\Tencent\Users\119219560\TIM\WinTemp\RichOle\C{U{2Y$LXD7P`MTLIY]PH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JR\AppData\Roaming\Tencent\Users\119219560\TIM\WinTemp\RichOle\C{U{2Y$LXD7P`MTLIY]PH4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4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82" w:rsidRPr="003236B8" w:rsidRDefault="00EE2C82" w:rsidP="00EE2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64ED" w:rsidRPr="00EE2C82" w:rsidRDefault="00EE2C82" w:rsidP="00EE2C82">
      <w:pPr>
        <w:jc w:val="center"/>
        <w:rPr>
          <w:rFonts w:hint="eastAsia"/>
        </w:rPr>
      </w:pPr>
      <w:r>
        <w:t xml:space="preserve">Figure 1  </w:t>
      </w:r>
      <w:r>
        <w:t>P</w:t>
      </w:r>
      <w:r>
        <w:rPr>
          <w:rFonts w:hint="eastAsia"/>
        </w:rPr>
        <w:t>ressure</w:t>
      </w:r>
      <w:r>
        <w:t xml:space="preserve"> </w:t>
      </w:r>
      <w:r>
        <w:rPr>
          <w:rFonts w:hint="eastAsia"/>
        </w:rPr>
        <w:t>evolution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0.</w:t>
      </w:r>
      <w:r>
        <w:t>01</w:t>
      </w:r>
      <w:r>
        <w:rPr>
          <w:rFonts w:hint="eastAsia"/>
        </w:rPr>
        <w:t>, 0.03,</w:t>
      </w:r>
      <w:r>
        <w:t xml:space="preserve"> </w:t>
      </w:r>
      <w:r>
        <w:rPr>
          <w:rFonts w:hint="eastAsia"/>
        </w:rPr>
        <w:t xml:space="preserve">0.06, 0.09, </w:t>
      </w:r>
      <w:r>
        <w:t>0.12</w:t>
      </w:r>
      <w:r>
        <w:rPr>
          <w:rFonts w:hint="eastAsia"/>
        </w:rPr>
        <w:t>, 0.15</w:t>
      </w:r>
      <w:r>
        <w:t>s</w:t>
      </w:r>
      <w:bookmarkStart w:id="1" w:name="_GoBack"/>
      <w:bookmarkEnd w:id="1"/>
    </w:p>
    <w:sectPr w:rsidR="00A264ED" w:rsidRPr="00EE2C82" w:rsidSect="00E2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F3B" w:rsidRDefault="00524F3B" w:rsidP="002E585B">
      <w:r>
        <w:separator/>
      </w:r>
    </w:p>
  </w:endnote>
  <w:endnote w:type="continuationSeparator" w:id="0">
    <w:p w:rsidR="00524F3B" w:rsidRDefault="00524F3B" w:rsidP="002E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F3B" w:rsidRDefault="00524F3B" w:rsidP="002E585B">
      <w:r>
        <w:separator/>
      </w:r>
    </w:p>
  </w:footnote>
  <w:footnote w:type="continuationSeparator" w:id="0">
    <w:p w:rsidR="00524F3B" w:rsidRDefault="00524F3B" w:rsidP="002E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85B"/>
    <w:rsid w:val="00054117"/>
    <w:rsid w:val="0006114D"/>
    <w:rsid w:val="00074B11"/>
    <w:rsid w:val="000C76CA"/>
    <w:rsid w:val="000D47A4"/>
    <w:rsid w:val="000F711D"/>
    <w:rsid w:val="00207D3A"/>
    <w:rsid w:val="0022215E"/>
    <w:rsid w:val="00246995"/>
    <w:rsid w:val="00261694"/>
    <w:rsid w:val="002A7D37"/>
    <w:rsid w:val="002E585B"/>
    <w:rsid w:val="00314AE9"/>
    <w:rsid w:val="00357AE7"/>
    <w:rsid w:val="0049535B"/>
    <w:rsid w:val="004A6EC7"/>
    <w:rsid w:val="00524F3B"/>
    <w:rsid w:val="00576B13"/>
    <w:rsid w:val="005A063F"/>
    <w:rsid w:val="005B18B5"/>
    <w:rsid w:val="005E4858"/>
    <w:rsid w:val="005F434A"/>
    <w:rsid w:val="006A0326"/>
    <w:rsid w:val="007644D4"/>
    <w:rsid w:val="007653B1"/>
    <w:rsid w:val="007B7D7C"/>
    <w:rsid w:val="00842693"/>
    <w:rsid w:val="00911E2E"/>
    <w:rsid w:val="00932E1C"/>
    <w:rsid w:val="00A264ED"/>
    <w:rsid w:val="00BB11D9"/>
    <w:rsid w:val="00C10C0C"/>
    <w:rsid w:val="00CA4819"/>
    <w:rsid w:val="00CC3189"/>
    <w:rsid w:val="00CE6895"/>
    <w:rsid w:val="00D37ED7"/>
    <w:rsid w:val="00E25B82"/>
    <w:rsid w:val="00EE2C82"/>
    <w:rsid w:val="00F04089"/>
    <w:rsid w:val="00F0566A"/>
    <w:rsid w:val="00F3142E"/>
    <w:rsid w:val="00F51B40"/>
    <w:rsid w:val="00F64750"/>
    <w:rsid w:val="00F70179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2D3A"/>
  <w15:docId w15:val="{C01C7789-D02A-446F-AF98-D7929537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B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85B"/>
    <w:rPr>
      <w:sz w:val="18"/>
      <w:szCs w:val="18"/>
    </w:rPr>
  </w:style>
  <w:style w:type="paragraph" w:customStyle="1" w:styleId="Keywords">
    <w:name w:val="Keywords"/>
    <w:basedOn w:val="AbstractText"/>
    <w:next w:val="1"/>
    <w:rsid w:val="00F70179"/>
    <w:pPr>
      <w:spacing w:before="40"/>
    </w:pPr>
    <w:rPr>
      <w:i/>
    </w:rPr>
  </w:style>
  <w:style w:type="paragraph" w:customStyle="1" w:styleId="AbstractText">
    <w:name w:val="Abstract Text"/>
    <w:next w:val="Keywords"/>
    <w:rsid w:val="00F70179"/>
    <w:pPr>
      <w:widowControl w:val="0"/>
      <w:spacing w:before="240"/>
      <w:jc w:val="both"/>
      <w:outlineLvl w:val="1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AbstractTitle">
    <w:name w:val="Abstract Title"/>
    <w:next w:val="AbstractText"/>
    <w:rsid w:val="00F70179"/>
    <w:pPr>
      <w:widowControl w:val="0"/>
      <w:spacing w:before="480"/>
      <w:outlineLvl w:val="0"/>
    </w:pPr>
    <w:rPr>
      <w:rFonts w:ascii="Times New Roman" w:eastAsia="宋体" w:hAnsi="Times New Roman" w:cs="Times New Roman"/>
      <w:b/>
      <w:kern w:val="0"/>
      <w:sz w:val="24"/>
      <w:szCs w:val="20"/>
      <w:lang w:val="en-GB" w:eastAsia="en-US"/>
    </w:rPr>
  </w:style>
  <w:style w:type="character" w:customStyle="1" w:styleId="10">
    <w:name w:val="标题 1 字符"/>
    <w:basedOn w:val="a0"/>
    <w:link w:val="1"/>
    <w:uiPriority w:val="9"/>
    <w:rsid w:val="00F701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55810-ACF1-4538-BB63-F9B6DD2C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223</Words>
  <Characters>1273</Characters>
  <Application>Microsoft Office Word</Application>
  <DocSecurity>0</DocSecurity>
  <Lines>10</Lines>
  <Paragraphs>2</Paragraphs>
  <ScaleCrop>false</ScaleCrop>
  <Company>China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JR Shao</cp:lastModifiedBy>
  <cp:revision>33</cp:revision>
  <dcterms:created xsi:type="dcterms:W3CDTF">2016-04-18T01:20:00Z</dcterms:created>
  <dcterms:modified xsi:type="dcterms:W3CDTF">2017-07-03T08:50:00Z</dcterms:modified>
</cp:coreProperties>
</file>