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884" w:rsidRPr="00A74884" w:rsidRDefault="00A74884">
      <w:pPr>
        <w:rPr>
          <w:rFonts w:ascii="Times New Roman" w:hAnsi="Times New Roman" w:cs="Times New Roman"/>
          <w:b/>
          <w:sz w:val="36"/>
          <w:szCs w:val="36"/>
        </w:rPr>
      </w:pPr>
      <w:r w:rsidRPr="00A74884">
        <w:rPr>
          <w:rFonts w:ascii="Times New Roman" w:hAnsi="Times New Roman" w:cs="Times New Roman"/>
          <w:b/>
          <w:sz w:val="36"/>
          <w:szCs w:val="36"/>
        </w:rPr>
        <w:t>Natural Language Processing (NLP) and Its Applications</w:t>
      </w:r>
    </w:p>
    <w:p w:rsidR="00A74884" w:rsidRPr="00A74884" w:rsidRDefault="00A74884">
      <w:pPr>
        <w:rPr>
          <w:rFonts w:ascii="Times New Roman" w:hAnsi="Times New Roman" w:cs="Times New Roman"/>
          <w:b/>
          <w:sz w:val="28"/>
          <w:szCs w:val="28"/>
        </w:rPr>
      </w:pPr>
      <w:r w:rsidRPr="00A74884">
        <w:rPr>
          <w:rFonts w:ascii="Times New Roman" w:hAnsi="Times New Roman" w:cs="Times New Roman"/>
          <w:b/>
          <w:sz w:val="28"/>
          <w:szCs w:val="28"/>
        </w:rPr>
        <w:t>Definition and Scope of NLP</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Natural Language Processing, is a field within artificial intelligence that enables computers to understand, interpret, and generate human language.  It’s about bridging the gap between human communication and machine understanding, allowing computers to process language data just as they process numerical or categorical data. It’s essentially the intersection of computer science, linguistics, and machine learning. With NLP, we’re teaching computers to 'speak' our language – not only by understanding the words we say but also by understanding the context, tone, and intent behind them.</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The scope of NLP is incredibly broad. It encompasses everything from </w:t>
      </w:r>
      <w:proofErr w:type="spellStart"/>
      <w:r w:rsidRPr="00A74884">
        <w:rPr>
          <w:rFonts w:ascii="Times New Roman" w:hAnsi="Times New Roman" w:cs="Times New Roman"/>
          <w:sz w:val="28"/>
          <w:szCs w:val="28"/>
        </w:rPr>
        <w:t>analyzing</w:t>
      </w:r>
      <w:proofErr w:type="spellEnd"/>
      <w:r w:rsidRPr="00A74884">
        <w:rPr>
          <w:rFonts w:ascii="Times New Roman" w:hAnsi="Times New Roman" w:cs="Times New Roman"/>
          <w:sz w:val="28"/>
          <w:szCs w:val="28"/>
        </w:rPr>
        <w:t xml:space="preserve"> short text snippets, like tweets, to understanding entire books or even spoken conversations. NLP allows computers to perform complex language-based tasks, which we’ll be exploring in this course. Think of NLP as the technology that powers everything from the predictive text on your phone to virtual assistants like Siri and Alexa. Every time you ask Alexa a question or type a text and get a recommendation for the next word, NLP is at work."</w:t>
      </w:r>
    </w:p>
    <w:p w:rsidR="00A74884" w:rsidRPr="00A74884" w:rsidRDefault="00A74884" w:rsidP="00A74884">
      <w:pPr>
        <w:jc w:val="both"/>
        <w:rPr>
          <w:rFonts w:ascii="Times New Roman" w:hAnsi="Times New Roman" w:cs="Times New Roman"/>
          <w:b/>
          <w:sz w:val="28"/>
          <w:szCs w:val="28"/>
        </w:rPr>
      </w:pPr>
      <w:r w:rsidRPr="00A74884">
        <w:rPr>
          <w:rFonts w:ascii="Times New Roman" w:hAnsi="Times New Roman" w:cs="Times New Roman"/>
          <w:b/>
          <w:sz w:val="28"/>
          <w:szCs w:val="28"/>
        </w:rPr>
        <w:t>Examples of NLP Tasks</w:t>
      </w:r>
    </w:p>
    <w:p w:rsidR="00A74884" w:rsidRPr="00A74884" w:rsidRDefault="00A74884" w:rsidP="00A74884">
      <w:pPr>
        <w:numPr>
          <w:ilvl w:val="1"/>
          <w:numId w:val="1"/>
        </w:numPr>
        <w:spacing w:line="259" w:lineRule="auto"/>
        <w:jc w:val="both"/>
        <w:rPr>
          <w:rFonts w:ascii="Times New Roman" w:hAnsi="Times New Roman" w:cs="Times New Roman"/>
          <w:sz w:val="28"/>
          <w:szCs w:val="28"/>
        </w:rPr>
      </w:pPr>
      <w:r w:rsidRPr="00A74884">
        <w:rPr>
          <w:rFonts w:ascii="Times New Roman" w:hAnsi="Times New Roman" w:cs="Times New Roman"/>
          <w:b/>
          <w:sz w:val="28"/>
          <w:szCs w:val="28"/>
        </w:rPr>
        <w:t>Text Analysis</w:t>
      </w:r>
      <w:r w:rsidRPr="00A74884">
        <w:rPr>
          <w:rFonts w:ascii="Times New Roman" w:hAnsi="Times New Roman" w:cs="Times New Roman"/>
          <w:sz w:val="28"/>
          <w:szCs w:val="28"/>
        </w:rPr>
        <w:t xml:space="preserve">: NLP can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written content like articles, books, and social media posts, extracting meaning and identifying important information.</w:t>
      </w:r>
    </w:p>
    <w:p w:rsidR="00A74884" w:rsidRPr="00A74884" w:rsidRDefault="00A74884" w:rsidP="00A74884">
      <w:pPr>
        <w:numPr>
          <w:ilvl w:val="1"/>
          <w:numId w:val="1"/>
        </w:numPr>
        <w:spacing w:line="259" w:lineRule="auto"/>
        <w:jc w:val="both"/>
        <w:rPr>
          <w:rFonts w:ascii="Times New Roman" w:hAnsi="Times New Roman" w:cs="Times New Roman"/>
          <w:sz w:val="28"/>
          <w:szCs w:val="28"/>
        </w:rPr>
      </w:pPr>
      <w:r w:rsidRPr="00A74884">
        <w:rPr>
          <w:rFonts w:ascii="Times New Roman" w:hAnsi="Times New Roman" w:cs="Times New Roman"/>
          <w:b/>
          <w:sz w:val="28"/>
          <w:szCs w:val="28"/>
        </w:rPr>
        <w:t>Text Classification</w:t>
      </w:r>
      <w:r w:rsidRPr="00A74884">
        <w:rPr>
          <w:rFonts w:ascii="Times New Roman" w:hAnsi="Times New Roman" w:cs="Times New Roman"/>
          <w:sz w:val="28"/>
          <w:szCs w:val="28"/>
        </w:rPr>
        <w:t>: NLP can classify text based on the topic or sentiment. For instance, categorizing a news article as 'sports,' 'politics,' or 'entertainment,' or identifying a tweet as positive, negative, or neutral.</w:t>
      </w:r>
    </w:p>
    <w:p w:rsidR="00A74884" w:rsidRPr="00A74884" w:rsidRDefault="00A74884" w:rsidP="00A74884">
      <w:pPr>
        <w:numPr>
          <w:ilvl w:val="1"/>
          <w:numId w:val="1"/>
        </w:numPr>
        <w:spacing w:line="259" w:lineRule="auto"/>
        <w:jc w:val="both"/>
        <w:rPr>
          <w:rFonts w:ascii="Times New Roman" w:hAnsi="Times New Roman" w:cs="Times New Roman"/>
          <w:sz w:val="28"/>
          <w:szCs w:val="28"/>
        </w:rPr>
      </w:pPr>
      <w:r w:rsidRPr="00A74884">
        <w:rPr>
          <w:rFonts w:ascii="Times New Roman" w:hAnsi="Times New Roman" w:cs="Times New Roman"/>
          <w:b/>
          <w:sz w:val="28"/>
          <w:szCs w:val="28"/>
        </w:rPr>
        <w:t>Text Summarization</w:t>
      </w:r>
      <w:r w:rsidRPr="00A74884">
        <w:rPr>
          <w:rFonts w:ascii="Times New Roman" w:hAnsi="Times New Roman" w:cs="Times New Roman"/>
          <w:sz w:val="28"/>
          <w:szCs w:val="28"/>
        </w:rPr>
        <w:t>: NLP algorithms can create summaries of large texts, useful in journalism or academic research where users need a quick understanding of lengthy reports.</w:t>
      </w:r>
    </w:p>
    <w:p w:rsidR="00A74884" w:rsidRPr="00A74884" w:rsidRDefault="00A74884" w:rsidP="00A74884">
      <w:pPr>
        <w:numPr>
          <w:ilvl w:val="1"/>
          <w:numId w:val="1"/>
        </w:numPr>
        <w:spacing w:line="259" w:lineRule="auto"/>
        <w:rPr>
          <w:rFonts w:ascii="Times New Roman" w:hAnsi="Times New Roman" w:cs="Times New Roman"/>
          <w:sz w:val="28"/>
          <w:szCs w:val="28"/>
        </w:rPr>
      </w:pPr>
      <w:r w:rsidRPr="00A74884">
        <w:rPr>
          <w:rFonts w:ascii="Times New Roman" w:hAnsi="Times New Roman" w:cs="Times New Roman"/>
          <w:b/>
          <w:sz w:val="28"/>
          <w:szCs w:val="28"/>
        </w:rPr>
        <w:t>Speech Recognition</w:t>
      </w:r>
      <w:r w:rsidRPr="00A74884">
        <w:rPr>
          <w:rFonts w:ascii="Times New Roman" w:hAnsi="Times New Roman" w:cs="Times New Roman"/>
          <w:sz w:val="28"/>
          <w:szCs w:val="28"/>
        </w:rPr>
        <w:t>: With NLP, computers can turn spoken language into text, which is how systems like Siri or Google Assistant understand spoken commands. For example, when you speak to Siri or Google Assistant, NLP algorithms interpret your words and perform actions based on them.</w:t>
      </w:r>
    </w:p>
    <w:p w:rsidR="00A74884" w:rsidRPr="00A74884" w:rsidRDefault="00A74884" w:rsidP="00A74884">
      <w:pPr>
        <w:numPr>
          <w:ilvl w:val="1"/>
          <w:numId w:val="1"/>
        </w:numPr>
        <w:spacing w:line="259" w:lineRule="auto"/>
        <w:rPr>
          <w:rFonts w:ascii="Times New Roman" w:hAnsi="Times New Roman" w:cs="Times New Roman"/>
          <w:sz w:val="28"/>
          <w:szCs w:val="28"/>
        </w:rPr>
      </w:pPr>
      <w:r w:rsidRPr="00A74884">
        <w:rPr>
          <w:rFonts w:ascii="Times New Roman" w:hAnsi="Times New Roman" w:cs="Times New Roman"/>
          <w:b/>
          <w:sz w:val="28"/>
          <w:szCs w:val="28"/>
        </w:rPr>
        <w:lastRenderedPageBreak/>
        <w:t>Machine Translation</w:t>
      </w:r>
      <w:r w:rsidRPr="00A74884">
        <w:rPr>
          <w:rFonts w:ascii="Times New Roman" w:hAnsi="Times New Roman" w:cs="Times New Roman"/>
          <w:sz w:val="28"/>
          <w:szCs w:val="28"/>
        </w:rPr>
        <w:t xml:space="preserve"> or </w:t>
      </w:r>
      <w:r w:rsidRPr="00A74884">
        <w:rPr>
          <w:rFonts w:ascii="Times New Roman" w:hAnsi="Times New Roman" w:cs="Times New Roman"/>
          <w:b/>
          <w:sz w:val="28"/>
          <w:szCs w:val="28"/>
        </w:rPr>
        <w:t>Language Translation</w:t>
      </w:r>
      <w:r w:rsidRPr="00A74884">
        <w:rPr>
          <w:rFonts w:ascii="Times New Roman" w:hAnsi="Times New Roman" w:cs="Times New Roman"/>
          <w:sz w:val="28"/>
          <w:szCs w:val="28"/>
        </w:rPr>
        <w:t>: NLP is used in translating languages, as seen in tools like Google Translate. This involves complex algorithms that map words and structures from one language to another, allowing cross-cultural communication.</w:t>
      </w:r>
    </w:p>
    <w:p w:rsidR="00A74884" w:rsidRPr="00A74884" w:rsidRDefault="00A74884" w:rsidP="00A74884">
      <w:pPr>
        <w:numPr>
          <w:ilvl w:val="1"/>
          <w:numId w:val="1"/>
        </w:numPr>
        <w:spacing w:line="259" w:lineRule="auto"/>
        <w:rPr>
          <w:rFonts w:ascii="Times New Roman" w:hAnsi="Times New Roman" w:cs="Times New Roman"/>
          <w:sz w:val="28"/>
          <w:szCs w:val="28"/>
        </w:rPr>
      </w:pPr>
      <w:r w:rsidRPr="00A74884">
        <w:rPr>
          <w:rFonts w:ascii="Times New Roman" w:hAnsi="Times New Roman" w:cs="Times New Roman"/>
          <w:b/>
          <w:sz w:val="28"/>
          <w:szCs w:val="28"/>
        </w:rPr>
        <w:t>Sentiment Analysis</w:t>
      </w:r>
      <w:r w:rsidRPr="00A74884">
        <w:rPr>
          <w:rFonts w:ascii="Times New Roman" w:hAnsi="Times New Roman" w:cs="Times New Roman"/>
          <w:sz w:val="28"/>
          <w:szCs w:val="28"/>
        </w:rPr>
        <w:t xml:space="preserve">: NLP can detect emotions and opinions within text. For example, it can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tweets to determine if people feel positively or negatively about a specific topic, it helps companies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product reviews, social media comments, and more to understand public opinion.</w:t>
      </w:r>
    </w:p>
    <w:p w:rsidR="00A74884" w:rsidRPr="00A74884" w:rsidRDefault="00A74884" w:rsidP="00A74884">
      <w:pPr>
        <w:numPr>
          <w:ilvl w:val="1"/>
          <w:numId w:val="1"/>
        </w:numPr>
        <w:spacing w:line="259" w:lineRule="auto"/>
        <w:rPr>
          <w:rFonts w:ascii="Times New Roman" w:hAnsi="Times New Roman" w:cs="Times New Roman"/>
          <w:sz w:val="28"/>
          <w:szCs w:val="28"/>
        </w:rPr>
      </w:pPr>
      <w:r w:rsidRPr="00A74884">
        <w:rPr>
          <w:rFonts w:ascii="Times New Roman" w:hAnsi="Times New Roman" w:cs="Times New Roman"/>
          <w:b/>
          <w:sz w:val="28"/>
          <w:szCs w:val="28"/>
        </w:rPr>
        <w:t>Information Extraction</w:t>
      </w:r>
      <w:r w:rsidRPr="00A74884">
        <w:rPr>
          <w:rFonts w:ascii="Times New Roman" w:hAnsi="Times New Roman" w:cs="Times New Roman"/>
          <w:sz w:val="28"/>
          <w:szCs w:val="28"/>
        </w:rPr>
        <w:t>: NLP can extract specific information like names, dates, and places from unstructured text, making it useful in applications like news processing and document analysis."</w:t>
      </w:r>
    </w:p>
    <w:p w:rsidR="00A74884" w:rsidRPr="00A74884" w:rsidRDefault="00A74884" w:rsidP="00A74884">
      <w:pPr>
        <w:jc w:val="both"/>
        <w:rPr>
          <w:rFonts w:ascii="Times New Roman" w:hAnsi="Times New Roman" w:cs="Times New Roman"/>
          <w:b/>
          <w:sz w:val="28"/>
          <w:szCs w:val="28"/>
        </w:rPr>
      </w:pPr>
      <w:r w:rsidRPr="00A74884">
        <w:rPr>
          <w:rFonts w:ascii="Times New Roman" w:hAnsi="Times New Roman" w:cs="Times New Roman"/>
          <w:b/>
          <w:sz w:val="28"/>
          <w:szCs w:val="28"/>
        </w:rPr>
        <w:t>Key Applications of NLP</w:t>
      </w:r>
    </w:p>
    <w:p w:rsidR="00A74884" w:rsidRPr="00A74884" w:rsidRDefault="00A74884" w:rsidP="00A74884">
      <w:pPr>
        <w:rPr>
          <w:rFonts w:ascii="Times New Roman" w:hAnsi="Times New Roman" w:cs="Times New Roman"/>
          <w:b/>
          <w:sz w:val="28"/>
          <w:szCs w:val="28"/>
        </w:rPr>
      </w:pPr>
      <w:r w:rsidRPr="00A74884">
        <w:rPr>
          <w:rFonts w:ascii="Times New Roman" w:hAnsi="Times New Roman" w:cs="Times New Roman"/>
          <w:b/>
          <w:sz w:val="28"/>
          <w:szCs w:val="28"/>
        </w:rPr>
        <w:t xml:space="preserve">Sentiment Analysis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"Sentiment Analysis is one of the most popular applications of NLP. This involves identifying subjective information within text, such as emotions, opinions, and attitudes. By </w:t>
      </w:r>
      <w:proofErr w:type="spellStart"/>
      <w:r w:rsidRPr="00A74884">
        <w:rPr>
          <w:rFonts w:ascii="Times New Roman" w:hAnsi="Times New Roman" w:cs="Times New Roman"/>
          <w:sz w:val="28"/>
          <w:szCs w:val="28"/>
        </w:rPr>
        <w:t>analyzing</w:t>
      </w:r>
      <w:proofErr w:type="spellEnd"/>
      <w:r w:rsidRPr="00A74884">
        <w:rPr>
          <w:rFonts w:ascii="Times New Roman" w:hAnsi="Times New Roman" w:cs="Times New Roman"/>
          <w:sz w:val="28"/>
          <w:szCs w:val="28"/>
        </w:rPr>
        <w:t xml:space="preserve"> sentiment, we can determine whether a piece of text expresses positive, negative, or neutral feelings.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Imagine a company that sells consumer electronics. They want to understand how customers feel about their latest smartphone model. By </w:t>
      </w:r>
      <w:proofErr w:type="spellStart"/>
      <w:r w:rsidRPr="00A74884">
        <w:rPr>
          <w:rFonts w:ascii="Times New Roman" w:hAnsi="Times New Roman" w:cs="Times New Roman"/>
          <w:sz w:val="28"/>
          <w:szCs w:val="28"/>
        </w:rPr>
        <w:t>analyzing</w:t>
      </w:r>
      <w:proofErr w:type="spellEnd"/>
      <w:r w:rsidRPr="00A74884">
        <w:rPr>
          <w:rFonts w:ascii="Times New Roman" w:hAnsi="Times New Roman" w:cs="Times New Roman"/>
          <w:sz w:val="28"/>
          <w:szCs w:val="28"/>
        </w:rPr>
        <w:t xml:space="preserve"> product reviews, the company can gauge customer satisfaction, learning whether people are happy with the camera quality, battery life, or other features. On social media, brands use sentiment analysis to track public opinion about their campaigns. For instance, they can monitor hashtags related to a product launch to see how people are responding in real-time. Sentiment analysis can also help monitor brand perception, alerting companies to any sudden increase in negative sentiment, which could indicate a potential PR crisis."</w:t>
      </w:r>
    </w:p>
    <w:p w:rsidR="00A74884" w:rsidRPr="00A74884" w:rsidRDefault="00A74884" w:rsidP="00A74884">
      <w:pPr>
        <w:rPr>
          <w:rFonts w:ascii="Times New Roman" w:hAnsi="Times New Roman" w:cs="Times New Roman"/>
          <w:b/>
          <w:sz w:val="28"/>
          <w:szCs w:val="28"/>
        </w:rPr>
      </w:pPr>
      <w:r w:rsidRPr="00A74884">
        <w:rPr>
          <w:rFonts w:ascii="Times New Roman" w:hAnsi="Times New Roman" w:cs="Times New Roman"/>
          <w:b/>
          <w:sz w:val="28"/>
          <w:szCs w:val="28"/>
        </w:rPr>
        <w:t xml:space="preserve">Text Summarization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"Text Summarization is an NLP technique that creates concise summaries of longer documents, retaining the most important information while cutting down on unnecessary details. This is especially useful in fields like news, research and legal documentation, where professionals need to where professionals need to quickly grasp the main points of lengthy documents.</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lastRenderedPageBreak/>
        <w:t xml:space="preserve">For example, news organizations can use summarization to generate quick summaries of news stories, allowing readers to understand the main points without reading the entire article. Let’s say you’re a journalist who needs to summarize a 10-page government report. Instead of reading every line, text summarization algorithms can highlight the most important information, allowing you to understand the document’s essence within seconds. Similarly, legal teams can summarize long contracts or case studies, helping lawyers focus on critical points. Summarization can be </w:t>
      </w:r>
      <w:r w:rsidRPr="00A74884">
        <w:rPr>
          <w:rFonts w:ascii="Times New Roman" w:hAnsi="Times New Roman" w:cs="Times New Roman"/>
          <w:b/>
          <w:sz w:val="28"/>
          <w:szCs w:val="28"/>
        </w:rPr>
        <w:t>extractive</w:t>
      </w:r>
      <w:r w:rsidRPr="00A74884">
        <w:rPr>
          <w:rFonts w:ascii="Times New Roman" w:hAnsi="Times New Roman" w:cs="Times New Roman"/>
          <w:sz w:val="28"/>
          <w:szCs w:val="28"/>
        </w:rPr>
        <w:t xml:space="preserve">, where specific sentences are chosen from the text, or </w:t>
      </w:r>
      <w:r w:rsidRPr="00A74884">
        <w:rPr>
          <w:rFonts w:ascii="Times New Roman" w:hAnsi="Times New Roman" w:cs="Times New Roman"/>
          <w:b/>
          <w:sz w:val="28"/>
          <w:szCs w:val="28"/>
        </w:rPr>
        <w:t>abstractive</w:t>
      </w:r>
      <w:r w:rsidRPr="00A74884">
        <w:rPr>
          <w:rFonts w:ascii="Times New Roman" w:hAnsi="Times New Roman" w:cs="Times New Roman"/>
          <w:sz w:val="28"/>
          <w:szCs w:val="28"/>
        </w:rPr>
        <w:t>, where the system generates a new summary that captures the main points. This tool saves time and allows users to focus on what matters most without wading through excess information."</w:t>
      </w:r>
    </w:p>
    <w:p w:rsidR="00A74884" w:rsidRPr="00A74884" w:rsidRDefault="00A74884" w:rsidP="00A74884">
      <w:pPr>
        <w:rPr>
          <w:rFonts w:ascii="Times New Roman" w:hAnsi="Times New Roman" w:cs="Times New Roman"/>
          <w:b/>
          <w:sz w:val="28"/>
          <w:szCs w:val="28"/>
        </w:rPr>
      </w:pPr>
      <w:r w:rsidRPr="00A74884">
        <w:rPr>
          <w:rFonts w:ascii="Times New Roman" w:hAnsi="Times New Roman" w:cs="Times New Roman"/>
          <w:b/>
          <w:sz w:val="28"/>
          <w:szCs w:val="28"/>
        </w:rPr>
        <w:t xml:space="preserve">Entity Recognition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"Entity Recognition, or Named Entity Recognition (NER), is a technique that identifies specific entities like names, places, organizations, dates, and more within a text. This is important in applications where structured data is needed from unstructured content.</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For instance, in a news article, entity recognition can identify the people, companies, and locations involved in a story. E-commerce platforms use NER to identify product names and brands in customer reviews, helping to categorize feedback by specific products. This technique makes it easier to organize large datasets by key topics or entities." In financial documents, entity recognition can help identify company names, product names, and financial figures, making it easier to track and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data. Entity recognition has practical applications in areas like customer feedback analysis, where businesses want to know which products are being mentioned most often in customer reviews."</w:t>
      </w:r>
    </w:p>
    <w:p w:rsidR="00A74884" w:rsidRPr="00A74884" w:rsidRDefault="00A74884" w:rsidP="00A74884">
      <w:pPr>
        <w:rPr>
          <w:rFonts w:ascii="Times New Roman" w:hAnsi="Times New Roman" w:cs="Times New Roman"/>
          <w:b/>
          <w:sz w:val="28"/>
          <w:szCs w:val="28"/>
        </w:rPr>
      </w:pPr>
      <w:r w:rsidRPr="00A74884">
        <w:rPr>
          <w:rFonts w:ascii="Times New Roman" w:hAnsi="Times New Roman" w:cs="Times New Roman"/>
          <w:b/>
          <w:sz w:val="28"/>
          <w:szCs w:val="28"/>
        </w:rPr>
        <w:t xml:space="preserve">Machine Translation </w:t>
      </w:r>
    </w:p>
    <w:p w:rsidR="00A74884" w:rsidRPr="00A74884" w:rsidRDefault="00A74884" w:rsidP="00A74884">
      <w:pPr>
        <w:rPr>
          <w:rFonts w:ascii="Times New Roman" w:hAnsi="Times New Roman" w:cs="Times New Roman"/>
          <w:sz w:val="28"/>
          <w:szCs w:val="28"/>
        </w:rPr>
      </w:pPr>
      <w:r w:rsidRPr="00A74884">
        <w:rPr>
          <w:rFonts w:ascii="Times New Roman" w:hAnsi="Times New Roman" w:cs="Times New Roman"/>
          <w:sz w:val="28"/>
          <w:szCs w:val="28"/>
        </w:rPr>
        <w:t>"Machine Translation is another significant NLP application that enables automatic translation between languages. This is the technology behind Google Translate and similar tools, allowing users to communicate across language barriers.</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Machine translation is essential for businesses that operate globally, as it allows them to provide content in multiple languages. Imagine an international business that wants to provide customer support in multiple languages. With machine translation, they can translate emails, product descriptions, and support materials </w:t>
      </w:r>
      <w:r w:rsidRPr="00A74884">
        <w:rPr>
          <w:rFonts w:ascii="Times New Roman" w:hAnsi="Times New Roman" w:cs="Times New Roman"/>
          <w:sz w:val="28"/>
          <w:szCs w:val="28"/>
        </w:rPr>
        <w:lastRenderedPageBreak/>
        <w:t>into dozens of languages, providing a localized experience for customers around the world. It’s also widely used in social media and customer support, enabling real-time, cross-language communication. While machine translation may not always be perfect, advancements in NLP have made it significantly more accurate and fluent, especially with the advent of neural networks. Today’s translation tools can handle idiomatic phrases, slang, and context more effectively than ever."</w:t>
      </w:r>
    </w:p>
    <w:p w:rsidR="00A74884" w:rsidRPr="00A74884" w:rsidRDefault="00A74884" w:rsidP="00A74884">
      <w:pPr>
        <w:rPr>
          <w:rFonts w:ascii="Times New Roman" w:hAnsi="Times New Roman" w:cs="Times New Roman"/>
          <w:b/>
          <w:sz w:val="28"/>
          <w:szCs w:val="28"/>
        </w:rPr>
      </w:pPr>
      <w:r w:rsidRPr="00A74884">
        <w:rPr>
          <w:rFonts w:ascii="Times New Roman" w:hAnsi="Times New Roman" w:cs="Times New Roman"/>
          <w:b/>
          <w:sz w:val="28"/>
          <w:szCs w:val="28"/>
        </w:rPr>
        <w:t xml:space="preserve">Chatbots and Virtual Assistants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Lastly, we have </w:t>
      </w:r>
      <w:r w:rsidRPr="00A74884">
        <w:rPr>
          <w:rFonts w:ascii="Times New Roman" w:hAnsi="Times New Roman" w:cs="Times New Roman"/>
          <w:b/>
          <w:sz w:val="28"/>
          <w:szCs w:val="28"/>
        </w:rPr>
        <w:t>Chatbots and Virtual Assistants</w:t>
      </w:r>
      <w:r w:rsidRPr="00A74884">
        <w:rPr>
          <w:rFonts w:ascii="Times New Roman" w:hAnsi="Times New Roman" w:cs="Times New Roman"/>
          <w:sz w:val="28"/>
          <w:szCs w:val="28"/>
        </w:rPr>
        <w:t xml:space="preserve">, which are powered by NLP to enable natural interactions between humans and machines. Chatbots can respond to customer inquiries, provide information, and perform basic tasks, making them ideal for 24/7 response to customer inquiries in customer service applications. </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Think of virtual assistants like Alexa or Google Assistant. These assistants can understand your spoken commands and respond in a conversational manner, thanks to NLP algorithms that interpret language, intent, and context. Chatbots are increasingly popular in e-commerce, where they help guide customers, answer questions, and recommend products. They are also used in HR for tasks like answering common employee queries or in banking for basic customer su</w:t>
      </w:r>
      <w:bookmarkStart w:id="0" w:name="_4d34og8" w:colFirst="0" w:colLast="0"/>
      <w:bookmarkEnd w:id="0"/>
      <w:r w:rsidRPr="00A74884">
        <w:rPr>
          <w:rFonts w:ascii="Times New Roman" w:hAnsi="Times New Roman" w:cs="Times New Roman"/>
          <w:sz w:val="28"/>
          <w:szCs w:val="28"/>
        </w:rPr>
        <w:t>pport."</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b/>
          <w:sz w:val="28"/>
          <w:szCs w:val="28"/>
        </w:rPr>
        <w:t xml:space="preserve">Real-World Impact of NLP Applications </w:t>
      </w:r>
    </w:p>
    <w:p w:rsidR="00A74884" w:rsidRPr="00A74884" w:rsidRDefault="00A74884" w:rsidP="00A74884">
      <w:pPr>
        <w:rPr>
          <w:rFonts w:ascii="Times New Roman" w:hAnsi="Times New Roman" w:cs="Times New Roman"/>
          <w:sz w:val="28"/>
          <w:szCs w:val="28"/>
        </w:rPr>
      </w:pPr>
      <w:r w:rsidRPr="00A74884">
        <w:rPr>
          <w:rFonts w:ascii="Times New Roman" w:hAnsi="Times New Roman" w:cs="Times New Roman"/>
          <w:sz w:val="28"/>
          <w:szCs w:val="28"/>
        </w:rPr>
        <w:t>"NLP has a profound impact on many industries. Let’s take a quick look at some real-world examples to understand the transformative effects of NLP:</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r w:rsidRPr="00A74884">
        <w:rPr>
          <w:rFonts w:ascii="Times New Roman" w:hAnsi="Times New Roman" w:cs="Times New Roman"/>
          <w:b/>
          <w:sz w:val="28"/>
          <w:szCs w:val="28"/>
        </w:rPr>
        <w:t>Healthcare:</w:t>
      </w:r>
      <w:r w:rsidRPr="00A74884">
        <w:rPr>
          <w:rFonts w:ascii="Times New Roman" w:hAnsi="Times New Roman" w:cs="Times New Roman"/>
          <w:sz w:val="28"/>
          <w:szCs w:val="28"/>
        </w:rPr>
        <w:t xml:space="preserve"> NLP is transforming healthcare by making it possible to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patient records, extract critical information, and even assist in diagnosis. For example, doctors can use NLP-powered tools to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medical records and research papers, helping them make data-driven decisions.</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r w:rsidRPr="00A74884">
        <w:rPr>
          <w:rFonts w:ascii="Times New Roman" w:hAnsi="Times New Roman" w:cs="Times New Roman"/>
          <w:b/>
          <w:sz w:val="28"/>
          <w:szCs w:val="28"/>
        </w:rPr>
        <w:t>Finance:</w:t>
      </w:r>
      <w:r w:rsidRPr="00A74884">
        <w:rPr>
          <w:rFonts w:ascii="Times New Roman" w:hAnsi="Times New Roman" w:cs="Times New Roman"/>
          <w:sz w:val="28"/>
          <w:szCs w:val="28"/>
        </w:rPr>
        <w:t xml:space="preserve"> In finance, NLP helps with </w:t>
      </w:r>
      <w:proofErr w:type="spellStart"/>
      <w:r w:rsidRPr="00A74884">
        <w:rPr>
          <w:rFonts w:ascii="Times New Roman" w:hAnsi="Times New Roman" w:cs="Times New Roman"/>
          <w:sz w:val="28"/>
          <w:szCs w:val="28"/>
        </w:rPr>
        <w:t>analyzing</w:t>
      </w:r>
      <w:proofErr w:type="spellEnd"/>
      <w:r w:rsidRPr="00A74884">
        <w:rPr>
          <w:rFonts w:ascii="Times New Roman" w:hAnsi="Times New Roman" w:cs="Times New Roman"/>
          <w:sz w:val="28"/>
          <w:szCs w:val="28"/>
        </w:rPr>
        <w:t xml:space="preserve"> news, social media, and financial reports to assess market sentiment. For example, investment firms use NLP to monitor news for positive or negative sentiment about companies, influencing stock market predictions and investment strategies.</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r w:rsidRPr="00A74884">
        <w:rPr>
          <w:rFonts w:ascii="Times New Roman" w:hAnsi="Times New Roman" w:cs="Times New Roman"/>
          <w:b/>
          <w:sz w:val="28"/>
          <w:szCs w:val="28"/>
        </w:rPr>
        <w:t>Marketing:</w:t>
      </w:r>
      <w:r w:rsidRPr="00A74884">
        <w:rPr>
          <w:rFonts w:ascii="Times New Roman" w:hAnsi="Times New Roman" w:cs="Times New Roman"/>
          <w:sz w:val="28"/>
          <w:szCs w:val="28"/>
        </w:rPr>
        <w:t xml:space="preserve"> Marketers use NLP to </w:t>
      </w:r>
      <w:proofErr w:type="spellStart"/>
      <w:r w:rsidRPr="00A74884">
        <w:rPr>
          <w:rFonts w:ascii="Times New Roman" w:hAnsi="Times New Roman" w:cs="Times New Roman"/>
          <w:sz w:val="28"/>
          <w:szCs w:val="28"/>
        </w:rPr>
        <w:t>analyze</w:t>
      </w:r>
      <w:proofErr w:type="spellEnd"/>
      <w:r w:rsidRPr="00A74884">
        <w:rPr>
          <w:rFonts w:ascii="Times New Roman" w:hAnsi="Times New Roman" w:cs="Times New Roman"/>
          <w:sz w:val="28"/>
          <w:szCs w:val="28"/>
        </w:rPr>
        <w:t xml:space="preserve"> customer feedback on social media and e-commerce platforms, which helps them understand customer preferences and trends. This information is invaluable for designing targeted marketing campaigns and improving products.</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proofErr w:type="gramStart"/>
      <w:r w:rsidRPr="00A74884">
        <w:rPr>
          <w:rFonts w:ascii="Times New Roman" w:hAnsi="Times New Roman" w:cs="Times New Roman"/>
          <w:b/>
          <w:sz w:val="28"/>
          <w:szCs w:val="28"/>
        </w:rPr>
        <w:t>Social Media</w:t>
      </w:r>
      <w:proofErr w:type="gramEnd"/>
      <w:r w:rsidRPr="00A74884">
        <w:rPr>
          <w:rFonts w:ascii="Times New Roman" w:hAnsi="Times New Roman" w:cs="Times New Roman"/>
          <w:b/>
          <w:sz w:val="28"/>
          <w:szCs w:val="28"/>
        </w:rPr>
        <w:t>:</w:t>
      </w:r>
      <w:r w:rsidRPr="00A74884">
        <w:rPr>
          <w:rFonts w:ascii="Times New Roman" w:hAnsi="Times New Roman" w:cs="Times New Roman"/>
          <w:sz w:val="28"/>
          <w:szCs w:val="28"/>
        </w:rPr>
        <w:t xml:space="preserve"> NLP is used to monitor public sentiment about trending topics or brands, providing real-time insights. Companies can use this </w:t>
      </w:r>
      <w:r w:rsidRPr="00A74884">
        <w:rPr>
          <w:rFonts w:ascii="Times New Roman" w:hAnsi="Times New Roman" w:cs="Times New Roman"/>
          <w:sz w:val="28"/>
          <w:szCs w:val="28"/>
        </w:rPr>
        <w:lastRenderedPageBreak/>
        <w:t>information to respond to customer feedback and stay connected with their audience.</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r w:rsidRPr="00A74884">
        <w:rPr>
          <w:rFonts w:ascii="Times New Roman" w:hAnsi="Times New Roman" w:cs="Times New Roman"/>
          <w:b/>
          <w:sz w:val="28"/>
          <w:szCs w:val="28"/>
        </w:rPr>
        <w:t>Government</w:t>
      </w:r>
      <w:r w:rsidRPr="00A74884">
        <w:rPr>
          <w:rFonts w:ascii="Times New Roman" w:hAnsi="Times New Roman" w:cs="Times New Roman"/>
          <w:sz w:val="28"/>
          <w:szCs w:val="28"/>
        </w:rPr>
        <w:t>: NLP can help governments monitor news sources and social media to gather public sentiment on policies and events. This is particularly useful in identifying public concerns, supporting crisis management, and even tracking misinformation.</w:t>
      </w:r>
    </w:p>
    <w:p w:rsidR="00A74884" w:rsidRPr="00A74884" w:rsidRDefault="00A74884" w:rsidP="00A74884">
      <w:pPr>
        <w:numPr>
          <w:ilvl w:val="0"/>
          <w:numId w:val="2"/>
        </w:numPr>
        <w:spacing w:before="80" w:after="80" w:line="240" w:lineRule="auto"/>
        <w:jc w:val="both"/>
        <w:rPr>
          <w:rFonts w:ascii="Times New Roman" w:hAnsi="Times New Roman" w:cs="Times New Roman"/>
          <w:sz w:val="28"/>
          <w:szCs w:val="28"/>
        </w:rPr>
      </w:pPr>
      <w:r w:rsidRPr="00A74884">
        <w:rPr>
          <w:rFonts w:ascii="Times New Roman" w:hAnsi="Times New Roman" w:cs="Times New Roman"/>
          <w:b/>
          <w:sz w:val="28"/>
          <w:szCs w:val="28"/>
        </w:rPr>
        <w:t>Human Resources:</w:t>
      </w:r>
      <w:r w:rsidRPr="00A74884">
        <w:rPr>
          <w:rFonts w:ascii="Times New Roman" w:hAnsi="Times New Roman" w:cs="Times New Roman"/>
          <w:sz w:val="28"/>
          <w:szCs w:val="28"/>
        </w:rPr>
        <w:t xml:space="preserve"> In HR, NLP can be used to scan resumes, identifying relevant skills and matching candidates to job descriptions, making the recruitment process more efficient.</w:t>
      </w:r>
    </w:p>
    <w:p w:rsidR="00A74884" w:rsidRPr="00A74884" w:rsidRDefault="00A74884" w:rsidP="00A74884">
      <w:pPr>
        <w:jc w:val="both"/>
        <w:rPr>
          <w:rFonts w:ascii="Times New Roman" w:hAnsi="Times New Roman" w:cs="Times New Roman"/>
          <w:sz w:val="28"/>
          <w:szCs w:val="28"/>
        </w:rPr>
      </w:pPr>
      <w:r w:rsidRPr="00A74884">
        <w:rPr>
          <w:rFonts w:ascii="Times New Roman" w:hAnsi="Times New Roman" w:cs="Times New Roman"/>
          <w:sz w:val="28"/>
          <w:szCs w:val="28"/>
        </w:rPr>
        <w:t xml:space="preserve">NLP is empowering organizations with new insights, streamlining processes, and enabling better decision-making. Whether it’s a company </w:t>
      </w:r>
      <w:proofErr w:type="spellStart"/>
      <w:r w:rsidRPr="00A74884">
        <w:rPr>
          <w:rFonts w:ascii="Times New Roman" w:hAnsi="Times New Roman" w:cs="Times New Roman"/>
          <w:sz w:val="28"/>
          <w:szCs w:val="28"/>
        </w:rPr>
        <w:t>analyzing</w:t>
      </w:r>
      <w:proofErr w:type="spellEnd"/>
      <w:r w:rsidRPr="00A74884">
        <w:rPr>
          <w:rFonts w:ascii="Times New Roman" w:hAnsi="Times New Roman" w:cs="Times New Roman"/>
          <w:sz w:val="28"/>
          <w:szCs w:val="28"/>
        </w:rPr>
        <w:t xml:space="preserve"> customer reviews, a hospital managing patient records, or a government monitoring public sentiment, NLP is making a profound difference across sectors." </w:t>
      </w:r>
    </w:p>
    <w:p w:rsidR="00A74884" w:rsidRPr="00A74884" w:rsidRDefault="00A74884" w:rsidP="00A74884">
      <w:pPr>
        <w:rPr>
          <w:rFonts w:ascii="Times New Roman" w:hAnsi="Times New Roman" w:cs="Times New Roman"/>
          <w:sz w:val="28"/>
          <w:szCs w:val="28"/>
        </w:rPr>
      </w:pPr>
    </w:p>
    <w:p w:rsidR="00A74884" w:rsidRPr="00A74884" w:rsidRDefault="00A74884" w:rsidP="00A74884">
      <w:pPr>
        <w:rPr>
          <w:rFonts w:ascii="Times New Roman" w:hAnsi="Times New Roman" w:cs="Times New Roman"/>
          <w:sz w:val="28"/>
          <w:szCs w:val="28"/>
        </w:rPr>
      </w:pPr>
    </w:p>
    <w:p w:rsidR="00A74884" w:rsidRPr="00A74884" w:rsidRDefault="00A74884" w:rsidP="00A74884">
      <w:pPr>
        <w:jc w:val="both"/>
        <w:rPr>
          <w:rFonts w:ascii="Times New Roman" w:hAnsi="Times New Roman" w:cs="Times New Roman"/>
          <w:sz w:val="28"/>
          <w:szCs w:val="28"/>
        </w:rPr>
      </w:pPr>
    </w:p>
    <w:p w:rsidR="00A74884" w:rsidRPr="00A74884" w:rsidRDefault="00A74884">
      <w:pPr>
        <w:rPr>
          <w:rFonts w:ascii="Times New Roman" w:hAnsi="Times New Roman" w:cs="Times New Roman"/>
          <w:sz w:val="28"/>
          <w:szCs w:val="28"/>
        </w:rPr>
      </w:pPr>
    </w:p>
    <w:sectPr w:rsidR="00A74884" w:rsidRPr="00A74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2B51"/>
    <w:multiLevelType w:val="multilevel"/>
    <w:tmpl w:val="F482D9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D2C6CF3"/>
    <w:multiLevelType w:val="multilevel"/>
    <w:tmpl w:val="FF54E8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95708648">
    <w:abstractNumId w:val="0"/>
  </w:num>
  <w:num w:numId="2" w16cid:durableId="355889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84"/>
    <w:rsid w:val="00332DB1"/>
    <w:rsid w:val="0089298A"/>
    <w:rsid w:val="00A74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ABA81"/>
  <w15:chartTrackingRefBased/>
  <w15:docId w15:val="{3B6B8E8B-0832-47B3-B569-C962CDC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8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48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48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48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48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48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8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8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8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8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48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48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48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48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48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8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8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884"/>
    <w:rPr>
      <w:rFonts w:eastAsiaTheme="majorEastAsia" w:cstheme="majorBidi"/>
      <w:color w:val="272727" w:themeColor="text1" w:themeTint="D8"/>
    </w:rPr>
  </w:style>
  <w:style w:type="paragraph" w:styleId="Title">
    <w:name w:val="Title"/>
    <w:basedOn w:val="Normal"/>
    <w:next w:val="Normal"/>
    <w:link w:val="TitleChar"/>
    <w:uiPriority w:val="10"/>
    <w:qFormat/>
    <w:rsid w:val="00A748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8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8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8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884"/>
    <w:pPr>
      <w:spacing w:before="160"/>
      <w:jc w:val="center"/>
    </w:pPr>
    <w:rPr>
      <w:i/>
      <w:iCs/>
      <w:color w:val="404040" w:themeColor="text1" w:themeTint="BF"/>
    </w:rPr>
  </w:style>
  <w:style w:type="character" w:customStyle="1" w:styleId="QuoteChar">
    <w:name w:val="Quote Char"/>
    <w:basedOn w:val="DefaultParagraphFont"/>
    <w:link w:val="Quote"/>
    <w:uiPriority w:val="29"/>
    <w:rsid w:val="00A74884"/>
    <w:rPr>
      <w:i/>
      <w:iCs/>
      <w:color w:val="404040" w:themeColor="text1" w:themeTint="BF"/>
    </w:rPr>
  </w:style>
  <w:style w:type="paragraph" w:styleId="ListParagraph">
    <w:name w:val="List Paragraph"/>
    <w:basedOn w:val="Normal"/>
    <w:uiPriority w:val="34"/>
    <w:qFormat/>
    <w:rsid w:val="00A74884"/>
    <w:pPr>
      <w:ind w:left="720"/>
      <w:contextualSpacing/>
    </w:pPr>
  </w:style>
  <w:style w:type="character" w:styleId="IntenseEmphasis">
    <w:name w:val="Intense Emphasis"/>
    <w:basedOn w:val="DefaultParagraphFont"/>
    <w:uiPriority w:val="21"/>
    <w:qFormat/>
    <w:rsid w:val="00A74884"/>
    <w:rPr>
      <w:i/>
      <w:iCs/>
      <w:color w:val="2F5496" w:themeColor="accent1" w:themeShade="BF"/>
    </w:rPr>
  </w:style>
  <w:style w:type="paragraph" w:styleId="IntenseQuote">
    <w:name w:val="Intense Quote"/>
    <w:basedOn w:val="Normal"/>
    <w:next w:val="Normal"/>
    <w:link w:val="IntenseQuoteChar"/>
    <w:uiPriority w:val="30"/>
    <w:qFormat/>
    <w:rsid w:val="00A748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4884"/>
    <w:rPr>
      <w:i/>
      <w:iCs/>
      <w:color w:val="2F5496" w:themeColor="accent1" w:themeShade="BF"/>
    </w:rPr>
  </w:style>
  <w:style w:type="character" w:styleId="IntenseReference">
    <w:name w:val="Intense Reference"/>
    <w:basedOn w:val="DefaultParagraphFont"/>
    <w:uiPriority w:val="32"/>
    <w:qFormat/>
    <w:rsid w:val="00A748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2025-01-17T05:01:00Z</dcterms:created>
  <dcterms:modified xsi:type="dcterms:W3CDTF">2025-01-17T05:15:00Z</dcterms:modified>
</cp:coreProperties>
</file>